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35" w:rsidRP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59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Ханты-Мансийский автономный округ-Югра, Березовский район</w:t>
      </w:r>
    </w:p>
    <w:p w:rsidR="00C15935" w:rsidRP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59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бюджетное общеобразовательное учреждение</w:t>
      </w:r>
    </w:p>
    <w:p w:rsidR="00C15935" w:rsidRP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59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ИГРИМСКАЯ СРЕДНЯЯ ОБЩЕОБРАЗОВАТЕЛЬНАЯ ШКОЛА ИМЕНИ ГЕРОЯ СОВЕТСКОГО СОЮЗА СОБЯНИНА ГАВРИИЛА ЕПИФАНОВИЧА</w:t>
      </w:r>
    </w:p>
    <w:p w:rsidR="00C15935" w:rsidRP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FB37C3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7C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1159327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Рабочая программа </w:t>
      </w:r>
    </w:p>
    <w:p w:rsidR="00C15935" w:rsidRDefault="00C15935" w:rsidP="00C15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  <w:t>по русской родной литературе</w:t>
      </w:r>
    </w:p>
    <w:p w:rsidR="00C15935" w:rsidRDefault="00C15935" w:rsidP="00C15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  <w:t>для обучающихся 6</w:t>
      </w:r>
      <w:r w:rsidR="005A71E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  <w:t xml:space="preserve"> классов</w:t>
      </w:r>
    </w:p>
    <w:p w:rsidR="00C15935" w:rsidRPr="00C15935" w:rsidRDefault="001A1761" w:rsidP="00C15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</w:t>
      </w:r>
      <w:r w:rsidR="00C15935" w:rsidRPr="00C15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Pr="00077CE5" w:rsidRDefault="00C15935" w:rsidP="00C1593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77CE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</w:p>
    <w:p w:rsidR="00C15935" w:rsidRPr="00077CE5" w:rsidRDefault="00C15935" w:rsidP="00C1593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Вамишеску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Зинаида Васильевна</w:t>
      </w:r>
      <w:r w:rsidRPr="00077CE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,</w:t>
      </w:r>
    </w:p>
    <w:p w:rsidR="00C15935" w:rsidRPr="0059141D" w:rsidRDefault="00C15935" w:rsidP="00C1593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77CE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первой квалификационной категории</w:t>
      </w: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15935" w:rsidRPr="00C15935" w:rsidRDefault="00C15935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15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Игрим</w:t>
      </w:r>
      <w:proofErr w:type="spellEnd"/>
    </w:p>
    <w:p w:rsidR="00C15935" w:rsidRPr="00C15935" w:rsidRDefault="001A1761" w:rsidP="00C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="00C15935" w:rsidRPr="00C15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C15935" w:rsidRPr="00DA4FCE" w:rsidRDefault="00C15935" w:rsidP="00C159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4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15935" w:rsidRDefault="00C15935" w:rsidP="00C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82806976"/>
      <w:r w:rsidRPr="005B6AE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lastRenderedPageBreak/>
        <w:t>Рабочая  программа  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Р</w:t>
      </w:r>
      <w:r w:rsidRPr="005B6AE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одн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ая русская</w:t>
      </w:r>
      <w:r w:rsidRPr="005B6AE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литература</w:t>
      </w:r>
      <w:r w:rsidRPr="005B6AE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», входящему в образовательную область «Родной язык и родная литература», 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</w:t>
      </w:r>
      <w:proofErr w:type="spellStart"/>
      <w:r w:rsidRPr="005B6AE7">
        <w:rPr>
          <w:rFonts w:ascii="Times New Roman" w:eastAsiaTheme="minorEastAsia" w:hAnsi="Times New Roman" w:cs="Times New Roman"/>
          <w:sz w:val="24"/>
          <w:szCs w:val="24"/>
        </w:rPr>
        <w:t>Игримская</w:t>
      </w:r>
      <w:proofErr w:type="spellEnd"/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5B6AE7">
        <w:rPr>
          <w:rFonts w:ascii="Times New Roman" w:eastAsiaTheme="minorEastAsia" w:hAnsi="Times New Roman" w:cs="Times New Roman"/>
          <w:sz w:val="24"/>
          <w:szCs w:val="24"/>
        </w:rPr>
        <w:t>Собянина</w:t>
      </w:r>
      <w:proofErr w:type="spellEnd"/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 Гавриила </w:t>
      </w:r>
      <w:proofErr w:type="spellStart"/>
      <w:r w:rsidRPr="005B6AE7">
        <w:rPr>
          <w:rFonts w:ascii="Times New Roman" w:eastAsiaTheme="minorEastAsia" w:hAnsi="Times New Roman" w:cs="Times New Roman"/>
          <w:sz w:val="24"/>
          <w:szCs w:val="24"/>
        </w:rPr>
        <w:t>Епифановича</w:t>
      </w:r>
      <w:proofErr w:type="spellEnd"/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 с уч</w:t>
      </w:r>
      <w:r>
        <w:rPr>
          <w:rFonts w:ascii="Times New Roman" w:eastAsiaTheme="minorEastAsia" w:hAnsi="Times New Roman" w:cs="Times New Roman"/>
          <w:sz w:val="24"/>
          <w:szCs w:val="24"/>
        </w:rPr>
        <w:t>ё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>том Примерной программы основного  общего  образования  по 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одной 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 русск</w:t>
      </w:r>
      <w:r>
        <w:rPr>
          <w:rFonts w:ascii="Times New Roman" w:eastAsiaTheme="minorEastAsia" w:hAnsi="Times New Roman" w:cs="Times New Roman"/>
          <w:sz w:val="24"/>
          <w:szCs w:val="24"/>
        </w:rPr>
        <w:t>ой литературе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>.</w:t>
      </w:r>
      <w:bookmarkStart w:id="2" w:name="_Hlk82807120"/>
      <w:bookmarkEnd w:id="1"/>
    </w:p>
    <w:p w:rsidR="00C15935" w:rsidRDefault="00C15935" w:rsidP="00C159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E7">
        <w:rPr>
          <w:rFonts w:ascii="Times New Roman" w:eastAsiaTheme="minorEastAsia" w:hAnsi="Times New Roman" w:cs="Times New Roman"/>
          <w:sz w:val="24"/>
          <w:szCs w:val="24"/>
        </w:rPr>
        <w:t>Согласно учебному плану на изучение родно</w:t>
      </w:r>
      <w:r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 русско</w:t>
      </w:r>
      <w:r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литературы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90BBD">
        <w:rPr>
          <w:rFonts w:ascii="Times New Roman" w:eastAsiaTheme="minorEastAsia" w:hAnsi="Times New Roman" w:cs="Times New Roman"/>
          <w:sz w:val="24"/>
          <w:szCs w:val="24"/>
        </w:rPr>
        <w:t xml:space="preserve"> - 9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>класс</w:t>
      </w:r>
      <w:r w:rsidR="00A90BBD">
        <w:rPr>
          <w:rFonts w:ascii="Times New Roman" w:eastAsiaTheme="minorEastAsia" w:hAnsi="Times New Roman" w:cs="Times New Roman"/>
          <w:sz w:val="24"/>
          <w:szCs w:val="24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B6AE7">
        <w:rPr>
          <w:rFonts w:ascii="Times New Roman" w:eastAsiaTheme="minorEastAsia" w:hAnsi="Times New Roman" w:cs="Times New Roman"/>
          <w:sz w:val="24"/>
          <w:szCs w:val="24"/>
        </w:rPr>
        <w:t>отводится 0,5 часа в неделю, всего 17 часов</w:t>
      </w:r>
      <w:r w:rsidR="00A90BB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C15935" w:rsidRDefault="00C15935" w:rsidP="00C159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E7">
        <w:rPr>
          <w:rFonts w:ascii="Times New Roman" w:eastAsiaTheme="minorEastAsia" w:hAnsi="Times New Roman" w:cs="Times New Roman"/>
          <w:sz w:val="24"/>
          <w:szCs w:val="24"/>
        </w:rPr>
        <w:t>Срок реализации рабочей программы 1 год.</w:t>
      </w:r>
    </w:p>
    <w:p w:rsidR="00C15935" w:rsidRPr="00C15935" w:rsidRDefault="00C15935" w:rsidP="00C159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E7">
        <w:rPr>
          <w:rFonts w:ascii="Times New Roman" w:eastAsiaTheme="minorEastAsia" w:hAnsi="Times New Roman" w:cs="Times New Roman"/>
          <w:sz w:val="24"/>
          <w:szCs w:val="24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15935" w:rsidRPr="00C15935" w:rsidRDefault="00C15935" w:rsidP="00C15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1568D">
        <w:rPr>
          <w:rFonts w:ascii="Times New Roman" w:hAnsi="Times New Roman" w:cs="Times New Roman"/>
          <w:sz w:val="24"/>
          <w:szCs w:val="24"/>
        </w:rPr>
        <w:t>Рабочая программа реализуется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1568D">
        <w:rPr>
          <w:rFonts w:ascii="Times New Roman" w:hAnsi="Times New Roman" w:cs="Times New Roman"/>
          <w:sz w:val="24"/>
          <w:szCs w:val="24"/>
        </w:rPr>
        <w:t>том программы воспитания обучающихся.</w:t>
      </w:r>
      <w:bookmarkEnd w:id="2"/>
    </w:p>
    <w:p w:rsidR="00C15935" w:rsidRDefault="00C15935" w:rsidP="00C159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935" w:rsidRPr="00DA4FCE" w:rsidRDefault="00C15935" w:rsidP="00C15935">
      <w:pPr>
        <w:pStyle w:val="a3"/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FC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15935" w:rsidRDefault="00C15935" w:rsidP="00C159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«Русская родная литература» направлена на достижение школьниками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любви и уважения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родная (русская) литература является формирование универсальных учебных действий (УУД).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C15935" w:rsidRDefault="00C15935" w:rsidP="00C15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5935" w:rsidRDefault="00C15935" w:rsidP="00C15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5935" w:rsidRDefault="00C15935" w:rsidP="00C15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5935" w:rsidRDefault="00C15935" w:rsidP="00C15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C15935" w:rsidRDefault="00C15935" w:rsidP="00C15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вычитывать все виды текстовой информации: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разными видами чтения: изучающим, просмотровым, ознакомительным;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сплошной) текст;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справочниками;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и синтез;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C15935" w:rsidRDefault="00C15935" w:rsidP="00C159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важность коммуникативных умений в жизни человека;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 (при методической поддержке учителя);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сверстников с сообщениями;</w:t>
      </w:r>
    </w:p>
    <w:p w:rsidR="00C15935" w:rsidRDefault="00C15935" w:rsidP="00C15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родная (русская) литература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умения в 6</w:t>
      </w:r>
      <w:r w:rsidR="005A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классе, следующие: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бегло и выразительно читать художественные, публицистические и учебные тексты;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или отрывки из них наизусть;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осмысливать, характеризовать изучаемое в школе или прочитанное самостоятельно художественное произведение (сказка, стихотворение, глава повести и пр.);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свое суждение, давать характеристику героям, готовить аргументированный отзыв о произведении;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роль героя, портрета, пейзажа, детали, авторской оценки в раскрытии содержания произведения;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простой и сложный планы изучаемого произведения;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художественных средств в произведении и пользоваться справочным аппаратом учебника;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монологической и диалогической речью, уметь готовить сообщения, доклады, рефераты;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отвечать на вопросы, писать сочинения на литературную и свободную темы;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авторское отношение к героям, сопоставлять высказывания критиков и литературоведов, делать выводы и умозаключения;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суждение об иллюстрациях;</w:t>
      </w:r>
    </w:p>
    <w:p w:rsidR="00C15935" w:rsidRDefault="00C15935" w:rsidP="00C159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произведения разных видов искусства, писать сочинение по картине.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литературные художественные произведения, отражающие разные этнокультурные традиции;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элементарной литературоведческой терминологией при анализе литературного произведения;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82468B" w:rsidRDefault="0082468B" w:rsidP="00481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курса</w:t>
      </w:r>
    </w:p>
    <w:p w:rsidR="00B32FC8" w:rsidRDefault="00B32FC8" w:rsidP="00B32FC8">
      <w:pPr>
        <w:pStyle w:val="c4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Содержание программы включает в себя произведения (или фрагменты из произведений) родной литературы, помогающие ш</w:t>
      </w:r>
      <w:r w:rsidR="00540F5C">
        <w:rPr>
          <w:rStyle w:val="c0"/>
          <w:color w:val="000000"/>
        </w:rPr>
        <w:t>кольникам</w:t>
      </w:r>
      <w:r>
        <w:rPr>
          <w:rStyle w:val="c0"/>
          <w:color w:val="000000"/>
        </w:rPr>
        <w:t xml:space="preserve">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3169F5" w:rsidRPr="003169F5" w:rsidRDefault="003169F5" w:rsidP="003169F5">
      <w:pPr>
        <w:pStyle w:val="c4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3169F5">
        <w:rPr>
          <w:rStyle w:val="c0"/>
          <w:b/>
          <w:bCs/>
          <w:color w:val="000000"/>
        </w:rPr>
        <w:t>6 класс</w:t>
      </w:r>
    </w:p>
    <w:p w:rsidR="00B32FC8" w:rsidRDefault="00B32FC8" w:rsidP="00B32FC8">
      <w:pPr>
        <w:pStyle w:val="c49"/>
        <w:shd w:val="clear" w:color="auto" w:fill="FFFFFF"/>
        <w:spacing w:before="0" w:beforeAutospacing="0" w:after="0" w:afterAutospacing="0"/>
        <w:ind w:firstLine="567"/>
        <w:rPr>
          <w:rStyle w:val="c50"/>
          <w:b/>
          <w:bCs/>
          <w:color w:val="000000"/>
        </w:rPr>
      </w:pPr>
      <w:r>
        <w:rPr>
          <w:rStyle w:val="c50"/>
          <w:b/>
          <w:bCs/>
          <w:color w:val="000000"/>
        </w:rPr>
        <w:t>Часть 1. Русский характер.</w:t>
      </w:r>
    </w:p>
    <w:p w:rsidR="008C5E01" w:rsidRPr="0082468B" w:rsidRDefault="00B32FC8" w:rsidP="0082468B">
      <w:pPr>
        <w:pStyle w:val="c49"/>
        <w:shd w:val="clear" w:color="auto" w:fill="FFFFFF"/>
        <w:spacing w:before="0" w:beforeAutospacing="0" w:after="0" w:afterAutospacing="0"/>
        <w:rPr>
          <w:rStyle w:val="c50"/>
          <w:b/>
          <w:bCs/>
          <w:i/>
          <w:iCs/>
          <w:color w:val="000000"/>
        </w:rPr>
      </w:pPr>
      <w:r w:rsidRPr="0082468B">
        <w:rPr>
          <w:rStyle w:val="c50"/>
          <w:b/>
          <w:bCs/>
          <w:i/>
          <w:iCs/>
          <w:color w:val="000000"/>
        </w:rPr>
        <w:t xml:space="preserve">Истоки русского характера: былинные богатыри </w:t>
      </w:r>
    </w:p>
    <w:p w:rsidR="00B32FC8" w:rsidRPr="008C5E01" w:rsidRDefault="00B32FC8" w:rsidP="008C5E01">
      <w:pPr>
        <w:pStyle w:val="c4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32FC8">
        <w:rPr>
          <w:rStyle w:val="c50"/>
          <w:color w:val="000000"/>
        </w:rPr>
        <w:t xml:space="preserve">Святогор и Микула </w:t>
      </w:r>
      <w:proofErr w:type="spellStart"/>
      <w:r w:rsidRPr="00B32FC8">
        <w:rPr>
          <w:rStyle w:val="c50"/>
          <w:color w:val="000000"/>
        </w:rPr>
        <w:t>Селянинович</w:t>
      </w:r>
      <w:proofErr w:type="spellEnd"/>
      <w:r>
        <w:rPr>
          <w:rStyle w:val="c50"/>
          <w:color w:val="000000"/>
        </w:rPr>
        <w:t xml:space="preserve">, </w:t>
      </w:r>
      <w:r w:rsidRPr="008C5E01">
        <w:rPr>
          <w:rStyle w:val="c37"/>
          <w:color w:val="000000"/>
        </w:rPr>
        <w:t>А.К. Толстой «Илья Муромец», И.А. Бунин «Святогор и Илья»,</w:t>
      </w:r>
      <w:r w:rsidRPr="008C5E01">
        <w:rPr>
          <w:rStyle w:val="c40"/>
          <w:color w:val="000000"/>
        </w:rPr>
        <w:t> </w:t>
      </w:r>
      <w:proofErr w:type="spellStart"/>
      <w:r w:rsidRPr="008C5E01">
        <w:rPr>
          <w:rStyle w:val="c37"/>
          <w:color w:val="000000"/>
        </w:rPr>
        <w:t>М.М.Пришвин</w:t>
      </w:r>
      <w:proofErr w:type="spellEnd"/>
      <w:r w:rsidRPr="008C5E01">
        <w:rPr>
          <w:rStyle w:val="c37"/>
          <w:color w:val="000000"/>
        </w:rPr>
        <w:t xml:space="preserve"> «Певец былин»</w:t>
      </w:r>
    </w:p>
    <w:p w:rsidR="008C5E01" w:rsidRPr="008C5E01" w:rsidRDefault="008C5E01" w:rsidP="008C5E01">
      <w:pPr>
        <w:pStyle w:val="c35"/>
        <w:shd w:val="clear" w:color="auto" w:fill="FFFFFF"/>
        <w:spacing w:before="0" w:beforeAutospacing="0" w:after="0" w:afterAutospacing="0"/>
        <w:ind w:firstLine="567"/>
        <w:jc w:val="both"/>
        <w:rPr>
          <w:rStyle w:val="c37"/>
          <w:b/>
          <w:bCs/>
          <w:color w:val="000000"/>
        </w:rPr>
      </w:pPr>
      <w:r w:rsidRPr="008C5E01">
        <w:rPr>
          <w:rStyle w:val="c37"/>
          <w:b/>
          <w:bCs/>
          <w:color w:val="000000"/>
        </w:rPr>
        <w:t>Часть 2. Русская судьба</w:t>
      </w:r>
    </w:p>
    <w:p w:rsidR="008C5E01" w:rsidRP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b/>
          <w:bCs/>
          <w:i/>
          <w:iCs/>
          <w:color w:val="000000"/>
        </w:rPr>
      </w:pPr>
      <w:r w:rsidRPr="008C5E01">
        <w:rPr>
          <w:rStyle w:val="c37"/>
          <w:b/>
          <w:bCs/>
          <w:i/>
          <w:iCs/>
          <w:color w:val="000000"/>
        </w:rPr>
        <w:t>Военная слава России</w:t>
      </w:r>
    </w:p>
    <w:p w:rsidR="008C5E01" w:rsidRP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  <w:color w:val="000000"/>
        </w:rPr>
      </w:pPr>
      <w:r w:rsidRPr="008C5E01">
        <w:rPr>
          <w:rStyle w:val="c37"/>
          <w:color w:val="000000"/>
        </w:rPr>
        <w:t>По заветам Суворова</w:t>
      </w:r>
      <w:r w:rsidRPr="008C5E01">
        <w:rPr>
          <w:rStyle w:val="c37"/>
          <w:i/>
          <w:iCs/>
          <w:color w:val="000000"/>
        </w:rPr>
        <w:t xml:space="preserve">.  </w:t>
      </w:r>
      <w:proofErr w:type="spellStart"/>
      <w:r w:rsidRPr="008C5E01">
        <w:rPr>
          <w:rStyle w:val="c37"/>
          <w:i/>
          <w:iCs/>
          <w:color w:val="000000"/>
        </w:rPr>
        <w:t>Г.Д.Державин</w:t>
      </w:r>
      <w:proofErr w:type="spellEnd"/>
      <w:r w:rsidRPr="008C5E01">
        <w:rPr>
          <w:rStyle w:val="c37"/>
          <w:i/>
          <w:iCs/>
          <w:color w:val="000000"/>
        </w:rPr>
        <w:t xml:space="preserve"> «На взятии Варшавы», Суворов на войне с французами. Предание (в сокращении)</w:t>
      </w:r>
      <w:r w:rsidR="00B32FC8" w:rsidRPr="008C5E01">
        <w:rPr>
          <w:rStyle w:val="c37"/>
          <w:i/>
          <w:iCs/>
          <w:color w:val="000000"/>
        </w:rPr>
        <w:t> 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</w:rPr>
      </w:pPr>
      <w:r>
        <w:t>Исторические песни о войне 1812 года.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</w:pPr>
      <w:r>
        <w:t xml:space="preserve">Ф.Н. Глинка «Письма русского офицера», «Авангардная песнь», </w:t>
      </w:r>
      <w:proofErr w:type="spellStart"/>
      <w:r>
        <w:t>Д.В.Давыдов</w:t>
      </w:r>
      <w:proofErr w:type="spellEnd"/>
      <w:r>
        <w:t xml:space="preserve"> «Ответ», «Партизан»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</w:rPr>
      </w:pPr>
      <w:r>
        <w:t xml:space="preserve">Героический Севастополь в литературе. Произведения А.Н. </w:t>
      </w:r>
      <w:proofErr w:type="spellStart"/>
      <w:r>
        <w:t>Апухтина</w:t>
      </w:r>
      <w:proofErr w:type="spellEnd"/>
      <w:r>
        <w:t>, А.А. Фета, Рюрика Ивнева.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</w:rPr>
      </w:pPr>
      <w:r>
        <w:t>Тема ВОВ в литературе. В.И. Лебедев-Кумач «Священная война»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</w:pPr>
      <w:r>
        <w:t>А.Н. Толстой «Родина, «» Русский характер». Портрет в литературном произведении.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</w:rPr>
      </w:pPr>
      <w:r>
        <w:t xml:space="preserve">Д.Б. </w:t>
      </w:r>
      <w:proofErr w:type="spellStart"/>
      <w:r>
        <w:t>Кедрин</w:t>
      </w:r>
      <w:proofErr w:type="spellEnd"/>
      <w:r>
        <w:t xml:space="preserve"> «Завет», «Мать».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</w:pPr>
      <w:r w:rsidRPr="007E69BC">
        <w:rPr>
          <w:b/>
          <w:i/>
        </w:rPr>
        <w:t>Священные слова: отец и мат</w:t>
      </w:r>
      <w:r w:rsidRPr="007E69BC">
        <w:rPr>
          <w:b/>
        </w:rPr>
        <w:t>ь.</w:t>
      </w:r>
      <w:r>
        <w:t xml:space="preserve"> Я.В. Смеляков «Вот опять...», Ю.Я. Яковлев «Сыновья </w:t>
      </w:r>
      <w:proofErr w:type="spellStart"/>
      <w:r>
        <w:t>Пешеходова</w:t>
      </w:r>
      <w:proofErr w:type="spellEnd"/>
      <w:r>
        <w:t>», Ю.В. Бондарев «Поздним вечером»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  <w:color w:val="000000"/>
        </w:rPr>
      </w:pPr>
      <w:r w:rsidRPr="007E69BC">
        <w:rPr>
          <w:b/>
          <w:i/>
        </w:rPr>
        <w:t>Труд на родной земле-основа жизни</w:t>
      </w:r>
      <w:r>
        <w:t>. Произведения А.В. Кольцова, Н. А. Некрасова, В.В. Маяковского, Н.А. Заболоцкого.</w:t>
      </w:r>
    </w:p>
    <w:p w:rsidR="008C5E01" w:rsidRDefault="008C5E01" w:rsidP="008C5E01">
      <w:pPr>
        <w:pStyle w:val="c3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</w:rPr>
        <w:t>Часть 3. Русская земля</w:t>
      </w:r>
      <w:r w:rsidRPr="008C5E01">
        <w:rPr>
          <w:b/>
          <w:i/>
        </w:rPr>
        <w:t xml:space="preserve"> </w:t>
      </w:r>
    </w:p>
    <w:p w:rsidR="008C5E01" w:rsidRP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  <w:color w:val="000000"/>
        </w:rPr>
      </w:pPr>
      <w:r w:rsidRPr="007E69BC">
        <w:rPr>
          <w:b/>
          <w:i/>
        </w:rPr>
        <w:t>Поэтические картины русской природ</w:t>
      </w:r>
      <w:r w:rsidRPr="007E69BC">
        <w:rPr>
          <w:b/>
        </w:rPr>
        <w:t>ы</w:t>
      </w:r>
      <w:r>
        <w:rPr>
          <w:b/>
        </w:rPr>
        <w:t xml:space="preserve">. </w:t>
      </w:r>
      <w:r w:rsidRPr="007E69BC">
        <w:t>Русский поэт А.К. Толстой</w:t>
      </w:r>
    </w:p>
    <w:p w:rsidR="008C5E01" w:rsidRP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  <w:color w:val="000000"/>
        </w:rPr>
      </w:pPr>
      <w:r>
        <w:t>Новое в знакомом. И.С. Тургенев. Стихотворения в прозе. Особенности жанра.</w:t>
      </w:r>
    </w:p>
    <w:p w:rsid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</w:pPr>
      <w:r>
        <w:t>И. С. Никитин, А.А. Блок, Н.М. Рубцов о красоте русской природы.</w:t>
      </w:r>
      <w:r w:rsidRPr="008C5E01">
        <w:t xml:space="preserve"> </w:t>
      </w:r>
    </w:p>
    <w:p w:rsidR="008C5E01" w:rsidRPr="008C5E01" w:rsidRDefault="008C5E01" w:rsidP="00B32FC8">
      <w:pPr>
        <w:pStyle w:val="c35"/>
        <w:shd w:val="clear" w:color="auto" w:fill="FFFFFF"/>
        <w:spacing w:before="0" w:beforeAutospacing="0" w:after="0" w:afterAutospacing="0"/>
        <w:jc w:val="both"/>
        <w:rPr>
          <w:rStyle w:val="c37"/>
          <w:i/>
          <w:iCs/>
          <w:color w:val="000000"/>
        </w:rPr>
      </w:pPr>
      <w:r>
        <w:t xml:space="preserve">К.Г. Паустовский «Мещёрская сторона» (фрагмент), В.П. Астафьев «Бабушка с малиной». </w:t>
      </w:r>
      <w:proofErr w:type="spellStart"/>
      <w:r>
        <w:t>Шедрые</w:t>
      </w:r>
      <w:proofErr w:type="spellEnd"/>
      <w:r>
        <w:t xml:space="preserve"> люди на щедрой земле.</w:t>
      </w:r>
    </w:p>
    <w:p w:rsidR="00481050" w:rsidRDefault="005A71EA" w:rsidP="005A7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  <w:r w:rsidR="00481050"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Родная литература – надежный маяк в жизненных странствиях. П.А. Вяземский. «Русские проселки», из «Очерков Москвы».</w:t>
      </w:r>
      <w:r w:rsidRPr="00481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 1. Русская земля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Гений места.</w:t>
      </w:r>
      <w:r w:rsidRPr="005A71EA">
        <w:rPr>
          <w:rFonts w:ascii="Times New Roman" w:hAnsi="Times New Roman" w:cs="Times New Roman"/>
          <w:sz w:val="24"/>
          <w:szCs w:val="24"/>
        </w:rPr>
        <w:t xml:space="preserve"> А.С. Пушкин на юге России.  А.К. Толстой «Крымские очерки». М.Ю. Лермонтов на Кавказе.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Ш. Руставели «Витязь в тигровой шкуре». Н. Бараташвили «Цвет небесный…». Литературный перевод.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Образы степи и поля в произведениях Н.В. Гоголя, М.Ю. Лермонтова, И.С. Никитина.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Анализ эпизода эпического произведения. А.П. Чехов «Степь». Образ Родины в повести.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P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 xml:space="preserve">Образ дома в произведениях И.С. Тургенева, С.А. Есенина, М.Ю. Лермонтова, Н.Н. Асеева, Н.Н.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Назаркина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.</w:t>
      </w:r>
      <w:r w:rsidRPr="00481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 2. Русская судьба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Созидатели и хранители Русского мира. «Повесть о житии и храбрости князя Александра».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Русские поэты на фронтах Первой мировой войны: С.М. Городецкий, Н.С. Гумилев, М.М. Пришвин.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Связь образа Родины и образа матери в литературе. А.А. Фадеев «Монолог Олега Кошевого».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 xml:space="preserve">Образ женщины в произведениях Н.А. Некрасова, Ю.В.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, Ф.И. Тютчева, И.З. Сурикова, Н.В. Гоголя.</w:t>
      </w:r>
      <w:r w:rsidRPr="00481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 3. Русский характер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С.Н. Марков «Сусанин». Герой-крестьянин.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А.С. Пушкин «Песни о Стеньке Разине». Исторический персонаж произведения.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В.И. Даль. Отрывки из книги «Матросские досуги». Отношение повествователя к происходящему.</w:t>
      </w: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 xml:space="preserve">Д.Н. Мамин-Сибиряк. «Около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нодьи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». Смысл названия произведения.</w:t>
      </w:r>
    </w:p>
    <w:p w:rsidR="00481050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Покорение Сибири Ермаком. Т.М. Белозеров «Ермак», В.Г. Распутин «Сибирь»</w:t>
      </w:r>
    </w:p>
    <w:p w:rsidR="00C15935" w:rsidRDefault="00481050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7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 Солоухин «Та минута была золотая». «Камешки на ладони». Любовь к Родине в произведениях писателя.</w:t>
      </w:r>
    </w:p>
    <w:p w:rsidR="00481050" w:rsidRDefault="00481050" w:rsidP="00540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40F5C" w:rsidRDefault="00481050" w:rsidP="008F69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540F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</w:t>
      </w:r>
    </w:p>
    <w:p w:rsidR="00540F5C" w:rsidRDefault="00540F5C" w:rsidP="00540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Родная литература – наш ориентир в духовном становлении. С.В. Максимов. Крылатые слова.</w:t>
      </w:r>
      <w:r w:rsidRPr="00540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Часть1. Русский характер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Русский характер в национальном фольклоре. Русские народные сказки о Емеле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Духовные стихи. Лирические народные песни.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 xml:space="preserve">Новые грани русского характера в древнерусской литературе. Письмо Владимира Мономаха к Олегу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Святославичу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.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Традиционная мораль и художественное новаторство в «Повести о Горе-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Злочастии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».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 xml:space="preserve">Писатели 19 в. О противоречиях русского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71EA"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. Некрасов, И.С. Тургенев, Ф.М. Достоевский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 xml:space="preserve">Освоение античного художественного наследия русскими авторами. Н.И.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Гнедич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. В.А. Жуковский.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Отражение эпохи Ренессанса в творчестве А.С. Пушкина. Сонет.</w:t>
      </w:r>
      <w:r w:rsidRPr="00540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Часть2. Русская земля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Русские паломники и путешественники. Житие и хождение игумена Даниила из Русской земли. А.Н. Муравьев «Путешествие по святым местам русским».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Образ реки в произведениях русских авторов. Н.В. Гоголь, М.А. Шолохов, Н.А. Некрасов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В.В. Розанов.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A71EA">
        <w:rPr>
          <w:rFonts w:ascii="Times New Roman" w:hAnsi="Times New Roman" w:cs="Times New Roman"/>
          <w:sz w:val="24"/>
          <w:szCs w:val="24"/>
        </w:rPr>
        <w:t>усский Нил». Размышления автора о Волге.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 3. Русская судьба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Горький хлеб чужой земли. А. Никитин. «Хождение затри моря».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Писатели-эмигранты. Б.К. Зайцев «Легкое бремя».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Праздники русского мира. И.А. Ильин «Рождественское письмо». Б.Л. пастернак «Рождественская звезда».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К.Н. Бальмонт. «Благовещенье в Москве», А.С. Хомяков «Кремлевская заутреня на Пасху». Л.Н. Толстой «Воскресенье». И.А. Бунин «Торица». С.А. Есенин «Троицыно утро…». И.А. Новиков. «Троицкая кукушка».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50" w:rsidRPr="00540F5C" w:rsidRDefault="00540F5C" w:rsidP="00540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Новые праздники в нашем календаре. В.Ф. Потанин. «Письма к сыну». Л.Н. Мартынов. «Народ-победитель».</w:t>
      </w:r>
    </w:p>
    <w:p w:rsidR="00481050" w:rsidRDefault="00481050" w:rsidP="005A7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40F5C" w:rsidRDefault="00540F5C" w:rsidP="005A7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  <w:r w:rsidRPr="00540F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40F5C" w:rsidRDefault="00540F5C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71EA">
        <w:rPr>
          <w:rFonts w:ascii="Times New Roman" w:hAnsi="Times New Roman" w:cs="Times New Roman"/>
          <w:b/>
          <w:color w:val="000000"/>
          <w:sz w:val="24"/>
          <w:szCs w:val="24"/>
        </w:rPr>
        <w:t>Часть 1. Русская судьба</w:t>
      </w:r>
      <w:r w:rsidRPr="00540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40F5C" w:rsidRDefault="00540F5C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bCs/>
          <w:color w:val="000000"/>
          <w:sz w:val="24"/>
          <w:szCs w:val="24"/>
        </w:rPr>
        <w:t>Русская литература – литература государствообразующего народа России. Митрополит Илларион. «Слово о Законе и благодати».</w:t>
      </w: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5C" w:rsidRDefault="00540F5C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Русский мыслитель Хомяков. «Мечта», «России», «О возможности русской художественной школы».</w:t>
      </w:r>
    </w:p>
    <w:p w:rsidR="003169F5" w:rsidRDefault="00540F5C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F5C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Отечественная война 1812 года в русском фольклоре и литературе.</w:t>
      </w:r>
      <w:r w:rsidR="003169F5"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lastRenderedPageBreak/>
        <w:t>А.С. Пушкин о судьбе России. «Бородинская годовщина», «Клеветникам России», «Наши силы неисчислимы».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 xml:space="preserve">Стихи поэтов военного поколения: Н.П. Майорова, М.В.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Кульчицкого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, В.И. Лебедева-Кумача.</w:t>
      </w:r>
      <w:r w:rsidRPr="003169F5">
        <w:rPr>
          <w:rFonts w:ascii="Times New Roman" w:eastAsia="Symbol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eastAsia="Symbol" w:hAnsi="Times New Roman" w:cs="Times New Roman"/>
          <w:sz w:val="24"/>
          <w:szCs w:val="24"/>
        </w:rPr>
        <w:t xml:space="preserve">Ленинград в кольце Блокады. Поэтическое слово о </w:t>
      </w:r>
      <w:proofErr w:type="spellStart"/>
      <w:r w:rsidRPr="005A71EA">
        <w:rPr>
          <w:rFonts w:ascii="Times New Roman" w:eastAsia="Symbol" w:hAnsi="Times New Roman" w:cs="Times New Roman"/>
          <w:sz w:val="24"/>
          <w:szCs w:val="24"/>
        </w:rPr>
        <w:t>городе.А.М</w:t>
      </w:r>
      <w:proofErr w:type="spellEnd"/>
      <w:r w:rsidRPr="005A71EA">
        <w:rPr>
          <w:rFonts w:ascii="Times New Roman" w:eastAsia="Symbol" w:hAnsi="Times New Roman" w:cs="Times New Roman"/>
          <w:sz w:val="24"/>
          <w:szCs w:val="24"/>
        </w:rPr>
        <w:t xml:space="preserve">. </w:t>
      </w:r>
      <w:proofErr w:type="spellStart"/>
      <w:r w:rsidRPr="005A71EA">
        <w:rPr>
          <w:rFonts w:ascii="Times New Roman" w:eastAsia="Symbol" w:hAnsi="Times New Roman" w:cs="Times New Roman"/>
          <w:sz w:val="24"/>
          <w:szCs w:val="24"/>
        </w:rPr>
        <w:t>Городницкий</w:t>
      </w:r>
      <w:proofErr w:type="spellEnd"/>
      <w:r w:rsidRPr="005A71EA">
        <w:rPr>
          <w:rFonts w:ascii="Times New Roman" w:eastAsia="Symbol" w:hAnsi="Times New Roman" w:cs="Times New Roman"/>
          <w:sz w:val="24"/>
          <w:szCs w:val="24"/>
        </w:rPr>
        <w:t xml:space="preserve">, О.Ф. </w:t>
      </w:r>
      <w:proofErr w:type="spellStart"/>
      <w:r w:rsidRPr="005A71EA">
        <w:rPr>
          <w:rFonts w:ascii="Times New Roman" w:eastAsia="Symbol" w:hAnsi="Times New Roman" w:cs="Times New Roman"/>
          <w:sz w:val="24"/>
          <w:szCs w:val="24"/>
        </w:rPr>
        <w:t>Берггольц</w:t>
      </w:r>
      <w:proofErr w:type="spellEnd"/>
      <w:r w:rsidRPr="005A71EA">
        <w:rPr>
          <w:rFonts w:ascii="Times New Roman" w:eastAsia="Symbol" w:hAnsi="Times New Roman" w:cs="Times New Roman"/>
          <w:sz w:val="24"/>
          <w:szCs w:val="24"/>
        </w:rPr>
        <w:t>.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Е.И. Носов. «Переправа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 xml:space="preserve">Ю.И. Коваль. «От красных ворот». Портрет учителя и ученика во фрагменте произведения. Ю.С. 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>. «Под сенью волшебной горы».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Часть2. Русская земля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Москва и Петербург – две опоры русского мира. А.С. Пушкин «Путешествие из Москвы в Петербург».  В.Г. Белинский. «Петербург и Москва».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Москва в русской литературе. Песни о Москве.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  <w:r w:rsidRPr="005A71EA">
        <w:rPr>
          <w:rFonts w:ascii="Times New Roman" w:hAnsi="Times New Roman" w:cs="Times New Roman"/>
          <w:sz w:val="24"/>
          <w:szCs w:val="24"/>
        </w:rPr>
        <w:t>Петербург в русской литературе. Л.В. Успенский Записки старого петербуржца». Д.С. Самойлов. «Над Невой».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Во глубине России. А.Н. Островский «</w:t>
      </w:r>
      <w:proofErr w:type="spellStart"/>
      <w:r w:rsidRPr="005A71EA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5A71EA">
        <w:rPr>
          <w:rFonts w:ascii="Times New Roman" w:hAnsi="Times New Roman" w:cs="Times New Roman"/>
          <w:sz w:val="24"/>
          <w:szCs w:val="24"/>
        </w:rPr>
        <w:t xml:space="preserve"> Захарьин Минин-Сухорук». Русское купечество в пьесах А.Н. Островского. «Свои люди – сочтемся».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b/>
          <w:bCs/>
          <w:sz w:val="24"/>
          <w:szCs w:val="24"/>
        </w:rPr>
        <w:t>Часть 3. Русский характер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Петербургский тип» в творчестве Ф.М. Достоевского. «Белые ночи».</w:t>
      </w:r>
      <w:r w:rsidRPr="003169F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А.П. Платонов. «На заре туманной юности». Отражение в судьбе героини рассказа судьбы народа.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5" w:rsidRDefault="003169F5" w:rsidP="0031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>В.М. Шукшин. «Мастер». Главный герой рассказа.</w:t>
      </w:r>
      <w:r w:rsidRPr="0031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935" w:rsidRDefault="003169F5" w:rsidP="008F6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5C">
        <w:rPr>
          <w:rFonts w:ascii="Times New Roman" w:hAnsi="Times New Roman" w:cs="Times New Roman"/>
          <w:sz w:val="24"/>
          <w:szCs w:val="24"/>
        </w:rPr>
        <w:t xml:space="preserve">В.И. Белов «На </w:t>
      </w:r>
      <w:proofErr w:type="spellStart"/>
      <w:r w:rsidRPr="00540F5C">
        <w:rPr>
          <w:rFonts w:ascii="Times New Roman" w:hAnsi="Times New Roman" w:cs="Times New Roman"/>
          <w:sz w:val="24"/>
          <w:szCs w:val="24"/>
        </w:rPr>
        <w:t>Росстанном</w:t>
      </w:r>
      <w:proofErr w:type="spellEnd"/>
      <w:r w:rsidRPr="00540F5C">
        <w:rPr>
          <w:rFonts w:ascii="Times New Roman" w:hAnsi="Times New Roman" w:cs="Times New Roman"/>
          <w:sz w:val="24"/>
          <w:szCs w:val="24"/>
        </w:rPr>
        <w:t xml:space="preserve"> холме». Жизнеутверждающий финал рассказа.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0AC9" w:rsidRPr="00C15935" w:rsidRDefault="00B80AC9" w:rsidP="00B80AC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1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 w:rsidR="00A9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</w:t>
      </w:r>
    </w:p>
    <w:p w:rsidR="00B80AC9" w:rsidRDefault="00B80AC9" w:rsidP="00B80A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482"/>
        <w:gridCol w:w="918"/>
      </w:tblGrid>
      <w:tr w:rsidR="00B80AC9" w:rsidRPr="005A71EA" w:rsidTr="00B80AC9">
        <w:trPr>
          <w:trHeight w:val="562"/>
        </w:trPr>
        <w:tc>
          <w:tcPr>
            <w:tcW w:w="506" w:type="pct"/>
          </w:tcPr>
          <w:p w:rsidR="00B80AC9" w:rsidRPr="005A71EA" w:rsidRDefault="00B80AC9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3" w:type="pct"/>
          </w:tcPr>
          <w:p w:rsidR="00B80AC9" w:rsidRPr="005A71EA" w:rsidRDefault="00B80AC9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(количество часов)</w:t>
            </w:r>
          </w:p>
          <w:p w:rsidR="00B80AC9" w:rsidRPr="005A71EA" w:rsidRDefault="00B80AC9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pct"/>
          </w:tcPr>
          <w:p w:rsidR="00B80AC9" w:rsidRPr="005A71EA" w:rsidRDefault="001A1761" w:rsidP="005A71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литература- наше наследство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B80AC9" w:rsidRPr="005A71EA" w:rsidRDefault="001A1761" w:rsidP="005A71E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1. Русский характер</w:t>
            </w:r>
            <w:r w:rsidR="00C93C11" w:rsidRPr="005A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Истоки русского характера: былинные герои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pct"/>
          </w:tcPr>
          <w:p w:rsidR="00B80AC9" w:rsidRPr="005A71EA" w:rsidRDefault="001A1761" w:rsidP="005A71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Воплощение в фольклорных произведениях национального характера. Былина «Святогор и Микула </w:t>
            </w:r>
            <w:proofErr w:type="spellStart"/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pct"/>
          </w:tcPr>
          <w:p w:rsidR="00B80AC9" w:rsidRPr="005A71EA" w:rsidRDefault="001A1761" w:rsidP="005A71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Былинные сюжеты и герои в русской литературе. </w:t>
            </w:r>
            <w:proofErr w:type="spellStart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А.К.Толстой</w:t>
            </w:r>
            <w:proofErr w:type="spellEnd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«Илья Муромец», И.А. Бунин «Святогор и Илья»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B80AC9" w:rsidRPr="005A71EA" w:rsidRDefault="001A1761" w:rsidP="005A71E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Часть2. Русская судьба. 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pct"/>
          </w:tcPr>
          <w:p w:rsidR="00B80AC9" w:rsidRPr="005A71EA" w:rsidRDefault="007E69BC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Военная слава России</w:t>
            </w: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3C11"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="00C93C11"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взятие Варшавы», «Суворов на войне с французами. Предание».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pct"/>
          </w:tcPr>
          <w:p w:rsidR="00B80AC9" w:rsidRPr="005A71EA" w:rsidRDefault="00C93C11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песни о войне 1812 года.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pct"/>
          </w:tcPr>
          <w:p w:rsidR="00B80AC9" w:rsidRPr="005A71EA" w:rsidRDefault="00C93C11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Ф.Н. Глинка «Письма русского офицера», «Авангардная песнь», </w:t>
            </w:r>
            <w:proofErr w:type="spellStart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Д.В.Давыдов</w:t>
            </w:r>
            <w:proofErr w:type="spellEnd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«Ответ», «Партизан»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pct"/>
          </w:tcPr>
          <w:p w:rsidR="00B80AC9" w:rsidRPr="005A71EA" w:rsidRDefault="00C93C11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Героический Севастополь в литературе. Произведения А.Н. </w:t>
            </w:r>
            <w:proofErr w:type="spellStart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, А.А. Фета, Рюрика Ивнева.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03" w:type="pct"/>
          </w:tcPr>
          <w:p w:rsidR="00B80AC9" w:rsidRPr="005A71EA" w:rsidRDefault="00C93C11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ВОВ в литературе. В.И. Лебедев-Кумач «Священная война»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03" w:type="pct"/>
          </w:tcPr>
          <w:p w:rsidR="00B80AC9" w:rsidRPr="005A71EA" w:rsidRDefault="00483FA4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А.Н. Толстой «Родина, «» Русский характер». Портрет в литературном произведении.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003" w:type="pct"/>
          </w:tcPr>
          <w:p w:rsidR="00B80AC9" w:rsidRPr="005A71EA" w:rsidRDefault="00483FA4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«Завет», «Мать».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pct"/>
          </w:tcPr>
          <w:p w:rsidR="00B80AC9" w:rsidRPr="005A71EA" w:rsidRDefault="00483FA4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Священные слова: отец и мат</w:t>
            </w:r>
            <w:r w:rsidRPr="005A7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ь.</w:t>
            </w: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 Смеляков «Вот опять...», Ю.Я. Яковлев «Сыновья </w:t>
            </w:r>
            <w:proofErr w:type="spellStart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Пешеходова</w:t>
            </w:r>
            <w:proofErr w:type="spellEnd"/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», Ю.В. Бондарев «Поздним вечером»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pct"/>
          </w:tcPr>
          <w:p w:rsidR="00B80AC9" w:rsidRPr="005A71EA" w:rsidRDefault="00483FA4" w:rsidP="005A7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 на родной земле-основа жизни</w:t>
            </w:r>
            <w:r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69BC" w:rsidRPr="005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А.В. Кольцова, Н. А. Некрасова, В.В. Маяковского, Н.А. Заболоцкого.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9BC" w:rsidRPr="005A71EA" w:rsidTr="00B80AC9">
        <w:tc>
          <w:tcPr>
            <w:tcW w:w="506" w:type="pct"/>
          </w:tcPr>
          <w:p w:rsidR="007E69BC" w:rsidRPr="005A71EA" w:rsidRDefault="007E69BC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7E69BC" w:rsidRPr="005A71EA" w:rsidRDefault="007E69BC" w:rsidP="005A71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3. Русская земля</w:t>
            </w:r>
          </w:p>
        </w:tc>
        <w:tc>
          <w:tcPr>
            <w:tcW w:w="491" w:type="pct"/>
          </w:tcPr>
          <w:p w:rsidR="007E69BC" w:rsidRPr="005A71EA" w:rsidRDefault="007E69BC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03" w:type="pct"/>
          </w:tcPr>
          <w:p w:rsidR="00B80AC9" w:rsidRPr="005A71EA" w:rsidRDefault="007E69BC" w:rsidP="005A71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Поэтические картины русской природ</w:t>
            </w: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ы. </w:t>
            </w: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Русский поэт А.К. Толстой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003" w:type="pct"/>
          </w:tcPr>
          <w:p w:rsidR="00B80AC9" w:rsidRPr="005A71EA" w:rsidRDefault="007E69BC" w:rsidP="005A71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Новое в знакомом. И.С. Тургенев. Стихотворения в прозе. Особенности жанра.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3" w:type="pct"/>
          </w:tcPr>
          <w:p w:rsidR="00B80AC9" w:rsidRPr="005A71EA" w:rsidRDefault="007E69BC" w:rsidP="005A71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И. С. Никитин, А.А. Блок, Н.М. Рубцов о красоте русской природы.</w:t>
            </w:r>
          </w:p>
        </w:tc>
        <w:tc>
          <w:tcPr>
            <w:tcW w:w="491" w:type="pct"/>
          </w:tcPr>
          <w:p w:rsidR="00B80AC9" w:rsidRPr="005A71EA" w:rsidRDefault="00B80AC9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80AC9" w:rsidRPr="005A71EA" w:rsidTr="00B80AC9">
        <w:tc>
          <w:tcPr>
            <w:tcW w:w="506" w:type="pct"/>
          </w:tcPr>
          <w:p w:rsidR="00B80AC9" w:rsidRPr="005A71EA" w:rsidRDefault="00B80AC9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003" w:type="pct"/>
          </w:tcPr>
          <w:p w:rsidR="00B80AC9" w:rsidRPr="005A71EA" w:rsidRDefault="007E69BC" w:rsidP="005A71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«Мещёрская сторона» (фрагмент), В.П. Астафьев «Бабушка с малиной».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Шедрые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 люди на щедрой земле.</w:t>
            </w:r>
          </w:p>
        </w:tc>
        <w:tc>
          <w:tcPr>
            <w:tcW w:w="491" w:type="pct"/>
          </w:tcPr>
          <w:p w:rsidR="00B80AC9" w:rsidRPr="005A71EA" w:rsidRDefault="004A1ECA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69BC" w:rsidRPr="005A71EA" w:rsidTr="00B80AC9">
        <w:tc>
          <w:tcPr>
            <w:tcW w:w="506" w:type="pct"/>
          </w:tcPr>
          <w:p w:rsidR="007E69BC" w:rsidRPr="005A71EA" w:rsidRDefault="007E69BC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3" w:type="pct"/>
          </w:tcPr>
          <w:p w:rsidR="007E69BC" w:rsidRPr="005A71EA" w:rsidRDefault="007E69BC" w:rsidP="005A71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91" w:type="pct"/>
          </w:tcPr>
          <w:p w:rsidR="007E69BC" w:rsidRPr="005A71EA" w:rsidRDefault="004A1ECA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15935" w:rsidRDefault="00C15935" w:rsidP="00C15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  <w:r w:rsidR="0082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2468B" w:rsidRPr="00C1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 w:rsidR="0082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класс</w:t>
      </w:r>
    </w:p>
    <w:p w:rsidR="00C15935" w:rsidRDefault="00C15935" w:rsidP="00C15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482"/>
        <w:gridCol w:w="918"/>
      </w:tblGrid>
      <w:tr w:rsidR="0082468B" w:rsidRPr="005A71EA" w:rsidTr="00A90BBD">
        <w:trPr>
          <w:trHeight w:val="562"/>
        </w:trPr>
        <w:tc>
          <w:tcPr>
            <w:tcW w:w="506" w:type="pct"/>
          </w:tcPr>
          <w:p w:rsidR="0082468B" w:rsidRPr="005A71EA" w:rsidRDefault="0082468B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3" w:type="pct"/>
          </w:tcPr>
          <w:p w:rsidR="0082468B" w:rsidRPr="005A71EA" w:rsidRDefault="0082468B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(количество часов)</w:t>
            </w:r>
          </w:p>
          <w:p w:rsidR="0082468B" w:rsidRPr="005A71EA" w:rsidRDefault="0082468B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1" w:type="pct"/>
          </w:tcPr>
          <w:p w:rsidR="0082468B" w:rsidRPr="005A71EA" w:rsidRDefault="0082468B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Родная литература – надежный маяк в жизненных странствиях. П.А. Вяземский. «Русские проселки», из «Очерков Москвы».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1. Русская земля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Гений места.</w:t>
            </w: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на юге России.  А.К. Толстой «Крымские очерки». М.Ю. Лермонтов на Кавказе. 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Ш. Руставели «Витязь в тигровой шкуре». Н. Бараташвили «Цвет небесный…». Литературный перевод.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Образы степи и поля в произведениях Н.В. Гоголя, М.Ю. Лермонтова, И.С. Никитина. 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Анализ эпизода эпического произведения. А.П. Чехов «Степь». Образ Родины в повести.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Образ дома в произведениях И.С. Тургенева, С.А. Есенина, М.Ю. Лермонтова, Н.Н. Асеева, Н.Н.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2. Русская судьба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Созидатели и хранители Русского мира. «Повесть о житии и храбрости князя Александра».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Русские поэты на фронтах Первой мировой войны: С.М. Городецкий, Н.С. Гумилев, М.М. Пришвин.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Связь образа Родины и образа матери в литературе. А.А. Фадеев «Монолог Олега Кошевого».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Образ женщины в произведениях Н.А. Некрасова, Ю.В.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, Ф.И. Тютчева, И.З. Сурикова, Н.В. Гоголя.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3. Русский характер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С.Н. Марков «Сусанин». Герой-крестьянин. 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А.С. Пушкин «Песни о Стеньке Разине». Исторический персонаж произведения.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В.И. Даль. Отрывки из книги «Матросские досуги». Отношение повествователя к происходящему. 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Д.Н. Мамин-Сибиряк. «Около </w:t>
            </w:r>
            <w:proofErr w:type="spellStart"/>
            <w:r w:rsidR="00A90BBD" w:rsidRPr="005A71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одьи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». Смысл названия произведения. 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Покорение Сибири Ермаком. Т.М. Белозеров «Ермак», В.Г. Распутин «Сибирь»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В.А. Солоухин «Та минута была золотая». «Камешки на ладони». Любовь к Родине в произведениях писателя. 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0FF7" w:rsidRPr="005A71EA" w:rsidTr="00A90BBD">
        <w:tc>
          <w:tcPr>
            <w:tcW w:w="506" w:type="pct"/>
          </w:tcPr>
          <w:p w:rsidR="00890FF7" w:rsidRPr="005A71EA" w:rsidRDefault="00890FF7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3" w:type="pct"/>
          </w:tcPr>
          <w:p w:rsidR="00890FF7" w:rsidRPr="005A71EA" w:rsidRDefault="00890FF7" w:rsidP="005A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</w:t>
            </w:r>
            <w:r w:rsid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 тест</w:t>
            </w:r>
          </w:p>
        </w:tc>
        <w:tc>
          <w:tcPr>
            <w:tcW w:w="491" w:type="pct"/>
          </w:tcPr>
          <w:p w:rsidR="00890FF7" w:rsidRPr="005A71EA" w:rsidRDefault="00890FF7" w:rsidP="005A71E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15935" w:rsidRDefault="00C15935" w:rsidP="00C1593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90BBD" w:rsidRDefault="00A90BBD" w:rsidP="00A90BB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1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</w:t>
      </w:r>
    </w:p>
    <w:p w:rsidR="00A90BBD" w:rsidRDefault="00A90BBD" w:rsidP="00A90BB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482"/>
        <w:gridCol w:w="918"/>
      </w:tblGrid>
      <w:tr w:rsidR="00A90BBD" w:rsidRPr="005A71EA" w:rsidTr="00A90BBD">
        <w:trPr>
          <w:trHeight w:val="562"/>
        </w:trPr>
        <w:tc>
          <w:tcPr>
            <w:tcW w:w="506" w:type="pct"/>
          </w:tcPr>
          <w:p w:rsidR="00A90BBD" w:rsidRPr="005A71EA" w:rsidRDefault="00A90BBD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003" w:type="pct"/>
          </w:tcPr>
          <w:p w:rsidR="00A90BBD" w:rsidRPr="005A71EA" w:rsidRDefault="00A90BBD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(количество часов)</w:t>
            </w:r>
          </w:p>
          <w:p w:rsidR="00A90BBD" w:rsidRPr="005A71EA" w:rsidRDefault="00A90BBD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– наш ориентир в духовном становлении. С.В. Максимов. Крылатые слова. 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F39" w:rsidRPr="005A71EA" w:rsidTr="00A90BBD">
        <w:tc>
          <w:tcPr>
            <w:tcW w:w="506" w:type="pct"/>
          </w:tcPr>
          <w:p w:rsidR="006F3F39" w:rsidRPr="005A71EA" w:rsidRDefault="006F3F39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6F3F39" w:rsidRPr="005A71EA" w:rsidRDefault="006F3F39" w:rsidP="006F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Часть1. Русский характер</w:t>
            </w:r>
          </w:p>
        </w:tc>
        <w:tc>
          <w:tcPr>
            <w:tcW w:w="491" w:type="pct"/>
          </w:tcPr>
          <w:p w:rsidR="006F3F39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характер в национальном фольклоре. Русские народные сказки о Емеле. </w:t>
            </w:r>
          </w:p>
        </w:tc>
        <w:tc>
          <w:tcPr>
            <w:tcW w:w="491" w:type="pct"/>
          </w:tcPr>
          <w:p w:rsidR="00A90BBD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стихи. Лирические народные песни. </w:t>
            </w:r>
          </w:p>
        </w:tc>
        <w:tc>
          <w:tcPr>
            <w:tcW w:w="491" w:type="pct"/>
          </w:tcPr>
          <w:p w:rsidR="00A90BBD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Новые грани русского характера в древнерусской литературе. Письмо Владимира Мономаха к Олегу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Святославичу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Традиционная мораль и художественное новаторство в «Повести о Горе-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Злочастии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19 в. О противоречиях русского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характера.Н.А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. Некрасов, И.С. Тургенев, Ф.М. Достоевский. </w:t>
            </w:r>
          </w:p>
        </w:tc>
        <w:tc>
          <w:tcPr>
            <w:tcW w:w="491" w:type="pct"/>
          </w:tcPr>
          <w:p w:rsidR="00A90BBD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античного художественного наследия русскими авторами. Н.И.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Гнедич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. В.А. Жуковский.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Отражение эпохи Ренессанса в творчестве А.С. Пушкина. Сонет.</w:t>
            </w:r>
          </w:p>
        </w:tc>
        <w:tc>
          <w:tcPr>
            <w:tcW w:w="491" w:type="pct"/>
          </w:tcPr>
          <w:p w:rsidR="00A90BBD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F39" w:rsidRPr="005A71EA" w:rsidTr="00A90BBD">
        <w:tc>
          <w:tcPr>
            <w:tcW w:w="506" w:type="pct"/>
          </w:tcPr>
          <w:p w:rsidR="006F3F39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3" w:type="pct"/>
          </w:tcPr>
          <w:p w:rsidR="006F3F39" w:rsidRPr="005A71EA" w:rsidRDefault="006F3F39" w:rsidP="006F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Часть2. Русская земля</w:t>
            </w:r>
          </w:p>
        </w:tc>
        <w:tc>
          <w:tcPr>
            <w:tcW w:w="491" w:type="pct"/>
          </w:tcPr>
          <w:p w:rsidR="006F3F39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Русские паломники и путешественники. Житие и хождение игумена Даниила из Русской земли. А.Н. Муравьев «Путешествие по святым местам русским».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Образ реки в произведениях русских авторов. Н.В. Гоголь, М.А. Шолохов, Н.А. Некрасов, 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В.В. Розанов. «русский Нил». Размышления автора о Волге.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F39" w:rsidRPr="005A71EA" w:rsidTr="00A90BBD">
        <w:tc>
          <w:tcPr>
            <w:tcW w:w="506" w:type="pct"/>
          </w:tcPr>
          <w:p w:rsidR="006F3F39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6F3F39" w:rsidRPr="005A71EA" w:rsidRDefault="006F3F39" w:rsidP="006F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3. Русская судьба</w:t>
            </w:r>
          </w:p>
        </w:tc>
        <w:tc>
          <w:tcPr>
            <w:tcW w:w="491" w:type="pct"/>
          </w:tcPr>
          <w:p w:rsidR="006F3F39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Горький хлеб чужой земли. А. Никитин. «Хождение затри моря». 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Писатели-эмигранты. Б.К. Зайцев «Легкое бремя».</w:t>
            </w:r>
          </w:p>
        </w:tc>
        <w:tc>
          <w:tcPr>
            <w:tcW w:w="491" w:type="pct"/>
          </w:tcPr>
          <w:p w:rsidR="00A90BBD" w:rsidRPr="005A71EA" w:rsidRDefault="006F3F39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русского мира. И.А. Ильин «Рождественское письмо». Б.Л. пастернак «Рождественская звезда». 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К.Н. Бальмонт. «Благовещенье в Москве», А.С. Хомяков «Кремлевская заутреня на Пасху». Л.Н. Толстой «Воскресенье». И.А. Бунин «Торица». С.А. Есенин «Троицыно утро…». И.А. Новиков. «Троицкая кукушка».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Новые праздники в нашем календаре. В.Ф. Потанин. «Письма к сыну». Л.Н. Мартынов. «Народ-победитель».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A90BBD">
        <w:tc>
          <w:tcPr>
            <w:tcW w:w="506" w:type="pct"/>
          </w:tcPr>
          <w:p w:rsidR="00A90BBD" w:rsidRPr="005A71EA" w:rsidRDefault="00A90BBD" w:rsidP="00A90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3" w:type="pct"/>
          </w:tcPr>
          <w:p w:rsidR="00A90BBD" w:rsidRPr="005A71EA" w:rsidRDefault="00A90BBD" w:rsidP="00A9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</w:t>
            </w:r>
            <w:r w:rsid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 тест</w:t>
            </w:r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</w:tcPr>
          <w:p w:rsidR="00A90BBD" w:rsidRPr="005A71EA" w:rsidRDefault="00A90BBD" w:rsidP="00A90BBD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4074" w:rsidRDefault="00CF4074"/>
    <w:p w:rsidR="00A90BBD" w:rsidRDefault="00A90BBD" w:rsidP="00A90BB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1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класс</w:t>
      </w:r>
    </w:p>
    <w:p w:rsidR="00A90BBD" w:rsidRDefault="00A90BBD" w:rsidP="00A90BB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482"/>
        <w:gridCol w:w="918"/>
      </w:tblGrid>
      <w:tr w:rsidR="00A90BBD" w:rsidRPr="005A71EA" w:rsidTr="006F3F39">
        <w:trPr>
          <w:trHeight w:val="562"/>
        </w:trPr>
        <w:tc>
          <w:tcPr>
            <w:tcW w:w="506" w:type="pct"/>
          </w:tcPr>
          <w:p w:rsidR="00A90BBD" w:rsidRPr="005A71EA" w:rsidRDefault="00A90BBD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(количество часов)</w:t>
            </w:r>
          </w:p>
          <w:p w:rsidR="00A90BBD" w:rsidRPr="005A71EA" w:rsidRDefault="00A90BBD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F3F39" w:rsidRPr="005A71EA" w:rsidTr="006F3F39">
        <w:tc>
          <w:tcPr>
            <w:tcW w:w="506" w:type="pct"/>
          </w:tcPr>
          <w:p w:rsidR="006F3F39" w:rsidRPr="005A71EA" w:rsidRDefault="006F3F39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6F3F39" w:rsidRPr="005A71EA" w:rsidRDefault="006F3F39" w:rsidP="006F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1. Русская судьба</w:t>
            </w:r>
          </w:p>
        </w:tc>
        <w:tc>
          <w:tcPr>
            <w:tcW w:w="491" w:type="pct"/>
          </w:tcPr>
          <w:p w:rsidR="006F3F39" w:rsidRPr="005A71EA" w:rsidRDefault="006F3F39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Русская литература – литература государствообразующего народа России. Митрополит Илларион. «Слово о Законе и благодати».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мыслитель Хомяков. «Мечта», «России», «О возможности русской художественной школы». </w:t>
            </w:r>
          </w:p>
        </w:tc>
        <w:tc>
          <w:tcPr>
            <w:tcW w:w="491" w:type="pct"/>
          </w:tcPr>
          <w:p w:rsidR="00A90BBD" w:rsidRPr="005A71EA" w:rsidRDefault="006F3F39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 в русском фольклоре и литературе.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о судьбе России. «Бородинская годовщина», «Клеветникам России», «Наши силы неисчислимы».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Стихи поэтов военного поколения: Н.П. Майорова, М.В.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Кульчицкого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, В.И. Лебедева-Кумача.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tabs>
                <w:tab w:val="left" w:pos="820"/>
              </w:tabs>
              <w:spacing w:after="0" w:line="240" w:lineRule="auto"/>
              <w:ind w:right="1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Ленинград в кольце Блокады. Поэтическое слово о городе.            А.М. </w:t>
            </w:r>
            <w:proofErr w:type="spellStart"/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>Городницкий</w:t>
            </w:r>
            <w:proofErr w:type="spellEnd"/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, О.Ф. </w:t>
            </w:r>
            <w:proofErr w:type="spellStart"/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tabs>
                <w:tab w:val="left" w:pos="820"/>
              </w:tabs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Е.И. Носов. «Переправа».  Отражение войны в забавном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проишествии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tabs>
                <w:tab w:val="left" w:pos="820"/>
              </w:tabs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Ю.И. Коваль. «От красных ворот». Портрет учителя и ученика во фрагменте произведения. Ю.С. 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. «Под сенью волшебной горы».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39" w:rsidRPr="005A71EA" w:rsidTr="006F3F39">
        <w:tc>
          <w:tcPr>
            <w:tcW w:w="506" w:type="pct"/>
          </w:tcPr>
          <w:p w:rsidR="006F3F39" w:rsidRPr="005A71EA" w:rsidRDefault="006F3F39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3" w:type="pct"/>
          </w:tcPr>
          <w:p w:rsidR="006F3F39" w:rsidRPr="005A71EA" w:rsidRDefault="006F3F39" w:rsidP="006F3F39">
            <w:pPr>
              <w:tabs>
                <w:tab w:val="left" w:pos="820"/>
              </w:tabs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Часть2. Русская земля</w:t>
            </w:r>
          </w:p>
        </w:tc>
        <w:tc>
          <w:tcPr>
            <w:tcW w:w="491" w:type="pct"/>
          </w:tcPr>
          <w:p w:rsidR="006F3F39" w:rsidRPr="005A71EA" w:rsidRDefault="006F3F39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Москва и Петербург – две опоры русского мира. А.С. Пушкин «Путешествие из Москвы в Петербург».  В.Г. Белинский. «Петербург и Москва».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Москва в русской литературе. Песни о Москве.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 в русской литературе. Л.В. Успенский Записки старого петербуржца». Д.С. Самойлов. «Над Невой».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Во глубине России. А.Н. Островский «</w:t>
            </w:r>
            <w:proofErr w:type="spellStart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 Захарьин Минин-Сухорук». Русское купечество в пьесах А.Н. Островского. «Свои люди – сочтемся».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1EA" w:rsidRPr="005A71EA" w:rsidTr="006F3F39">
        <w:tc>
          <w:tcPr>
            <w:tcW w:w="506" w:type="pct"/>
          </w:tcPr>
          <w:p w:rsidR="005A71EA" w:rsidRPr="005A71EA" w:rsidRDefault="005A71EA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5A71EA" w:rsidRPr="005A71EA" w:rsidRDefault="005A71EA" w:rsidP="005A7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3. Русский характер</w:t>
            </w:r>
          </w:p>
        </w:tc>
        <w:tc>
          <w:tcPr>
            <w:tcW w:w="491" w:type="pct"/>
          </w:tcPr>
          <w:p w:rsidR="005A71EA" w:rsidRPr="005A71EA" w:rsidRDefault="005A71EA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Петербургский тип» в творчестве Ф.М. Достоевского. «Белые ночи».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tabs>
                <w:tab w:val="left" w:pos="820"/>
              </w:tabs>
              <w:spacing w:after="0" w:line="240" w:lineRule="auto"/>
              <w:ind w:right="16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71E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А.П. Платонов. «На заре туманной юности». Отражение в судьбе героини рассказа судьбы народа.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tabs>
                <w:tab w:val="left" w:pos="820"/>
              </w:tabs>
              <w:spacing w:after="0" w:line="240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В.М. Шукшин. «Мастер». Главный герой рассказа.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tabs>
                <w:tab w:val="left" w:pos="820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В.И. Белов «На </w:t>
            </w:r>
            <w:proofErr w:type="spellStart"/>
            <w:r w:rsidR="005A71EA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>осстанном</w:t>
            </w:r>
            <w:proofErr w:type="spellEnd"/>
            <w:r w:rsidRPr="005A71E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холме». Жизнеутверждающий финал рассказа. 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BD" w:rsidRPr="005A71EA" w:rsidTr="006F3F39">
        <w:tc>
          <w:tcPr>
            <w:tcW w:w="506" w:type="pct"/>
          </w:tcPr>
          <w:p w:rsidR="00A90BBD" w:rsidRPr="005A71EA" w:rsidRDefault="00A90BBD" w:rsidP="006F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3" w:type="pct"/>
          </w:tcPr>
          <w:p w:rsidR="00A90BBD" w:rsidRPr="005A71EA" w:rsidRDefault="00A90BBD" w:rsidP="006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</w:t>
            </w:r>
            <w:r w:rsidR="005A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 тест</w:t>
            </w:r>
          </w:p>
        </w:tc>
        <w:tc>
          <w:tcPr>
            <w:tcW w:w="491" w:type="pct"/>
          </w:tcPr>
          <w:p w:rsidR="00A90BBD" w:rsidRPr="005A71EA" w:rsidRDefault="00A90BBD" w:rsidP="006F3F39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0BBD" w:rsidRDefault="00A90BBD"/>
    <w:sectPr w:rsidR="00A9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D4A"/>
    <w:multiLevelType w:val="multilevel"/>
    <w:tmpl w:val="F536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F00DB"/>
    <w:multiLevelType w:val="multilevel"/>
    <w:tmpl w:val="2398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40848"/>
    <w:multiLevelType w:val="multilevel"/>
    <w:tmpl w:val="B5C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2138"/>
    <w:multiLevelType w:val="multilevel"/>
    <w:tmpl w:val="20EC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F6207"/>
    <w:multiLevelType w:val="multilevel"/>
    <w:tmpl w:val="C79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B5C95"/>
    <w:multiLevelType w:val="multilevel"/>
    <w:tmpl w:val="2A00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66753"/>
    <w:multiLevelType w:val="multilevel"/>
    <w:tmpl w:val="630A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C558D"/>
    <w:multiLevelType w:val="multilevel"/>
    <w:tmpl w:val="7AD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C6832"/>
    <w:multiLevelType w:val="multilevel"/>
    <w:tmpl w:val="25A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63593"/>
    <w:multiLevelType w:val="multilevel"/>
    <w:tmpl w:val="ED6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F562A"/>
    <w:multiLevelType w:val="multilevel"/>
    <w:tmpl w:val="9268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63390"/>
    <w:multiLevelType w:val="multilevel"/>
    <w:tmpl w:val="988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35"/>
    <w:rsid w:val="001A1761"/>
    <w:rsid w:val="003169F5"/>
    <w:rsid w:val="00481050"/>
    <w:rsid w:val="00483FA4"/>
    <w:rsid w:val="004A1ECA"/>
    <w:rsid w:val="00540F5C"/>
    <w:rsid w:val="005A71EA"/>
    <w:rsid w:val="00623EF7"/>
    <w:rsid w:val="0065387B"/>
    <w:rsid w:val="006F3F39"/>
    <w:rsid w:val="007E69BC"/>
    <w:rsid w:val="0082468B"/>
    <w:rsid w:val="00890FF7"/>
    <w:rsid w:val="0089192F"/>
    <w:rsid w:val="008C5E01"/>
    <w:rsid w:val="008F6929"/>
    <w:rsid w:val="00A90BBD"/>
    <w:rsid w:val="00B32FC8"/>
    <w:rsid w:val="00B80AC9"/>
    <w:rsid w:val="00C15935"/>
    <w:rsid w:val="00C93C11"/>
    <w:rsid w:val="00CF4074"/>
    <w:rsid w:val="00F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2558-7D54-4F3F-998F-E5258F5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35"/>
    <w:pPr>
      <w:ind w:left="720"/>
      <w:contextualSpacing/>
    </w:pPr>
  </w:style>
  <w:style w:type="paragraph" w:customStyle="1" w:styleId="c46">
    <w:name w:val="c46"/>
    <w:basedOn w:val="a"/>
    <w:rsid w:val="00B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2FC8"/>
  </w:style>
  <w:style w:type="paragraph" w:customStyle="1" w:styleId="c49">
    <w:name w:val="c49"/>
    <w:basedOn w:val="a"/>
    <w:rsid w:val="00B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32FC8"/>
  </w:style>
  <w:style w:type="paragraph" w:customStyle="1" w:styleId="c35">
    <w:name w:val="c35"/>
    <w:basedOn w:val="a"/>
    <w:rsid w:val="00B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32FC8"/>
  </w:style>
  <w:style w:type="character" w:customStyle="1" w:styleId="c37">
    <w:name w:val="c37"/>
    <w:basedOn w:val="a0"/>
    <w:rsid w:val="00B32FC8"/>
  </w:style>
  <w:style w:type="character" w:customStyle="1" w:styleId="c52">
    <w:name w:val="c52"/>
    <w:basedOn w:val="a0"/>
    <w:rsid w:val="00B32FC8"/>
  </w:style>
  <w:style w:type="paragraph" w:customStyle="1" w:styleId="c27">
    <w:name w:val="c27"/>
    <w:basedOn w:val="a"/>
    <w:rsid w:val="008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2468B"/>
  </w:style>
  <w:style w:type="paragraph" w:customStyle="1" w:styleId="c68">
    <w:name w:val="c68"/>
    <w:basedOn w:val="a"/>
    <w:rsid w:val="008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8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9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Вамишеску</dc:creator>
  <cp:keywords/>
  <dc:description/>
  <cp:lastModifiedBy>Татьяна Анатольевна</cp:lastModifiedBy>
  <cp:revision>7</cp:revision>
  <dcterms:created xsi:type="dcterms:W3CDTF">2021-09-18T16:42:00Z</dcterms:created>
  <dcterms:modified xsi:type="dcterms:W3CDTF">2022-12-14T12:00:00Z</dcterms:modified>
</cp:coreProperties>
</file>