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  <w:r w:rsidRPr="003C3607">
        <w:rPr>
          <w:b/>
          <w:sz w:val="22"/>
          <w:szCs w:val="22"/>
        </w:rPr>
        <w:t>Ханты-Мансийский автономный округ-Югра, Березовский район</w:t>
      </w:r>
    </w:p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  <w:r w:rsidRPr="003C3607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  <w:r w:rsidRPr="003C3607">
        <w:rPr>
          <w:b/>
          <w:sz w:val="22"/>
          <w:szCs w:val="22"/>
        </w:rPr>
        <w:t xml:space="preserve">ИГРИМСКАЯ </w:t>
      </w:r>
      <w:proofErr w:type="gramStart"/>
      <w:r w:rsidRPr="003C3607">
        <w:rPr>
          <w:b/>
          <w:sz w:val="22"/>
          <w:szCs w:val="22"/>
        </w:rPr>
        <w:t>СРЕДНЯЯ  ОБЩЕОБРАЗОВАТЕЛЬНАЯ</w:t>
      </w:r>
      <w:proofErr w:type="gramEnd"/>
      <w:r w:rsidRPr="003C3607">
        <w:rPr>
          <w:b/>
          <w:sz w:val="22"/>
          <w:szCs w:val="22"/>
        </w:rPr>
        <w:t xml:space="preserve"> ШКОЛА ИМЕНИ ГЕРОЯ СОВЕТСКОГО СОЮЗА СОБЯНИНА ГАВРИИЛА ЕПИФАНОВИЧА</w:t>
      </w:r>
    </w:p>
    <w:p w:rsidR="003C3607" w:rsidRPr="003C3607" w:rsidRDefault="003C3607" w:rsidP="003C3607">
      <w:pPr>
        <w:shd w:val="clear" w:color="auto" w:fill="FFFFFF"/>
        <w:jc w:val="center"/>
        <w:rPr>
          <w:b/>
          <w:bCs w:val="0"/>
          <w:sz w:val="22"/>
          <w:szCs w:val="22"/>
        </w:rPr>
      </w:pPr>
    </w:p>
    <w:p w:rsidR="003C3607" w:rsidRPr="0059141D" w:rsidRDefault="003C3607" w:rsidP="003C3607">
      <w:pPr>
        <w:shd w:val="clear" w:color="auto" w:fill="FFFFFF"/>
        <w:jc w:val="center"/>
        <w:rPr>
          <w:b/>
          <w:bCs w:val="0"/>
        </w:rPr>
      </w:pPr>
    </w:p>
    <w:p w:rsidR="003C3607" w:rsidRPr="0059141D" w:rsidRDefault="003C3607" w:rsidP="003C3607">
      <w:pPr>
        <w:shd w:val="clear" w:color="auto" w:fill="FFFFFF"/>
        <w:jc w:val="center"/>
        <w:rPr>
          <w:b/>
          <w:bCs w:val="0"/>
        </w:rPr>
      </w:pPr>
    </w:p>
    <w:p w:rsidR="003C3607" w:rsidRPr="00FC0F99" w:rsidRDefault="003F25E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  <w:r w:rsidRPr="003F25E7">
        <w:rPr>
          <w:noProof/>
        </w:rPr>
        <w:drawing>
          <wp:inline distT="0" distB="0" distL="0" distR="0" wp14:anchorId="3D2878A0" wp14:editId="724D55F9">
            <wp:extent cx="62960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607" w:rsidRPr="00FC0F99" w:rsidRDefault="003C3607" w:rsidP="003C3607">
      <w:pPr>
        <w:shd w:val="clear" w:color="auto" w:fill="FFFFFF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spacing w:line="360" w:lineRule="auto"/>
        <w:jc w:val="center"/>
        <w:rPr>
          <w:b/>
          <w:bCs w:val="0"/>
          <w:sz w:val="40"/>
          <w:szCs w:val="24"/>
        </w:rPr>
      </w:pPr>
      <w:r w:rsidRPr="00FC0F99">
        <w:rPr>
          <w:b/>
          <w:sz w:val="40"/>
          <w:szCs w:val="24"/>
        </w:rPr>
        <w:t xml:space="preserve">Рабочая программа </w:t>
      </w:r>
    </w:p>
    <w:p w:rsidR="003C3607" w:rsidRPr="00FC0F99" w:rsidRDefault="003C3607" w:rsidP="003C3607">
      <w:pPr>
        <w:shd w:val="clear" w:color="auto" w:fill="FFFFFF"/>
        <w:spacing w:line="360" w:lineRule="auto"/>
        <w:jc w:val="center"/>
        <w:rPr>
          <w:b/>
          <w:bCs w:val="0"/>
          <w:i/>
          <w:sz w:val="40"/>
          <w:szCs w:val="24"/>
        </w:rPr>
      </w:pPr>
      <w:r w:rsidRPr="00FC0F99">
        <w:rPr>
          <w:b/>
          <w:i/>
          <w:sz w:val="40"/>
          <w:szCs w:val="24"/>
        </w:rPr>
        <w:t>по русскому родному языку</w:t>
      </w:r>
    </w:p>
    <w:p w:rsidR="003C3607" w:rsidRPr="00FC0F99" w:rsidRDefault="003C3607" w:rsidP="003C3607">
      <w:pPr>
        <w:shd w:val="clear" w:color="auto" w:fill="FFFFFF"/>
        <w:spacing w:line="360" w:lineRule="auto"/>
        <w:jc w:val="center"/>
        <w:rPr>
          <w:b/>
          <w:bCs w:val="0"/>
          <w:i/>
          <w:sz w:val="40"/>
          <w:szCs w:val="24"/>
        </w:rPr>
      </w:pPr>
      <w:r w:rsidRPr="00FC0F99">
        <w:rPr>
          <w:b/>
          <w:i/>
          <w:sz w:val="40"/>
          <w:szCs w:val="24"/>
        </w:rPr>
        <w:t xml:space="preserve">для обучающихся </w:t>
      </w:r>
      <w:r w:rsidR="004C2059">
        <w:rPr>
          <w:b/>
          <w:i/>
          <w:sz w:val="40"/>
          <w:szCs w:val="24"/>
        </w:rPr>
        <w:t>7</w:t>
      </w:r>
      <w:r w:rsidRPr="00FC0F99">
        <w:rPr>
          <w:b/>
          <w:i/>
          <w:sz w:val="40"/>
          <w:szCs w:val="24"/>
        </w:rPr>
        <w:t xml:space="preserve"> классов</w:t>
      </w:r>
    </w:p>
    <w:p w:rsidR="003C3607" w:rsidRPr="0059141D" w:rsidRDefault="003C3607" w:rsidP="003C3607">
      <w:pPr>
        <w:shd w:val="clear" w:color="auto" w:fill="FFFFFF"/>
        <w:spacing w:line="360" w:lineRule="auto"/>
        <w:jc w:val="center"/>
        <w:rPr>
          <w:b/>
          <w:bCs w:val="0"/>
        </w:rPr>
      </w:pPr>
      <w:r w:rsidRPr="0059141D">
        <w:rPr>
          <w:b/>
        </w:rPr>
        <w:t>202</w:t>
      </w:r>
      <w:r w:rsidR="004C2059">
        <w:rPr>
          <w:b/>
        </w:rPr>
        <w:t>2</w:t>
      </w:r>
      <w:r w:rsidRPr="0059141D">
        <w:rPr>
          <w:b/>
        </w:rPr>
        <w:t>-202</w:t>
      </w:r>
      <w:r w:rsidR="004C2059">
        <w:rPr>
          <w:b/>
        </w:rPr>
        <w:t>3</w:t>
      </w:r>
      <w:r w:rsidRPr="0059141D">
        <w:rPr>
          <w:b/>
        </w:rPr>
        <w:t xml:space="preserve"> учебный год</w:t>
      </w: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40"/>
          <w:szCs w:val="24"/>
        </w:rPr>
      </w:pP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Pr="00FC0F99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 w:val="24"/>
          <w:szCs w:val="24"/>
        </w:rPr>
      </w:pPr>
    </w:p>
    <w:p w:rsidR="003C3607" w:rsidRDefault="003C3607" w:rsidP="003C3607">
      <w:pPr>
        <w:shd w:val="clear" w:color="auto" w:fill="FFFFFF"/>
        <w:rPr>
          <w:b/>
          <w:bCs w:val="0"/>
          <w:sz w:val="24"/>
          <w:szCs w:val="24"/>
        </w:rPr>
      </w:pPr>
    </w:p>
    <w:p w:rsidR="003C3607" w:rsidRPr="00077CE5" w:rsidRDefault="003C3607" w:rsidP="003C3607">
      <w:pPr>
        <w:ind w:left="4536"/>
        <w:jc w:val="both"/>
        <w:rPr>
          <w:b/>
          <w:szCs w:val="20"/>
        </w:rPr>
      </w:pPr>
      <w:r w:rsidRPr="00077CE5">
        <w:rPr>
          <w:b/>
          <w:szCs w:val="20"/>
        </w:rPr>
        <w:t>Составитель:</w:t>
      </w:r>
    </w:p>
    <w:p w:rsidR="003C3607" w:rsidRPr="00077CE5" w:rsidRDefault="003C3607" w:rsidP="003C3607">
      <w:pPr>
        <w:ind w:left="4536"/>
        <w:rPr>
          <w:i/>
          <w:szCs w:val="20"/>
        </w:rPr>
      </w:pPr>
      <w:r>
        <w:rPr>
          <w:i/>
          <w:szCs w:val="20"/>
        </w:rPr>
        <w:t>Вамишеску Зинаида Васильевна</w:t>
      </w:r>
      <w:r w:rsidRPr="00077CE5">
        <w:rPr>
          <w:i/>
          <w:szCs w:val="20"/>
        </w:rPr>
        <w:t>,</w:t>
      </w:r>
    </w:p>
    <w:p w:rsidR="003C3607" w:rsidRPr="0059141D" w:rsidRDefault="003C3607" w:rsidP="003C3607">
      <w:pPr>
        <w:ind w:left="4536"/>
        <w:rPr>
          <w:i/>
          <w:szCs w:val="20"/>
        </w:rPr>
      </w:pPr>
      <w:r w:rsidRPr="00077CE5">
        <w:rPr>
          <w:i/>
          <w:szCs w:val="20"/>
        </w:rPr>
        <w:t>учитель русского языка и литературы</w:t>
      </w:r>
      <w:r>
        <w:rPr>
          <w:i/>
          <w:szCs w:val="20"/>
        </w:rPr>
        <w:t xml:space="preserve"> </w:t>
      </w:r>
      <w:r w:rsidR="00890804">
        <w:rPr>
          <w:i/>
          <w:szCs w:val="20"/>
        </w:rPr>
        <w:t>первой квалификационной</w:t>
      </w:r>
      <w:r>
        <w:rPr>
          <w:i/>
          <w:szCs w:val="20"/>
        </w:rPr>
        <w:t xml:space="preserve"> категории</w:t>
      </w:r>
    </w:p>
    <w:p w:rsidR="003C3607" w:rsidRPr="008A0AD6" w:rsidRDefault="003C3607" w:rsidP="003C3607">
      <w:pPr>
        <w:ind w:left="900"/>
        <w:jc w:val="both"/>
        <w:rPr>
          <w:bCs w:val="0"/>
          <w:szCs w:val="20"/>
        </w:rPr>
      </w:pPr>
    </w:p>
    <w:p w:rsidR="003C3607" w:rsidRPr="00077CE5" w:rsidRDefault="003C3607" w:rsidP="003C3607">
      <w:pPr>
        <w:ind w:left="4536"/>
        <w:rPr>
          <w:i/>
          <w:szCs w:val="20"/>
        </w:rPr>
      </w:pPr>
      <w:r w:rsidRPr="00077CE5">
        <w:rPr>
          <w:i/>
          <w:szCs w:val="20"/>
        </w:rPr>
        <w:t xml:space="preserve"> </w:t>
      </w:r>
    </w:p>
    <w:p w:rsidR="003C3607" w:rsidRPr="00077CE5" w:rsidRDefault="003C3607" w:rsidP="003C3607">
      <w:pPr>
        <w:ind w:left="900"/>
        <w:jc w:val="both"/>
        <w:rPr>
          <w:szCs w:val="20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Default="003C3607" w:rsidP="003C3607">
      <w:pPr>
        <w:shd w:val="clear" w:color="auto" w:fill="FFFFFF"/>
        <w:jc w:val="center"/>
        <w:rPr>
          <w:b/>
          <w:bCs w:val="0"/>
          <w:szCs w:val="24"/>
        </w:rPr>
      </w:pPr>
    </w:p>
    <w:p w:rsidR="003C3607" w:rsidRPr="006535B6" w:rsidRDefault="003C3607" w:rsidP="003C3607">
      <w:pPr>
        <w:shd w:val="clear" w:color="auto" w:fill="FFFFFF"/>
        <w:rPr>
          <w:b/>
          <w:bCs w:val="0"/>
          <w:szCs w:val="24"/>
        </w:rPr>
      </w:pPr>
    </w:p>
    <w:p w:rsidR="003C3607" w:rsidRPr="0059141D" w:rsidRDefault="003C3607" w:rsidP="003C3607">
      <w:pPr>
        <w:shd w:val="clear" w:color="auto" w:fill="FFFFFF"/>
        <w:jc w:val="center"/>
      </w:pPr>
      <w:proofErr w:type="spellStart"/>
      <w:r w:rsidRPr="0059141D">
        <w:t>Игрим</w:t>
      </w:r>
      <w:proofErr w:type="spellEnd"/>
    </w:p>
    <w:p w:rsidR="003C3607" w:rsidRDefault="003C3607" w:rsidP="003C3607">
      <w:pPr>
        <w:shd w:val="clear" w:color="auto" w:fill="FFFFFF"/>
        <w:jc w:val="center"/>
      </w:pPr>
      <w:r w:rsidRPr="0059141D">
        <w:t>202</w:t>
      </w:r>
      <w:r w:rsidR="004C2059">
        <w:t>2</w:t>
      </w:r>
      <w:r w:rsidRPr="0059141D">
        <w:t xml:space="preserve"> г.</w:t>
      </w:r>
    </w:p>
    <w:p w:rsidR="003C3607" w:rsidRDefault="003C3607" w:rsidP="003C3607">
      <w:pPr>
        <w:spacing w:after="240" w:line="312" w:lineRule="atLeast"/>
        <w:jc w:val="center"/>
        <w:textAlignment w:val="baseline"/>
        <w:rPr>
          <w:b/>
          <w:color w:val="000000" w:themeColor="text1"/>
          <w:sz w:val="24"/>
          <w:szCs w:val="24"/>
        </w:rPr>
      </w:pPr>
    </w:p>
    <w:p w:rsidR="003C3607" w:rsidRPr="003C3607" w:rsidRDefault="003C3607" w:rsidP="003C3607">
      <w:pPr>
        <w:tabs>
          <w:tab w:val="left" w:pos="1276"/>
        </w:tabs>
        <w:spacing w:before="100" w:beforeAutospacing="1" w:after="240"/>
        <w:textAlignment w:val="baseline"/>
        <w:rPr>
          <w:b/>
          <w:color w:val="auto"/>
          <w:sz w:val="24"/>
          <w:szCs w:val="24"/>
        </w:rPr>
      </w:pPr>
      <w:r w:rsidRPr="00987AA3">
        <w:rPr>
          <w:b/>
          <w:color w:val="373737"/>
        </w:rPr>
        <w:lastRenderedPageBreak/>
        <w:t xml:space="preserve">                                                    </w:t>
      </w:r>
      <w:r w:rsidRPr="003C3607">
        <w:rPr>
          <w:b/>
          <w:color w:val="auto"/>
          <w:sz w:val="24"/>
          <w:szCs w:val="24"/>
        </w:rPr>
        <w:t>Пояснительная записка.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  <w:shd w:val="clear" w:color="auto" w:fill="FFFFFF"/>
        </w:rPr>
        <w:t xml:space="preserve"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 w:rsidRPr="003C3607">
        <w:rPr>
          <w:rFonts w:eastAsiaTheme="minorEastAsia"/>
          <w:bCs w:val="0"/>
          <w:color w:val="auto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</w:r>
      <w:proofErr w:type="spellStart"/>
      <w:r w:rsidRPr="003C3607">
        <w:rPr>
          <w:rFonts w:eastAsiaTheme="minorEastAsia"/>
          <w:bCs w:val="0"/>
          <w:color w:val="auto"/>
          <w:sz w:val="24"/>
          <w:szCs w:val="24"/>
        </w:rPr>
        <w:t>Игримская</w:t>
      </w:r>
      <w:proofErr w:type="spellEnd"/>
      <w:r w:rsidRPr="003C3607">
        <w:rPr>
          <w:rFonts w:eastAsiaTheme="minorEastAsia"/>
          <w:bCs w:val="0"/>
          <w:color w:val="auto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3C3607">
        <w:rPr>
          <w:rFonts w:eastAsiaTheme="minorEastAsia"/>
          <w:bCs w:val="0"/>
          <w:color w:val="auto"/>
          <w:sz w:val="24"/>
          <w:szCs w:val="24"/>
        </w:rPr>
        <w:t>Собянина</w:t>
      </w:r>
      <w:proofErr w:type="spellEnd"/>
      <w:r w:rsidRPr="003C3607">
        <w:rPr>
          <w:rFonts w:eastAsiaTheme="minorEastAsia"/>
          <w:bCs w:val="0"/>
          <w:color w:val="auto"/>
          <w:sz w:val="24"/>
          <w:szCs w:val="24"/>
        </w:rPr>
        <w:t xml:space="preserve"> Гавриила </w:t>
      </w:r>
      <w:proofErr w:type="spellStart"/>
      <w:r w:rsidRPr="003C3607">
        <w:rPr>
          <w:rFonts w:eastAsiaTheme="minorEastAsia"/>
          <w:bCs w:val="0"/>
          <w:color w:val="auto"/>
          <w:sz w:val="24"/>
          <w:szCs w:val="24"/>
        </w:rPr>
        <w:t>Епифановича</w:t>
      </w:r>
      <w:proofErr w:type="spellEnd"/>
      <w:r w:rsidRPr="003C3607">
        <w:rPr>
          <w:rFonts w:eastAsiaTheme="minorEastAsia"/>
          <w:bCs w:val="0"/>
          <w:color w:val="auto"/>
          <w:sz w:val="24"/>
          <w:szCs w:val="24"/>
        </w:rPr>
        <w:t xml:space="preserve"> с учетом Примерной программы основного  общего  образования  по родному русскому языку.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 xml:space="preserve">Рабочая программа ориентирована на учебники «Родной русский язык» </w:t>
      </w:r>
      <w:r w:rsidR="004C2059">
        <w:rPr>
          <w:rFonts w:eastAsiaTheme="minorEastAsia"/>
          <w:bCs w:val="0"/>
          <w:color w:val="auto"/>
          <w:sz w:val="24"/>
          <w:szCs w:val="24"/>
        </w:rPr>
        <w:t>7</w:t>
      </w:r>
      <w:r w:rsidRPr="003C3607">
        <w:rPr>
          <w:rFonts w:eastAsiaTheme="minorEastAsia"/>
          <w:bCs w:val="0"/>
          <w:color w:val="auto"/>
          <w:sz w:val="24"/>
          <w:szCs w:val="24"/>
        </w:rPr>
        <w:t xml:space="preserve"> класс</w:t>
      </w:r>
      <w:r w:rsidR="004C2059">
        <w:rPr>
          <w:rFonts w:eastAsiaTheme="minorEastAsia"/>
          <w:bCs w:val="0"/>
          <w:color w:val="auto"/>
          <w:sz w:val="24"/>
          <w:szCs w:val="24"/>
        </w:rPr>
        <w:t xml:space="preserve"> О. М. Александрова и </w:t>
      </w:r>
      <w:proofErr w:type="spellStart"/>
      <w:proofErr w:type="gramStart"/>
      <w:r w:rsidR="004C2059">
        <w:rPr>
          <w:rFonts w:eastAsiaTheme="minorEastAsia"/>
          <w:bCs w:val="0"/>
          <w:color w:val="auto"/>
          <w:sz w:val="24"/>
          <w:szCs w:val="24"/>
        </w:rPr>
        <w:t>др.М</w:t>
      </w:r>
      <w:proofErr w:type="spellEnd"/>
      <w:proofErr w:type="gramEnd"/>
      <w:r w:rsidR="004C2059">
        <w:rPr>
          <w:rFonts w:eastAsiaTheme="minorEastAsia"/>
          <w:bCs w:val="0"/>
          <w:color w:val="auto"/>
          <w:sz w:val="24"/>
          <w:szCs w:val="24"/>
        </w:rPr>
        <w:t xml:space="preserve">: Просвещение </w:t>
      </w:r>
      <w:r w:rsidRPr="003C3607">
        <w:rPr>
          <w:rFonts w:eastAsiaTheme="minorEastAsia"/>
          <w:bCs w:val="0"/>
          <w:color w:val="auto"/>
          <w:sz w:val="24"/>
          <w:szCs w:val="24"/>
        </w:rPr>
        <w:t>, 20</w:t>
      </w:r>
      <w:r w:rsidR="004C2059">
        <w:rPr>
          <w:rFonts w:eastAsiaTheme="minorEastAsia"/>
          <w:bCs w:val="0"/>
          <w:color w:val="auto"/>
          <w:sz w:val="24"/>
          <w:szCs w:val="24"/>
        </w:rPr>
        <w:t>22</w:t>
      </w:r>
      <w:r w:rsidRPr="003C3607">
        <w:rPr>
          <w:rFonts w:eastAsiaTheme="minorEastAsia"/>
          <w:bCs w:val="0"/>
          <w:color w:val="auto"/>
          <w:sz w:val="24"/>
          <w:szCs w:val="24"/>
        </w:rPr>
        <w:t>г.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Согласно учебному плану на изучение родного русского языка в 8 классе отводится 0,5 часа в неделю, всего 17 часов.</w:t>
      </w:r>
    </w:p>
    <w:p w:rsid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Срок реализации рабочей программы 1 год.</w:t>
      </w:r>
    </w:p>
    <w:p w:rsidR="003C3607" w:rsidRPr="003C3607" w:rsidRDefault="003C3607" w:rsidP="003C3607">
      <w:pPr>
        <w:shd w:val="clear" w:color="auto" w:fill="FFFFFF"/>
        <w:ind w:firstLine="567"/>
        <w:jc w:val="both"/>
        <w:rPr>
          <w:b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3C3607" w:rsidRPr="003C3607" w:rsidRDefault="003C3607" w:rsidP="003C3607">
      <w:pPr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51568D">
        <w:rPr>
          <w:sz w:val="24"/>
          <w:szCs w:val="24"/>
        </w:rPr>
        <w:t>Рабочая программа реализуется с учетом программы воспитания обучающихся.</w:t>
      </w:r>
    </w:p>
    <w:p w:rsidR="003C3607" w:rsidRPr="003C3607" w:rsidRDefault="003C3607" w:rsidP="003C3607">
      <w:pPr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3C3607">
        <w:rPr>
          <w:rFonts w:eastAsiaTheme="minorEastAsia"/>
          <w:bCs w:val="0"/>
          <w:color w:val="auto"/>
          <w:sz w:val="24"/>
          <w:szCs w:val="24"/>
        </w:rPr>
        <w:t xml:space="preserve"> </w:t>
      </w:r>
    </w:p>
    <w:p w:rsidR="003C3607" w:rsidRPr="003C3607" w:rsidRDefault="003C3607" w:rsidP="00890804">
      <w:pPr>
        <w:shd w:val="clear" w:color="auto" w:fill="FFFFFF"/>
        <w:ind w:left="1286"/>
        <w:jc w:val="both"/>
        <w:rPr>
          <w:bCs w:val="0"/>
          <w:color w:val="auto"/>
          <w:sz w:val="24"/>
          <w:szCs w:val="24"/>
        </w:rPr>
      </w:pPr>
      <w:r w:rsidRPr="003C3607">
        <w:rPr>
          <w:b/>
          <w:color w:val="auto"/>
          <w:sz w:val="24"/>
          <w:szCs w:val="24"/>
        </w:rPr>
        <w:t>Планируемые результаты освоения учебного предмета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 </w:t>
      </w:r>
      <w:r w:rsidRPr="003C3607">
        <w:rPr>
          <w:b/>
          <w:color w:val="auto"/>
          <w:sz w:val="24"/>
          <w:szCs w:val="24"/>
        </w:rPr>
        <w:t>Личностные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осознание эстетической ценности родного языка; уважительное отношение к родному языку, гордость за него; стремление к речевому самосовершенствованию;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/>
          <w:color w:val="auto"/>
          <w:sz w:val="24"/>
          <w:szCs w:val="24"/>
        </w:rPr>
        <w:t>Метапредметные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межпредметном уровне;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коммуникативно целесообразное взаимодействие с другими людьми в процессе речевого общения.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представление об основных функциях языка, о роли родного языка в жизни человека и общества;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понимание места родного языка в системе гуманитарных наук и его роли в образовании в целом;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усвоение основ научных знаний о родном языке;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▪ освоение базовых понятий лингвистики.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3C3607">
        <w:rPr>
          <w:b/>
          <w:color w:val="auto"/>
          <w:sz w:val="24"/>
          <w:szCs w:val="24"/>
        </w:rPr>
        <w:t>Предметные</w:t>
      </w:r>
    </w:p>
    <w:p w:rsidR="003C3607" w:rsidRPr="003C3607" w:rsidRDefault="003C3607" w:rsidP="00890804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lastRenderedPageBreak/>
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C3607" w:rsidRPr="003C3607" w:rsidRDefault="003C3607" w:rsidP="00890804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понимание определяющей роли языка в развитии интеллектуальных, творческих способностей личности в процессе образования и самообразования;</w:t>
      </w:r>
    </w:p>
    <w:p w:rsidR="003C3607" w:rsidRPr="003C3607" w:rsidRDefault="003C3607" w:rsidP="00890804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использование коммуникативно-эстетических возможностей родного языка;</w:t>
      </w:r>
    </w:p>
    <w:p w:rsidR="003C3607" w:rsidRPr="003C3607" w:rsidRDefault="003C3607" w:rsidP="00890804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 расширение и систематизацию научных знаний о родном языке; осознанной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3C3607" w:rsidRPr="003C3607" w:rsidRDefault="003C3607" w:rsidP="00890804">
      <w:pPr>
        <w:numPr>
          <w:ilvl w:val="0"/>
          <w:numId w:val="1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</w:t>
      </w:r>
      <w:proofErr w:type="gramStart"/>
      <w:r w:rsidRPr="003C3607">
        <w:rPr>
          <w:bCs w:val="0"/>
          <w:color w:val="auto"/>
          <w:sz w:val="24"/>
          <w:szCs w:val="24"/>
        </w:rPr>
        <w:t>так же</w:t>
      </w:r>
      <w:proofErr w:type="gramEnd"/>
      <w:r w:rsidRPr="003C3607">
        <w:rPr>
          <w:bCs w:val="0"/>
          <w:color w:val="auto"/>
          <w:sz w:val="24"/>
          <w:szCs w:val="24"/>
        </w:rPr>
        <w:t xml:space="preserve"> многоаспектного анализа текста;</w:t>
      </w:r>
    </w:p>
    <w:p w:rsidR="003C3607" w:rsidRPr="003C3607" w:rsidRDefault="003C3607" w:rsidP="00890804">
      <w:pPr>
        <w:numPr>
          <w:ilvl w:val="0"/>
          <w:numId w:val="2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обогащение активного и потенциального словарного запаса, расширения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3C3607" w:rsidRPr="003C3607" w:rsidRDefault="003C3607" w:rsidP="00890804">
      <w:pPr>
        <w:numPr>
          <w:ilvl w:val="0"/>
          <w:numId w:val="2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этикета, приобретение опыта их использования в речевой практике при создании устных, письменных высказываний; стремление к речевому самосовершенствованию;</w:t>
      </w:r>
    </w:p>
    <w:p w:rsidR="003C3607" w:rsidRPr="003C3607" w:rsidRDefault="003C3607" w:rsidP="00890804">
      <w:pPr>
        <w:numPr>
          <w:ilvl w:val="0"/>
          <w:numId w:val="2"/>
        </w:numPr>
        <w:shd w:val="clear" w:color="auto" w:fill="FFFFFF"/>
        <w:spacing w:after="200"/>
        <w:jc w:val="both"/>
        <w:rPr>
          <w:bCs w:val="0"/>
          <w:color w:val="auto"/>
          <w:sz w:val="24"/>
          <w:szCs w:val="24"/>
        </w:rPr>
      </w:pPr>
      <w:r w:rsidRPr="003C3607">
        <w:rPr>
          <w:bCs w:val="0"/>
          <w:color w:val="auto"/>
          <w:sz w:val="24"/>
          <w:szCs w:val="24"/>
        </w:rPr>
        <w:t>формирование ответственности за языковую культуру как общечеловеческая ценность.</w:t>
      </w:r>
    </w:p>
    <w:p w:rsidR="003C3607" w:rsidRPr="003C3607" w:rsidRDefault="003C3607" w:rsidP="003C3607">
      <w:pPr>
        <w:spacing w:before="120" w:after="120"/>
        <w:jc w:val="center"/>
        <w:rPr>
          <w:b/>
          <w:bCs w:val="0"/>
          <w:color w:val="000000" w:themeColor="text1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       </w:t>
      </w:r>
      <w:r w:rsidRPr="003C3607">
        <w:rPr>
          <w:b/>
          <w:bCs w:val="0"/>
          <w:color w:val="000000" w:themeColor="text1"/>
          <w:sz w:val="24"/>
          <w:szCs w:val="24"/>
        </w:rPr>
        <w:t>Содержание учебного предмета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Раздел 1. Язык и культура</w:t>
      </w:r>
      <w:r w:rsidRPr="003C3607">
        <w:rPr>
          <w:b/>
          <w:sz w:val="24"/>
          <w:szCs w:val="24"/>
        </w:rPr>
        <w:t xml:space="preserve"> 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color w:val="000000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890804">
        <w:rPr>
          <w:i/>
          <w:iCs/>
          <w:color w:val="000000"/>
        </w:rPr>
        <w:t>губернатор, диакон, ваучер, агитационный пункт, большевик, колхоз и т.п.</w:t>
      </w:r>
      <w:r w:rsidRPr="00890804">
        <w:rPr>
          <w:color w:val="000000"/>
        </w:rPr>
        <w:t>).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Раздел 2. Культура речи</w:t>
      </w:r>
      <w:r>
        <w:rPr>
          <w:b/>
          <w:sz w:val="24"/>
          <w:szCs w:val="24"/>
        </w:rPr>
        <w:t>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color w:val="000000"/>
        </w:rPr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890804">
        <w:rPr>
          <w:i/>
          <w:iCs/>
          <w:color w:val="000000"/>
        </w:rPr>
        <w:t>н</w:t>
      </w:r>
      <w:r w:rsidRPr="00890804">
        <w:rPr>
          <w:b/>
          <w:bCs/>
          <w:i/>
          <w:iCs/>
          <w:color w:val="000000"/>
        </w:rPr>
        <w:t>а</w:t>
      </w:r>
      <w:r w:rsidRPr="00890804">
        <w:rPr>
          <w:i/>
          <w:iCs/>
          <w:color w:val="000000"/>
        </w:rPr>
        <w:t> дом‚ н</w:t>
      </w:r>
      <w:r w:rsidRPr="00890804">
        <w:rPr>
          <w:b/>
          <w:bCs/>
          <w:i/>
          <w:iCs/>
          <w:color w:val="000000"/>
        </w:rPr>
        <w:t>а</w:t>
      </w:r>
      <w:r w:rsidRPr="00890804">
        <w:rPr>
          <w:i/>
          <w:iCs/>
          <w:color w:val="000000"/>
        </w:rPr>
        <w:t> гору</w:t>
      </w:r>
      <w:r w:rsidRPr="00890804">
        <w:rPr>
          <w:color w:val="000000"/>
        </w:rPr>
        <w:t>)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804">
        <w:rPr>
          <w:b/>
          <w:bCs/>
          <w:color w:val="000000"/>
        </w:rPr>
        <w:t>Основные лексические нормы современного русского литературного языка. </w:t>
      </w:r>
      <w:r w:rsidRPr="00890804">
        <w:rPr>
          <w:color w:val="000000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b/>
          <w:bCs/>
          <w:color w:val="000000"/>
        </w:rPr>
        <w:t>Основные грамматические нормы современного русского литературного языка. </w:t>
      </w:r>
      <w:r w:rsidRPr="00890804">
        <w:rPr>
          <w:color w:val="000000"/>
        </w:rPr>
        <w:t xml:space="preserve">Типичные ошибки грамматические ошибки в речи. Глаголы 1 лица единственного числа </w:t>
      </w:r>
      <w:r w:rsidRPr="00890804">
        <w:rPr>
          <w:color w:val="000000"/>
        </w:rPr>
        <w:lastRenderedPageBreak/>
        <w:t>настоящего и будущего времени (в том числе способы выражения формы 1 лица настоящего и будущего времени глаголов </w:t>
      </w:r>
      <w:r w:rsidRPr="00890804">
        <w:rPr>
          <w:i/>
          <w:iCs/>
          <w:color w:val="000000"/>
        </w:rPr>
        <w:t xml:space="preserve">очутиться, победить, убедить, учредить, </w:t>
      </w:r>
      <w:proofErr w:type="gramStart"/>
      <w:r w:rsidRPr="00890804">
        <w:rPr>
          <w:i/>
          <w:iCs/>
          <w:color w:val="000000"/>
        </w:rPr>
        <w:t>утвердить</w:t>
      </w:r>
      <w:r w:rsidRPr="00890804">
        <w:rPr>
          <w:color w:val="000000"/>
        </w:rPr>
        <w:t>)‚</w:t>
      </w:r>
      <w:proofErr w:type="gramEnd"/>
      <w:r w:rsidRPr="00890804">
        <w:rPr>
          <w:color w:val="000000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 w:rsidRPr="00890804">
        <w:rPr>
          <w:i/>
          <w:iCs/>
          <w:color w:val="000000"/>
        </w:rPr>
        <w:t>висящий – висячий, горящий – горячий</w:t>
      </w:r>
      <w:r w:rsidRPr="00890804">
        <w:rPr>
          <w:color w:val="000000"/>
        </w:rPr>
        <w:t>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890804">
        <w:rPr>
          <w:i/>
          <w:iCs/>
          <w:color w:val="000000"/>
        </w:rPr>
        <w:t>махаешь – машешь; обусловливать, сосредоточивать, уполномочивать, оспаривать, удостаивать, облагораживать</w:t>
      </w:r>
      <w:r w:rsidRPr="00890804">
        <w:rPr>
          <w:color w:val="000000"/>
        </w:rPr>
        <w:t>).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b/>
          <w:bCs/>
          <w:color w:val="000000"/>
        </w:rPr>
        <w:t>Речевой этикет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3C3607" w:rsidRPr="003C3607" w:rsidRDefault="003C3607" w:rsidP="00890804">
      <w:pPr>
        <w:shd w:val="clear" w:color="auto" w:fill="FFFFFF"/>
        <w:jc w:val="both"/>
        <w:rPr>
          <w:bCs w:val="0"/>
          <w:sz w:val="24"/>
          <w:szCs w:val="24"/>
        </w:rPr>
      </w:pPr>
      <w:r w:rsidRPr="003C3607">
        <w:rPr>
          <w:b/>
          <w:i/>
          <w:iCs/>
          <w:sz w:val="24"/>
          <w:szCs w:val="24"/>
        </w:rPr>
        <w:t>Раздел 3. Речь. Речевая деятельность. Текст</w:t>
      </w:r>
      <w:r>
        <w:rPr>
          <w:b/>
          <w:i/>
          <w:iCs/>
          <w:sz w:val="24"/>
          <w:szCs w:val="24"/>
        </w:rPr>
        <w:t>.</w:t>
      </w:r>
      <w:r w:rsidRPr="003C3607">
        <w:rPr>
          <w:b/>
          <w:sz w:val="24"/>
          <w:szCs w:val="24"/>
        </w:rPr>
        <w:t xml:space="preserve"> 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b/>
          <w:bCs/>
          <w:color w:val="000000"/>
        </w:rPr>
        <w:t>Язык и речь. Виды речевой деятельности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b/>
          <w:bCs/>
          <w:color w:val="000000"/>
        </w:rPr>
        <w:t>Текст как единица языка и речи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890804">
        <w:rPr>
          <w:color w:val="000000"/>
        </w:rPr>
        <w:t>аргументативного</w:t>
      </w:r>
      <w:proofErr w:type="spellEnd"/>
      <w:r w:rsidRPr="00890804">
        <w:rPr>
          <w:color w:val="000000"/>
        </w:rPr>
        <w:t xml:space="preserve"> типа: рассуждение, доказательство, объяснение.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0804">
        <w:rPr>
          <w:b/>
          <w:bCs/>
          <w:color w:val="000000"/>
        </w:rPr>
        <w:t>Функциональные разновидности языка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890804" w:rsidRPr="00890804" w:rsidRDefault="00890804" w:rsidP="0089080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0804">
        <w:rPr>
          <w:color w:val="000000"/>
        </w:rPr>
        <w:t xml:space="preserve">Язык художественной литературы. </w:t>
      </w:r>
      <w:proofErr w:type="spellStart"/>
      <w:r w:rsidRPr="00890804">
        <w:rPr>
          <w:color w:val="000000"/>
        </w:rPr>
        <w:t>Фактуальная</w:t>
      </w:r>
      <w:proofErr w:type="spellEnd"/>
      <w:r w:rsidRPr="00890804">
        <w:rPr>
          <w:color w:val="000000"/>
        </w:rPr>
        <w:t xml:space="preserve"> и </w:t>
      </w:r>
      <w:proofErr w:type="spellStart"/>
      <w:r w:rsidRPr="00890804">
        <w:rPr>
          <w:color w:val="000000"/>
        </w:rPr>
        <w:t>подтекстная</w:t>
      </w:r>
      <w:proofErr w:type="spellEnd"/>
      <w:r w:rsidRPr="00890804">
        <w:rPr>
          <w:color w:val="000000"/>
        </w:rPr>
        <w:t xml:space="preserve"> информация в текстах художественного стиля речи. Сильные позиции в художественных текстах. Притча. Промежуточная аттестация. Тестирование.</w:t>
      </w:r>
    </w:p>
    <w:p w:rsidR="003C3607" w:rsidRPr="004A2EA3" w:rsidRDefault="003C3607" w:rsidP="003C3607">
      <w:pPr>
        <w:shd w:val="clear" w:color="auto" w:fill="FFFFFF"/>
        <w:ind w:firstLine="540"/>
        <w:jc w:val="both"/>
        <w:rPr>
          <w:bCs w:val="0"/>
          <w:color w:val="212121"/>
        </w:rPr>
      </w:pPr>
    </w:p>
    <w:p w:rsidR="003C3607" w:rsidRPr="003C3607" w:rsidRDefault="003C3607" w:rsidP="003C3607">
      <w:pPr>
        <w:spacing w:before="120" w:after="120"/>
        <w:jc w:val="center"/>
        <w:rPr>
          <w:b/>
          <w:sz w:val="24"/>
          <w:szCs w:val="24"/>
        </w:rPr>
      </w:pPr>
      <w:r w:rsidRPr="003C3607">
        <w:rPr>
          <w:b/>
          <w:sz w:val="24"/>
          <w:szCs w:val="24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"/>
        <w:gridCol w:w="7676"/>
        <w:gridCol w:w="1236"/>
      </w:tblGrid>
      <w:tr w:rsidR="00890804" w:rsidRPr="003C3607" w:rsidTr="00890804">
        <w:trPr>
          <w:trHeight w:val="322"/>
        </w:trPr>
        <w:tc>
          <w:tcPr>
            <w:tcW w:w="0" w:type="auto"/>
            <w:vMerge w:val="restart"/>
          </w:tcPr>
          <w:p w:rsidR="00890804" w:rsidRPr="003C3607" w:rsidRDefault="00890804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890804" w:rsidRPr="003C3607" w:rsidRDefault="00890804" w:rsidP="00D6206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Раздел (количество часов)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360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890804" w:rsidRPr="003C3607" w:rsidRDefault="00890804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90804" w:rsidRPr="003C3607" w:rsidTr="00890804">
        <w:trPr>
          <w:trHeight w:val="322"/>
        </w:trPr>
        <w:tc>
          <w:tcPr>
            <w:tcW w:w="0" w:type="auto"/>
            <w:vMerge/>
          </w:tcPr>
          <w:p w:rsidR="00890804" w:rsidRPr="003C3607" w:rsidRDefault="00890804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90804" w:rsidRPr="003C3607" w:rsidRDefault="00890804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90804" w:rsidRPr="003C3607" w:rsidRDefault="00890804" w:rsidP="00D6206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D6206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3C3607" w:rsidRDefault="00890804" w:rsidP="00D6206A">
            <w:pPr>
              <w:jc w:val="center"/>
              <w:rPr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  <w:shd w:val="clear" w:color="auto" w:fill="FFFFFF"/>
              </w:rPr>
              <w:t>Язык и культура. (</w:t>
            </w:r>
            <w:r>
              <w:rPr>
                <w:b/>
                <w:sz w:val="24"/>
                <w:szCs w:val="24"/>
                <w:shd w:val="clear" w:color="auto" w:fill="FFFFFF"/>
              </w:rPr>
              <w:t>4</w:t>
            </w:r>
            <w:r w:rsidRPr="003C3607">
              <w:rPr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  <w:tc>
          <w:tcPr>
            <w:tcW w:w="0" w:type="auto"/>
          </w:tcPr>
          <w:p w:rsidR="00890804" w:rsidRPr="003C3607" w:rsidRDefault="00890804" w:rsidP="00D6206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Устаревшие слова - живые свидетели истории. Историзмы.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Архаизмы в составе устаревших слов русского языка и их особенности. Употребление устаревшей лексики в новом контексте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Употребление иноязычных слов как проблема культуры речи.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D6206A" w:rsidRDefault="00890804" w:rsidP="00D6206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D6206A">
              <w:rPr>
                <w:b/>
                <w:bCs w:val="0"/>
                <w:sz w:val="24"/>
                <w:szCs w:val="24"/>
              </w:rPr>
              <w:t>Культура речи</w:t>
            </w:r>
            <w:r>
              <w:rPr>
                <w:b/>
                <w:bCs w:val="0"/>
                <w:sz w:val="24"/>
                <w:szCs w:val="24"/>
              </w:rPr>
              <w:t xml:space="preserve"> (6 ч)</w:t>
            </w:r>
          </w:p>
        </w:tc>
        <w:tc>
          <w:tcPr>
            <w:tcW w:w="0" w:type="auto"/>
          </w:tcPr>
          <w:p w:rsidR="00890804" w:rsidRPr="003C3607" w:rsidRDefault="00890804" w:rsidP="00D6206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Основные орфоэпические нормы современного русского литературного языка. Ударение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Нормы ударения в причастиях, деепричастиях‚ наречиях.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Трудные случаи употребление паронимов в речи.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Типичные грамматические ошибки.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  <w:shd w:val="clear" w:color="auto" w:fill="FFFFFF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Традиции русской речевой манеры общения.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6206A">
            <w:pPr>
              <w:rPr>
                <w:sz w:val="24"/>
                <w:szCs w:val="24"/>
                <w:shd w:val="clear" w:color="auto" w:fill="FFFFFF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Нормы русского речевого и невербального этикета.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804" w:rsidRPr="003C3607" w:rsidRDefault="00890804" w:rsidP="00D6206A">
            <w:pPr>
              <w:jc w:val="center"/>
              <w:rPr>
                <w:color w:val="auto"/>
                <w:sz w:val="24"/>
                <w:szCs w:val="24"/>
              </w:rPr>
            </w:pPr>
            <w:r w:rsidRPr="003C3607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Речь. Текст (8 ч)</w:t>
            </w:r>
          </w:p>
        </w:tc>
        <w:tc>
          <w:tcPr>
            <w:tcW w:w="0" w:type="auto"/>
          </w:tcPr>
          <w:p w:rsidR="00890804" w:rsidRPr="003C3607" w:rsidRDefault="00890804" w:rsidP="00D6206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Традиции русского речевого общения.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C3607">
              <w:rPr>
                <w:sz w:val="24"/>
                <w:szCs w:val="24"/>
                <w:lang w:val="en-US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Текст. Виды абзацев.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Заголовки текстов, их типы.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Разговорная речь. Спор и дискуссия.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Публицистический стиль. Путевые заметки.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Язык художественной литературы. Притча.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  <w:tr w:rsidR="00890804" w:rsidRPr="003C3607" w:rsidTr="00890804"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97562F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Тестирование.</w:t>
            </w:r>
          </w:p>
        </w:tc>
        <w:tc>
          <w:tcPr>
            <w:tcW w:w="0" w:type="auto"/>
          </w:tcPr>
          <w:p w:rsidR="00890804" w:rsidRPr="003C3607" w:rsidRDefault="00890804" w:rsidP="0097562F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</w:tr>
    </w:tbl>
    <w:p w:rsidR="003C3607" w:rsidRDefault="003C3607" w:rsidP="003C3607">
      <w:pPr>
        <w:spacing w:after="200" w:line="276" w:lineRule="auto"/>
        <w:jc w:val="both"/>
        <w:rPr>
          <w:rFonts w:eastAsiaTheme="minorEastAsia"/>
          <w:bCs w:val="0"/>
          <w:color w:val="auto"/>
          <w:sz w:val="24"/>
          <w:szCs w:val="24"/>
        </w:rPr>
      </w:pPr>
      <w:r w:rsidRPr="004A2EA3">
        <w:rPr>
          <w:rFonts w:eastAsiaTheme="minorEastAsia"/>
          <w:bCs w:val="0"/>
          <w:color w:val="auto"/>
          <w:sz w:val="24"/>
          <w:szCs w:val="24"/>
        </w:rPr>
        <w:tab/>
      </w:r>
    </w:p>
    <w:p w:rsidR="00890804" w:rsidRPr="004A2EA3" w:rsidRDefault="00890804" w:rsidP="003C3607">
      <w:pPr>
        <w:spacing w:after="200" w:line="276" w:lineRule="auto"/>
        <w:jc w:val="both"/>
        <w:rPr>
          <w:rFonts w:eastAsiaTheme="minorEastAsia"/>
          <w:bCs w:val="0"/>
          <w:color w:val="auto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926"/>
        <w:gridCol w:w="7001"/>
        <w:gridCol w:w="993"/>
        <w:gridCol w:w="991"/>
      </w:tblGrid>
      <w:tr w:rsidR="00890804" w:rsidRPr="003C3607" w:rsidTr="00DA6642">
        <w:trPr>
          <w:trHeight w:val="322"/>
        </w:trPr>
        <w:tc>
          <w:tcPr>
            <w:tcW w:w="467" w:type="pct"/>
            <w:vMerge w:val="restart"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32" w:type="pct"/>
            <w:vMerge w:val="restart"/>
          </w:tcPr>
          <w:p w:rsidR="00890804" w:rsidRPr="003C3607" w:rsidRDefault="00890804" w:rsidP="00DA66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Раздел (количество часов)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360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01" w:type="pct"/>
            <w:vMerge w:val="restart"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90804" w:rsidRPr="003C3607" w:rsidTr="00DA6642">
        <w:trPr>
          <w:trHeight w:val="322"/>
        </w:trPr>
        <w:tc>
          <w:tcPr>
            <w:tcW w:w="467" w:type="pct"/>
            <w:vMerge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32" w:type="pct"/>
            <w:vMerge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3C3607" w:rsidRDefault="00890804" w:rsidP="00DA6642">
            <w:pPr>
              <w:jc w:val="center"/>
              <w:rPr>
                <w:sz w:val="24"/>
                <w:szCs w:val="24"/>
              </w:rPr>
            </w:pPr>
            <w:r w:rsidRPr="003C3607">
              <w:rPr>
                <w:b/>
                <w:sz w:val="24"/>
                <w:szCs w:val="24"/>
                <w:shd w:val="clear" w:color="auto" w:fill="FFFFFF"/>
              </w:rPr>
              <w:t>Язык и культура. (</w:t>
            </w:r>
            <w:r>
              <w:rPr>
                <w:b/>
                <w:sz w:val="24"/>
                <w:szCs w:val="24"/>
                <w:shd w:val="clear" w:color="auto" w:fill="FFFFFF"/>
              </w:rPr>
              <w:t>4</w:t>
            </w:r>
            <w:r w:rsidRPr="003C3607">
              <w:rPr>
                <w:b/>
                <w:sz w:val="24"/>
                <w:szCs w:val="24"/>
                <w:shd w:val="clear" w:color="auto" w:fill="FFFFFF"/>
              </w:rPr>
              <w:t xml:space="preserve"> ч)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890804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2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Устаревшие слова - живые свидетели истории. Историзмы.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3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Архаизмы в составе устаревших слов русского языка и их особенности. Употребление устаревшей лексики в новом контексте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4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Употребление иноязычных слов как проблема культуры речи.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D6206A" w:rsidRDefault="00890804" w:rsidP="00DA6642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D6206A">
              <w:rPr>
                <w:b/>
                <w:bCs w:val="0"/>
                <w:sz w:val="24"/>
                <w:szCs w:val="24"/>
              </w:rPr>
              <w:t>Культура речи</w:t>
            </w:r>
            <w:r>
              <w:rPr>
                <w:b/>
                <w:bCs w:val="0"/>
                <w:sz w:val="24"/>
                <w:szCs w:val="24"/>
              </w:rPr>
              <w:t xml:space="preserve"> (6 ч)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890804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Основные орфоэпические нормы современного русского литературного языка. Ударение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Нормы ударения в причастиях, деепричастиях‚ наречиях.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Трудные случаи употребление паронимов в речи.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Типичные грамматические ошибки.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  <w:shd w:val="clear" w:color="auto" w:fill="FFFFFF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Традиции русской речевой манеры общения.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10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  <w:shd w:val="clear" w:color="auto" w:fill="FFFFFF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Нормы русского речевого и невербального этикета.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804" w:rsidRPr="003C3607" w:rsidRDefault="00890804" w:rsidP="00DA6642">
            <w:pPr>
              <w:jc w:val="center"/>
              <w:rPr>
                <w:color w:val="auto"/>
                <w:sz w:val="24"/>
                <w:szCs w:val="24"/>
              </w:rPr>
            </w:pPr>
            <w:r w:rsidRPr="003C3607">
              <w:rPr>
                <w:rFonts w:eastAsiaTheme="minorEastAsia"/>
                <w:b/>
                <w:sz w:val="24"/>
                <w:szCs w:val="24"/>
                <w:shd w:val="clear" w:color="auto" w:fill="FFFFFF"/>
              </w:rPr>
              <w:t>Речь. Текст (8 ч)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11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Традиции русского речевого общения.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C36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Текст. Виды абзацев.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13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Заголовки текстов, их типы.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14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Разговорная речь. Спор и дискуссия.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15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Публицистический стиль. Путевые заметки.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16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17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Язык художественной литературы. Притча.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90804" w:rsidRPr="003C3607" w:rsidTr="00DA6642">
        <w:tc>
          <w:tcPr>
            <w:tcW w:w="467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804" w:rsidRPr="0097562F" w:rsidRDefault="00890804" w:rsidP="00DA6642">
            <w:pPr>
              <w:rPr>
                <w:sz w:val="24"/>
                <w:szCs w:val="24"/>
              </w:rPr>
            </w:pPr>
            <w:r w:rsidRPr="0097562F">
              <w:rPr>
                <w:sz w:val="24"/>
                <w:szCs w:val="24"/>
                <w:shd w:val="clear" w:color="auto" w:fill="FFFFFF"/>
              </w:rPr>
              <w:t>Тестирование.</w:t>
            </w:r>
          </w:p>
        </w:tc>
        <w:tc>
          <w:tcPr>
            <w:tcW w:w="501" w:type="pct"/>
          </w:tcPr>
          <w:p w:rsidR="00890804" w:rsidRPr="003C3607" w:rsidRDefault="00890804" w:rsidP="00DA6642">
            <w:pPr>
              <w:contextualSpacing/>
              <w:jc w:val="center"/>
              <w:rPr>
                <w:sz w:val="24"/>
                <w:szCs w:val="24"/>
              </w:rPr>
            </w:pPr>
            <w:r w:rsidRPr="003C360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890804" w:rsidRPr="003C3607" w:rsidRDefault="00890804" w:rsidP="00DA6642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C3607" w:rsidRPr="00987AA3" w:rsidRDefault="003C3607" w:rsidP="003C3607">
      <w:pPr>
        <w:tabs>
          <w:tab w:val="left" w:pos="1276"/>
        </w:tabs>
        <w:spacing w:before="100" w:beforeAutospacing="1" w:after="240"/>
        <w:textAlignment w:val="baseline"/>
        <w:rPr>
          <w:b/>
          <w:color w:val="373737"/>
        </w:rPr>
      </w:pPr>
    </w:p>
    <w:p w:rsidR="008C66B2" w:rsidRDefault="008C66B2"/>
    <w:sectPr w:rsidR="008C66B2" w:rsidSect="00D32910">
      <w:footerReference w:type="default" r:id="rId8"/>
      <w:pgSz w:w="11906" w:h="16838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FC" w:rsidRDefault="00485BFC">
      <w:r>
        <w:separator/>
      </w:r>
    </w:p>
  </w:endnote>
  <w:endnote w:type="continuationSeparator" w:id="0">
    <w:p w:rsidR="00485BFC" w:rsidRDefault="0048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3362"/>
      <w:docPartObj>
        <w:docPartGallery w:val="Page Numbers (Bottom of Page)"/>
        <w:docPartUnique/>
      </w:docPartObj>
    </w:sdtPr>
    <w:sdtEndPr/>
    <w:sdtContent>
      <w:p w:rsidR="00D32910" w:rsidRDefault="00D620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E7">
          <w:rPr>
            <w:noProof/>
          </w:rPr>
          <w:t>5</w:t>
        </w:r>
        <w:r>
          <w:fldChar w:fldCharType="end"/>
        </w:r>
      </w:p>
    </w:sdtContent>
  </w:sdt>
  <w:p w:rsidR="00D32910" w:rsidRDefault="003F25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FC" w:rsidRDefault="00485BFC">
      <w:r>
        <w:separator/>
      </w:r>
    </w:p>
  </w:footnote>
  <w:footnote w:type="continuationSeparator" w:id="0">
    <w:p w:rsidR="00485BFC" w:rsidRDefault="0048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CBB"/>
    <w:multiLevelType w:val="multilevel"/>
    <w:tmpl w:val="1702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C615B"/>
    <w:multiLevelType w:val="multilevel"/>
    <w:tmpl w:val="503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07"/>
    <w:rsid w:val="003C3607"/>
    <w:rsid w:val="003F25E7"/>
    <w:rsid w:val="00485BFC"/>
    <w:rsid w:val="004C2059"/>
    <w:rsid w:val="00890804"/>
    <w:rsid w:val="008C66B2"/>
    <w:rsid w:val="0096486B"/>
    <w:rsid w:val="0097562F"/>
    <w:rsid w:val="00D6206A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2F35-3B58-475F-AC3E-B702E2D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0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36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C3607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3C360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90804"/>
    <w:pPr>
      <w:spacing w:before="100" w:beforeAutospacing="1" w:after="100" w:afterAutospacing="1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Вамишеску</dc:creator>
  <cp:keywords/>
  <dc:description/>
  <cp:lastModifiedBy>Татьяна Анатольевна</cp:lastModifiedBy>
  <cp:revision>6</cp:revision>
  <dcterms:created xsi:type="dcterms:W3CDTF">2021-09-17T20:23:00Z</dcterms:created>
  <dcterms:modified xsi:type="dcterms:W3CDTF">2022-12-14T12:00:00Z</dcterms:modified>
</cp:coreProperties>
</file>