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D2" w:rsidRP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5611D2" w:rsidRP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 xml:space="preserve">ИГРИМСКАЯ </w:t>
      </w:r>
      <w:r w:rsidR="00D335CA" w:rsidRPr="005611D2">
        <w:rPr>
          <w:rFonts w:ascii="Times New Roman" w:hAnsi="Times New Roman" w:cs="Times New Roman"/>
          <w:b/>
          <w:color w:val="333333"/>
        </w:rPr>
        <w:t>СРЕДНЯЯ ОБЩЕОБРАЗОВАТЕЛЬНАЯ</w:t>
      </w:r>
      <w:r w:rsidRPr="005611D2">
        <w:rPr>
          <w:rFonts w:ascii="Times New Roman" w:hAnsi="Times New Roman" w:cs="Times New Roman"/>
          <w:b/>
          <w:color w:val="333333"/>
        </w:rPr>
        <w:t xml:space="preserve"> ШКОЛА ИМЕНИ ГЕРОЯ СОВЕТСКОГО СОЮЗА СОБЯНИНА ГАВРИИЛА ЕПИФАНОВИЧА</w:t>
      </w:r>
    </w:p>
    <w:p w:rsidR="005E462C" w:rsidRDefault="005E462C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5E462C" w:rsidRDefault="005E462C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5611D2" w:rsidRPr="008A0AD6" w:rsidRDefault="00CD19C2" w:rsidP="005611D2">
      <w:pPr>
        <w:jc w:val="both"/>
        <w:rPr>
          <w:b/>
          <w:bCs/>
          <w:szCs w:val="20"/>
        </w:rPr>
      </w:pPr>
      <w:r w:rsidRPr="00CD19C2">
        <w:rPr>
          <w:rFonts w:ascii="Times New Roman" w:eastAsia="SimSun" w:hAnsi="Times New Roman" w:cs="Times New Roman"/>
          <w:b/>
          <w:bCs/>
          <w:noProof/>
          <w:sz w:val="24"/>
          <w:szCs w:val="20"/>
        </w:rPr>
        <w:drawing>
          <wp:inline distT="0" distB="0" distL="0" distR="0">
            <wp:extent cx="6299835" cy="1211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1D2" w:rsidRPr="008A0AD6" w:rsidRDefault="005611D2" w:rsidP="005611D2">
      <w:pPr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 w:hanging="144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rPr>
          <w:b/>
          <w:bCs/>
          <w:szCs w:val="20"/>
        </w:rPr>
      </w:pPr>
    </w:p>
    <w:p w:rsidR="005611D2" w:rsidRPr="005611D2" w:rsidRDefault="005611D2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611D2" w:rsidRPr="005611D2" w:rsidRDefault="00E031EF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5611D2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5611D2"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</w:t>
      </w:r>
      <w:r>
        <w:rPr>
          <w:rFonts w:ascii="Times New Roman" w:hAnsi="Times New Roman" w:cs="Times New Roman"/>
          <w:b/>
          <w:i/>
          <w:sz w:val="40"/>
          <w:szCs w:val="40"/>
        </w:rPr>
        <w:t>е</w:t>
      </w:r>
    </w:p>
    <w:p w:rsidR="005611D2" w:rsidRPr="005611D2" w:rsidRDefault="00386BF9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для </w:t>
      </w:r>
      <w:r w:rsidR="00556A0D">
        <w:rPr>
          <w:rFonts w:ascii="Times New Roman" w:hAnsi="Times New Roman" w:cs="Times New Roman"/>
          <w:b/>
          <w:i/>
          <w:sz w:val="40"/>
          <w:szCs w:val="40"/>
        </w:rPr>
        <w:t>обучающихся 1</w:t>
      </w:r>
      <w:r w:rsidR="00B42640">
        <w:rPr>
          <w:rFonts w:ascii="Times New Roman" w:hAnsi="Times New Roman" w:cs="Times New Roman"/>
          <w:b/>
          <w:i/>
          <w:sz w:val="40"/>
          <w:szCs w:val="40"/>
        </w:rPr>
        <w:t>1</w:t>
      </w:r>
      <w:bookmarkStart w:id="0" w:name="_GoBack"/>
      <w:bookmarkEnd w:id="0"/>
      <w:r w:rsidR="005611D2"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5611D2" w:rsidRPr="005611D2" w:rsidRDefault="00573C8E" w:rsidP="005611D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31E56">
        <w:rPr>
          <w:rFonts w:ascii="Times New Roman" w:hAnsi="Times New Roman" w:cs="Times New Roman"/>
          <w:b/>
          <w:sz w:val="28"/>
          <w:szCs w:val="28"/>
        </w:rPr>
        <w:t>2</w:t>
      </w:r>
      <w:r w:rsidR="00386BF9">
        <w:rPr>
          <w:rFonts w:ascii="Times New Roman" w:hAnsi="Times New Roman" w:cs="Times New Roman"/>
          <w:b/>
          <w:sz w:val="28"/>
          <w:szCs w:val="28"/>
        </w:rPr>
        <w:t>-202</w:t>
      </w:r>
      <w:r w:rsidR="00E31E56">
        <w:rPr>
          <w:rFonts w:ascii="Times New Roman" w:hAnsi="Times New Roman" w:cs="Times New Roman"/>
          <w:b/>
          <w:sz w:val="28"/>
          <w:szCs w:val="28"/>
        </w:rPr>
        <w:t>3</w:t>
      </w:r>
      <w:r w:rsidR="005611D2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11D2" w:rsidRPr="008A0AD6" w:rsidRDefault="005611D2" w:rsidP="005611D2">
      <w:pPr>
        <w:spacing w:line="360" w:lineRule="auto"/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center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5611D2" w:rsidRPr="00204216" w:rsidRDefault="005611D2" w:rsidP="00553E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4216" w:rsidRPr="00204216" w:rsidRDefault="00204216" w:rsidP="002128E4">
      <w:pPr>
        <w:ind w:left="52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04216" w:rsidRDefault="00204216" w:rsidP="00204216">
      <w:pPr>
        <w:spacing w:after="0" w:line="240" w:lineRule="auto"/>
        <w:jc w:val="center"/>
        <w:rPr>
          <w:szCs w:val="20"/>
        </w:rPr>
      </w:pPr>
    </w:p>
    <w:p w:rsidR="00204216" w:rsidRDefault="00204216" w:rsidP="00204216">
      <w:pPr>
        <w:spacing w:after="0" w:line="240" w:lineRule="auto"/>
        <w:jc w:val="center"/>
        <w:rPr>
          <w:szCs w:val="20"/>
        </w:rPr>
      </w:pPr>
    </w:p>
    <w:p w:rsidR="002128E4" w:rsidRDefault="002128E4" w:rsidP="00204216">
      <w:pPr>
        <w:spacing w:after="0" w:line="240" w:lineRule="auto"/>
        <w:jc w:val="center"/>
        <w:rPr>
          <w:szCs w:val="20"/>
        </w:rPr>
      </w:pPr>
    </w:p>
    <w:p w:rsidR="002128E4" w:rsidRDefault="002128E4" w:rsidP="001457EB">
      <w:pPr>
        <w:spacing w:after="0" w:line="240" w:lineRule="auto"/>
        <w:rPr>
          <w:szCs w:val="20"/>
        </w:rPr>
      </w:pPr>
    </w:p>
    <w:p w:rsidR="002128E4" w:rsidRDefault="002128E4" w:rsidP="00204216">
      <w:pPr>
        <w:spacing w:after="0" w:line="240" w:lineRule="auto"/>
        <w:jc w:val="center"/>
        <w:rPr>
          <w:szCs w:val="20"/>
        </w:rPr>
      </w:pPr>
    </w:p>
    <w:p w:rsidR="00204216" w:rsidRPr="00204216" w:rsidRDefault="00204216" w:rsidP="002042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073BE8" w:rsidRDefault="00386BF9" w:rsidP="00212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31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216" w:rsidRPr="00204216">
        <w:rPr>
          <w:rFonts w:ascii="Times New Roman" w:hAnsi="Times New Roman" w:cs="Times New Roman"/>
          <w:sz w:val="28"/>
          <w:szCs w:val="28"/>
        </w:rPr>
        <w:t>г.</w:t>
      </w:r>
    </w:p>
    <w:p w:rsidR="00C57147" w:rsidRDefault="00C57147" w:rsidP="00084AE0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04216" w:rsidRPr="00A00F71" w:rsidRDefault="005670C2" w:rsidP="00084AE0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4216" w:rsidRPr="00A00F71" w:rsidRDefault="00472B28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по </w:t>
      </w:r>
      <w:r w:rsidR="007A325B">
        <w:rPr>
          <w:rFonts w:ascii="Times New Roman" w:hAnsi="Times New Roman" w:cs="Times New Roman"/>
          <w:sz w:val="28"/>
          <w:szCs w:val="28"/>
        </w:rPr>
        <w:t>информатике</w:t>
      </w:r>
      <w:r w:rsidR="0050514D">
        <w:rPr>
          <w:rFonts w:ascii="Times New Roman" w:hAnsi="Times New Roman" w:cs="Times New Roman"/>
          <w:sz w:val="28"/>
          <w:szCs w:val="28"/>
        </w:rPr>
        <w:t xml:space="preserve"> 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к результатам освоения </w:t>
      </w:r>
      <w:r w:rsidR="00C902FC" w:rsidRPr="00E31E5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BA0FAF" w:rsidRPr="00E31E56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204216" w:rsidRPr="00E31E56">
        <w:rPr>
          <w:rFonts w:ascii="Times New Roman" w:hAnsi="Times New Roman" w:cs="Times New Roman"/>
          <w:sz w:val="28"/>
          <w:szCs w:val="28"/>
        </w:rPr>
        <w:t>общего</w:t>
      </w:r>
      <w:r w:rsidR="00204216" w:rsidRPr="00A00F71">
        <w:rPr>
          <w:rFonts w:ascii="Times New Roman" w:hAnsi="Times New Roman" w:cs="Times New Roman"/>
          <w:sz w:val="28"/>
          <w:szCs w:val="28"/>
        </w:rPr>
        <w:t xml:space="preserve"> </w:t>
      </w:r>
      <w:r w:rsidR="00C902FC" w:rsidRPr="00A00F71">
        <w:rPr>
          <w:rFonts w:ascii="Times New Roman" w:hAnsi="Times New Roman" w:cs="Times New Roman"/>
          <w:sz w:val="28"/>
          <w:szCs w:val="28"/>
        </w:rPr>
        <w:t>образования Муниципального</w:t>
      </w:r>
      <w:r w:rsidR="00204216" w:rsidRPr="00A00F7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="00204216" w:rsidRPr="00A00F71">
        <w:rPr>
          <w:rFonts w:ascii="Times New Roman" w:hAnsi="Times New Roman" w:cs="Times New Roman"/>
          <w:sz w:val="28"/>
          <w:szCs w:val="28"/>
        </w:rPr>
        <w:t>учреждения Игримская средняя общеобразовательная школа имени Героя Советского Союза Собянина Гавриила Епифановича с учѐтом Примерн</w:t>
      </w:r>
      <w:r w:rsidR="00BB7F85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</w:t>
      </w:r>
      <w:r w:rsidR="00BB7F85">
        <w:rPr>
          <w:rFonts w:ascii="Times New Roman" w:hAnsi="Times New Roman" w:cs="Times New Roman"/>
          <w:sz w:val="28"/>
          <w:szCs w:val="28"/>
        </w:rPr>
        <w:t xml:space="preserve"> </w:t>
      </w:r>
      <w:r w:rsidRPr="00A00F71">
        <w:rPr>
          <w:rFonts w:ascii="Times New Roman" w:hAnsi="Times New Roman" w:cs="Times New Roman"/>
          <w:sz w:val="28"/>
          <w:szCs w:val="28"/>
        </w:rPr>
        <w:t>образования по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BB7F85"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="00BB7F85" w:rsidRPr="00DC25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Информатика. </w:t>
      </w:r>
      <w:r w:rsidR="00A70138" w:rsidRPr="00DC2575">
        <w:rPr>
          <w:rFonts w:ascii="Times New Roman" w:hAnsi="Times New Roman" w:cs="Times New Roman"/>
          <w:color w:val="000000"/>
          <w:sz w:val="28"/>
          <w:szCs w:val="28"/>
        </w:rPr>
        <w:t>10-11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  <w:r w:rsidR="00DC2575">
        <w:rPr>
          <w:rFonts w:ascii="Times New Roman" w:hAnsi="Times New Roman" w:cs="Times New Roman"/>
          <w:color w:val="000000"/>
          <w:sz w:val="28"/>
          <w:szCs w:val="28"/>
        </w:rPr>
        <w:t>. Базовый уровень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A70138"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знаний, 201</w:t>
      </w:r>
      <w:r w:rsidR="001F67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E34A5" w:rsidRPr="00A00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216" w:rsidRPr="00A00F71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575">
        <w:rPr>
          <w:rFonts w:ascii="Times New Roman" w:hAnsi="Times New Roman" w:cs="Times New Roman"/>
          <w:sz w:val="28"/>
          <w:szCs w:val="28"/>
        </w:rPr>
        <w:t>Рабоча</w:t>
      </w:r>
      <w:r w:rsidR="00977ED9" w:rsidRPr="00DC2575">
        <w:rPr>
          <w:rFonts w:ascii="Times New Roman" w:hAnsi="Times New Roman" w:cs="Times New Roman"/>
          <w:sz w:val="28"/>
          <w:szCs w:val="28"/>
        </w:rPr>
        <w:t>я  программа  ориентирована на</w:t>
      </w:r>
      <w:r w:rsidR="005E462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>информатики</w:t>
      </w:r>
      <w:r w:rsidR="001457EB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для </w:t>
      </w:r>
      <w:r w:rsidR="00556A0D">
        <w:rPr>
          <w:rFonts w:ascii="Times New Roman" w:hAnsi="Times New Roman" w:cs="Times New Roman"/>
          <w:sz w:val="28"/>
          <w:szCs w:val="28"/>
        </w:rPr>
        <w:t>11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1F6796" w:rsidRPr="00DC2575">
        <w:rPr>
          <w:rFonts w:ascii="Times New Roman" w:hAnsi="Times New Roman" w:cs="Times New Roman"/>
          <w:sz w:val="28"/>
          <w:szCs w:val="28"/>
        </w:rPr>
        <w:t xml:space="preserve">базовый уровень, </w:t>
      </w:r>
      <w:r w:rsidR="00977ED9" w:rsidRPr="00DC2575">
        <w:rPr>
          <w:rFonts w:ascii="Times New Roman" w:hAnsi="Times New Roman" w:cs="Times New Roman"/>
          <w:sz w:val="28"/>
          <w:szCs w:val="28"/>
        </w:rPr>
        <w:t>Л.Л. Босова, А.Ю. Босова.</w:t>
      </w:r>
      <w:r w:rsidR="00A70138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– </w:t>
      </w:r>
      <w:r w:rsidR="00472B28" w:rsidRPr="00DC2575">
        <w:rPr>
          <w:rFonts w:ascii="Times New Roman" w:hAnsi="Times New Roman" w:cs="Times New Roman"/>
          <w:sz w:val="28"/>
          <w:szCs w:val="28"/>
        </w:rPr>
        <w:t>М.:</w:t>
      </w:r>
      <w:r w:rsidR="00A70138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1F6796" w:rsidRPr="00DC2575">
        <w:rPr>
          <w:rFonts w:ascii="Times New Roman" w:hAnsi="Times New Roman" w:cs="Times New Roman"/>
          <w:sz w:val="28"/>
          <w:szCs w:val="28"/>
        </w:rPr>
        <w:t>БИНОМ. Лаборатория знаний, 2017</w:t>
      </w:r>
      <w:r w:rsidR="008144D0" w:rsidRPr="00DC2575">
        <w:rPr>
          <w:rFonts w:ascii="Times New Roman" w:hAnsi="Times New Roman" w:cs="Times New Roman"/>
          <w:sz w:val="28"/>
          <w:szCs w:val="28"/>
        </w:rPr>
        <w:t>.</w:t>
      </w:r>
    </w:p>
    <w:p w:rsidR="00204216" w:rsidRPr="00A00F71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640C">
        <w:rPr>
          <w:rFonts w:ascii="Times New Roman" w:hAnsi="Times New Roman" w:cs="Times New Roman"/>
          <w:sz w:val="28"/>
          <w:szCs w:val="28"/>
        </w:rPr>
        <w:t>Согла</w:t>
      </w:r>
      <w:r w:rsidR="008144D0" w:rsidRPr="00A1640C">
        <w:rPr>
          <w:rFonts w:ascii="Times New Roman" w:hAnsi="Times New Roman" w:cs="Times New Roman"/>
          <w:sz w:val="28"/>
          <w:szCs w:val="28"/>
        </w:rPr>
        <w:t xml:space="preserve">сно учебному плану на изучение информатики </w:t>
      </w:r>
      <w:r w:rsidRPr="00A1640C">
        <w:rPr>
          <w:rFonts w:ascii="Times New Roman" w:hAnsi="Times New Roman" w:cs="Times New Roman"/>
          <w:sz w:val="28"/>
          <w:szCs w:val="28"/>
        </w:rPr>
        <w:t>отводится</w:t>
      </w:r>
      <w:r w:rsidR="00BB7F85" w:rsidRPr="00A1640C">
        <w:rPr>
          <w:rFonts w:ascii="Times New Roman" w:hAnsi="Times New Roman" w:cs="Times New Roman"/>
          <w:sz w:val="28"/>
          <w:szCs w:val="28"/>
        </w:rPr>
        <w:t xml:space="preserve"> </w:t>
      </w:r>
      <w:r w:rsidRPr="00A1640C">
        <w:rPr>
          <w:rFonts w:ascii="Times New Roman" w:hAnsi="Times New Roman" w:cs="Times New Roman"/>
          <w:sz w:val="28"/>
          <w:szCs w:val="28"/>
        </w:rPr>
        <w:t xml:space="preserve">в </w:t>
      </w:r>
      <w:r w:rsidR="001F6796" w:rsidRPr="00A1640C">
        <w:rPr>
          <w:rFonts w:ascii="Times New Roman" w:hAnsi="Times New Roman" w:cs="Times New Roman"/>
          <w:sz w:val="28"/>
          <w:szCs w:val="28"/>
        </w:rPr>
        <w:t>1</w:t>
      </w:r>
      <w:r w:rsidR="00D00E04" w:rsidRPr="00A1640C">
        <w:rPr>
          <w:rFonts w:ascii="Times New Roman" w:hAnsi="Times New Roman" w:cs="Times New Roman"/>
          <w:sz w:val="28"/>
          <w:szCs w:val="28"/>
        </w:rPr>
        <w:t>1</w:t>
      </w:r>
      <w:r w:rsidRPr="00A1640C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770CB">
        <w:rPr>
          <w:rFonts w:ascii="Times New Roman" w:hAnsi="Times New Roman" w:cs="Times New Roman"/>
          <w:sz w:val="28"/>
          <w:szCs w:val="28"/>
        </w:rPr>
        <w:t>68</w:t>
      </w:r>
      <w:r w:rsidR="008144D0" w:rsidRPr="00A1640C">
        <w:rPr>
          <w:rFonts w:ascii="Times New Roman" w:hAnsi="Times New Roman" w:cs="Times New Roman"/>
          <w:sz w:val="28"/>
          <w:szCs w:val="28"/>
        </w:rPr>
        <w:t xml:space="preserve"> час</w:t>
      </w:r>
      <w:r w:rsidR="001F6796" w:rsidRPr="00A1640C">
        <w:rPr>
          <w:rFonts w:ascii="Times New Roman" w:hAnsi="Times New Roman" w:cs="Times New Roman"/>
          <w:sz w:val="28"/>
          <w:szCs w:val="28"/>
        </w:rPr>
        <w:t>ов</w:t>
      </w:r>
      <w:r w:rsidR="00C26FA3" w:rsidRPr="00A1640C">
        <w:rPr>
          <w:rFonts w:ascii="Times New Roman" w:hAnsi="Times New Roman" w:cs="Times New Roman"/>
          <w:sz w:val="28"/>
          <w:szCs w:val="28"/>
        </w:rPr>
        <w:t xml:space="preserve"> в год, 7</w:t>
      </w:r>
      <w:r w:rsidR="004E215B" w:rsidRPr="00A1640C">
        <w:rPr>
          <w:rFonts w:ascii="Times New Roman" w:hAnsi="Times New Roman" w:cs="Times New Roman"/>
          <w:sz w:val="28"/>
          <w:szCs w:val="28"/>
        </w:rPr>
        <w:t xml:space="preserve"> </w:t>
      </w:r>
      <w:r w:rsidR="00C26FA3" w:rsidRPr="00A1640C">
        <w:rPr>
          <w:rFonts w:ascii="Times New Roman" w:hAnsi="Times New Roman" w:cs="Times New Roman"/>
          <w:sz w:val="28"/>
          <w:szCs w:val="28"/>
        </w:rPr>
        <w:t>контрольных</w:t>
      </w:r>
      <w:r w:rsidRPr="00A1640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6FA3" w:rsidRPr="00A1640C">
        <w:rPr>
          <w:rFonts w:ascii="Times New Roman" w:hAnsi="Times New Roman" w:cs="Times New Roman"/>
          <w:sz w:val="28"/>
          <w:szCs w:val="28"/>
        </w:rPr>
        <w:t>, 1</w:t>
      </w:r>
      <w:r w:rsidR="00C8431F">
        <w:rPr>
          <w:rFonts w:ascii="Times New Roman" w:hAnsi="Times New Roman" w:cs="Times New Roman"/>
          <w:sz w:val="28"/>
          <w:szCs w:val="28"/>
        </w:rPr>
        <w:t>1</w:t>
      </w:r>
      <w:r w:rsidR="00A1640C">
        <w:rPr>
          <w:rFonts w:ascii="Times New Roman" w:hAnsi="Times New Roman" w:cs="Times New Roman"/>
          <w:sz w:val="28"/>
          <w:szCs w:val="28"/>
        </w:rPr>
        <w:t xml:space="preserve"> </w:t>
      </w:r>
      <w:r w:rsidR="00C26FA3" w:rsidRPr="00A1640C">
        <w:rPr>
          <w:rFonts w:ascii="Times New Roman" w:hAnsi="Times New Roman" w:cs="Times New Roman"/>
          <w:sz w:val="28"/>
          <w:szCs w:val="28"/>
        </w:rPr>
        <w:t>самостоятельных</w:t>
      </w:r>
      <w:r w:rsidR="00D00E04" w:rsidRPr="00A1640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1640C">
        <w:rPr>
          <w:rFonts w:ascii="Times New Roman" w:hAnsi="Times New Roman" w:cs="Times New Roman"/>
          <w:sz w:val="28"/>
          <w:szCs w:val="28"/>
        </w:rPr>
        <w:t>.</w:t>
      </w:r>
    </w:p>
    <w:p w:rsidR="00204216" w:rsidRPr="00A00F71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Промежуточная аттестация осу</w:t>
      </w:r>
      <w:r w:rsidR="004E215B" w:rsidRPr="00A00F71">
        <w:rPr>
          <w:rFonts w:ascii="Times New Roman" w:hAnsi="Times New Roman" w:cs="Times New Roman"/>
          <w:sz w:val="28"/>
          <w:szCs w:val="28"/>
        </w:rPr>
        <w:t xml:space="preserve">ществляется в виде </w:t>
      </w:r>
      <w:r w:rsidRPr="00A00F71">
        <w:rPr>
          <w:rFonts w:ascii="Times New Roman" w:hAnsi="Times New Roman" w:cs="Times New Roman"/>
          <w:sz w:val="28"/>
          <w:szCs w:val="28"/>
        </w:rPr>
        <w:t>итоговой контрольной работы</w:t>
      </w:r>
      <w:r w:rsidR="004E215B" w:rsidRPr="00A00F71">
        <w:rPr>
          <w:rFonts w:ascii="Times New Roman" w:hAnsi="Times New Roman" w:cs="Times New Roman"/>
          <w:sz w:val="28"/>
          <w:szCs w:val="28"/>
        </w:rPr>
        <w:t>.</w:t>
      </w:r>
    </w:p>
    <w:p w:rsidR="00204216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Срок реализации рабочей программы</w:t>
      </w:r>
      <w:r w:rsidR="004E215B" w:rsidRPr="00A00F71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A00F71">
        <w:rPr>
          <w:rFonts w:ascii="Times New Roman" w:hAnsi="Times New Roman" w:cs="Times New Roman"/>
          <w:sz w:val="28"/>
          <w:szCs w:val="28"/>
        </w:rPr>
        <w:t>.</w:t>
      </w:r>
    </w:p>
    <w:p w:rsidR="00553ED8" w:rsidRDefault="00472B28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D8">
        <w:rPr>
          <w:rFonts w:ascii="Times New Roman" w:hAnsi="Times New Roman" w:cs="Times New Roman"/>
          <w:sz w:val="28"/>
          <w:szCs w:val="28"/>
        </w:rPr>
        <w:t>Реализация рабочей</w:t>
      </w:r>
      <w:r w:rsidR="00553ED8" w:rsidRPr="00553ED8">
        <w:rPr>
          <w:rFonts w:ascii="Times New Roman" w:hAnsi="Times New Roman" w:cs="Times New Roman"/>
          <w:sz w:val="28"/>
          <w:szCs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573C8E" w:rsidRPr="00573C8E" w:rsidRDefault="00573C8E" w:rsidP="00573C8E">
      <w:pPr>
        <w:pStyle w:val="a3"/>
        <w:ind w:left="0" w:firstLine="709"/>
        <w:jc w:val="both"/>
        <w:rPr>
          <w:color w:val="000000" w:themeColor="text1"/>
        </w:rPr>
      </w:pPr>
      <w:r w:rsidRPr="00573C8E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92A09" w:rsidRDefault="008B3B7E" w:rsidP="00DC2575">
      <w:pPr>
        <w:spacing w:before="120" w:after="120" w:line="240" w:lineRule="auto"/>
        <w:ind w:firstLine="709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A00F71">
        <w:rPr>
          <w:rStyle w:val="dash041e005f0431005f044b005f0447005f043d005f044b005f0439005f005fchar1char1"/>
          <w:b/>
          <w:sz w:val="28"/>
          <w:szCs w:val="28"/>
        </w:rPr>
        <w:t xml:space="preserve">Планируемые результаты </w:t>
      </w:r>
      <w:r w:rsidR="004F40AE">
        <w:rPr>
          <w:rStyle w:val="dash041e005f0431005f044b005f0447005f043d005f044b005f0439005f005fchar1char1"/>
          <w:b/>
          <w:sz w:val="28"/>
          <w:szCs w:val="28"/>
        </w:rPr>
        <w:t>освоения</w:t>
      </w:r>
      <w:r w:rsidRPr="00A00F71">
        <w:rPr>
          <w:rStyle w:val="dash041e005f0431005f044b005f0447005f043d005f044b005f0439005f005fchar1char1"/>
          <w:b/>
          <w:sz w:val="28"/>
          <w:szCs w:val="28"/>
        </w:rPr>
        <w:t xml:space="preserve"> учебного предмета</w:t>
      </w:r>
    </w:p>
    <w:p w:rsidR="00084AE0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 xml:space="preserve"> мировоззрение, соответствующее современному уровню развития науки, значимости науки, готовность к научнотехническому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готовность и способность к образованию, в том числе самообразованию, на протяжении всей жизни;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:rsidR="00556A0D" w:rsidRPr="00556A0D" w:rsidRDefault="00556A0D" w:rsidP="00DE033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</w:pPr>
      <w: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084AE0" w:rsidRPr="00400E86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  <w:r w:rsidRPr="00400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самостоятельно определять цели, задавать параметры и критерии, по которым можно определить, что цель достигнута;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84AE0" w:rsidRPr="00400E86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472B28" w:rsidRDefault="00084AE0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сопоставлять полученный результат деятельнос</w:t>
      </w:r>
      <w:r w:rsid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>ти с поставленной заранее целью;</w:t>
      </w:r>
    </w:p>
    <w:p w:rsidR="00472B28" w:rsidRPr="00472B28" w:rsidRDefault="00472B28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искать и находить обобщенные способы решения задач, в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том числе, осуществлять развернутый информационный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поиск и ставить на его основе новые (учебные и познавательные) задачи;</w:t>
      </w:r>
    </w:p>
    <w:p w:rsidR="00472B28" w:rsidRPr="00472B28" w:rsidRDefault="00472B28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оценивать и интерпретировать информацию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с разных позиций, распознавать и фиксировать противоречия в информационных источниках;</w:t>
      </w:r>
    </w:p>
    <w:p w:rsidR="00472B28" w:rsidRPr="00472B28" w:rsidRDefault="00472B28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72B28" w:rsidRPr="00472B28" w:rsidRDefault="00472B28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относиться к критическим замечаниям в отношении собственного суждения, рассматривать их как ресурс собственного развития;</w:t>
      </w:r>
    </w:p>
    <w:p w:rsidR="00472B28" w:rsidRPr="00472B28" w:rsidRDefault="00472B28" w:rsidP="00DE03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выходить за рамки учебного предмета и осуществлять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целенаправленный поиск возможностей для широкого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переноса средств и способов действия.</w:t>
      </w:r>
    </w:p>
    <w:p w:rsidR="00472B28" w:rsidRPr="00472B28" w:rsidRDefault="00472B28" w:rsidP="00DE0336">
      <w:pPr>
        <w:pStyle w:val="a3"/>
        <w:numPr>
          <w:ilvl w:val="0"/>
          <w:numId w:val="2"/>
        </w:numPr>
        <w:shd w:val="clear" w:color="auto" w:fill="FFFFFF"/>
        <w:ind w:left="0" w:firstLine="720"/>
      </w:pPr>
      <w:r w:rsidRPr="00472B28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72B28" w:rsidRPr="00472B28" w:rsidRDefault="00472B28" w:rsidP="00DE0336">
      <w:pPr>
        <w:pStyle w:val="a3"/>
        <w:numPr>
          <w:ilvl w:val="0"/>
          <w:numId w:val="2"/>
        </w:numPr>
        <w:shd w:val="clear" w:color="auto" w:fill="FFFFFF"/>
        <w:ind w:left="0" w:firstLine="720"/>
      </w:pPr>
      <w:r w:rsidRPr="00472B28">
        <w:t>координировать и выполнять работу в условиях реального, виртуального и комбинированного взаимодействия;</w:t>
      </w:r>
    </w:p>
    <w:p w:rsidR="00472B28" w:rsidRPr="00472B28" w:rsidRDefault="00472B28" w:rsidP="00DE0336">
      <w:pPr>
        <w:pStyle w:val="a3"/>
        <w:numPr>
          <w:ilvl w:val="0"/>
          <w:numId w:val="2"/>
        </w:numPr>
        <w:shd w:val="clear" w:color="auto" w:fill="FFFFFF"/>
        <w:ind w:left="0" w:firstLine="720"/>
      </w:pPr>
      <w:r w:rsidRPr="00472B28"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084AE0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C80BEB" w:rsidRPr="005E67C9" w:rsidRDefault="00C80BEB" w:rsidP="005E6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Раздел 1. </w:t>
      </w:r>
      <w:r w:rsidR="005E67C9" w:rsidRPr="00D358A5">
        <w:rPr>
          <w:rFonts w:ascii="Times New Roman" w:hAnsi="Times New Roman" w:cs="Times New Roman"/>
          <w:b/>
          <w:sz w:val="28"/>
          <w:szCs w:val="28"/>
        </w:rPr>
        <w:t>Обработка информации в электронных таблицах</w:t>
      </w:r>
    </w:p>
    <w:p w:rsidR="00C80BEB" w:rsidRPr="005E67C9" w:rsidRDefault="00C80BEB" w:rsidP="005E6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67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научиться:</w:t>
      </w:r>
    </w:p>
    <w:p w:rsidR="005E67C9" w:rsidRPr="005E67C9" w:rsidRDefault="005E67C9" w:rsidP="00DE033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i/>
        </w:rPr>
      </w:pPr>
      <w:r w:rsidRPr="005E67C9">
        <w:t>использовать электронные таблицы для выполнения учебных заданий из различных предметных областей;</w:t>
      </w:r>
    </w:p>
    <w:p w:rsidR="005E67C9" w:rsidRPr="005E67C9" w:rsidRDefault="005E67C9" w:rsidP="00DE0336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i/>
        </w:rPr>
      </w:pPr>
      <w:r w:rsidRPr="005E67C9">
        <w:t xml:space="preserve"> представлять результаты математического моделирования в наглядном виде, готовить полученные данные для публикации;</w:t>
      </w:r>
    </w:p>
    <w:p w:rsidR="005E67C9" w:rsidRPr="005E67C9" w:rsidRDefault="005E67C9" w:rsidP="005E67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C9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 xml:space="preserve">планировать и выполнять небольшие исследовательские проекты с помощью компьютеров; 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>использовать средства ИКТ для статистической обработки результатов экспериментов;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 xml:space="preserve">разрабатывать и использовать компьютерно-математические модели; 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 xml:space="preserve">оценивать числовые параметры моделируемых объектов и процессов; 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 xml:space="preserve">интерпретировать результаты, получаемые в ходе моделирования реальных процессов; 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i/>
        </w:rPr>
      </w:pPr>
      <w:r w:rsidRPr="005E67C9">
        <w:t>анализировать готовые модели на предмет соответствия реальному объекту или процессу.</w:t>
      </w:r>
    </w:p>
    <w:p w:rsidR="00C80BEB" w:rsidRPr="00D358A5" w:rsidRDefault="00C80BEB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5E67C9" w:rsidRPr="00D358A5">
        <w:rPr>
          <w:rFonts w:ascii="Times New Roman" w:hAnsi="Times New Roman" w:cs="Times New Roman"/>
          <w:b/>
          <w:sz w:val="28"/>
          <w:szCs w:val="28"/>
        </w:rPr>
        <w:t>Алгоритмы и элементы программирования</w:t>
      </w:r>
    </w:p>
    <w:p w:rsidR="00C80BEB" w:rsidRDefault="00C80BEB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научится: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определять результат выполнения алгоритма при заданных исходных данных;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узнавать изученные алгоритмы обработки чисел и числовых последовательностей;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создавать на их основе несложные программы анализа данных</w:t>
      </w:r>
      <w:r w:rsidR="00C0349F">
        <w:t>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lastRenderedPageBreak/>
        <w:t xml:space="preserve">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5E67C9" w:rsidRPr="005E67C9" w:rsidRDefault="005E67C9" w:rsidP="00DE0336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C80BEB" w:rsidRDefault="00C80BEB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получит возможность</w:t>
      </w:r>
      <w:r w:rsid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научиться</w:t>
      </w: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E67C9" w:rsidRPr="005E67C9" w:rsidRDefault="005E67C9" w:rsidP="00DE0336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знания о постановках задач поиска и сортировки, их роли при решении задач анализа данных;</w:t>
      </w:r>
    </w:p>
    <w:p w:rsidR="005E67C9" w:rsidRPr="005E67C9" w:rsidRDefault="005E67C9" w:rsidP="00DE0336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5E67C9" w:rsidRPr="005E67C9" w:rsidRDefault="005E67C9" w:rsidP="00DE0336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 xml:space="preserve"> применять навыки и опыт разработки программ в выбранной среде программирования, включая тестирование и отладку программ;</w:t>
      </w:r>
    </w:p>
    <w:p w:rsidR="005E67C9" w:rsidRPr="005E67C9" w:rsidRDefault="005E67C9" w:rsidP="00DE0336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 xml:space="preserve"> использовать основные управляющие конструкции последовательного программирования и библиотеки прикладных программ; выполнять созданные программы.</w:t>
      </w:r>
    </w:p>
    <w:p w:rsidR="00C80BEB" w:rsidRPr="00D358A5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="005E67C9" w:rsidRPr="00D358A5">
        <w:rPr>
          <w:rFonts w:ascii="Times New Roman" w:hAnsi="Times New Roman" w:cs="Times New Roman"/>
          <w:b/>
          <w:sz w:val="28"/>
          <w:szCs w:val="28"/>
        </w:rPr>
        <w:t>Информационное моделирование</w:t>
      </w:r>
    </w:p>
    <w:p w:rsidR="00C80BEB" w:rsidRPr="00C80BEB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Ученик 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научится:</w:t>
      </w:r>
    </w:p>
    <w:p w:rsidR="005E67C9" w:rsidRPr="005E67C9" w:rsidRDefault="005E67C9" w:rsidP="00DE0336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 xml:space="preserve">находить оптимальный путь во взвешенном графе; </w:t>
      </w:r>
    </w:p>
    <w:p w:rsidR="005E67C9" w:rsidRPr="005E67C9" w:rsidRDefault="005E67C9" w:rsidP="00DE0336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5E67C9" w:rsidRPr="005E67C9" w:rsidRDefault="005E67C9" w:rsidP="00DE0336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:rsidR="005E67C9" w:rsidRPr="005E67C9" w:rsidRDefault="005E67C9" w:rsidP="00DE0336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описывать базы данных и средства доступа к ним; наполнять разработанную базу данных.</w:t>
      </w:r>
    </w:p>
    <w:p w:rsidR="00C80BEB" w:rsidRPr="00C80BEB" w:rsidRDefault="00F92ABD" w:rsidP="00D358A5">
      <w:pPr>
        <w:pStyle w:val="a3"/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 w:rsidRPr="00F92ABD">
        <w:rPr>
          <w:i/>
        </w:rPr>
        <w:t xml:space="preserve">Ученик </w:t>
      </w:r>
      <w:r w:rsidR="00C80BEB" w:rsidRPr="00F92ABD">
        <w:rPr>
          <w:i/>
        </w:rPr>
        <w:t>получит возможность научиться:</w:t>
      </w:r>
    </w:p>
    <w:p w:rsidR="005E67C9" w:rsidRPr="005E67C9" w:rsidRDefault="005E67C9" w:rsidP="00DE0336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>
        <w:t>использовать знания о графах, деревьях и списках при описании реальных объектов и процессов;</w:t>
      </w:r>
    </w:p>
    <w:p w:rsidR="005E67C9" w:rsidRPr="005E67C9" w:rsidRDefault="005E67C9" w:rsidP="00DE0336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>
        <w:t>применять базы данных и справочные системы при решении задач, возникающих в ходе учебной деятельности и вне её;</w:t>
      </w:r>
    </w:p>
    <w:p w:rsidR="005E67C9" w:rsidRPr="005E67C9" w:rsidRDefault="005E67C9" w:rsidP="00DE0336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>
        <w:t>создавать учебные многотабличные базы данных.</w:t>
      </w:r>
    </w:p>
    <w:p w:rsidR="00C80BEB" w:rsidRPr="00D358A5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8A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5E67C9" w:rsidRPr="00D358A5">
        <w:rPr>
          <w:rFonts w:ascii="Times New Roman" w:hAnsi="Times New Roman" w:cs="Times New Roman"/>
          <w:b/>
          <w:sz w:val="28"/>
          <w:szCs w:val="28"/>
        </w:rPr>
        <w:t>Сетевые информационные технологии</w:t>
      </w:r>
    </w:p>
    <w:p w:rsidR="00C80BEB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Ученик 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научится:</w:t>
      </w:r>
    </w:p>
    <w:p w:rsidR="005E67C9" w:rsidRPr="005E67C9" w:rsidRDefault="005E67C9" w:rsidP="00DE0336">
      <w:pPr>
        <w:pStyle w:val="a3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5E67C9" w:rsidRPr="005E67C9" w:rsidRDefault="005E67C9" w:rsidP="00DE0336">
      <w:pPr>
        <w:pStyle w:val="a3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сетевые хранилища данных и облачные сервисы;</w:t>
      </w:r>
    </w:p>
    <w:p w:rsidR="005E67C9" w:rsidRPr="005E67C9" w:rsidRDefault="005E67C9" w:rsidP="00DE0336">
      <w:pPr>
        <w:pStyle w:val="a3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в повседневной практичес</w:t>
      </w:r>
      <w:r w:rsidR="00D358A5">
        <w:t xml:space="preserve">кой деятельности (в том числе </w:t>
      </w:r>
      <w:r>
        <w:t xml:space="preserve">размещать данные) информационные ресурсы интернетсервисов и виртуальных </w:t>
      </w:r>
      <w:r>
        <w:lastRenderedPageBreak/>
        <w:t>пространств коллективного взаимодействия, соблюдая авторские права и руководствуясь правилами сетевого этикета.</w:t>
      </w:r>
    </w:p>
    <w:p w:rsidR="00C80BEB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получит возможность научиться:</w:t>
      </w:r>
    </w:p>
    <w:p w:rsidR="005E67C9" w:rsidRPr="005E67C9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компьютерные сети и определять их роли в современном мире;</w:t>
      </w:r>
    </w:p>
    <w:p w:rsidR="00D358A5" w:rsidRPr="00D358A5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узнать базовые принципы организации и функционирования компьютерных сетей, нормы информационной этики и права;</w:t>
      </w:r>
    </w:p>
    <w:p w:rsidR="00D358A5" w:rsidRPr="00D358A5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 xml:space="preserve"> анализировать доменные имена компьютеров и адреса документов в Интернете;</w:t>
      </w:r>
    </w:p>
    <w:p w:rsidR="00D358A5" w:rsidRPr="00D358A5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понимать общие принципы разработки и функционирования интерне</w:t>
      </w:r>
      <w:r w:rsidR="00D358A5">
        <w:t>т -</w:t>
      </w:r>
      <w:r>
        <w:t xml:space="preserve"> приложений;</w:t>
      </w:r>
    </w:p>
    <w:p w:rsidR="00D358A5" w:rsidRPr="00D358A5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создавать веб-страницы, содержащие списки, рисунки, гиперссылки, таблицы, формы;</w:t>
      </w:r>
    </w:p>
    <w:p w:rsidR="00D358A5" w:rsidRPr="00D358A5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 xml:space="preserve">организовывать личное информационное пространство; </w:t>
      </w:r>
    </w:p>
    <w:p w:rsidR="005E67C9" w:rsidRPr="005E67C9" w:rsidRDefault="005E67C9" w:rsidP="00DE0336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критически оценивать информацию, полученную из сети Интернет.</w:t>
      </w:r>
    </w:p>
    <w:p w:rsidR="00C80BEB" w:rsidRPr="00C80BEB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5. </w:t>
      </w:r>
      <w:r w:rsidR="00D358A5" w:rsidRPr="00D358A5">
        <w:rPr>
          <w:rFonts w:ascii="Times New Roman" w:hAnsi="Times New Roman" w:cs="Times New Roman"/>
          <w:b/>
          <w:sz w:val="28"/>
          <w:szCs w:val="28"/>
        </w:rPr>
        <w:t>Основы социальной информатики</w:t>
      </w:r>
    </w:p>
    <w:p w:rsidR="00C80BEB" w:rsidRDefault="00F92ABD" w:rsidP="00D3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358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получит возможность научиться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358A5" w:rsidRPr="00D358A5" w:rsidRDefault="00D358A5" w:rsidP="00DE0336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Calibri" w:hAnsi="Calibri" w:cs="Calibri"/>
          <w:i/>
          <w:sz w:val="20"/>
          <w:szCs w:val="20"/>
        </w:rPr>
      </w:pPr>
      <w: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FB28E0" w:rsidRPr="00A00F71" w:rsidRDefault="00FB28E0" w:rsidP="003B147B">
      <w:pPr>
        <w:pStyle w:val="dash0410005f0431005f0437005f0430005f0446005f0020005f0441005f043f005f0438005f0441005f043a005f0430"/>
        <w:spacing w:before="120" w:after="120"/>
        <w:ind w:left="0" w:firstLine="709"/>
        <w:jc w:val="center"/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</w:pPr>
      <w:r w:rsidRPr="00A00F71"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  <w:t>Содержание учебного предмета</w:t>
      </w:r>
    </w:p>
    <w:p w:rsidR="00A563B7" w:rsidRPr="00B3368E" w:rsidRDefault="00A563B7" w:rsidP="00B3368E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3368E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B3368E">
        <w:rPr>
          <w:rFonts w:ascii="Times New Roman" w:hAnsi="Times New Roman" w:cs="Times New Roman"/>
          <w:sz w:val="28"/>
          <w:szCs w:val="28"/>
        </w:rPr>
        <w:t>содержания общеобразовательного предмета информатики в 1</w:t>
      </w:r>
      <w:r w:rsidR="00D358A5" w:rsidRPr="00B3368E">
        <w:rPr>
          <w:rFonts w:ascii="Times New Roman" w:hAnsi="Times New Roman" w:cs="Times New Roman"/>
          <w:sz w:val="28"/>
          <w:szCs w:val="28"/>
        </w:rPr>
        <w:t>1</w:t>
      </w:r>
      <w:r w:rsidRPr="00B3368E">
        <w:rPr>
          <w:rFonts w:ascii="Times New Roman" w:hAnsi="Times New Roman" w:cs="Times New Roman"/>
          <w:sz w:val="28"/>
          <w:szCs w:val="28"/>
        </w:rPr>
        <w:t xml:space="preserve"> классе средней школы может быть </w:t>
      </w:r>
      <w:r w:rsidRPr="00B3368E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укрупнёнными тематическими блоками (разделами):</w:t>
      </w:r>
    </w:p>
    <w:p w:rsidR="00D358A5" w:rsidRPr="00B3368E" w:rsidRDefault="00D358A5" w:rsidP="00B3368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i/>
          <w:iCs/>
        </w:rPr>
      </w:pPr>
      <w:r w:rsidRPr="00B3368E">
        <w:t>Обработка информации в электронных таблицах</w:t>
      </w:r>
    </w:p>
    <w:p w:rsidR="00D358A5" w:rsidRPr="00B3368E" w:rsidRDefault="00D358A5" w:rsidP="00B3368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B3368E">
        <w:t>Алгоритмы и элементы программирования</w:t>
      </w:r>
    </w:p>
    <w:p w:rsidR="00D358A5" w:rsidRPr="00B3368E" w:rsidRDefault="00D358A5" w:rsidP="00B3368E">
      <w:pPr>
        <w:pStyle w:val="a3"/>
        <w:numPr>
          <w:ilvl w:val="0"/>
          <w:numId w:val="1"/>
        </w:numPr>
        <w:ind w:left="0" w:firstLine="709"/>
        <w:jc w:val="both"/>
      </w:pPr>
      <w:r w:rsidRPr="00B3368E">
        <w:t>Информационное моделирование</w:t>
      </w:r>
    </w:p>
    <w:p w:rsidR="00D358A5" w:rsidRPr="00B3368E" w:rsidRDefault="00D358A5" w:rsidP="00B3368E">
      <w:pPr>
        <w:pStyle w:val="a3"/>
        <w:numPr>
          <w:ilvl w:val="0"/>
          <w:numId w:val="1"/>
        </w:numPr>
        <w:ind w:left="0" w:firstLine="709"/>
        <w:jc w:val="both"/>
      </w:pPr>
      <w:r w:rsidRPr="00B3368E">
        <w:t>Сетевые информационные технологии</w:t>
      </w:r>
    </w:p>
    <w:p w:rsidR="00D358A5" w:rsidRPr="00B3368E" w:rsidRDefault="00D358A5" w:rsidP="00B3368E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B3368E">
        <w:t>Основы социальной информатики</w:t>
      </w:r>
    </w:p>
    <w:p w:rsidR="00A563B7" w:rsidRPr="00B3368E" w:rsidRDefault="00A563B7" w:rsidP="00B3368E">
      <w:pPr>
        <w:pStyle w:val="a3"/>
        <w:numPr>
          <w:ilvl w:val="0"/>
          <w:numId w:val="1"/>
        </w:numPr>
        <w:ind w:left="0" w:firstLine="709"/>
        <w:jc w:val="both"/>
      </w:pPr>
      <w:r w:rsidRPr="00B3368E">
        <w:t>Итоговое повторение</w:t>
      </w:r>
      <w:r w:rsidR="00F92ABD" w:rsidRPr="00B3368E">
        <w:t>.</w:t>
      </w:r>
      <w:r w:rsidRPr="00B3368E">
        <w:t xml:space="preserve"> </w:t>
      </w:r>
    </w:p>
    <w:p w:rsidR="00D358A5" w:rsidRPr="00B3368E" w:rsidRDefault="003C6B25" w:rsidP="00B3368E">
      <w:pPr>
        <w:pStyle w:val="a3"/>
        <w:shd w:val="clear" w:color="auto" w:fill="FFFFFF"/>
        <w:ind w:left="0" w:firstLine="709"/>
        <w:jc w:val="both"/>
        <w:rPr>
          <w:i/>
          <w:iCs/>
        </w:rPr>
      </w:pPr>
      <w:r w:rsidRPr="00B3368E">
        <w:rPr>
          <w:b/>
          <w:bCs w:val="0"/>
        </w:rPr>
        <w:t xml:space="preserve">Раздел 1. </w:t>
      </w:r>
      <w:r w:rsidR="00D358A5" w:rsidRPr="00B3368E">
        <w:rPr>
          <w:b/>
        </w:rPr>
        <w:t>Обработка информации в электронных таблицах</w:t>
      </w:r>
    </w:p>
    <w:p w:rsidR="00BD5762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Электронные (динамические) таблицы. Примеры использования динамических (электронных) таблиц на практике (в том числе — в задачах математического моделирования).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1. Табличный процессор. Основные сведения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Объекты табличного процессора и их свойства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Некоторые приёмы ввода и редактирования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3. Копирование и перемещение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2. Редактирование и форматирование в табличном процессоре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Редактирование книги и электронной таблицы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Форматирование объектов электронной таблицы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3. Встроенные функции и их использование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Общие сведения о функциях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Математические и статистические функции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3. Логические функции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lastRenderedPageBreak/>
        <w:t xml:space="preserve"> 4. Финансовые функции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5. Текстовые функции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4. Инструменты анализа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Диаграммы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Сортировка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3. Фильтрация данных </w:t>
      </w:r>
    </w:p>
    <w:p w:rsidR="007F117A" w:rsidRPr="00B3368E" w:rsidRDefault="007F117A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4. Условное форматирование </w:t>
      </w:r>
    </w:p>
    <w:p w:rsidR="007F117A" w:rsidRPr="00B3368E" w:rsidRDefault="007F117A" w:rsidP="00B3368E">
      <w:pPr>
        <w:pStyle w:val="a3"/>
        <w:shd w:val="clear" w:color="auto" w:fill="FFFFFF"/>
        <w:ind w:left="0" w:firstLine="709"/>
        <w:jc w:val="both"/>
      </w:pPr>
      <w:r w:rsidRPr="00B3368E">
        <w:t>5. Подбор параметра</w:t>
      </w:r>
    </w:p>
    <w:p w:rsidR="00D358A5" w:rsidRPr="00B3368E" w:rsidRDefault="003C6B25" w:rsidP="00B3368E">
      <w:pPr>
        <w:pStyle w:val="a3"/>
        <w:shd w:val="clear" w:color="auto" w:fill="FFFFFF"/>
        <w:ind w:left="0" w:firstLine="709"/>
        <w:jc w:val="both"/>
      </w:pPr>
      <w:r w:rsidRPr="00B3368E">
        <w:rPr>
          <w:b/>
          <w:bCs w:val="0"/>
        </w:rPr>
        <w:t xml:space="preserve">Раздел 2. </w:t>
      </w:r>
      <w:r w:rsidR="00D358A5" w:rsidRPr="00B3368E">
        <w:rPr>
          <w:b/>
        </w:rPr>
        <w:t>Алгоритмы и элементы программирования</w:t>
      </w:r>
    </w:p>
    <w:p w:rsidR="00D358A5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Анализ алгоритмов. </w:t>
      </w:r>
      <w:r w:rsidR="007F117A" w:rsidRPr="00B3368E"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  <w:r w:rsidR="00D358A5" w:rsidRPr="00B3368E">
        <w:t>Алгоритмические конструкции Подпрограммы. Рекурсивные алгоритмы. Табличные величины (массивы). Запись алгоритмических конструкций в выбранном языке программирования. Составление алгоритмов и их программная реализация 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rPr>
          <w:b/>
        </w:rPr>
        <w:t>§ 5. Основные сведения об алгоритмах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1. Понятие алгоритма. Свойства алгоритма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2. Способы записи алгоритма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>3. Понятие сложности алгоритма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rPr>
          <w:b/>
        </w:rPr>
        <w:t xml:space="preserve">§ 6. Алгоритмические структуры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1. Последовательная алгоритмическая конструкция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2. Ветвящаяся алгоритмическая конструкция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t>3. Циклическая алгоритмическая конструкция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rPr>
          <w:b/>
        </w:rPr>
        <w:t>§ 7. Запись алгоритмов на языках программирования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1. Структурная организация данных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2. Некоторые сведения о языке программирования Pascal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>3. Анализ программ с помощью трассировочных таблиц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>4. Другие приёмы анализа программ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rPr>
          <w:b/>
        </w:rPr>
        <w:t xml:space="preserve">§ 8. Структурированные типы данных. Массивы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1. Общие сведения об одномерных массивах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2. Задачи поиска элемента с заданными свойствами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3. Проверка соответствия элементов массива некоторому условию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4. Удаление и вставка элементов массива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5. Перестановка всех элементов массива в обратном порядке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6. Сортировка массива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  <w:rPr>
          <w:b/>
        </w:rPr>
      </w:pPr>
      <w:r w:rsidRPr="00B3368E">
        <w:rPr>
          <w:b/>
        </w:rPr>
        <w:lastRenderedPageBreak/>
        <w:t xml:space="preserve">§ 9. Структурное программирование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1. Общее представление о структурном программировании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2. Вспомогательный алгоритм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 xml:space="preserve">3. Рекурсивные алгоритмы </w:t>
      </w:r>
    </w:p>
    <w:p w:rsidR="00843A87" w:rsidRPr="00B3368E" w:rsidRDefault="00843A87" w:rsidP="00B3368E">
      <w:pPr>
        <w:pStyle w:val="a3"/>
        <w:shd w:val="clear" w:color="auto" w:fill="FFFFFF"/>
        <w:ind w:left="0" w:firstLine="709"/>
        <w:jc w:val="both"/>
      </w:pPr>
      <w:r w:rsidRPr="00B3368E">
        <w:t>4. Запись вспомогательных алгоритмов на языке Pascal</w:t>
      </w:r>
    </w:p>
    <w:p w:rsidR="00D358A5" w:rsidRPr="00B3368E" w:rsidRDefault="005D5886" w:rsidP="00B3368E">
      <w:pPr>
        <w:pStyle w:val="a3"/>
        <w:ind w:left="0" w:firstLine="709"/>
        <w:jc w:val="both"/>
      </w:pPr>
      <w:r w:rsidRPr="00B3368E">
        <w:rPr>
          <w:b/>
        </w:rPr>
        <w:t>Раздел 3</w:t>
      </w:r>
      <w:r w:rsidR="007B259E" w:rsidRPr="00B3368E">
        <w:rPr>
          <w:b/>
        </w:rPr>
        <w:t xml:space="preserve">. </w:t>
      </w:r>
      <w:r w:rsidR="00D358A5" w:rsidRPr="00B3368E">
        <w:rPr>
          <w:b/>
        </w:rPr>
        <w:t>Информационное моделирование</w:t>
      </w:r>
    </w:p>
    <w:p w:rsidR="005D5886" w:rsidRPr="00B3368E" w:rsidRDefault="007F117A" w:rsidP="00B3368E">
      <w:pPr>
        <w:pStyle w:val="a3"/>
        <w:ind w:left="0" w:firstLine="709"/>
        <w:jc w:val="both"/>
      </w:pPr>
      <w:r w:rsidRPr="00B3368E"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 Реляционные (табличные) базы данных. Таблица —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</w:t>
      </w:r>
    </w:p>
    <w:p w:rsidR="007F117A" w:rsidRPr="00B3368E" w:rsidRDefault="007F117A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§ 10. Модели и моделирование </w:t>
      </w:r>
    </w:p>
    <w:p w:rsidR="007F117A" w:rsidRPr="00B3368E" w:rsidRDefault="007F117A" w:rsidP="00B3368E">
      <w:pPr>
        <w:pStyle w:val="a3"/>
        <w:numPr>
          <w:ilvl w:val="0"/>
          <w:numId w:val="13"/>
        </w:numPr>
        <w:ind w:left="0" w:firstLine="709"/>
        <w:jc w:val="both"/>
      </w:pPr>
      <w:r w:rsidRPr="00B3368E">
        <w:t>Общие сведения о моделирование</w:t>
      </w:r>
    </w:p>
    <w:p w:rsidR="007F117A" w:rsidRPr="00B3368E" w:rsidRDefault="007F117A" w:rsidP="00B3368E">
      <w:pPr>
        <w:pStyle w:val="a3"/>
        <w:numPr>
          <w:ilvl w:val="0"/>
          <w:numId w:val="13"/>
        </w:numPr>
        <w:ind w:left="0" w:firstLine="709"/>
        <w:jc w:val="both"/>
      </w:pPr>
      <w:r w:rsidRPr="00B3368E">
        <w:t>Компьютерное моделирование</w:t>
      </w:r>
    </w:p>
    <w:p w:rsidR="007F117A" w:rsidRPr="00B3368E" w:rsidRDefault="007F117A" w:rsidP="00B3368E">
      <w:pPr>
        <w:pStyle w:val="a3"/>
        <w:ind w:left="0" w:firstLine="709"/>
        <w:jc w:val="both"/>
      </w:pPr>
      <w:r w:rsidRPr="00B3368E">
        <w:t xml:space="preserve">3. Графы, деревья и таблицы </w:t>
      </w:r>
    </w:p>
    <w:p w:rsidR="007F117A" w:rsidRPr="00B3368E" w:rsidRDefault="007F117A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§ 11. Моделирование на графах </w:t>
      </w:r>
    </w:p>
    <w:p w:rsidR="007F117A" w:rsidRPr="00B3368E" w:rsidRDefault="007F117A" w:rsidP="00B3368E">
      <w:pPr>
        <w:pStyle w:val="a3"/>
        <w:numPr>
          <w:ilvl w:val="0"/>
          <w:numId w:val="14"/>
        </w:numPr>
        <w:ind w:left="0" w:firstLine="709"/>
        <w:jc w:val="both"/>
      </w:pPr>
      <w:r w:rsidRPr="00B3368E">
        <w:t>Алгоритмы нахождения кратчайших путей</w:t>
      </w:r>
    </w:p>
    <w:p w:rsidR="00843A87" w:rsidRPr="00B3368E" w:rsidRDefault="00843A87" w:rsidP="00B3368E">
      <w:pPr>
        <w:pStyle w:val="a3"/>
        <w:numPr>
          <w:ilvl w:val="0"/>
          <w:numId w:val="14"/>
        </w:numPr>
        <w:ind w:left="0" w:firstLine="709"/>
        <w:jc w:val="both"/>
      </w:pPr>
      <w:r w:rsidRPr="00B3368E">
        <w:t>Знакомство с теорией игр</w:t>
      </w:r>
    </w:p>
    <w:p w:rsidR="007F117A" w:rsidRPr="00B3368E" w:rsidRDefault="007F117A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>§ 12. База данных как модель предметной области</w:t>
      </w:r>
    </w:p>
    <w:p w:rsidR="007F117A" w:rsidRPr="00B3368E" w:rsidRDefault="007F117A" w:rsidP="00B3368E">
      <w:pPr>
        <w:pStyle w:val="a3"/>
        <w:numPr>
          <w:ilvl w:val="0"/>
          <w:numId w:val="12"/>
        </w:numPr>
        <w:ind w:left="0" w:firstLine="709"/>
        <w:jc w:val="both"/>
      </w:pPr>
      <w:r w:rsidRPr="00B3368E">
        <w:t>Общие представления об информационных системах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Предметная область и её моделирование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3. Представление о моделях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4. Реляционные базы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13. Системы управления базами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Этапы разработки базы данных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СУБД и их классификация 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3. Работа в программной среде СУБД</w:t>
      </w:r>
    </w:p>
    <w:p w:rsidR="007F117A" w:rsidRPr="00B3368E" w:rsidRDefault="007F117A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 4. Манипулирование данными в базе данных</w:t>
      </w:r>
    </w:p>
    <w:p w:rsidR="00D358A5" w:rsidRPr="00B3368E" w:rsidRDefault="005D5886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Раздел 4. </w:t>
      </w:r>
      <w:r w:rsidR="00D358A5" w:rsidRPr="00B3368E">
        <w:rPr>
          <w:b/>
        </w:rPr>
        <w:t>Сетевые информационные технологии</w:t>
      </w:r>
    </w:p>
    <w:p w:rsidR="00691CEB" w:rsidRPr="00B3368E" w:rsidRDefault="00843A87" w:rsidP="00B3368E">
      <w:pPr>
        <w:pStyle w:val="a3"/>
        <w:ind w:left="0" w:firstLine="709"/>
        <w:jc w:val="both"/>
      </w:pPr>
      <w:r w:rsidRPr="00B3368E">
        <w:t>Компьютерные сети. 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Веб-сайт. Страница. Взаимодействие веб-страницы с сервером. Динамические страницы. Разработка интернет-приложений (сайты). Сетевое хранение данных. Облачные сервисы. Деятельность в сети Интернет 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интернетторговля; бронирование билетов и гостиниц и т. п.</w:t>
      </w:r>
    </w:p>
    <w:p w:rsidR="00DE0336" w:rsidRPr="00B3368E" w:rsidRDefault="00843A87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§ 14. Основы построения компьютерных сетей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1. Компьютерные сети и их классификация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lastRenderedPageBreak/>
        <w:t xml:space="preserve">2. Аппаратное и программное обеспечение компьютерных сетей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3. Работа в локальной сети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4. Как устроен Интернет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5. История появления и развития компьютерных сетей </w:t>
      </w:r>
    </w:p>
    <w:p w:rsidR="00DE0336" w:rsidRPr="00B3368E" w:rsidRDefault="00843A87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§ 15. Службы Интернета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1. Информационные службы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2. Коммуникационные службы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3. Сетевой этикет </w:t>
      </w:r>
    </w:p>
    <w:p w:rsidR="00DE0336" w:rsidRPr="00B3368E" w:rsidRDefault="00843A87" w:rsidP="00B3368E">
      <w:pPr>
        <w:pStyle w:val="a3"/>
        <w:ind w:left="0" w:firstLine="709"/>
        <w:jc w:val="both"/>
        <w:rPr>
          <w:b/>
        </w:rPr>
      </w:pPr>
      <w:r w:rsidRPr="00B3368E">
        <w:rPr>
          <w:b/>
        </w:rPr>
        <w:t xml:space="preserve">§ 16. Интернет как глобальная информационная система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1. Всемирная паутина </w:t>
      </w:r>
    </w:p>
    <w:p w:rsidR="00DE0336" w:rsidRPr="00B3368E" w:rsidRDefault="00843A87" w:rsidP="00B3368E">
      <w:pPr>
        <w:pStyle w:val="a3"/>
        <w:ind w:left="0" w:firstLine="709"/>
        <w:jc w:val="both"/>
      </w:pPr>
      <w:r w:rsidRPr="00B3368E">
        <w:t xml:space="preserve">2. Поиск информации в сети Интернет </w:t>
      </w:r>
    </w:p>
    <w:p w:rsidR="00843A87" w:rsidRPr="00B3368E" w:rsidRDefault="00843A87" w:rsidP="00B3368E">
      <w:pPr>
        <w:pStyle w:val="a3"/>
        <w:ind w:left="0" w:firstLine="709"/>
        <w:jc w:val="both"/>
        <w:rPr>
          <w:b/>
        </w:rPr>
      </w:pPr>
      <w:r w:rsidRPr="00B3368E">
        <w:t>3. О достоверности информации, представленной на вебресурсах</w:t>
      </w:r>
    </w:p>
    <w:p w:rsidR="00D358A5" w:rsidRPr="00B3368E" w:rsidRDefault="00691CEB" w:rsidP="00B3368E">
      <w:pPr>
        <w:pStyle w:val="a3"/>
        <w:shd w:val="clear" w:color="auto" w:fill="FFFFFF"/>
        <w:ind w:left="0" w:firstLine="709"/>
        <w:jc w:val="both"/>
      </w:pPr>
      <w:r w:rsidRPr="00B3368E">
        <w:rPr>
          <w:b/>
        </w:rPr>
        <w:t xml:space="preserve">Раздел 5. </w:t>
      </w:r>
      <w:r w:rsidR="00D358A5" w:rsidRPr="00B3368E">
        <w:t>Основы социальной информатики</w:t>
      </w:r>
    </w:p>
    <w:p w:rsidR="00915897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 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угрозы, связанные с использованием ИКТ. Правовое обеспечение информационной безопасности.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>§ 17. Информационное общество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Понятие информационного общества </w:t>
      </w:r>
    </w:p>
    <w:p w:rsidR="00DE0336" w:rsidRPr="00B3368E" w:rsidRDefault="00DE0336" w:rsidP="00B3368E">
      <w:pPr>
        <w:pStyle w:val="a3"/>
        <w:ind w:left="0" w:firstLine="709"/>
        <w:jc w:val="both"/>
      </w:pPr>
      <w:r w:rsidRPr="00B3368E">
        <w:t xml:space="preserve">2. Информационные ресурсы, продукты и услуги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3. Информатизация образования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4. Россия на пути к информационному обществу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§ 18. Информационное право и информационная безопасность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1. Правовое регулирование в области информационных ресурсов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2. Правовые нормы использования программного обеспечения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3. О наказаниях за информационные преступления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 xml:space="preserve">4. Информационная безопасность </w:t>
      </w:r>
    </w:p>
    <w:p w:rsidR="00DE0336" w:rsidRPr="00B3368E" w:rsidRDefault="00DE0336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5. Защита информации</w:t>
      </w:r>
    </w:p>
    <w:p w:rsidR="00915897" w:rsidRPr="00B3368E" w:rsidRDefault="00915897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8E">
        <w:rPr>
          <w:rFonts w:ascii="Times New Roman" w:hAnsi="Times New Roman" w:cs="Times New Roman"/>
          <w:b/>
          <w:sz w:val="28"/>
          <w:szCs w:val="28"/>
        </w:rPr>
        <w:t xml:space="preserve">Раздел 6. Итоговое повторение </w:t>
      </w:r>
      <w:r w:rsidR="00D770CB">
        <w:rPr>
          <w:rFonts w:ascii="Times New Roman" w:hAnsi="Times New Roman" w:cs="Times New Roman"/>
          <w:b/>
          <w:sz w:val="28"/>
          <w:szCs w:val="28"/>
        </w:rPr>
        <w:t>(2</w:t>
      </w:r>
      <w:r w:rsidR="00573C8E" w:rsidRPr="00B3368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F56CB4" w:rsidRPr="00B3368E" w:rsidRDefault="00F56CB4" w:rsidP="00B3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68E">
        <w:rPr>
          <w:rFonts w:ascii="Times New Roman" w:hAnsi="Times New Roman" w:cs="Times New Roman"/>
          <w:sz w:val="28"/>
          <w:szCs w:val="28"/>
        </w:rPr>
        <w:t>Повторение изученного материала. Итоговая контрольная работа.</w:t>
      </w:r>
    </w:p>
    <w:p w:rsidR="008B3B7E" w:rsidRDefault="009D1791" w:rsidP="00B704BB">
      <w:pPr>
        <w:pStyle w:val="a3"/>
        <w:spacing w:before="120" w:after="120"/>
        <w:ind w:left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p w:rsidR="009D1791" w:rsidRDefault="009D1791" w:rsidP="00B704BB">
      <w:pPr>
        <w:pStyle w:val="a3"/>
        <w:spacing w:before="120" w:after="120"/>
        <w:ind w:left="0"/>
        <w:jc w:val="center"/>
        <w:rPr>
          <w:b/>
        </w:rPr>
      </w:pP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1041"/>
        <w:gridCol w:w="7764"/>
        <w:gridCol w:w="1227"/>
      </w:tblGrid>
      <w:tr w:rsidR="007A325B" w:rsidRPr="00A00F71" w:rsidTr="005426BE">
        <w:trPr>
          <w:trHeight w:val="276"/>
        </w:trPr>
        <w:tc>
          <w:tcPr>
            <w:tcW w:w="470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№ урока</w:t>
            </w:r>
          </w:p>
        </w:tc>
        <w:tc>
          <w:tcPr>
            <w:tcW w:w="3894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Раздел (количество часов)</w:t>
            </w:r>
          </w:p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Тема урока</w:t>
            </w:r>
          </w:p>
        </w:tc>
        <w:tc>
          <w:tcPr>
            <w:tcW w:w="636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Кол-во часов</w:t>
            </w:r>
          </w:p>
        </w:tc>
      </w:tr>
      <w:tr w:rsidR="00A45DD3" w:rsidRPr="00A00F71" w:rsidTr="005426BE">
        <w:trPr>
          <w:trHeight w:val="276"/>
        </w:trPr>
        <w:tc>
          <w:tcPr>
            <w:tcW w:w="470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3894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</w:tr>
      <w:tr w:rsidR="007A325B" w:rsidRPr="00A00F71" w:rsidTr="005426BE">
        <w:trPr>
          <w:trHeight w:val="276"/>
        </w:trPr>
        <w:tc>
          <w:tcPr>
            <w:tcW w:w="470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3894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</w:tr>
      <w:tr w:rsidR="005426BE" w:rsidRPr="00A00F71" w:rsidTr="005426BE">
        <w:tc>
          <w:tcPr>
            <w:tcW w:w="470" w:type="pct"/>
          </w:tcPr>
          <w:p w:rsidR="005426BE" w:rsidRPr="005426BE" w:rsidRDefault="005426BE" w:rsidP="00AD6E88">
            <w:pPr>
              <w:pStyle w:val="a3"/>
              <w:ind w:left="0"/>
              <w:jc w:val="center"/>
              <w:rPr>
                <w:sz w:val="24"/>
              </w:rPr>
            </w:pPr>
            <w:r w:rsidRPr="005426BE">
              <w:rPr>
                <w:sz w:val="24"/>
              </w:rPr>
              <w:t>1</w:t>
            </w:r>
          </w:p>
        </w:tc>
        <w:tc>
          <w:tcPr>
            <w:tcW w:w="3894" w:type="pct"/>
          </w:tcPr>
          <w:p w:rsidR="005426BE" w:rsidRPr="00E31E56" w:rsidRDefault="005426BE" w:rsidP="005426B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31E56">
              <w:rPr>
                <w:sz w:val="24"/>
                <w:szCs w:val="24"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636" w:type="pct"/>
          </w:tcPr>
          <w:p w:rsidR="005426BE" w:rsidRPr="00C26FA3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26FA3">
              <w:rPr>
                <w:sz w:val="24"/>
                <w:szCs w:val="24"/>
              </w:rPr>
              <w:t>1</w:t>
            </w:r>
          </w:p>
        </w:tc>
      </w:tr>
      <w:tr w:rsidR="00386BF9" w:rsidRPr="00A00F71" w:rsidTr="00386BF9">
        <w:tc>
          <w:tcPr>
            <w:tcW w:w="5000" w:type="pct"/>
            <w:gridSpan w:val="3"/>
          </w:tcPr>
          <w:p w:rsidR="00386BF9" w:rsidRPr="00E31E56" w:rsidRDefault="00B704BB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31E56">
              <w:rPr>
                <w:b/>
                <w:sz w:val="24"/>
                <w:szCs w:val="24"/>
              </w:rPr>
              <w:t>Обработка информ</w:t>
            </w:r>
            <w:r w:rsidR="00F07FAF" w:rsidRPr="00E31E56">
              <w:rPr>
                <w:b/>
                <w:sz w:val="24"/>
                <w:szCs w:val="24"/>
              </w:rPr>
              <w:t>ации в электронных таблицах (</w:t>
            </w:r>
            <w:r w:rsidR="009921E6" w:rsidRPr="00E31E56">
              <w:rPr>
                <w:b/>
                <w:sz w:val="24"/>
                <w:szCs w:val="24"/>
              </w:rPr>
              <w:t xml:space="preserve">13 </w:t>
            </w:r>
            <w:r w:rsidRPr="00E31E56">
              <w:rPr>
                <w:b/>
                <w:sz w:val="24"/>
                <w:szCs w:val="24"/>
              </w:rPr>
              <w:t>часов</w:t>
            </w:r>
            <w:r w:rsidR="00F07FAF" w:rsidRPr="00E31E56">
              <w:rPr>
                <w:b/>
                <w:sz w:val="24"/>
                <w:szCs w:val="24"/>
              </w:rPr>
              <w:t>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4" w:type="pct"/>
          </w:tcPr>
          <w:p w:rsidR="007A325B" w:rsidRPr="00E31E56" w:rsidRDefault="009921E6" w:rsidP="00F07FAF">
            <w:pPr>
              <w:jc w:val="both"/>
            </w:pPr>
            <w:r w:rsidRPr="00E31E56">
              <w:t xml:space="preserve">Табличный процессор. Некоторые приемы ввода и редактирования данных. </w:t>
            </w:r>
            <w:r w:rsidR="005426BE" w:rsidRPr="00E31E56">
              <w:t>Контрольная работа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94" w:type="pct"/>
          </w:tcPr>
          <w:p w:rsidR="007A325B" w:rsidRPr="00E31E56" w:rsidRDefault="009921E6" w:rsidP="00F07FAF">
            <w:pPr>
              <w:jc w:val="both"/>
            </w:pPr>
            <w:r w:rsidRPr="00E31E56">
              <w:t>Копирование и перемещение данных в электронных таблицах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Редактирование и форматирование в табличном процессоре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Встроенные функции и их использование.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Математические и статистические функции.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5426B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Логические функции.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Финансовые функции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Текстовые функции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Инструменты анализа данных. Диаграммы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Сортировка данных. Фильтрация данных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9921E6">
        <w:trPr>
          <w:trHeight w:val="109"/>
        </w:trPr>
        <w:tc>
          <w:tcPr>
            <w:tcW w:w="470" w:type="pct"/>
          </w:tcPr>
          <w:p w:rsidR="009921E6" w:rsidRDefault="009921E6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Условное форматирование. Подбор параметра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9921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 xml:space="preserve">Обобщение и систематизация изученного материала по теме «Обработка информации в электронных таблицах». 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Default="009921E6" w:rsidP="009921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4" w:type="pct"/>
          </w:tcPr>
          <w:p w:rsidR="009921E6" w:rsidRPr="00F07FAF" w:rsidRDefault="00F07FAF" w:rsidP="00F07FAF">
            <w:pPr>
              <w:jc w:val="both"/>
            </w:pPr>
            <w:r>
              <w:t xml:space="preserve">Контрольная работа </w:t>
            </w:r>
            <w:r w:rsidR="009921E6" w:rsidRPr="00F07FAF">
              <w:t>«Обработка информации в электронных таблицах»</w:t>
            </w:r>
          </w:p>
        </w:tc>
        <w:tc>
          <w:tcPr>
            <w:tcW w:w="636" w:type="pct"/>
          </w:tcPr>
          <w:p w:rsidR="009921E6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04BB" w:rsidRPr="00A00F71" w:rsidTr="00B704BB">
        <w:tc>
          <w:tcPr>
            <w:tcW w:w="5000" w:type="pct"/>
            <w:gridSpan w:val="3"/>
          </w:tcPr>
          <w:p w:rsidR="00B704BB" w:rsidRPr="005426BE" w:rsidRDefault="00B704BB" w:rsidP="00B704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426BE">
              <w:rPr>
                <w:b/>
                <w:sz w:val="24"/>
                <w:szCs w:val="24"/>
              </w:rPr>
              <w:t>Алгоритм</w:t>
            </w:r>
            <w:r w:rsidR="001A2D2F">
              <w:rPr>
                <w:b/>
                <w:sz w:val="24"/>
                <w:szCs w:val="24"/>
              </w:rPr>
              <w:t>ы и элементы программирования (21 час</w:t>
            </w:r>
            <w:r w:rsidRPr="005426BE">
              <w:rPr>
                <w:b/>
                <w:sz w:val="24"/>
                <w:szCs w:val="24"/>
              </w:rPr>
              <w:t>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Понятие алгоритма. Свойства алгоритма. Способы записи алгоритма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Понятие сложности алгоритма.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Алгоритмические структуры. Следование. Ветвление.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Циклическая алгоритмическая конструкция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Самостоятельная работа «Алгоритмы и исполнители».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Понятие структуры данных. Основные сведения о языке программирования Паскаль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Примеры записи алгоритмов на языке программирования Паскаль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A45D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Самостоятельная работа «Запись алгоритмов на языке программирования Паскаль»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4" w:type="pct"/>
          </w:tcPr>
          <w:p w:rsidR="007A325B" w:rsidRPr="00F07FAF" w:rsidRDefault="009921E6" w:rsidP="00F07FAF">
            <w:pPr>
              <w:jc w:val="both"/>
            </w:pPr>
            <w:r w:rsidRPr="00F07FAF">
              <w:t>Анализ программ с помощью трассировочных таблиц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9921E6" w:rsidRPr="00A00F71" w:rsidTr="005426BE">
        <w:tc>
          <w:tcPr>
            <w:tcW w:w="470" w:type="pct"/>
          </w:tcPr>
          <w:p w:rsidR="009921E6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4" w:type="pct"/>
          </w:tcPr>
          <w:p w:rsidR="009921E6" w:rsidRPr="00F07FAF" w:rsidRDefault="009921E6" w:rsidP="00F07FAF">
            <w:pPr>
              <w:jc w:val="both"/>
            </w:pPr>
            <w:r w:rsidRPr="00F07FAF">
              <w:t>Функциональный подход к анализу программ</w:t>
            </w:r>
          </w:p>
        </w:tc>
        <w:tc>
          <w:tcPr>
            <w:tcW w:w="636" w:type="pct"/>
          </w:tcPr>
          <w:p w:rsidR="009921E6" w:rsidRPr="005426BE" w:rsidRDefault="009921E6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21E6" w:rsidRPr="00A00F71" w:rsidTr="005426BE">
        <w:tc>
          <w:tcPr>
            <w:tcW w:w="470" w:type="pct"/>
          </w:tcPr>
          <w:p w:rsidR="009921E6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94" w:type="pct"/>
          </w:tcPr>
          <w:p w:rsidR="009921E6" w:rsidRPr="00F07FAF" w:rsidRDefault="00E0585E" w:rsidP="00F07FAF">
            <w:pPr>
              <w:jc w:val="both"/>
            </w:pPr>
            <w:r w:rsidRPr="00F07FAF">
              <w:t>Самостоятельная работа «Анализ алгоритмов»</w:t>
            </w:r>
          </w:p>
        </w:tc>
        <w:tc>
          <w:tcPr>
            <w:tcW w:w="636" w:type="pct"/>
          </w:tcPr>
          <w:p w:rsidR="009921E6" w:rsidRPr="005426BE" w:rsidRDefault="009921E6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21E6" w:rsidRPr="00A00F71" w:rsidTr="005426BE">
        <w:tc>
          <w:tcPr>
            <w:tcW w:w="470" w:type="pct"/>
          </w:tcPr>
          <w:p w:rsidR="009921E6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4" w:type="pct"/>
          </w:tcPr>
          <w:p w:rsidR="009921E6" w:rsidRPr="00F07FAF" w:rsidRDefault="00E0585E" w:rsidP="00F07FAF">
            <w:pPr>
              <w:jc w:val="both"/>
            </w:pPr>
            <w:r w:rsidRPr="00F07FAF">
              <w:t>Структурированные типы данных. Массивы</w:t>
            </w:r>
          </w:p>
        </w:tc>
        <w:tc>
          <w:tcPr>
            <w:tcW w:w="636" w:type="pct"/>
          </w:tcPr>
          <w:p w:rsidR="009921E6" w:rsidRPr="005426BE" w:rsidRDefault="009921E6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921E6" w:rsidRPr="00A00F71" w:rsidTr="005426BE">
        <w:tc>
          <w:tcPr>
            <w:tcW w:w="470" w:type="pct"/>
          </w:tcPr>
          <w:p w:rsidR="009921E6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94" w:type="pct"/>
          </w:tcPr>
          <w:p w:rsidR="009921E6" w:rsidRPr="00F07FAF" w:rsidRDefault="00E0585E" w:rsidP="00F07FAF">
            <w:pPr>
              <w:jc w:val="both"/>
            </w:pPr>
            <w:r w:rsidRPr="00F07FAF">
              <w:t>Поиск элементов с заданными свойствами в одномерном массиве. Проверка соответствия элементов массива некоторому условию.</w:t>
            </w:r>
          </w:p>
        </w:tc>
        <w:tc>
          <w:tcPr>
            <w:tcW w:w="636" w:type="pct"/>
          </w:tcPr>
          <w:p w:rsidR="009921E6" w:rsidRPr="005426BE" w:rsidRDefault="009921E6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Задачи на удаление. Вставку и перестановку элементов массива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Сортировка массива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94" w:type="pct"/>
          </w:tcPr>
          <w:p w:rsidR="00E0585E" w:rsidRPr="00F07FAF" w:rsidRDefault="00F07FAF" w:rsidP="00F07FAF">
            <w:pPr>
              <w:jc w:val="both"/>
            </w:pPr>
            <w:r>
              <w:t xml:space="preserve">Самостоятельная работа </w:t>
            </w:r>
            <w:r w:rsidR="00E0585E" w:rsidRPr="00F07FAF">
              <w:t>«Способы заполнения и типовые приёмы обработки одномерных массивов»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94" w:type="pct"/>
          </w:tcPr>
          <w:p w:rsidR="00E0585E" w:rsidRPr="00F07FAF" w:rsidRDefault="00F07FAF" w:rsidP="00F07FAF">
            <w:pPr>
              <w:jc w:val="both"/>
            </w:pPr>
            <w:r>
              <w:t xml:space="preserve">Самостоятельная работа </w:t>
            </w:r>
            <w:r w:rsidR="00E0585E" w:rsidRPr="00F07FAF">
              <w:t>«Решение задач по обработке массивов»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Структурное программирование. Вспомогательные алгоритмы.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Рекурсивные алгоритмы. Самостоятельная работа №6 «Рекурсивные алгоритмы».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 xml:space="preserve">Обобщение и систематизация изученного материала по теме «Алгоритмы и элементы программирования». 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Контрольная работа «Алгоритмы и элементы программирования».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704BB" w:rsidRPr="00A00F71" w:rsidTr="00B704BB">
        <w:tc>
          <w:tcPr>
            <w:tcW w:w="5000" w:type="pct"/>
            <w:gridSpan w:val="3"/>
          </w:tcPr>
          <w:p w:rsidR="00B704BB" w:rsidRPr="005426BE" w:rsidRDefault="00F07FAF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Информационное моделирование (16 </w:t>
            </w:r>
            <w:r w:rsidR="00B704BB" w:rsidRPr="005426BE">
              <w:rPr>
                <w:b/>
                <w:sz w:val="24"/>
                <w:szCs w:val="24"/>
              </w:rPr>
              <w:t>часов)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94" w:type="pct"/>
          </w:tcPr>
          <w:p w:rsidR="007A325B" w:rsidRPr="00F07FAF" w:rsidRDefault="00B704BB" w:rsidP="00F07FAF">
            <w:pPr>
              <w:jc w:val="both"/>
            </w:pPr>
            <w:r w:rsidRPr="00F07FAF">
              <w:t>Модели и моделирование</w:t>
            </w:r>
            <w:r w:rsidR="00E0585E" w:rsidRPr="00F07FAF">
              <w:t>. Компьютерное моделирование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94" w:type="pct"/>
          </w:tcPr>
          <w:p w:rsidR="007A325B" w:rsidRPr="00F07FAF" w:rsidRDefault="00E0585E" w:rsidP="00F07FAF">
            <w:pPr>
              <w:jc w:val="both"/>
            </w:pPr>
            <w:r w:rsidRPr="00F07FAF">
              <w:t>Списки, графы, деревья и таблицы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94" w:type="pct"/>
          </w:tcPr>
          <w:p w:rsidR="007A325B" w:rsidRPr="00F07FAF" w:rsidRDefault="00E0585E" w:rsidP="00F07FAF">
            <w:pPr>
              <w:jc w:val="both"/>
            </w:pPr>
            <w:r w:rsidRPr="00F07FAF">
              <w:t>Моделирование на графах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94" w:type="pct"/>
          </w:tcPr>
          <w:p w:rsidR="007A325B" w:rsidRPr="00F07FAF" w:rsidRDefault="00F07FAF" w:rsidP="00F07FAF">
            <w:pPr>
              <w:jc w:val="both"/>
            </w:pPr>
            <w:r>
              <w:t>Самостоятельная работа</w:t>
            </w:r>
            <w:r w:rsidR="00E0585E" w:rsidRPr="00F07FAF">
              <w:t xml:space="preserve"> «Пути в графе»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94" w:type="pct"/>
          </w:tcPr>
          <w:p w:rsidR="007A325B" w:rsidRPr="00F07FAF" w:rsidRDefault="00E0585E" w:rsidP="00F07FAF">
            <w:pPr>
              <w:jc w:val="both"/>
            </w:pPr>
            <w:r w:rsidRPr="00F07FAF">
              <w:t>Знакомство с теорией игр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94" w:type="pct"/>
          </w:tcPr>
          <w:p w:rsidR="007A325B" w:rsidRPr="00F07FAF" w:rsidRDefault="00F07FAF" w:rsidP="00F07FAF">
            <w:pPr>
              <w:jc w:val="both"/>
            </w:pPr>
            <w:r>
              <w:t>Самостоятельная работа</w:t>
            </w:r>
            <w:r w:rsidR="00E0585E" w:rsidRPr="00F07FAF">
              <w:t xml:space="preserve"> «Дерево игры»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94" w:type="pct"/>
          </w:tcPr>
          <w:p w:rsidR="007A325B" w:rsidRPr="00F07FAF" w:rsidRDefault="00E0585E" w:rsidP="00F07FAF">
            <w:pPr>
              <w:jc w:val="both"/>
            </w:pPr>
            <w:r w:rsidRPr="00F07FAF">
              <w:t>Общие представления об информационных системах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94" w:type="pct"/>
          </w:tcPr>
          <w:p w:rsidR="007A325B" w:rsidRPr="00F07FAF" w:rsidRDefault="00E0585E" w:rsidP="00F07FAF">
            <w:pPr>
              <w:jc w:val="both"/>
            </w:pPr>
            <w:r w:rsidRPr="00F07FAF">
              <w:t>База данных как модель предметной области</w:t>
            </w:r>
          </w:p>
        </w:tc>
        <w:tc>
          <w:tcPr>
            <w:tcW w:w="636" w:type="pct"/>
          </w:tcPr>
          <w:p w:rsidR="007A325B" w:rsidRPr="005426BE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Реляционные базы данных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Самостоятельная работа «Информация в таблицах»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Системы управления базами данных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Работа в программной среде СУБД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Проектирование базы данных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Разработка базы данных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94" w:type="pct"/>
          </w:tcPr>
          <w:p w:rsidR="00E0585E" w:rsidRPr="00F07FAF" w:rsidRDefault="00E0585E" w:rsidP="00F07FAF">
            <w:pPr>
              <w:jc w:val="both"/>
            </w:pPr>
            <w:r w:rsidRPr="00F07FAF">
              <w:t>Обобщение и систематизация изученного материала по теме «Информационное моделирование»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85E" w:rsidRPr="00A00F71" w:rsidTr="005426BE">
        <w:tc>
          <w:tcPr>
            <w:tcW w:w="470" w:type="pct"/>
          </w:tcPr>
          <w:p w:rsidR="00E0585E" w:rsidRDefault="00E0585E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94" w:type="pct"/>
          </w:tcPr>
          <w:p w:rsidR="00E0585E" w:rsidRPr="00F07FAF" w:rsidRDefault="00F07FAF" w:rsidP="00F07FAF">
            <w:r>
              <w:t xml:space="preserve">Контрольная работа </w:t>
            </w:r>
            <w:r w:rsidR="00E0585E" w:rsidRPr="00F07FAF">
              <w:t>«Информационное моделирование»</w:t>
            </w:r>
          </w:p>
        </w:tc>
        <w:tc>
          <w:tcPr>
            <w:tcW w:w="636" w:type="pct"/>
          </w:tcPr>
          <w:p w:rsidR="00E0585E" w:rsidRPr="005426BE" w:rsidRDefault="00E0585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704BB" w:rsidRPr="00A00F71" w:rsidTr="005426BE">
        <w:trPr>
          <w:trHeight w:val="327"/>
        </w:trPr>
        <w:tc>
          <w:tcPr>
            <w:tcW w:w="5000" w:type="pct"/>
            <w:gridSpan w:val="3"/>
          </w:tcPr>
          <w:p w:rsidR="00B704BB" w:rsidRPr="005426BE" w:rsidRDefault="005426BE" w:rsidP="005426B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426BE">
              <w:rPr>
                <w:b/>
                <w:sz w:val="24"/>
                <w:szCs w:val="24"/>
              </w:rPr>
              <w:t>Сете</w:t>
            </w:r>
            <w:r w:rsidR="00F07FAF">
              <w:rPr>
                <w:b/>
                <w:sz w:val="24"/>
                <w:szCs w:val="24"/>
              </w:rPr>
              <w:t>вые информационные технологии (10</w:t>
            </w:r>
            <w:r w:rsidRPr="005426B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Компьютерные сети, их аппаратное и программное обеспечение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Как устроен Интернет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Самостоятельная работа «Основы построения компьютерных сетей»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Информационные службы Интернета.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 xml:space="preserve">Коммуникационные службы Интернета. Сетевой этикет 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94" w:type="pct"/>
          </w:tcPr>
          <w:p w:rsidR="001A2D2F" w:rsidRPr="00F07FAF" w:rsidRDefault="001A2D2F" w:rsidP="00F07FAF">
            <w:pPr>
              <w:jc w:val="both"/>
            </w:pPr>
            <w:r w:rsidRPr="00F07FAF">
              <w:t>Интернет как глобальная информационная система.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94" w:type="pct"/>
          </w:tcPr>
          <w:p w:rsidR="001A2D2F" w:rsidRPr="00F07FAF" w:rsidRDefault="00C26FA3" w:rsidP="00F07FAF">
            <w:pPr>
              <w:jc w:val="both"/>
            </w:pPr>
            <w:r>
              <w:t xml:space="preserve">Самостоятельная работа </w:t>
            </w:r>
            <w:r w:rsidR="001A2D2F" w:rsidRPr="00F07FAF">
              <w:t>«Поисковые запросы в сети Интернет»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94" w:type="pct"/>
          </w:tcPr>
          <w:p w:rsidR="001A2D2F" w:rsidRPr="00F07FAF" w:rsidRDefault="001A2D2F" w:rsidP="00F07FAF">
            <w:pPr>
              <w:jc w:val="both"/>
            </w:pPr>
            <w:r w:rsidRPr="00F07FAF">
              <w:t>Достоверность информации, представленной в сети.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94" w:type="pct"/>
          </w:tcPr>
          <w:p w:rsidR="001A2D2F" w:rsidRPr="00F07FAF" w:rsidRDefault="001A2D2F" w:rsidP="00F07FAF">
            <w:pPr>
              <w:jc w:val="both"/>
            </w:pPr>
            <w:r w:rsidRPr="00F07FAF">
              <w:t>Обобщение и систематизация изученного материала по теме «Сетевые информационные технологии»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Pr="00A70138" w:rsidRDefault="001A2D2F" w:rsidP="001A2D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94" w:type="pct"/>
          </w:tcPr>
          <w:p w:rsidR="001A2D2F" w:rsidRPr="00F07FAF" w:rsidRDefault="00F07FAF" w:rsidP="00F07FAF">
            <w:pPr>
              <w:jc w:val="both"/>
            </w:pPr>
            <w:r>
              <w:t>Контрольная работа</w:t>
            </w:r>
            <w:r w:rsidR="001A2D2F" w:rsidRPr="00F07FAF">
              <w:t xml:space="preserve"> «Сетевые информационные технологии»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26BE" w:rsidRPr="00A00F71" w:rsidTr="005426BE">
        <w:tc>
          <w:tcPr>
            <w:tcW w:w="5000" w:type="pct"/>
            <w:gridSpan w:val="3"/>
          </w:tcPr>
          <w:p w:rsidR="005426BE" w:rsidRPr="005426BE" w:rsidRDefault="005426BE" w:rsidP="00F07FA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426BE">
              <w:rPr>
                <w:b/>
                <w:sz w:val="24"/>
                <w:szCs w:val="24"/>
              </w:rPr>
              <w:t>Основы социальной информатики (</w:t>
            </w:r>
            <w:r w:rsidR="00F07FAF">
              <w:rPr>
                <w:b/>
                <w:sz w:val="24"/>
                <w:szCs w:val="24"/>
              </w:rPr>
              <w:t>5 часов</w:t>
            </w:r>
            <w:r w:rsidRPr="005426BE">
              <w:rPr>
                <w:b/>
                <w:sz w:val="24"/>
                <w:szCs w:val="24"/>
              </w:rPr>
              <w:t>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1A2D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Информационное общество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94" w:type="pct"/>
          </w:tcPr>
          <w:p w:rsidR="007A325B" w:rsidRPr="00F07FAF" w:rsidRDefault="001A2D2F" w:rsidP="00F07FAF">
            <w:pPr>
              <w:jc w:val="both"/>
            </w:pPr>
            <w:r w:rsidRPr="00F07FAF">
              <w:t>Информационное право</w:t>
            </w:r>
          </w:p>
        </w:tc>
        <w:tc>
          <w:tcPr>
            <w:tcW w:w="636" w:type="pct"/>
          </w:tcPr>
          <w:p w:rsidR="007A325B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5426BE" w:rsidRPr="00A00F71" w:rsidTr="005426BE">
        <w:tc>
          <w:tcPr>
            <w:tcW w:w="470" w:type="pct"/>
          </w:tcPr>
          <w:p w:rsidR="005426BE" w:rsidRPr="00A70138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94" w:type="pct"/>
          </w:tcPr>
          <w:p w:rsidR="005426BE" w:rsidRPr="00F07FAF" w:rsidRDefault="001A2D2F" w:rsidP="00F07FAF">
            <w:pPr>
              <w:jc w:val="both"/>
            </w:pPr>
            <w:r w:rsidRPr="00F07FAF">
              <w:t>Информационная безопасность</w:t>
            </w:r>
          </w:p>
        </w:tc>
        <w:tc>
          <w:tcPr>
            <w:tcW w:w="636" w:type="pct"/>
          </w:tcPr>
          <w:p w:rsidR="005426BE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5426BE" w:rsidRPr="00A00F71" w:rsidTr="005426BE">
        <w:tc>
          <w:tcPr>
            <w:tcW w:w="470" w:type="pct"/>
          </w:tcPr>
          <w:p w:rsidR="005426BE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94" w:type="pct"/>
          </w:tcPr>
          <w:p w:rsidR="005426BE" w:rsidRPr="00F07FAF" w:rsidRDefault="001A2D2F" w:rsidP="00F07FAF">
            <w:pPr>
              <w:jc w:val="both"/>
            </w:pPr>
            <w:r w:rsidRPr="00F07FAF">
              <w:t>Обобщение и систематизация изученного материала по теме «Основы социальной информатики»</w:t>
            </w:r>
          </w:p>
        </w:tc>
        <w:tc>
          <w:tcPr>
            <w:tcW w:w="636" w:type="pct"/>
          </w:tcPr>
          <w:p w:rsidR="005426BE" w:rsidRPr="005426BE" w:rsidRDefault="005426BE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1A2D2F" w:rsidRPr="00A00F71" w:rsidTr="005426BE">
        <w:tc>
          <w:tcPr>
            <w:tcW w:w="470" w:type="pct"/>
          </w:tcPr>
          <w:p w:rsidR="001A2D2F" w:rsidRDefault="001A2D2F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94" w:type="pct"/>
          </w:tcPr>
          <w:p w:rsidR="001A2D2F" w:rsidRPr="00F07FAF" w:rsidRDefault="001A2D2F" w:rsidP="00F07FAF">
            <w:pPr>
              <w:jc w:val="both"/>
            </w:pPr>
            <w:r w:rsidRPr="00F07FAF">
              <w:t>Контрольная работа «Основы социальной информатики»</w:t>
            </w:r>
          </w:p>
        </w:tc>
        <w:tc>
          <w:tcPr>
            <w:tcW w:w="636" w:type="pct"/>
          </w:tcPr>
          <w:p w:rsidR="001A2D2F" w:rsidRPr="005426BE" w:rsidRDefault="00F07FAF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6A8D" w:rsidRPr="00A00F71" w:rsidTr="00A70138">
        <w:tc>
          <w:tcPr>
            <w:tcW w:w="5000" w:type="pct"/>
            <w:gridSpan w:val="3"/>
          </w:tcPr>
          <w:p w:rsidR="00146A8D" w:rsidRPr="005426BE" w:rsidRDefault="00D770CB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(2</w:t>
            </w:r>
            <w:r w:rsidR="005426BE" w:rsidRPr="005426BE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7A325B" w:rsidRPr="00A00F71" w:rsidTr="005426BE">
        <w:tc>
          <w:tcPr>
            <w:tcW w:w="470" w:type="pct"/>
          </w:tcPr>
          <w:p w:rsidR="007A325B" w:rsidRPr="00A70138" w:rsidRDefault="001A2D2F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94" w:type="pct"/>
          </w:tcPr>
          <w:p w:rsidR="007A325B" w:rsidRPr="005426BE" w:rsidRDefault="00D770CB" w:rsidP="00D770CB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Итоговая контрольная работа</w:t>
            </w:r>
            <w:r w:rsidRPr="00F07F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7A325B" w:rsidRPr="005426BE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386BF9" w:rsidRPr="00A00F71" w:rsidTr="005426BE">
        <w:tc>
          <w:tcPr>
            <w:tcW w:w="470" w:type="pct"/>
          </w:tcPr>
          <w:p w:rsidR="00386BF9" w:rsidRPr="00A70138" w:rsidRDefault="001A2D2F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94" w:type="pct"/>
          </w:tcPr>
          <w:p w:rsidR="00386BF9" w:rsidRPr="00F07FAF" w:rsidRDefault="00D770CB" w:rsidP="00E31E5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636" w:type="pct"/>
          </w:tcPr>
          <w:p w:rsidR="00386BF9" w:rsidRPr="005426BE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26BE">
              <w:rPr>
                <w:sz w:val="24"/>
                <w:szCs w:val="24"/>
              </w:rPr>
              <w:t>1</w:t>
            </w:r>
          </w:p>
        </w:tc>
      </w:tr>
      <w:tr w:rsidR="005C0589" w:rsidRPr="00A00F71" w:rsidTr="005426BE">
        <w:tc>
          <w:tcPr>
            <w:tcW w:w="470" w:type="pct"/>
          </w:tcPr>
          <w:p w:rsidR="005C0589" w:rsidRPr="005C0589" w:rsidRDefault="005C0589" w:rsidP="00386BF9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C0589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894" w:type="pct"/>
          </w:tcPr>
          <w:p w:rsidR="005C0589" w:rsidRPr="005C0589" w:rsidRDefault="005C0589" w:rsidP="00E31E56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6" w:type="pct"/>
          </w:tcPr>
          <w:p w:rsidR="005C0589" w:rsidRPr="005C0589" w:rsidRDefault="005C0589" w:rsidP="00AD6E8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C0589">
              <w:rPr>
                <w:b/>
                <w:i/>
                <w:sz w:val="24"/>
                <w:szCs w:val="24"/>
              </w:rPr>
              <w:t>68 часов</w:t>
            </w:r>
          </w:p>
        </w:tc>
      </w:tr>
    </w:tbl>
    <w:p w:rsidR="007066C2" w:rsidRDefault="007066C2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066C2" w:rsidSect="00C57147">
      <w:footerReference w:type="default" r:id="rId9"/>
      <w:pgSz w:w="11906" w:h="16838"/>
      <w:pgMar w:top="851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3A" w:rsidRDefault="000E3C3A" w:rsidP="00073BE8">
      <w:pPr>
        <w:spacing w:after="0" w:line="240" w:lineRule="auto"/>
      </w:pPr>
      <w:r>
        <w:separator/>
      </w:r>
    </w:p>
  </w:endnote>
  <w:endnote w:type="continuationSeparator" w:id="0">
    <w:p w:rsidR="000E3C3A" w:rsidRDefault="000E3C3A" w:rsidP="0007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871606"/>
    </w:sdtPr>
    <w:sdtEndPr/>
    <w:sdtContent>
      <w:p w:rsidR="000E3C3A" w:rsidRDefault="000E3C3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40">
          <w:rPr>
            <w:noProof/>
          </w:rPr>
          <w:t>2</w:t>
        </w:r>
        <w:r>
          <w:fldChar w:fldCharType="end"/>
        </w:r>
      </w:p>
    </w:sdtContent>
  </w:sdt>
  <w:p w:rsidR="000E3C3A" w:rsidRDefault="000E3C3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3A" w:rsidRDefault="000E3C3A" w:rsidP="00073BE8">
      <w:pPr>
        <w:spacing w:after="0" w:line="240" w:lineRule="auto"/>
      </w:pPr>
      <w:r>
        <w:separator/>
      </w:r>
    </w:p>
  </w:footnote>
  <w:footnote w:type="continuationSeparator" w:id="0">
    <w:p w:rsidR="000E3C3A" w:rsidRDefault="000E3C3A" w:rsidP="0007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FFB34FC"/>
    <w:multiLevelType w:val="hybridMultilevel"/>
    <w:tmpl w:val="D33A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64E"/>
    <w:multiLevelType w:val="hybridMultilevel"/>
    <w:tmpl w:val="039EF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43592"/>
    <w:multiLevelType w:val="hybridMultilevel"/>
    <w:tmpl w:val="A49C9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54329A0"/>
    <w:multiLevelType w:val="hybridMultilevel"/>
    <w:tmpl w:val="2420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5EC6"/>
    <w:multiLevelType w:val="hybridMultilevel"/>
    <w:tmpl w:val="30A8F4B8"/>
    <w:lvl w:ilvl="0" w:tplc="7DFA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105EE9"/>
    <w:multiLevelType w:val="hybridMultilevel"/>
    <w:tmpl w:val="C0E0E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220AF7"/>
    <w:multiLevelType w:val="hybridMultilevel"/>
    <w:tmpl w:val="B7E2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3987"/>
    <w:multiLevelType w:val="multilevel"/>
    <w:tmpl w:val="F22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372BE"/>
    <w:multiLevelType w:val="hybridMultilevel"/>
    <w:tmpl w:val="712AB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2518F5"/>
    <w:multiLevelType w:val="hybridMultilevel"/>
    <w:tmpl w:val="CC76525A"/>
    <w:lvl w:ilvl="0" w:tplc="7052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085524"/>
    <w:multiLevelType w:val="hybridMultilevel"/>
    <w:tmpl w:val="17EE7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EC6A81"/>
    <w:multiLevelType w:val="hybridMultilevel"/>
    <w:tmpl w:val="68286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1E747F"/>
    <w:multiLevelType w:val="hybridMultilevel"/>
    <w:tmpl w:val="C4D80BA4"/>
    <w:lvl w:ilvl="0" w:tplc="3506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79698C"/>
    <w:multiLevelType w:val="hybridMultilevel"/>
    <w:tmpl w:val="110C4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15"/>
  </w:num>
  <w:num w:numId="13">
    <w:abstractNumId w:val="12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1D2"/>
    <w:rsid w:val="00005976"/>
    <w:rsid w:val="0002220A"/>
    <w:rsid w:val="00027095"/>
    <w:rsid w:val="00073BE8"/>
    <w:rsid w:val="00081BA8"/>
    <w:rsid w:val="000844B1"/>
    <w:rsid w:val="00084AE0"/>
    <w:rsid w:val="000863EB"/>
    <w:rsid w:val="000E184F"/>
    <w:rsid w:val="000E3C3A"/>
    <w:rsid w:val="00114019"/>
    <w:rsid w:val="001457EB"/>
    <w:rsid w:val="00146A8D"/>
    <w:rsid w:val="00174B60"/>
    <w:rsid w:val="00176122"/>
    <w:rsid w:val="0019794F"/>
    <w:rsid w:val="001A2D2F"/>
    <w:rsid w:val="001F2E50"/>
    <w:rsid w:val="001F6796"/>
    <w:rsid w:val="00204216"/>
    <w:rsid w:val="002128E4"/>
    <w:rsid w:val="00336952"/>
    <w:rsid w:val="003515DC"/>
    <w:rsid w:val="00386BF9"/>
    <w:rsid w:val="00387EBB"/>
    <w:rsid w:val="003B147B"/>
    <w:rsid w:val="003C6B25"/>
    <w:rsid w:val="003E109F"/>
    <w:rsid w:val="004100E4"/>
    <w:rsid w:val="00412294"/>
    <w:rsid w:val="00472B28"/>
    <w:rsid w:val="004759BA"/>
    <w:rsid w:val="0048280C"/>
    <w:rsid w:val="004D0432"/>
    <w:rsid w:val="004D2BB5"/>
    <w:rsid w:val="004E215B"/>
    <w:rsid w:val="004F40AE"/>
    <w:rsid w:val="005008E5"/>
    <w:rsid w:val="0050514D"/>
    <w:rsid w:val="005426BE"/>
    <w:rsid w:val="005462CF"/>
    <w:rsid w:val="00553ED8"/>
    <w:rsid w:val="00556A0D"/>
    <w:rsid w:val="005611D2"/>
    <w:rsid w:val="005670C2"/>
    <w:rsid w:val="00573C8E"/>
    <w:rsid w:val="005C0589"/>
    <w:rsid w:val="005D5886"/>
    <w:rsid w:val="005E462C"/>
    <w:rsid w:val="005E67C9"/>
    <w:rsid w:val="00611F6A"/>
    <w:rsid w:val="00675EEC"/>
    <w:rsid w:val="006776CD"/>
    <w:rsid w:val="00684978"/>
    <w:rsid w:val="00691CEB"/>
    <w:rsid w:val="006D6DB7"/>
    <w:rsid w:val="007066C2"/>
    <w:rsid w:val="007810DA"/>
    <w:rsid w:val="007A325B"/>
    <w:rsid w:val="007B259E"/>
    <w:rsid w:val="007C6F31"/>
    <w:rsid w:val="007E292D"/>
    <w:rsid w:val="007F117A"/>
    <w:rsid w:val="008046E0"/>
    <w:rsid w:val="008144D0"/>
    <w:rsid w:val="00843A87"/>
    <w:rsid w:val="00877536"/>
    <w:rsid w:val="008A0D98"/>
    <w:rsid w:val="008B3B7E"/>
    <w:rsid w:val="008B62E7"/>
    <w:rsid w:val="008D5B86"/>
    <w:rsid w:val="00915897"/>
    <w:rsid w:val="00977ED9"/>
    <w:rsid w:val="00991C5D"/>
    <w:rsid w:val="009921E6"/>
    <w:rsid w:val="009A566E"/>
    <w:rsid w:val="009D1791"/>
    <w:rsid w:val="009E1F47"/>
    <w:rsid w:val="009E2C45"/>
    <w:rsid w:val="00A00F71"/>
    <w:rsid w:val="00A11432"/>
    <w:rsid w:val="00A1640C"/>
    <w:rsid w:val="00A171DD"/>
    <w:rsid w:val="00A37513"/>
    <w:rsid w:val="00A45DD3"/>
    <w:rsid w:val="00A563B7"/>
    <w:rsid w:val="00A70138"/>
    <w:rsid w:val="00AD6E88"/>
    <w:rsid w:val="00B3368E"/>
    <w:rsid w:val="00B40087"/>
    <w:rsid w:val="00B42640"/>
    <w:rsid w:val="00B46A46"/>
    <w:rsid w:val="00B568FE"/>
    <w:rsid w:val="00B704BB"/>
    <w:rsid w:val="00BA0FAF"/>
    <w:rsid w:val="00BB7F85"/>
    <w:rsid w:val="00BD3EB0"/>
    <w:rsid w:val="00BD5762"/>
    <w:rsid w:val="00BE6C34"/>
    <w:rsid w:val="00C0349F"/>
    <w:rsid w:val="00C26FA3"/>
    <w:rsid w:val="00C57147"/>
    <w:rsid w:val="00C625DB"/>
    <w:rsid w:val="00C80BEB"/>
    <w:rsid w:val="00C8431F"/>
    <w:rsid w:val="00C902FC"/>
    <w:rsid w:val="00C92A09"/>
    <w:rsid w:val="00CC116B"/>
    <w:rsid w:val="00CD19C2"/>
    <w:rsid w:val="00CE34A5"/>
    <w:rsid w:val="00D00E04"/>
    <w:rsid w:val="00D04D0A"/>
    <w:rsid w:val="00D132B4"/>
    <w:rsid w:val="00D335CA"/>
    <w:rsid w:val="00D358A5"/>
    <w:rsid w:val="00D770CB"/>
    <w:rsid w:val="00DB3C56"/>
    <w:rsid w:val="00DC2575"/>
    <w:rsid w:val="00DD1FAB"/>
    <w:rsid w:val="00DE0336"/>
    <w:rsid w:val="00E031EF"/>
    <w:rsid w:val="00E0585E"/>
    <w:rsid w:val="00E14992"/>
    <w:rsid w:val="00E26DD8"/>
    <w:rsid w:val="00E31E56"/>
    <w:rsid w:val="00E40A84"/>
    <w:rsid w:val="00E9722A"/>
    <w:rsid w:val="00EB28C9"/>
    <w:rsid w:val="00F07FAF"/>
    <w:rsid w:val="00F40BFC"/>
    <w:rsid w:val="00F46285"/>
    <w:rsid w:val="00F52A2E"/>
    <w:rsid w:val="00F56CB4"/>
    <w:rsid w:val="00F662B9"/>
    <w:rsid w:val="00F71181"/>
    <w:rsid w:val="00F92ABD"/>
    <w:rsid w:val="00FB28E0"/>
    <w:rsid w:val="00FC4606"/>
    <w:rsid w:val="00FF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651D"/>
  <w15:docId w15:val="{1810EC10-04A0-4F09-80CF-32B4302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E0"/>
  </w:style>
  <w:style w:type="paragraph" w:styleId="2">
    <w:name w:val="heading 2"/>
    <w:basedOn w:val="a"/>
    <w:next w:val="a"/>
    <w:link w:val="20"/>
    <w:qFormat/>
    <w:rsid w:val="00C92A09"/>
    <w:pPr>
      <w:keepNext/>
      <w:suppressAutoHyphen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611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611D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8B3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4">
    <w:name w:val="Table Grid"/>
    <w:basedOn w:val="a1"/>
    <w:uiPriority w:val="39"/>
    <w:rsid w:val="008B3B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2A09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28E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B28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FB28E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B28E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sid w:val="00DD1FAB"/>
    <w:rPr>
      <w:rFonts w:ascii="Symbol" w:hAnsi="Symbol"/>
    </w:rPr>
  </w:style>
  <w:style w:type="paragraph" w:styleId="a7">
    <w:name w:val="Normal (Web)"/>
    <w:basedOn w:val="a"/>
    <w:rsid w:val="00E1499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E14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4992"/>
  </w:style>
  <w:style w:type="character" w:styleId="aa">
    <w:name w:val="Hyperlink"/>
    <w:rsid w:val="00E14992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E1499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c">
    <w:name w:val="Заголовок Знак"/>
    <w:basedOn w:val="a0"/>
    <w:link w:val="ab"/>
    <w:rsid w:val="00E14992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21">
    <w:name w:val="Основной текст 21"/>
    <w:basedOn w:val="a"/>
    <w:rsid w:val="00E14992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E149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149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7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73BE8"/>
  </w:style>
  <w:style w:type="paragraph" w:styleId="af1">
    <w:name w:val="footer"/>
    <w:basedOn w:val="a"/>
    <w:link w:val="af2"/>
    <w:uiPriority w:val="99"/>
    <w:unhideWhenUsed/>
    <w:rsid w:val="0007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3BE8"/>
  </w:style>
  <w:style w:type="paragraph" w:styleId="af3">
    <w:name w:val="Balloon Text"/>
    <w:basedOn w:val="a"/>
    <w:link w:val="af4"/>
    <w:uiPriority w:val="99"/>
    <w:semiHidden/>
    <w:unhideWhenUsed/>
    <w:rsid w:val="000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44B1"/>
    <w:rPr>
      <w:rFonts w:ascii="Tahoma" w:hAnsi="Tahoma" w:cs="Tahoma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E184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0E184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0BEB"/>
  </w:style>
  <w:style w:type="paragraph" w:customStyle="1" w:styleId="c4">
    <w:name w:val="c4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0BEB"/>
  </w:style>
  <w:style w:type="paragraph" w:customStyle="1" w:styleId="c9">
    <w:name w:val="c9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404F-ED93-4DF1-A9C5-15F34410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Масукиро Косаями</dc:creator>
  <cp:lastModifiedBy>Татьяна Анатольевна</cp:lastModifiedBy>
  <cp:revision>73</cp:revision>
  <cp:lastPrinted>2021-09-16T04:40:00Z</cp:lastPrinted>
  <dcterms:created xsi:type="dcterms:W3CDTF">2016-09-02T13:37:00Z</dcterms:created>
  <dcterms:modified xsi:type="dcterms:W3CDTF">2022-12-21T08:39:00Z</dcterms:modified>
</cp:coreProperties>
</file>