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B5" w:rsidRPr="00607E7F" w:rsidRDefault="009535B5" w:rsidP="00255E4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07E7F">
        <w:rPr>
          <w:rFonts w:ascii="Times New Roman" w:hAnsi="Times New Roman" w:cs="Times New Roman"/>
          <w:b/>
          <w:color w:val="333333"/>
          <w:sz w:val="28"/>
          <w:szCs w:val="28"/>
        </w:rPr>
        <w:t>Ханты-Мансийский автономный округ-Югра, Березовский район</w:t>
      </w:r>
    </w:p>
    <w:p w:rsidR="009535B5" w:rsidRPr="00607E7F" w:rsidRDefault="009535B5" w:rsidP="00255E4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07E7F">
        <w:rPr>
          <w:rFonts w:ascii="Times New Roman" w:hAnsi="Times New Roman" w:cs="Times New Roman"/>
          <w:b/>
          <w:color w:val="333333"/>
          <w:sz w:val="28"/>
          <w:szCs w:val="28"/>
        </w:rPr>
        <w:t>Муниципальное бюджетное общеобразовательное учреждение</w:t>
      </w:r>
    </w:p>
    <w:p w:rsidR="009535B5" w:rsidRPr="00607E7F" w:rsidRDefault="009535B5" w:rsidP="00255E4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07E7F">
        <w:rPr>
          <w:rFonts w:ascii="Times New Roman" w:hAnsi="Times New Roman" w:cs="Times New Roman"/>
          <w:b/>
          <w:color w:val="333333"/>
          <w:sz w:val="28"/>
          <w:szCs w:val="28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9535B5" w:rsidRPr="008A0AD6" w:rsidRDefault="009535B5" w:rsidP="009535B5">
      <w:pPr>
        <w:jc w:val="both"/>
        <w:rPr>
          <w:b/>
          <w:bCs/>
          <w:sz w:val="20"/>
          <w:szCs w:val="20"/>
        </w:rPr>
      </w:pPr>
    </w:p>
    <w:p w:rsidR="009535B5" w:rsidRPr="008A0AD6" w:rsidRDefault="009535B5" w:rsidP="009535B5">
      <w:pPr>
        <w:jc w:val="both"/>
        <w:rPr>
          <w:b/>
          <w:bCs/>
          <w:sz w:val="20"/>
          <w:szCs w:val="20"/>
        </w:rPr>
      </w:pPr>
    </w:p>
    <w:p w:rsidR="009535B5" w:rsidRPr="008A0AD6" w:rsidRDefault="009535B5" w:rsidP="009535B5">
      <w:pPr>
        <w:jc w:val="both"/>
        <w:rPr>
          <w:b/>
          <w:bCs/>
          <w:sz w:val="20"/>
          <w:szCs w:val="20"/>
        </w:rPr>
      </w:pPr>
    </w:p>
    <w:p w:rsidR="009535B5" w:rsidRPr="00487E26" w:rsidRDefault="00016E97" w:rsidP="0095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16E9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190615" cy="144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35B5" w:rsidRPr="00487E26" w:rsidRDefault="009535B5" w:rsidP="0095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535B5" w:rsidRPr="00487E26" w:rsidRDefault="009535B5" w:rsidP="0095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80"/>
        <w:gridCol w:w="3378"/>
      </w:tblGrid>
      <w:tr w:rsidR="009535B5" w:rsidRPr="00487E26" w:rsidTr="001B4B17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535B5" w:rsidRPr="00487E26" w:rsidRDefault="009535B5" w:rsidP="001B4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535B5" w:rsidRPr="00487E26" w:rsidRDefault="009535B5" w:rsidP="001B4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535B5" w:rsidRPr="00487E26" w:rsidRDefault="009535B5" w:rsidP="001B4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35B5" w:rsidRPr="00487E26" w:rsidRDefault="009535B5" w:rsidP="0095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535B5" w:rsidRPr="00487E26" w:rsidRDefault="009535B5" w:rsidP="009535B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</w:t>
      </w:r>
      <w:r w:rsidRPr="00487E2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Рабочая программа </w:t>
      </w:r>
    </w:p>
    <w:p w:rsidR="009535B5" w:rsidRPr="00487E26" w:rsidRDefault="009535B5" w:rsidP="009535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487E2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по </w:t>
      </w:r>
      <w:r w:rsidR="00406DE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геометрии</w:t>
      </w:r>
    </w:p>
    <w:p w:rsidR="009535B5" w:rsidRPr="00487E26" w:rsidRDefault="009535B5" w:rsidP="009535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для обучающихся 8 класса</w:t>
      </w:r>
    </w:p>
    <w:p w:rsidR="009535B5" w:rsidRPr="00487E26" w:rsidRDefault="00255E48" w:rsidP="009535B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2022-2023</w:t>
      </w:r>
      <w:r w:rsidR="009535B5" w:rsidRPr="00487E2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учебный год</w:t>
      </w:r>
    </w:p>
    <w:p w:rsidR="009535B5" w:rsidRPr="00487E26" w:rsidRDefault="009535B5" w:rsidP="009535B5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535B5" w:rsidRPr="00487E26" w:rsidRDefault="009535B5" w:rsidP="009535B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535B5" w:rsidRPr="00487E26" w:rsidRDefault="009535B5" w:rsidP="009535B5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535B5" w:rsidRPr="00487E26" w:rsidRDefault="009535B5" w:rsidP="009535B5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                                             </w:t>
      </w:r>
      <w:r w:rsidRPr="00487E2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Составитель:</w:t>
      </w:r>
      <w:r w:rsidRPr="0048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9535B5" w:rsidRPr="00C634F4" w:rsidRDefault="009535B5" w:rsidP="009535B5">
      <w:pPr>
        <w:spacing w:after="0"/>
        <w:ind w:left="90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</w:t>
      </w:r>
      <w:r w:rsidRPr="00C634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Стрелкова Ирина Васильевна</w:t>
      </w:r>
    </w:p>
    <w:p w:rsidR="009535B5" w:rsidRDefault="009535B5" w:rsidP="009535B5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</w:t>
      </w:r>
      <w:r w:rsidRPr="00C634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учитель математики первой </w:t>
      </w:r>
    </w:p>
    <w:p w:rsidR="009535B5" w:rsidRPr="00C634F4" w:rsidRDefault="009535B5" w:rsidP="009535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квалификационной </w:t>
      </w:r>
      <w:r w:rsidRPr="00C634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категории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9535B5" w:rsidRPr="00C634F4" w:rsidRDefault="009535B5" w:rsidP="009535B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535B5" w:rsidRDefault="009535B5" w:rsidP="009535B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535B5" w:rsidRDefault="009535B5" w:rsidP="009535B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535B5" w:rsidRPr="00487E26" w:rsidRDefault="009535B5" w:rsidP="009535B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535B5" w:rsidRDefault="009535B5" w:rsidP="00953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п.</w:t>
      </w:r>
      <w:r w:rsidRPr="00487E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Игрим</w:t>
      </w:r>
    </w:p>
    <w:p w:rsidR="009535B5" w:rsidRDefault="009535B5" w:rsidP="009535B5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</w:t>
      </w:r>
      <w:r w:rsidR="00255E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2022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</w:t>
      </w:r>
    </w:p>
    <w:p w:rsidR="00634468" w:rsidRDefault="00634468" w:rsidP="00B10D4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55E48" w:rsidRPr="009535B5" w:rsidRDefault="00255E48" w:rsidP="00B10D4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33326" w:rsidRPr="009535B5" w:rsidRDefault="00B10D49" w:rsidP="00B10D4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35B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433326" w:rsidRPr="009535B5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634468" w:rsidRPr="009535B5">
        <w:rPr>
          <w:rFonts w:ascii="Times New Roman" w:hAnsi="Times New Roman" w:cs="Times New Roman"/>
          <w:sz w:val="28"/>
          <w:szCs w:val="28"/>
        </w:rPr>
        <w:t>.</w:t>
      </w:r>
    </w:p>
    <w:p w:rsidR="00433326" w:rsidRPr="009535B5" w:rsidRDefault="00433326" w:rsidP="00B10D4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35B5">
        <w:rPr>
          <w:rFonts w:ascii="Times New Roman" w:hAnsi="Times New Roman" w:cs="Times New Roman"/>
          <w:sz w:val="28"/>
          <w:szCs w:val="28"/>
        </w:rPr>
        <w:t>Рабочая  программа  по геометрии 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учетом Примерной программы основного  общего  образования  по  геометрии.</w:t>
      </w:r>
    </w:p>
    <w:p w:rsidR="00433326" w:rsidRPr="009535B5" w:rsidRDefault="00433326" w:rsidP="00B10D4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35B5">
        <w:rPr>
          <w:rFonts w:ascii="Times New Roman" w:hAnsi="Times New Roman" w:cs="Times New Roman"/>
          <w:sz w:val="28"/>
          <w:szCs w:val="28"/>
        </w:rPr>
        <w:t>Рабочая  програ</w:t>
      </w:r>
      <w:r w:rsidR="00D72AF0" w:rsidRPr="009535B5">
        <w:rPr>
          <w:rFonts w:ascii="Times New Roman" w:hAnsi="Times New Roman" w:cs="Times New Roman"/>
          <w:sz w:val="28"/>
          <w:szCs w:val="28"/>
        </w:rPr>
        <w:t>мма  ориентирована  на  учебник</w:t>
      </w:r>
      <w:r w:rsidRPr="009535B5">
        <w:rPr>
          <w:rFonts w:ascii="Times New Roman" w:hAnsi="Times New Roman" w:cs="Times New Roman"/>
          <w:sz w:val="28"/>
          <w:szCs w:val="28"/>
        </w:rPr>
        <w:t xml:space="preserve">  </w:t>
      </w:r>
      <w:r w:rsidR="00D72AF0" w:rsidRPr="009535B5">
        <w:rPr>
          <w:rFonts w:ascii="Times New Roman" w:hAnsi="Times New Roman" w:cs="Times New Roman"/>
          <w:bCs/>
          <w:iCs/>
          <w:sz w:val="28"/>
          <w:szCs w:val="28"/>
        </w:rPr>
        <w:t>Геометрия, 7-9 /Л. С. Атанасян, Ф. В.Бутузов, С. Б. Кадом</w:t>
      </w:r>
      <w:r w:rsidR="00634468" w:rsidRPr="009535B5">
        <w:rPr>
          <w:rFonts w:ascii="Times New Roman" w:hAnsi="Times New Roman" w:cs="Times New Roman"/>
          <w:bCs/>
          <w:iCs/>
          <w:sz w:val="28"/>
          <w:szCs w:val="28"/>
        </w:rPr>
        <w:t>цев и др. – М.: Просвещение,</w:t>
      </w:r>
      <w:r w:rsidR="009535B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34468" w:rsidRPr="009535B5">
        <w:rPr>
          <w:rFonts w:ascii="Times New Roman" w:hAnsi="Times New Roman" w:cs="Times New Roman"/>
          <w:bCs/>
          <w:iCs/>
          <w:sz w:val="28"/>
          <w:szCs w:val="28"/>
        </w:rPr>
        <w:t>2017</w:t>
      </w:r>
      <w:r w:rsidR="00D72AF0" w:rsidRPr="009535B5">
        <w:rPr>
          <w:rFonts w:ascii="Times New Roman" w:hAnsi="Times New Roman" w:cs="Times New Roman"/>
          <w:bCs/>
          <w:iCs/>
          <w:sz w:val="28"/>
          <w:szCs w:val="28"/>
        </w:rPr>
        <w:t>год.</w:t>
      </w:r>
      <w:r w:rsidRPr="00953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535B5">
        <w:rPr>
          <w:rFonts w:ascii="Times New Roman" w:hAnsi="Times New Roman" w:cs="Times New Roman"/>
          <w:sz w:val="28"/>
          <w:szCs w:val="28"/>
        </w:rPr>
        <w:t>Согласно учебному плану на изучение г</w:t>
      </w:r>
      <w:r w:rsidR="00B41A6E" w:rsidRPr="009535B5">
        <w:rPr>
          <w:rFonts w:ascii="Times New Roman" w:hAnsi="Times New Roman" w:cs="Times New Roman"/>
          <w:sz w:val="28"/>
          <w:szCs w:val="28"/>
        </w:rPr>
        <w:t xml:space="preserve">еометрии отводится в 8 классе </w:t>
      </w:r>
      <w:r w:rsidR="00255E48">
        <w:rPr>
          <w:rFonts w:ascii="Times New Roman" w:hAnsi="Times New Roman" w:cs="Times New Roman"/>
          <w:sz w:val="28"/>
          <w:szCs w:val="28"/>
        </w:rPr>
        <w:t>68</w:t>
      </w:r>
      <w:r w:rsidRPr="009535B5">
        <w:rPr>
          <w:rFonts w:ascii="Times New Roman" w:hAnsi="Times New Roman" w:cs="Times New Roman"/>
          <w:sz w:val="28"/>
          <w:szCs w:val="28"/>
        </w:rPr>
        <w:t xml:space="preserve"> часов, количество контрольных работ –</w:t>
      </w:r>
      <w:r w:rsidR="00C83C12" w:rsidRPr="009535B5">
        <w:rPr>
          <w:rFonts w:ascii="Times New Roman" w:hAnsi="Times New Roman" w:cs="Times New Roman"/>
          <w:sz w:val="28"/>
          <w:szCs w:val="28"/>
        </w:rPr>
        <w:t>7</w:t>
      </w:r>
      <w:r w:rsidR="00D72AF0" w:rsidRPr="009535B5">
        <w:rPr>
          <w:rFonts w:ascii="Times New Roman" w:hAnsi="Times New Roman" w:cs="Times New Roman"/>
          <w:sz w:val="28"/>
          <w:szCs w:val="28"/>
        </w:rPr>
        <w:t>.</w:t>
      </w:r>
      <w:r w:rsidRPr="00953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5B5" w:rsidRDefault="00433326" w:rsidP="009535B5">
      <w:pPr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35B5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в виде  итоговой контрольной работы.</w:t>
      </w:r>
      <w:r w:rsidR="00D72AF0" w:rsidRPr="009535B5">
        <w:rPr>
          <w:rFonts w:ascii="Times New Roman" w:hAnsi="Times New Roman" w:cs="Times New Roman"/>
          <w:sz w:val="28"/>
          <w:szCs w:val="28"/>
        </w:rPr>
        <w:t xml:space="preserve"> </w:t>
      </w:r>
      <w:r w:rsidRPr="009535B5">
        <w:rPr>
          <w:rFonts w:ascii="Times New Roman" w:hAnsi="Times New Roman" w:cs="Times New Roman"/>
          <w:sz w:val="28"/>
          <w:szCs w:val="28"/>
        </w:rPr>
        <w:t>Срок реализации рабочей программы 1 год.</w:t>
      </w:r>
      <w:r w:rsidR="009535B5" w:rsidRPr="00953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535B5" w:rsidRPr="00360542" w:rsidRDefault="009535B5" w:rsidP="009535B5">
      <w:pPr>
        <w:ind w:firstLine="709"/>
        <w:contextualSpacing/>
        <w:jc w:val="both"/>
        <w:textAlignment w:val="baseline"/>
        <w:rPr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  <w:r w:rsidRPr="00607E7F">
        <w:rPr>
          <w:color w:val="000000" w:themeColor="text1"/>
        </w:rPr>
        <w:t xml:space="preserve"> </w:t>
      </w:r>
    </w:p>
    <w:p w:rsidR="00433326" w:rsidRPr="009535B5" w:rsidRDefault="009535B5" w:rsidP="009535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программе 2 </w:t>
      </w:r>
      <w:r w:rsidRPr="00607E7F">
        <w:rPr>
          <w:rFonts w:ascii="Times New Roman" w:hAnsi="Times New Roman" w:cs="Times New Roman"/>
          <w:sz w:val="28"/>
          <w:szCs w:val="28"/>
        </w:rPr>
        <w:t>часа отведено на повторение содержания образования, освоенного обучающимися в 20</w:t>
      </w:r>
      <w:r w:rsidR="00255E48">
        <w:rPr>
          <w:rFonts w:ascii="Times New Roman" w:hAnsi="Times New Roman" w:cs="Times New Roman"/>
          <w:sz w:val="28"/>
          <w:szCs w:val="28"/>
        </w:rPr>
        <w:t>21-2022</w:t>
      </w:r>
      <w:r w:rsidRPr="00607E7F">
        <w:rPr>
          <w:rFonts w:ascii="Times New Roman" w:hAnsi="Times New Roman" w:cs="Times New Roman"/>
          <w:sz w:val="28"/>
          <w:szCs w:val="28"/>
        </w:rPr>
        <w:t xml:space="preserve"> учебном году в условиях дистанционного обучения</w:t>
      </w:r>
      <w:r w:rsidR="003B75D9">
        <w:rPr>
          <w:rFonts w:ascii="Times New Roman" w:hAnsi="Times New Roman" w:cs="Times New Roman"/>
          <w:sz w:val="28"/>
          <w:szCs w:val="28"/>
        </w:rPr>
        <w:t>.</w:t>
      </w:r>
    </w:p>
    <w:p w:rsidR="00B10D49" w:rsidRPr="009535B5" w:rsidRDefault="00B10D49" w:rsidP="00B10D4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A46B4" w:rsidRPr="009535B5" w:rsidRDefault="00B10D49" w:rsidP="00B10D4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35B5">
        <w:rPr>
          <w:rFonts w:ascii="Times New Roman" w:hAnsi="Times New Roman" w:cs="Times New Roman"/>
          <w:sz w:val="28"/>
          <w:szCs w:val="28"/>
        </w:rPr>
        <w:t xml:space="preserve">     Планируемые результаты освоения учебного предмета.</w:t>
      </w:r>
    </w:p>
    <w:p w:rsidR="00B10D49" w:rsidRPr="009535B5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B10D49" w:rsidRPr="009535B5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личностные:</w:t>
      </w:r>
      <w:r w:rsidRPr="009535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B10D49" w:rsidRPr="009535B5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B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формирование целостного мировоззрения, соответствующего современному уровню развития науки и общественной практики;</w:t>
      </w:r>
    </w:p>
    <w:p w:rsidR="00B10D49" w:rsidRPr="009535B5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B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10D49" w:rsidRPr="009535B5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B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B10D49" w:rsidRPr="009535B5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B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критичность мышления, умение распознавать логически некорректные высказывания, отличать гипотезу от факта;</w:t>
      </w:r>
    </w:p>
    <w:p w:rsidR="00B10D49" w:rsidRPr="009535B5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B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креативность мышления, инициативу, находчивость, активность при решении геометрических задач;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    умение контролировать процесс и результат 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математической деятельности;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способность к эмоциональному восприятию математических объектов, задач, решений, рассуждений;</w:t>
      </w:r>
    </w:p>
    <w:p w:rsidR="00B10D49" w:rsidRP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D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метапредметные:</w:t>
      </w:r>
    </w:p>
    <w:p w:rsidR="00B10D49" w:rsidRP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D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понимание сущности алгоритмических предписаний и умение действовать в соответствии с предложенным алгоритмом;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самостоятельно ставить цели, выбирать и создавать алгоритмы для решения учебных математических проблем;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планировать и осуществлять деятельность, направленную на решение задач исследовательского характера;</w:t>
      </w:r>
    </w:p>
    <w:p w:rsidR="00B10D49" w:rsidRPr="000473E8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3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видеть математическую задачу в контексте проблемной ситуации в других дисциплинах, в окружающей жизни;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умение выдвигать гипотезы при решении учебных задач и понимать необходимость их проверки;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применять индуктивные и дедуктивные способы рассуждений, видеть различные стратегии решения задач;</w:t>
      </w:r>
    </w:p>
    <w:p w:rsidR="00B10D49" w:rsidRPr="000473E8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3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коммуникативные универсальные учебные действия: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 работать в группе: находить общее решение и разрешать конфликты на основе согласования позиций и учета интересов;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слушать партнера;</w:t>
      </w:r>
    </w:p>
    <w:p w:rsidR="00B10D49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формулировать, аргументировать и отстаивать свое мнение;</w:t>
      </w:r>
    </w:p>
    <w:p w:rsidR="00B10D49" w:rsidRPr="000473E8" w:rsidRDefault="00B10D49" w:rsidP="00B10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3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предметные:</w:t>
      </w:r>
    </w:p>
    <w:p w:rsidR="00B10D49" w:rsidRDefault="00B10D49" w:rsidP="00B10D49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пользоваться геометрическим языком для описания предметов окружающего мира;</w:t>
      </w:r>
    </w:p>
    <w:p w:rsidR="00B10D49" w:rsidRDefault="00B10D49" w:rsidP="00B10D49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распознавать геометрические фигуры, различать их взаимное расположение;</w:t>
      </w:r>
    </w:p>
    <w:p w:rsidR="00B10D49" w:rsidRDefault="00B10D49" w:rsidP="00B10D49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изображать геометрические фигуры; выполнять чертежи по условию задачи; осуществлять преобразования фигур;</w:t>
      </w:r>
    </w:p>
    <w:p w:rsidR="00B10D49" w:rsidRDefault="00B10D49" w:rsidP="00B10D49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распознавать на чертежах, моделях и в окружающей обстановке основные пространственные тела, изображать их;</w:t>
      </w:r>
    </w:p>
    <w:p w:rsidR="00B10D49" w:rsidRDefault="00B10D49" w:rsidP="00B10D49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в простейших случаях строить сечения и развертки пространственных тел;</w:t>
      </w:r>
    </w:p>
    <w:p w:rsidR="00B10D49" w:rsidRDefault="00B10D49" w:rsidP="00B10D49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проводить операции над векторами, вычислять длину и координаты вектора, угол между векторами;</w:t>
      </w:r>
    </w:p>
    <w:p w:rsidR="00B10D49" w:rsidRDefault="00B10D49" w:rsidP="00B10D49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вычислять значения геометрических величин(длин,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B10D49" w:rsidRDefault="00B10D49" w:rsidP="00B10D49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решать геометрические задачи, опираясь на изученные свойства фигур и отношений</w:t>
      </w:r>
    </w:p>
    <w:p w:rsidR="00B10D49" w:rsidRDefault="00B10D49" w:rsidP="00B10D49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между ними, применяя дополнительные построения, алгебраический и тригонометрический аппарат, правила симметрии;</w:t>
      </w:r>
    </w:p>
    <w:p w:rsidR="00B10D49" w:rsidRDefault="00B10D49" w:rsidP="00B10D49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B10D49" w:rsidRDefault="00B10D49" w:rsidP="00B10D49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решать простейшие планиметрические задачи в пространстве.</w:t>
      </w:r>
    </w:p>
    <w:p w:rsidR="00B10D49" w:rsidRDefault="00B10D49" w:rsidP="00B10D49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B10D49" w:rsidRDefault="00B10D49" w:rsidP="00B10D49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описания реальных ситуаций на языке геометрии;</w:t>
      </w:r>
    </w:p>
    <w:p w:rsidR="00B10D49" w:rsidRDefault="00B10D49" w:rsidP="00B10D49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расчетов, включающих простейшие тригонометрические формулы;</w:t>
      </w:r>
    </w:p>
    <w:p w:rsidR="00B10D49" w:rsidRDefault="00B10D49" w:rsidP="00B10D49">
      <w:pPr>
        <w:shd w:val="clear" w:color="auto" w:fill="FFFFFF"/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решения геометрических задач с использованием тригонометрии;</w:t>
      </w:r>
    </w:p>
    <w:p w:rsidR="00B10D49" w:rsidRDefault="00B10D49" w:rsidP="00B10D49">
      <w:pPr>
        <w:shd w:val="clear" w:color="auto" w:fill="FFFFFF"/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10D49" w:rsidRDefault="00B10D49" w:rsidP="00B10D49">
      <w:pPr>
        <w:shd w:val="clear" w:color="auto" w:fill="FFFFFF"/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  построений с помощью геометрических инструментов (линейка, угольник, циркуль,</w:t>
      </w:r>
    </w:p>
    <w:p w:rsidR="00B10D49" w:rsidRDefault="00B10D49" w:rsidP="00B10D49">
      <w:pPr>
        <w:shd w:val="clear" w:color="auto" w:fill="FFFFFF"/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транспортир).</w:t>
      </w:r>
    </w:p>
    <w:p w:rsidR="00B10D49" w:rsidRDefault="00B10D49" w:rsidP="00B10D4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</w:p>
    <w:p w:rsidR="00584B32" w:rsidRPr="00D72AF0" w:rsidRDefault="00584B32" w:rsidP="00B10D4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</w:p>
    <w:p w:rsidR="00F7013D" w:rsidRPr="00634468" w:rsidRDefault="000473E8" w:rsidP="00B1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="00FC6167" w:rsidRPr="00634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учебного предмета</w:t>
      </w:r>
      <w:r w:rsidR="00634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06DE6" w:rsidRDefault="000473E8" w:rsidP="00B1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7013D" w:rsidRPr="00634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06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Повторение (2ч.)</w:t>
      </w:r>
    </w:p>
    <w:p w:rsidR="00F7013D" w:rsidRPr="00634468" w:rsidRDefault="00406DE6" w:rsidP="00B1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F7013D" w:rsidRPr="00634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Четырёхугольники (14 ч).</w:t>
      </w:r>
    </w:p>
    <w:p w:rsidR="00F7013D" w:rsidRPr="00634468" w:rsidRDefault="00F7013D" w:rsidP="00B1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Многоугольник, выпуклый многоугольник, четырёхугольник.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F7013D" w:rsidRPr="00634468" w:rsidRDefault="00406DE6" w:rsidP="00B1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F7013D" w:rsidRPr="00634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Площади фигур. (14 ч.)</w:t>
      </w:r>
    </w:p>
    <w:p w:rsidR="00F7013D" w:rsidRPr="00634468" w:rsidRDefault="00F7013D" w:rsidP="00B1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F7013D" w:rsidRPr="00634468" w:rsidRDefault="00406DE6" w:rsidP="00B1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7013D" w:rsidRPr="00634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Подобные треугольники. (20 ч.)</w:t>
      </w:r>
    </w:p>
    <w:p w:rsidR="00F7013D" w:rsidRPr="00634468" w:rsidRDefault="00F7013D" w:rsidP="00B1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F7013D" w:rsidRPr="00634468" w:rsidRDefault="00406DE6" w:rsidP="00B1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F7013D" w:rsidRPr="00634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Окружность. (15 ч.)</w:t>
      </w:r>
    </w:p>
    <w:p w:rsidR="00F7013D" w:rsidRPr="00634468" w:rsidRDefault="00F7013D" w:rsidP="00B1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F7013D" w:rsidRPr="00634468" w:rsidRDefault="00406DE6" w:rsidP="00B1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4A46B4" w:rsidRPr="00634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Повторение. Решение задач. (</w:t>
      </w:r>
      <w:r w:rsidR="00634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2ч. начало года+</w:t>
      </w:r>
      <w:r w:rsidR="00255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F7013D" w:rsidRPr="00634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ч.)</w:t>
      </w:r>
    </w:p>
    <w:p w:rsidR="00433326" w:rsidRPr="00634468" w:rsidRDefault="00433326" w:rsidP="00B1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0A88" w:rsidRPr="00634468" w:rsidRDefault="00B10D49" w:rsidP="00B1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2E0A88" w:rsidRPr="00634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Тематическое планирование</w:t>
      </w:r>
      <w:r w:rsidR="00634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02490" w:rsidRPr="00634468" w:rsidRDefault="00502490" w:rsidP="00B10D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4969"/>
        <w:gridCol w:w="1276"/>
        <w:gridCol w:w="1418"/>
        <w:gridCol w:w="1418"/>
      </w:tblGrid>
      <w:tr w:rsidR="00433326" w:rsidRPr="00634468" w:rsidTr="00433326">
        <w:trPr>
          <w:trHeight w:val="113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50d1329b13cdabf524aa23cb1778a8ebfa039de4"/>
            <w:bookmarkStart w:id="2" w:name="1"/>
            <w:bookmarkEnd w:id="1"/>
            <w:bookmarkEnd w:id="2"/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33326" w:rsidRPr="00634468" w:rsidTr="00433326">
        <w:trPr>
          <w:trHeight w:val="112"/>
        </w:trPr>
        <w:tc>
          <w:tcPr>
            <w:tcW w:w="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  <w:r w:rsid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курса планиметрии-7.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  <w:r w:rsid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курса планиметрии-7.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6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40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Четырехугольники- 14 часов</w:t>
            </w:r>
            <w:r w:rsidR="00FF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06DE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Многоугольники.</w:t>
            </w:r>
            <w:r w:rsidR="00433326"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Выпуклые многоугольники. Сумма углов выпуклого многоугольника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Четырехугольник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06DE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Параллелограмм.</w:t>
            </w:r>
            <w:r w:rsidR="00433326"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параллелограмма.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параллелограмма.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Трапеция. Средняя линия трапеции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Равнобедренная трапеция и ее свойства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Теорема Фалеса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построение. Деление отрезка на n равных отрезков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Контрольная работа № 1</w:t>
            </w: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теме «Параллелограмм и трапеция»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работы. Прямоугольник. Его свойства и признаки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Ромб и квадрат. Свойства и признаки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линия треугольника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Осевая и центральная симметрии.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Контрольная работа № 2</w:t>
            </w: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теме «Прямоугольник. Ромб. Ква</w:t>
            </w: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драт»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6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40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Площадь - 14 часов</w:t>
            </w:r>
            <w:r w:rsidR="00FF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работы.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Понятие площади плоских фигур. </w:t>
            </w: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Равносоставленные и равновеликие фигуры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многоугольника.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квадрата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прямоугольника.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параллелограмма (основная формула).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треугольника (основная формула) и следствия из нее.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трапеции.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Теорема об отношении площадей треугольников, имеющих равные углы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Теорема Пифагора.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Теорема, обратная теореме Пифагора.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Контрольная работа № 3</w:t>
            </w: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теме «Площади многоугольников»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работы. Формула Герона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6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40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Подобные треугольники - 20 часов</w:t>
            </w:r>
            <w:r w:rsidR="00FF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Пропорциональные отрезки. Определение подобных треугольников. Коэффициент подобия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площадей двух подобных треугольников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Свойство биссектрисы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признак подобия треугольников.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и третий признак подобия треугольников.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Третий признак подобия треугольников.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Контрольная работа № 4</w:t>
            </w: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теме «Признаки подобия треугольников».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работы. Применение подобия к доказательству теорем и решению задач. Средняя линия треугольника.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Теорема о точке пересечения медиан треугольника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Пропорциональные отрезки в прямоугольном треугольнике.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Пропорциональные отрезки в прямоугольном треугольнике.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приложения подобия треугольников.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Подобия произвольных фигур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13723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3723" w:rsidRPr="00634468" w:rsidRDefault="00B13723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3723" w:rsidRPr="00634468" w:rsidRDefault="00B13723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контрольной работе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3723" w:rsidRPr="00634468" w:rsidRDefault="00B13723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723" w:rsidRPr="00634468" w:rsidRDefault="00B13723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723" w:rsidRPr="00634468" w:rsidRDefault="00B13723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B13723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Контрольная работа № 5</w:t>
            </w: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теме «Применение подобия к доказательству теорем и решению задач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синуса, косинуса и тангенса для углов 30</w:t>
            </w: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45</w:t>
            </w: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60</w:t>
            </w: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прямоугольных треугольников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треугольника, параллелограмма (дополнительные формулы)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Самостоятельная работа по теме</w:t>
            </w:r>
            <w:r w:rsidR="00C83C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6344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Синус, косинус и тангенс острого угла</w:t>
            </w:r>
            <w:r w:rsidRPr="006344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="00FF02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6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40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Окружность– 15 часов</w:t>
            </w:r>
            <w:r w:rsidR="00FF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Взаимное расположение прямой и окружности.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Взаимное расположение двух окружностей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Касательная к окружности и секущая. Свойство касательной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 касательной к окружности. Равенство касательных, проведенных из одной точки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Дуга, хорда. Градусная мера дуги окружности. Вписанный и центральный угол. Теорема о вписанном угле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Метрические соотношения в окружности: свойства секущих, касательных, хорд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Четыре замечательные точки треугольника. Свойства биссектрисы угла, точка пересечения биссектрис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Точка пересечения медиан, высот, серединных перпендикуляров. Окружность Эйлера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Вписанная окружность. Окружность, вписанная в треугольник. Окружность, вписанная в многоугольник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Описанная окружность. Окружность, описанная около треугольника. Окружность, описанная около многоугольника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Формула, выражающая площадь треугольника через периметр и радиус вписанной окружности</w:t>
            </w:r>
            <w:r w:rsidR="00FF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C83C12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Вписанные</w:t>
            </w:r>
            <w:r w:rsidR="00433326"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описанные четырехугольники. Решение 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четырехугольника (дополнительные формулы). Решение </w:t>
            </w: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Контрольная работа № 6</w:t>
            </w: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теме «Окружность».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6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406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</w:t>
            </w:r>
            <w:r w:rsidR="00255E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ние курса геометрии 8 класса - 4</w:t>
            </w:r>
            <w:r w:rsidRPr="006344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</w:t>
            </w:r>
            <w:r w:rsidR="00FF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="004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-67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06DE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33326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06DE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06DE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3326" w:rsidRPr="00634468" w:rsidRDefault="00433326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326" w:rsidRPr="00634468" w:rsidRDefault="00433326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A46B4" w:rsidRPr="00634468" w:rsidTr="00255E48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46B4" w:rsidRPr="00634468" w:rsidRDefault="004A46B4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46B4" w:rsidRPr="00634468" w:rsidRDefault="004A46B4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46B4" w:rsidRPr="00634468" w:rsidRDefault="004A46B4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B4" w:rsidRPr="00634468" w:rsidRDefault="004A46B4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B4" w:rsidRPr="00634468" w:rsidRDefault="004A46B4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A46B4" w:rsidRPr="00634468" w:rsidTr="00433326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46B4" w:rsidRPr="00634468" w:rsidRDefault="004A46B4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46B4" w:rsidRPr="00634468" w:rsidRDefault="004A46B4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  <w:r w:rsidR="0040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46B4" w:rsidRPr="00406DE6" w:rsidRDefault="00255E48" w:rsidP="00B10D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B4" w:rsidRPr="00634468" w:rsidRDefault="004A46B4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B4" w:rsidRPr="00634468" w:rsidRDefault="004A46B4" w:rsidP="00B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F7013D" w:rsidRPr="00634468" w:rsidRDefault="00F7013D" w:rsidP="00B10D49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2490" w:rsidRPr="00634468" w:rsidRDefault="00502490" w:rsidP="00B10D4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02490" w:rsidRPr="00634468" w:rsidSect="00056A26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E6" w:rsidRDefault="007B16E6" w:rsidP="009D3BE7">
      <w:pPr>
        <w:spacing w:after="0" w:line="240" w:lineRule="auto"/>
      </w:pPr>
      <w:r>
        <w:separator/>
      </w:r>
    </w:p>
  </w:endnote>
  <w:endnote w:type="continuationSeparator" w:id="0">
    <w:p w:rsidR="007B16E6" w:rsidRDefault="007B16E6" w:rsidP="009D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272860"/>
      <w:docPartObj>
        <w:docPartGallery w:val="Page Numbers (Bottom of Page)"/>
        <w:docPartUnique/>
      </w:docPartObj>
    </w:sdtPr>
    <w:sdtEndPr/>
    <w:sdtContent>
      <w:p w:rsidR="00FC6167" w:rsidRDefault="00FB7FD8">
        <w:pPr>
          <w:pStyle w:val="ac"/>
          <w:jc w:val="right"/>
        </w:pPr>
        <w:r>
          <w:fldChar w:fldCharType="begin"/>
        </w:r>
        <w:r w:rsidR="00056A26">
          <w:instrText>PAGE   \* MERGEFORMAT</w:instrText>
        </w:r>
        <w:r>
          <w:fldChar w:fldCharType="separate"/>
        </w:r>
        <w:r w:rsidR="00016E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6167" w:rsidRDefault="00FC616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E6" w:rsidRDefault="007B16E6" w:rsidP="009D3BE7">
      <w:pPr>
        <w:spacing w:after="0" w:line="240" w:lineRule="auto"/>
      </w:pPr>
      <w:r>
        <w:separator/>
      </w:r>
    </w:p>
  </w:footnote>
  <w:footnote w:type="continuationSeparator" w:id="0">
    <w:p w:rsidR="007B16E6" w:rsidRDefault="007B16E6" w:rsidP="009D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A27"/>
    <w:multiLevelType w:val="multilevel"/>
    <w:tmpl w:val="A9D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421F3A"/>
    <w:multiLevelType w:val="multilevel"/>
    <w:tmpl w:val="59D6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4564D3"/>
    <w:multiLevelType w:val="multilevel"/>
    <w:tmpl w:val="4C780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A88"/>
    <w:rsid w:val="00016E97"/>
    <w:rsid w:val="000473E8"/>
    <w:rsid w:val="00056A26"/>
    <w:rsid w:val="00063659"/>
    <w:rsid w:val="00123C22"/>
    <w:rsid w:val="00216451"/>
    <w:rsid w:val="00220438"/>
    <w:rsid w:val="00252CAB"/>
    <w:rsid w:val="00255E48"/>
    <w:rsid w:val="002E0A88"/>
    <w:rsid w:val="0030165B"/>
    <w:rsid w:val="00321E40"/>
    <w:rsid w:val="00372BDF"/>
    <w:rsid w:val="003B6A2C"/>
    <w:rsid w:val="003B75D9"/>
    <w:rsid w:val="003D3276"/>
    <w:rsid w:val="003E50CF"/>
    <w:rsid w:val="00406DE6"/>
    <w:rsid w:val="00433326"/>
    <w:rsid w:val="00447FBE"/>
    <w:rsid w:val="00452A25"/>
    <w:rsid w:val="00464834"/>
    <w:rsid w:val="00491290"/>
    <w:rsid w:val="004A46B4"/>
    <w:rsid w:val="00502490"/>
    <w:rsid w:val="0054667F"/>
    <w:rsid w:val="00563D3B"/>
    <w:rsid w:val="00584B32"/>
    <w:rsid w:val="005A19B0"/>
    <w:rsid w:val="005D442A"/>
    <w:rsid w:val="00603A11"/>
    <w:rsid w:val="00634468"/>
    <w:rsid w:val="00640D9F"/>
    <w:rsid w:val="006551EE"/>
    <w:rsid w:val="00662F7A"/>
    <w:rsid w:val="00750E01"/>
    <w:rsid w:val="007775D4"/>
    <w:rsid w:val="007B16E6"/>
    <w:rsid w:val="00803A2E"/>
    <w:rsid w:val="0086045B"/>
    <w:rsid w:val="0086168A"/>
    <w:rsid w:val="00872138"/>
    <w:rsid w:val="00891DA5"/>
    <w:rsid w:val="008B0519"/>
    <w:rsid w:val="008D58AC"/>
    <w:rsid w:val="009535B5"/>
    <w:rsid w:val="009B7C86"/>
    <w:rsid w:val="009D3BE7"/>
    <w:rsid w:val="00A70AE0"/>
    <w:rsid w:val="00B10D49"/>
    <w:rsid w:val="00B13723"/>
    <w:rsid w:val="00B24D8A"/>
    <w:rsid w:val="00B41A6E"/>
    <w:rsid w:val="00B74CDA"/>
    <w:rsid w:val="00BB1172"/>
    <w:rsid w:val="00C323AB"/>
    <w:rsid w:val="00C43C83"/>
    <w:rsid w:val="00C83C12"/>
    <w:rsid w:val="00CA4063"/>
    <w:rsid w:val="00CE5B4A"/>
    <w:rsid w:val="00D27906"/>
    <w:rsid w:val="00D3009B"/>
    <w:rsid w:val="00D72AF0"/>
    <w:rsid w:val="00DE429B"/>
    <w:rsid w:val="00E76741"/>
    <w:rsid w:val="00ED0376"/>
    <w:rsid w:val="00EE2C2F"/>
    <w:rsid w:val="00F12A89"/>
    <w:rsid w:val="00F7013D"/>
    <w:rsid w:val="00F71A91"/>
    <w:rsid w:val="00FA6908"/>
    <w:rsid w:val="00FB7FD8"/>
    <w:rsid w:val="00FC6167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5B48F05-FDFD-489C-9E18-F0D13BF6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9F"/>
  </w:style>
  <w:style w:type="paragraph" w:styleId="3">
    <w:name w:val="heading 3"/>
    <w:basedOn w:val="a"/>
    <w:link w:val="30"/>
    <w:uiPriority w:val="9"/>
    <w:qFormat/>
    <w:rsid w:val="002E0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A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6">
    <w:name w:val="c16"/>
    <w:basedOn w:val="a0"/>
    <w:rsid w:val="002E0A88"/>
  </w:style>
  <w:style w:type="paragraph" w:customStyle="1" w:styleId="c23">
    <w:name w:val="c23"/>
    <w:basedOn w:val="a"/>
    <w:rsid w:val="002E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E0A88"/>
  </w:style>
  <w:style w:type="paragraph" w:customStyle="1" w:styleId="c10">
    <w:name w:val="c10"/>
    <w:basedOn w:val="a"/>
    <w:rsid w:val="002E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A88"/>
  </w:style>
  <w:style w:type="paragraph" w:customStyle="1" w:styleId="c34">
    <w:name w:val="c34"/>
    <w:basedOn w:val="a"/>
    <w:rsid w:val="002E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E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E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E0A88"/>
  </w:style>
  <w:style w:type="character" w:customStyle="1" w:styleId="c5">
    <w:name w:val="c5"/>
    <w:basedOn w:val="a0"/>
    <w:rsid w:val="002E0A88"/>
  </w:style>
  <w:style w:type="paragraph" w:customStyle="1" w:styleId="c49">
    <w:name w:val="c49"/>
    <w:basedOn w:val="a"/>
    <w:rsid w:val="002E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E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0A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0A8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E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E0A88"/>
  </w:style>
  <w:style w:type="paragraph" w:styleId="a6">
    <w:name w:val="Title"/>
    <w:basedOn w:val="a"/>
    <w:link w:val="a7"/>
    <w:qFormat/>
    <w:rsid w:val="003E50CF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3E50CF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  <w:style w:type="character" w:customStyle="1" w:styleId="a8">
    <w:name w:val="Подзаголовок Знак"/>
    <w:link w:val="a9"/>
    <w:locked/>
    <w:rsid w:val="003E50CF"/>
    <w:rPr>
      <w:b/>
      <w:bCs/>
      <w:sz w:val="18"/>
      <w:szCs w:val="24"/>
      <w:lang w:eastAsia="ru-RU"/>
    </w:rPr>
  </w:style>
  <w:style w:type="paragraph" w:styleId="a9">
    <w:name w:val="Subtitle"/>
    <w:basedOn w:val="a"/>
    <w:link w:val="a8"/>
    <w:qFormat/>
    <w:rsid w:val="003E50CF"/>
    <w:pPr>
      <w:spacing w:before="120" w:after="0" w:line="240" w:lineRule="auto"/>
    </w:pPr>
    <w:rPr>
      <w:b/>
      <w:bCs/>
      <w:sz w:val="18"/>
      <w:szCs w:val="24"/>
      <w:lang w:eastAsia="ru-RU"/>
    </w:rPr>
  </w:style>
  <w:style w:type="character" w:customStyle="1" w:styleId="1">
    <w:name w:val="Подзаголовок Знак1"/>
    <w:basedOn w:val="a0"/>
    <w:uiPriority w:val="11"/>
    <w:rsid w:val="003E5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Indent 2"/>
    <w:basedOn w:val="a"/>
    <w:link w:val="20"/>
    <w:rsid w:val="003E50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5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D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3BE7"/>
  </w:style>
  <w:style w:type="paragraph" w:styleId="ac">
    <w:name w:val="footer"/>
    <w:basedOn w:val="a"/>
    <w:link w:val="ad"/>
    <w:uiPriority w:val="99"/>
    <w:unhideWhenUsed/>
    <w:rsid w:val="009D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3BE7"/>
  </w:style>
  <w:style w:type="paragraph" w:customStyle="1" w:styleId="c21">
    <w:name w:val="c21"/>
    <w:basedOn w:val="a"/>
    <w:rsid w:val="00FC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C6167"/>
  </w:style>
  <w:style w:type="character" w:customStyle="1" w:styleId="c2">
    <w:name w:val="c2"/>
    <w:basedOn w:val="a0"/>
    <w:rsid w:val="00FC6167"/>
  </w:style>
  <w:style w:type="paragraph" w:styleId="ae">
    <w:name w:val="Balloon Text"/>
    <w:basedOn w:val="a"/>
    <w:link w:val="af"/>
    <w:uiPriority w:val="99"/>
    <w:semiHidden/>
    <w:unhideWhenUsed/>
    <w:rsid w:val="0005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6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FF711-89B6-4082-A713-895F925B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Анатольевна</cp:lastModifiedBy>
  <cp:revision>50</cp:revision>
  <cp:lastPrinted>2015-12-22T04:30:00Z</cp:lastPrinted>
  <dcterms:created xsi:type="dcterms:W3CDTF">2014-08-31T06:38:00Z</dcterms:created>
  <dcterms:modified xsi:type="dcterms:W3CDTF">2022-12-19T03:35:00Z</dcterms:modified>
</cp:coreProperties>
</file>