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04" w:rsidRPr="003E6504" w:rsidRDefault="003E6504" w:rsidP="003E650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bookmarkStart w:id="0" w:name="_Toc14427290"/>
      <w:bookmarkStart w:id="1" w:name="_Toc16519623"/>
      <w:r w:rsidRPr="003E6504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РОССИЙСКАЯ ФЕДЕРАЦИЯ</w:t>
      </w:r>
    </w:p>
    <w:p w:rsidR="003E6504" w:rsidRPr="003E6504" w:rsidRDefault="003E6504" w:rsidP="003E650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3E6504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Ханты-Мансийский автономный округ-Югра, Березовский район</w:t>
      </w:r>
    </w:p>
    <w:p w:rsidR="003E6504" w:rsidRPr="003E6504" w:rsidRDefault="003E6504" w:rsidP="003E650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3E6504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Муниципальное бюджетное общеобразовательное учреждение</w:t>
      </w:r>
    </w:p>
    <w:p w:rsidR="003E6504" w:rsidRPr="003E6504" w:rsidRDefault="003E6504" w:rsidP="003E650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3E6504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 xml:space="preserve">ИГРИМСКАЯ СРЕДНЯЯ ОБЩЕОБРАЗОВАТЕЛЬНАЯ ШКОЛА  </w:t>
      </w:r>
    </w:p>
    <w:p w:rsidR="003E6504" w:rsidRPr="003E6504" w:rsidRDefault="003E6504" w:rsidP="003E650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3E6504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имени Героя Советского Союза Собянина Гавриила Епифановича</w:t>
      </w:r>
    </w:p>
    <w:p w:rsidR="003E6504" w:rsidRPr="003E6504" w:rsidRDefault="003E6504" w:rsidP="003E65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Pr="003E6504" w:rsidRDefault="003E6504" w:rsidP="003E65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Pr="003E6504" w:rsidRDefault="003E6504" w:rsidP="003E65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Pr="003E6504" w:rsidRDefault="003E6504" w:rsidP="003E65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Pr="003E6504" w:rsidRDefault="00C436B1" w:rsidP="00C436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36B1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04" w:rsidRPr="003E6504" w:rsidRDefault="003E6504" w:rsidP="003E650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Pr="003E6504" w:rsidRDefault="003E6504" w:rsidP="003E650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Pr="003E6504" w:rsidRDefault="003E6504" w:rsidP="003E650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Default="003E6504" w:rsidP="003E650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Default="003E6504" w:rsidP="003E650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Pr="003E6504" w:rsidRDefault="003E6504" w:rsidP="003E650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E6504" w:rsidRPr="003E6504" w:rsidRDefault="003E6504" w:rsidP="003E650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65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3E6504" w:rsidRPr="003E6504" w:rsidRDefault="003E6504" w:rsidP="003E650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6504">
        <w:rPr>
          <w:rFonts w:ascii="Times New Roman" w:hAnsi="Times New Roman" w:cs="Times New Roman"/>
          <w:b/>
          <w:sz w:val="28"/>
          <w:szCs w:val="28"/>
          <w:lang w:val="ru-RU"/>
        </w:rPr>
        <w:t>внеурочной деятельности</w:t>
      </w:r>
    </w:p>
    <w:p w:rsidR="003E6504" w:rsidRPr="003E6504" w:rsidRDefault="003E6504" w:rsidP="003E65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6504">
        <w:rPr>
          <w:rFonts w:ascii="Times New Roman" w:hAnsi="Times New Roman" w:cs="Times New Roman"/>
          <w:sz w:val="28"/>
          <w:szCs w:val="28"/>
          <w:lang w:val="ru-RU"/>
        </w:rPr>
        <w:t>по общекультурному направлению</w:t>
      </w:r>
    </w:p>
    <w:p w:rsidR="003E6504" w:rsidRPr="003E6504" w:rsidRDefault="00C436B1" w:rsidP="003E6504">
      <w:pPr>
        <w:pStyle w:val="2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«Школьный театр</w:t>
      </w:r>
      <w:r w:rsidR="003E6504" w:rsidRPr="003E650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E6504" w:rsidRPr="003E6504" w:rsidRDefault="003E6504" w:rsidP="003E65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6504">
        <w:rPr>
          <w:rFonts w:ascii="Times New Roman" w:hAnsi="Times New Roman" w:cs="Times New Roman"/>
          <w:sz w:val="28"/>
          <w:szCs w:val="28"/>
          <w:lang w:val="ru-RU"/>
        </w:rPr>
        <w:t>для обучающихся 6</w:t>
      </w:r>
      <w:r w:rsidR="00C436B1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3E6504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</w:p>
    <w:p w:rsidR="003E6504" w:rsidRPr="003E6504" w:rsidRDefault="003E6504" w:rsidP="003E65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6504" w:rsidRPr="003E6504" w:rsidRDefault="003E6504" w:rsidP="003E6504">
      <w:pPr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val="ru-RU" w:eastAsia="ru-RU"/>
        </w:rPr>
      </w:pPr>
      <w:r w:rsidRPr="003E6504">
        <w:rPr>
          <w:rFonts w:ascii="Times New Roman" w:eastAsia="Times New Roman" w:hAnsi="Times New Roman" w:cs="Times New Roman"/>
          <w:sz w:val="24"/>
          <w:szCs w:val="24"/>
          <w:u w:color="000000"/>
          <w:lang w:val="ru-RU" w:eastAsia="ru-RU"/>
        </w:rPr>
        <w:t>2023 -2024 учебный год</w:t>
      </w:r>
    </w:p>
    <w:p w:rsidR="003E6504" w:rsidRPr="003E6504" w:rsidRDefault="003E6504" w:rsidP="003E65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6504" w:rsidRPr="003E6504" w:rsidRDefault="003E6504" w:rsidP="003E650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6504" w:rsidRPr="003E6504" w:rsidRDefault="003E6504" w:rsidP="003E6504">
      <w:pPr>
        <w:rPr>
          <w:rFonts w:ascii="Times New Roman" w:hAnsi="Times New Roman"/>
          <w:sz w:val="28"/>
          <w:szCs w:val="28"/>
          <w:lang w:val="ru-RU"/>
        </w:rPr>
      </w:pPr>
    </w:p>
    <w:p w:rsidR="003E6504" w:rsidRPr="003E6504" w:rsidRDefault="003E6504" w:rsidP="003E6504">
      <w:pPr>
        <w:rPr>
          <w:rFonts w:ascii="Times New Roman" w:hAnsi="Times New Roman"/>
          <w:sz w:val="28"/>
          <w:szCs w:val="28"/>
          <w:lang w:val="ru-RU"/>
        </w:rPr>
      </w:pPr>
    </w:p>
    <w:p w:rsidR="003E6504" w:rsidRPr="003E6504" w:rsidRDefault="003E6504" w:rsidP="003E6504">
      <w:pPr>
        <w:rPr>
          <w:rFonts w:ascii="Times New Roman" w:hAnsi="Times New Roman"/>
          <w:sz w:val="28"/>
          <w:szCs w:val="28"/>
          <w:lang w:val="ru-RU"/>
        </w:rPr>
      </w:pPr>
    </w:p>
    <w:p w:rsidR="003E6504" w:rsidRPr="003E6504" w:rsidRDefault="003E6504" w:rsidP="003E6504">
      <w:pPr>
        <w:rPr>
          <w:rFonts w:ascii="Times New Roman" w:hAnsi="Times New Roman"/>
          <w:sz w:val="28"/>
          <w:szCs w:val="28"/>
          <w:lang w:val="ru-RU"/>
        </w:rPr>
      </w:pPr>
    </w:p>
    <w:p w:rsidR="003E6504" w:rsidRPr="003E6504" w:rsidRDefault="003E6504" w:rsidP="003E650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E6504" w:rsidRPr="00FC0BED" w:rsidTr="003E6504">
        <w:tc>
          <w:tcPr>
            <w:tcW w:w="4217" w:type="dxa"/>
            <w:shd w:val="clear" w:color="auto" w:fill="auto"/>
          </w:tcPr>
          <w:p w:rsidR="003E6504" w:rsidRPr="003E6504" w:rsidRDefault="003E6504" w:rsidP="003E65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5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Составитель</w:t>
            </w:r>
            <w:r w:rsidRPr="003E6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3E6504" w:rsidRPr="003E6504" w:rsidRDefault="003E6504" w:rsidP="003E65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504">
              <w:rPr>
                <w:rFonts w:ascii="Times New Roman" w:hAnsi="Times New Roman"/>
                <w:sz w:val="24"/>
                <w:szCs w:val="24"/>
                <w:lang w:val="ru-RU"/>
              </w:rPr>
              <w:t>Дурсунова Анжелла Османовна,</w:t>
            </w:r>
          </w:p>
          <w:p w:rsidR="003E6504" w:rsidRPr="003E6504" w:rsidRDefault="003E6504" w:rsidP="003E65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музыки </w:t>
            </w:r>
          </w:p>
          <w:p w:rsidR="003E6504" w:rsidRPr="00FC0BED" w:rsidRDefault="003E6504" w:rsidP="003E6504">
            <w:pPr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</w:p>
          <w:p w:rsidR="003E6504" w:rsidRPr="00FC0BED" w:rsidRDefault="003E6504" w:rsidP="003E65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504" w:rsidRPr="00FC0BED" w:rsidRDefault="003E6504" w:rsidP="003E6504">
      <w:pPr>
        <w:jc w:val="center"/>
        <w:rPr>
          <w:rFonts w:ascii="Times New Roman" w:hAnsi="Times New Roman"/>
          <w:sz w:val="28"/>
          <w:szCs w:val="28"/>
        </w:rPr>
      </w:pPr>
    </w:p>
    <w:p w:rsidR="003E6504" w:rsidRPr="00FC0BED" w:rsidRDefault="003E6504" w:rsidP="003E6504">
      <w:pPr>
        <w:jc w:val="right"/>
        <w:rPr>
          <w:rFonts w:ascii="Times New Roman" w:hAnsi="Times New Roman"/>
          <w:sz w:val="28"/>
          <w:szCs w:val="28"/>
        </w:rPr>
      </w:pPr>
    </w:p>
    <w:p w:rsidR="003E6504" w:rsidRPr="00FC0BED" w:rsidRDefault="003E6504" w:rsidP="003E6504">
      <w:pPr>
        <w:jc w:val="right"/>
        <w:rPr>
          <w:rFonts w:ascii="Times New Roman" w:hAnsi="Times New Roman"/>
          <w:sz w:val="28"/>
          <w:szCs w:val="28"/>
        </w:rPr>
      </w:pPr>
    </w:p>
    <w:p w:rsidR="003E6504" w:rsidRPr="00FC0BED" w:rsidRDefault="003E6504" w:rsidP="003E6504">
      <w:pPr>
        <w:jc w:val="right"/>
        <w:rPr>
          <w:rFonts w:ascii="Times New Roman" w:hAnsi="Times New Roman"/>
          <w:sz w:val="28"/>
          <w:szCs w:val="28"/>
        </w:rPr>
      </w:pPr>
    </w:p>
    <w:p w:rsidR="003E6504" w:rsidRPr="00FC0BED" w:rsidRDefault="003E6504" w:rsidP="003E6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6504" w:rsidRDefault="003E6504" w:rsidP="003E6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6504" w:rsidRDefault="003E6504" w:rsidP="003E6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6504" w:rsidRDefault="003E6504" w:rsidP="003E6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6504" w:rsidRDefault="003E6504" w:rsidP="003E6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6504" w:rsidRPr="00FC0BED" w:rsidRDefault="003E6504" w:rsidP="003E6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6504" w:rsidRPr="00FC0BED" w:rsidRDefault="003E6504" w:rsidP="003E6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6504" w:rsidRPr="00FC0BED" w:rsidRDefault="003E6504" w:rsidP="003E650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lastRenderedPageBreak/>
        <w:t>Игрим</w:t>
      </w:r>
    </w:p>
    <w:p w:rsidR="003E6504" w:rsidRPr="00FC0BED" w:rsidRDefault="003E6504" w:rsidP="003E650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FC0BED">
        <w:rPr>
          <w:rFonts w:ascii="Times New Roman" w:hAnsi="Times New Roman"/>
          <w:sz w:val="24"/>
          <w:szCs w:val="24"/>
        </w:rPr>
        <w:t xml:space="preserve"> г.</w:t>
      </w:r>
    </w:p>
    <w:p w:rsidR="003E6504" w:rsidRDefault="003E6504" w:rsidP="003E6504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60006" w:rsidRPr="00B275B5" w:rsidRDefault="00960006" w:rsidP="00960006">
      <w:pPr>
        <w:pStyle w:val="2"/>
        <w:keepNext/>
        <w:keepLines/>
        <w:widowControl/>
        <w:spacing w:before="200" w:line="276" w:lineRule="auto"/>
        <w:ind w:left="0"/>
        <w:jc w:val="center"/>
        <w:rPr>
          <w:rFonts w:cs="Times New Roman"/>
          <w:color w:val="000000" w:themeColor="text1"/>
        </w:rPr>
      </w:pPr>
      <w:bookmarkStart w:id="2" w:name="_Toc147823045"/>
      <w:bookmarkEnd w:id="0"/>
      <w:bookmarkEnd w:id="1"/>
      <w:r w:rsidRPr="00B275B5">
        <w:rPr>
          <w:rFonts w:cs="Times New Roman"/>
          <w:color w:val="000000" w:themeColor="text1"/>
        </w:rPr>
        <w:t>Пояснительная записка</w:t>
      </w:r>
      <w:bookmarkEnd w:id="2"/>
    </w:p>
    <w:p w:rsidR="00960006" w:rsidRPr="000A1DEC" w:rsidRDefault="00C436B1" w:rsidP="009600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Рабочая програма внеурочной деятельности 2Школьный театр»</w:t>
      </w:r>
      <w:r w:rsidR="00960006"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составлена в соответствии с нормативно-правовыми документами:</w:t>
      </w:r>
    </w:p>
    <w:p w:rsidR="00960006" w:rsidRPr="000A1DEC" w:rsidRDefault="00960006" w:rsidP="009600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1. Федеральный Закон от 29.12.2012, №273-ФЗ «Об образовании в Российской Федерации» (далее – ФЗ);</w:t>
      </w:r>
    </w:p>
    <w:p w:rsidR="00960006" w:rsidRPr="000A1DEC" w:rsidRDefault="00960006" w:rsidP="009600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2. Федеральный закон РФ от 24.07.1998, №124-ФЗ «Об основных гарантиях прав ребенка в Российской Федерации»;</w:t>
      </w:r>
    </w:p>
    <w:p w:rsidR="00960006" w:rsidRPr="000A1DEC" w:rsidRDefault="00960006" w:rsidP="009600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3. Стратегия развития воспитания в РФ на период до 2025 года (распоряжение Правительства РФ от 29 мая 2015, №996-р); </w:t>
      </w:r>
    </w:p>
    <w:p w:rsidR="00960006" w:rsidRPr="000A1DEC" w:rsidRDefault="00960006" w:rsidP="009600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4. Постановление Главного государственного санитарного врача РФ от 28.09.2020 </w:t>
      </w:r>
      <w:r w:rsidRPr="00C65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28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 утверждении санитарных правил СП 2.4.3648-20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</w:t>
      </w:r>
    </w:p>
    <w:p w:rsidR="00960006" w:rsidRPr="000A1DEC" w:rsidRDefault="00960006" w:rsidP="009600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Паспорт федерального проекта «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Успех каждого ребенка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(утвержден на заседании проектного комитета по национальному проекту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Образовани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е»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07 декабря 2018г., протокол № 3);</w:t>
      </w:r>
    </w:p>
    <w:p w:rsidR="00960006" w:rsidRDefault="00960006" w:rsidP="009600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6. Приказ Министерства просвещения Российской Федерации от 27.07.2022г. №629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общеобразовательным программам».</w:t>
      </w:r>
    </w:p>
    <w:p w:rsidR="00960006" w:rsidRPr="00960006" w:rsidRDefault="00960006" w:rsidP="0096000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6000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Pr="009600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направлена на раскрытие духовного и творческого потенциала ребенка, поддержание интереса к познанию, развитие его коммуникативных способностей, психических процессов, проявление личностных качеств, понимание внутреннего мира посредством театрализованной деятельности.  В процессе работы, </w:t>
      </w:r>
      <w:r w:rsidRPr="00960006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9600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само выражаются, развивают свои творческие способности за счет раскрытия внутренних ресурсов через театральное искусство.</w:t>
      </w:r>
    </w:p>
    <w:p w:rsidR="00960006" w:rsidRPr="00960006" w:rsidRDefault="00960006" w:rsidP="00960006">
      <w:pPr>
        <w:pStyle w:val="a3"/>
        <w:tabs>
          <w:tab w:val="left" w:pos="9072"/>
        </w:tabs>
        <w:ind w:left="0" w:right="25"/>
        <w:jc w:val="both"/>
        <w:rPr>
          <w:rFonts w:eastAsia="Calibri" w:cs="Times New Roman"/>
          <w:lang w:val="ru-RU"/>
        </w:rPr>
      </w:pPr>
      <w:r w:rsidRPr="006E564F">
        <w:rPr>
          <w:b/>
          <w:shd w:val="clear" w:color="auto" w:fill="FFFFFF"/>
          <w:lang w:val="ru-RU"/>
        </w:rPr>
        <w:t>Актуальность программы</w:t>
      </w:r>
      <w:r>
        <w:rPr>
          <w:b/>
          <w:shd w:val="clear" w:color="auto" w:fill="FFFFFF"/>
          <w:lang w:val="ru-RU"/>
        </w:rPr>
        <w:t>.</w:t>
      </w:r>
      <w:r w:rsidRPr="000A1DEC">
        <w:rPr>
          <w:lang w:val="ru-RU"/>
        </w:rPr>
        <w:t xml:space="preserve"> </w:t>
      </w:r>
      <w:r w:rsidRPr="00FB636D">
        <w:rPr>
          <w:rFonts w:eastAsia="Calibri" w:cs="Times New Roman"/>
          <w:lang w:val="ru-RU"/>
        </w:rPr>
        <w:t xml:space="preserve">Занятия театральной деятельностью помогают развить интересы и способности </w:t>
      </w:r>
      <w:r>
        <w:rPr>
          <w:rFonts w:eastAsia="Calibri" w:cs="Times New Roman"/>
          <w:lang w:val="ru-RU"/>
        </w:rPr>
        <w:t>обучающихся</w:t>
      </w:r>
      <w:r w:rsidRPr="00FB636D">
        <w:rPr>
          <w:rFonts w:eastAsia="Calibri" w:cs="Times New Roman"/>
          <w:lang w:val="ru-RU"/>
        </w:rPr>
        <w:t xml:space="preserve">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</w:t>
      </w:r>
      <w:r>
        <w:rPr>
          <w:rFonts w:eastAsia="Calibri" w:cs="Times New Roman"/>
          <w:lang w:val="ru-RU"/>
        </w:rPr>
        <w:t>учащихся</w:t>
      </w:r>
      <w:r w:rsidRPr="00FB636D">
        <w:rPr>
          <w:rFonts w:eastAsia="Calibri" w:cs="Times New Roman"/>
          <w:lang w:val="ru-RU"/>
        </w:rPr>
        <w:t xml:space="preserve"> решительности, систематичности в работе, трудолюбия, что способствует формированию вол</w:t>
      </w:r>
      <w:r>
        <w:rPr>
          <w:rFonts w:eastAsia="Calibri" w:cs="Times New Roman"/>
          <w:lang w:val="ru-RU"/>
        </w:rPr>
        <w:t>евых черт характера. При этом р</w:t>
      </w:r>
      <w:r w:rsidRPr="00FB636D">
        <w:rPr>
          <w:rFonts w:eastAsia="Calibri" w:cs="Times New Roman"/>
          <w:lang w:val="ru-RU"/>
        </w:rPr>
        <w:t xml:space="preserve">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</w:t>
      </w:r>
      <w:r>
        <w:rPr>
          <w:rFonts w:eastAsia="Calibri" w:cs="Times New Roman"/>
          <w:lang w:val="ru-RU"/>
        </w:rPr>
        <w:t>учеников</w:t>
      </w:r>
      <w:r w:rsidRPr="00FB636D">
        <w:rPr>
          <w:rFonts w:eastAsia="Calibri" w:cs="Times New Roman"/>
          <w:lang w:val="ru-RU"/>
        </w:rPr>
        <w:t xml:space="preserve">, раскрепощению и повышению самооценки. </w:t>
      </w:r>
    </w:p>
    <w:p w:rsidR="00960006" w:rsidRPr="006E564F" w:rsidRDefault="00960006" w:rsidP="00960006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6E564F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Отличительные особенности программы, новизна.</w:t>
      </w:r>
    </w:p>
    <w:p w:rsidR="00960006" w:rsidRPr="00FB636D" w:rsidRDefault="00960006" w:rsidP="00960006">
      <w:pPr>
        <w:pStyle w:val="a3"/>
        <w:ind w:left="0" w:right="106" w:firstLine="709"/>
        <w:jc w:val="both"/>
        <w:rPr>
          <w:rFonts w:cs="Times New Roman"/>
          <w:lang w:val="ru-RU"/>
        </w:rPr>
      </w:pPr>
      <w:r w:rsidRPr="00FB636D">
        <w:rPr>
          <w:lang w:val="ru-RU"/>
        </w:rPr>
        <w:t xml:space="preserve">Новизна программы в первую очередь состоит в том, что в ней представлена структура индивидуального педагогического воздействия на формирование театральных </w:t>
      </w:r>
      <w:r w:rsidRPr="00FB636D">
        <w:rPr>
          <w:rFonts w:cs="Times New Roman"/>
          <w:lang w:val="ru-RU"/>
        </w:rPr>
        <w:t xml:space="preserve">навыков обучающихся, сопровождающая систему практических занятий. </w:t>
      </w:r>
    </w:p>
    <w:p w:rsidR="00960006" w:rsidRPr="000A1DEC" w:rsidRDefault="00960006" w:rsidP="00960006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ru-RU"/>
        </w:rPr>
      </w:pPr>
      <w:r w:rsidRPr="000A1D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Адресат программы. </w:t>
      </w: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Программа адресована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учащимся</w:t>
      </w:r>
      <w:r w:rsidRPr="00CC1C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10-13</w:t>
      </w:r>
      <w:r w:rsidRPr="00CC1C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лет.</w:t>
      </w:r>
    </w:p>
    <w:p w:rsidR="00960006" w:rsidRPr="000A1DEC" w:rsidRDefault="00960006" w:rsidP="009600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1D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Исходя из возрастных и психологических особенностей учащихся данного возраста, определены следующие воспитательные и развивающие задачи: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Развивать интерес к театрализованной игре, желание попробовать себя в разных ролях.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>Развивать память, внимание, воображение, фантазию.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>Формировать умение выстраивать линию поведения в роли, используя атрибуты, детали костюмов, маски.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>Создать условия для совместной театрализованной деятельности детей и взрослых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организация выступлений детей старших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классов</w:t>
      </w: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перед младшими и пр.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>Развивать интонационно-речевую выразительность, побуждать к импровизации средствами мимики, выразительных движений и интонации.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>Развивать желание выступать перед родителями.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 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>Воспитывать артистические качества, способствовать раскрытию творческого потенциала;</w:t>
      </w:r>
    </w:p>
    <w:p w:rsidR="00960006" w:rsidRPr="009C6302" w:rsidRDefault="00960006" w:rsidP="00960006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02">
        <w:rPr>
          <w:rFonts w:ascii="Times New Roman" w:eastAsia="Calibri" w:hAnsi="Times New Roman" w:cs="Times New Roman"/>
          <w:sz w:val="28"/>
          <w:szCs w:val="28"/>
          <w:lang w:val="ru-RU"/>
        </w:rPr>
        <w:t>Воспитывать коммуникативные способности детей.</w:t>
      </w:r>
    </w:p>
    <w:p w:rsidR="00CD49D4" w:rsidRDefault="00CD49D4" w:rsidP="00CD49D4">
      <w:pPr>
        <w:pStyle w:val="a5"/>
        <w:autoSpaceDE w:val="0"/>
        <w:autoSpaceDN w:val="0"/>
        <w:ind w:left="97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49D4" w:rsidRPr="00CD49D4" w:rsidRDefault="00CD49D4" w:rsidP="00CD49D4">
      <w:pPr>
        <w:pStyle w:val="a5"/>
        <w:autoSpaceDE w:val="0"/>
        <w:autoSpaceDN w:val="0"/>
        <w:ind w:left="97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49D4">
        <w:rPr>
          <w:rFonts w:ascii="Times New Roman" w:hAnsi="Times New Roman"/>
          <w:b/>
          <w:sz w:val="24"/>
          <w:szCs w:val="24"/>
          <w:lang w:val="ru-RU"/>
        </w:rPr>
        <w:t xml:space="preserve">Согласно учебному плану на изучение курса внеурочной деятельности отводится: </w:t>
      </w:r>
    </w:p>
    <w:p w:rsidR="00CD49D4" w:rsidRPr="00CD49D4" w:rsidRDefault="00CD49D4" w:rsidP="00CD49D4">
      <w:pPr>
        <w:pStyle w:val="a5"/>
        <w:ind w:left="975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D49D4" w:rsidRPr="00C436B1" w:rsidTr="00CD49D4">
        <w:tc>
          <w:tcPr>
            <w:tcW w:w="2392" w:type="dxa"/>
          </w:tcPr>
          <w:p w:rsidR="00CD49D4" w:rsidRPr="008C21C5" w:rsidRDefault="008C21C5" w:rsidP="00CD49D4">
            <w:pPr>
              <w:pStyle w:val="ab"/>
              <w:spacing w:before="0" w:beforeAutospacing="0" w:after="0" w:afterAutospacing="0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2" w:type="dxa"/>
          </w:tcPr>
          <w:p w:rsidR="00CD49D4" w:rsidRPr="008C21C5" w:rsidRDefault="00CD49D4" w:rsidP="00CD49D4">
            <w:pPr>
              <w:pStyle w:val="ab"/>
              <w:spacing w:before="0" w:beforeAutospacing="0" w:after="0" w:afterAutospacing="0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 w:rsidRPr="008C21C5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CD49D4" w:rsidRPr="008C21C5" w:rsidRDefault="00CD49D4" w:rsidP="00CD49D4">
            <w:pPr>
              <w:pStyle w:val="ab"/>
              <w:spacing w:before="0" w:beforeAutospacing="0" w:after="0" w:afterAutospacing="0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 w:rsidRPr="008C21C5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93" w:type="dxa"/>
          </w:tcPr>
          <w:p w:rsidR="00CD49D4" w:rsidRPr="008C21C5" w:rsidRDefault="00CD49D4" w:rsidP="00CD49D4">
            <w:pPr>
              <w:pStyle w:val="ab"/>
              <w:spacing w:before="0" w:beforeAutospacing="0" w:after="0" w:afterAutospacing="0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 w:rsidRPr="008C21C5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Всего часов за учебный год</w:t>
            </w:r>
          </w:p>
        </w:tc>
      </w:tr>
      <w:tr w:rsidR="00CD49D4" w:rsidRPr="00FC0BED" w:rsidTr="00CD49D4">
        <w:tc>
          <w:tcPr>
            <w:tcW w:w="2392" w:type="dxa"/>
          </w:tcPr>
          <w:p w:rsidR="00CD49D4" w:rsidRPr="008C21C5" w:rsidRDefault="00CD49D4" w:rsidP="00CD49D4">
            <w:pPr>
              <w:pStyle w:val="ab"/>
              <w:spacing w:before="0" w:beforeAutospacing="0" w:after="0" w:afterAutospacing="0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 w:rsidRPr="008C21C5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2" w:type="dxa"/>
          </w:tcPr>
          <w:p w:rsidR="00CD49D4" w:rsidRPr="008C21C5" w:rsidRDefault="00CD49D4" w:rsidP="00CD49D4">
            <w:pPr>
              <w:pStyle w:val="ab"/>
              <w:spacing w:before="0" w:beforeAutospacing="0" w:after="0" w:afterAutospacing="0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 w:rsidRPr="008C21C5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CD49D4" w:rsidRPr="008C21C5" w:rsidRDefault="00CD49D4" w:rsidP="00CD49D4">
            <w:pPr>
              <w:pStyle w:val="ab"/>
              <w:spacing w:before="0" w:beforeAutospacing="0" w:after="0" w:afterAutospacing="0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 w:rsidRPr="008C21C5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CD49D4" w:rsidRPr="008C21C5" w:rsidRDefault="00CD49D4" w:rsidP="00CD49D4">
            <w:pPr>
              <w:pStyle w:val="ab"/>
              <w:spacing w:before="0" w:beforeAutospacing="0" w:after="0" w:afterAutospacing="0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 w:rsidRPr="008C21C5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960006" w:rsidRPr="00FF2E8F" w:rsidRDefault="00960006" w:rsidP="00FF2E8F">
      <w:pPr>
        <w:pStyle w:val="a3"/>
        <w:tabs>
          <w:tab w:val="left" w:pos="9072"/>
        </w:tabs>
        <w:ind w:left="0" w:right="25"/>
        <w:jc w:val="both"/>
        <w:rPr>
          <w:rFonts w:cs="Times New Roman"/>
          <w:lang w:val="ru-RU"/>
        </w:rPr>
      </w:pPr>
    </w:p>
    <w:p w:rsidR="00960006" w:rsidRPr="00FF2E8F" w:rsidRDefault="00960006" w:rsidP="00FF2E8F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F2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Особенности организации образовательного процесса.</w:t>
      </w:r>
    </w:p>
    <w:p w:rsidR="00960006" w:rsidRPr="00FF2E8F" w:rsidRDefault="00960006" w:rsidP="00FF2E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F2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Формы реализации образовательной программы</w:t>
      </w:r>
      <w:r w:rsidRPr="00FF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традиционная. </w:t>
      </w:r>
    </w:p>
    <w:p w:rsidR="00960006" w:rsidRPr="00FF2E8F" w:rsidRDefault="00960006" w:rsidP="00FF2E8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F2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Организационные формы обучения</w:t>
      </w:r>
      <w:r w:rsidRPr="00FF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групповые. Группы формируются из </w:t>
      </w:r>
      <w:r w:rsidRPr="00FF2E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учащихся одного возраста.</w:t>
      </w:r>
    </w:p>
    <w:p w:rsidR="00CD49D4" w:rsidRPr="00FF2E8F" w:rsidRDefault="00CD49D4" w:rsidP="00FF2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3" w:name="_Toc147823046"/>
      <w:r w:rsidRPr="00FF2E8F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Промежуточная аттестация осуществляется в виде </w:t>
      </w:r>
      <w:r w:rsidRPr="00FF2E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постановок к мероприятиям и спектаклей. </w:t>
      </w:r>
    </w:p>
    <w:p w:rsidR="00CD49D4" w:rsidRPr="00FF2E8F" w:rsidRDefault="00CD49D4" w:rsidP="00FF2E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2E8F">
        <w:rPr>
          <w:rFonts w:ascii="Times New Roman" w:hAnsi="Times New Roman" w:cs="Times New Roman"/>
          <w:sz w:val="28"/>
          <w:szCs w:val="28"/>
          <w:lang w:val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D49D4" w:rsidRPr="00FF2E8F" w:rsidRDefault="00CD49D4" w:rsidP="00FF2E8F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2E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Срок реализации рабочей программы 1 год.</w:t>
      </w:r>
    </w:p>
    <w:p w:rsidR="00CD49D4" w:rsidRPr="00FF2E8F" w:rsidRDefault="00CD49D4" w:rsidP="00FF2E8F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bookmarkEnd w:id="3"/>
    <w:p w:rsidR="00960006" w:rsidRPr="00FF2E8F" w:rsidRDefault="00960006" w:rsidP="00FF2E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2E8F">
        <w:rPr>
          <w:rFonts w:ascii="Times New Roman" w:hAnsi="Times New Roman" w:cs="Times New Roman"/>
          <w:b/>
          <w:iCs/>
          <w:sz w:val="28"/>
          <w:szCs w:val="28"/>
          <w:lang w:val="ru-RU"/>
        </w:rPr>
        <w:t>Цель</w:t>
      </w:r>
      <w:r w:rsidRPr="00FF2E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</w:t>
      </w:r>
      <w:r w:rsidRPr="00FF2E8F">
        <w:rPr>
          <w:rFonts w:ascii="Times New Roman" w:hAnsi="Times New Roman" w:cs="Times New Roman"/>
          <w:b/>
          <w:iCs/>
          <w:sz w:val="28"/>
          <w:szCs w:val="28"/>
          <w:lang w:val="ru-RU"/>
        </w:rPr>
        <w:t>рограммы:</w:t>
      </w:r>
      <w:bookmarkStart w:id="4" w:name="_Hlk66285424"/>
      <w:r w:rsidRPr="00FF2E8F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FF2E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Развитие творческих и коммуникативных навыков, обучающихся средствами театрализованных игр и представлений.</w:t>
      </w:r>
    </w:p>
    <w:bookmarkEnd w:id="4"/>
    <w:p w:rsidR="00960006" w:rsidRPr="00FF2E8F" w:rsidRDefault="00960006" w:rsidP="00FF2E8F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F2E8F">
        <w:rPr>
          <w:b/>
          <w:iCs/>
          <w:sz w:val="28"/>
          <w:szCs w:val="28"/>
        </w:rPr>
        <w:t>Задачи:</w:t>
      </w:r>
    </w:p>
    <w:p w:rsidR="00960006" w:rsidRPr="00FF2E8F" w:rsidRDefault="00960006" w:rsidP="00FF2E8F">
      <w:pPr>
        <w:pStyle w:val="a3"/>
        <w:numPr>
          <w:ilvl w:val="0"/>
          <w:numId w:val="2"/>
        </w:numPr>
        <w:jc w:val="both"/>
        <w:rPr>
          <w:rFonts w:cs="Times New Roman"/>
          <w:lang w:val="ru-RU"/>
        </w:rPr>
      </w:pPr>
      <w:r w:rsidRPr="00FF2E8F">
        <w:rPr>
          <w:rFonts w:cs="Times New Roman"/>
          <w:b/>
          <w:shd w:val="clear" w:color="auto" w:fill="FFFFFF"/>
          <w:lang w:val="ru-RU"/>
        </w:rPr>
        <w:t>Предметные</w:t>
      </w:r>
      <w:r w:rsidRPr="00FF2E8F">
        <w:rPr>
          <w:rFonts w:cs="Times New Roman"/>
          <w:shd w:val="clear" w:color="auto" w:fill="FFFFFF"/>
          <w:lang w:val="ru-RU"/>
        </w:rPr>
        <w:t xml:space="preserve"> – развитие </w:t>
      </w:r>
      <w:r w:rsidRPr="00FF2E8F">
        <w:rPr>
          <w:rFonts w:cs="Times New Roman"/>
          <w:lang w:val="ru-RU"/>
        </w:rPr>
        <w:t>устойчивого интереса к театру и различным видам театра– творческой деятельности.</w:t>
      </w:r>
    </w:p>
    <w:p w:rsidR="00960006" w:rsidRPr="00FF2E8F" w:rsidRDefault="00960006" w:rsidP="00FF2E8F">
      <w:pPr>
        <w:pStyle w:val="a3"/>
        <w:numPr>
          <w:ilvl w:val="0"/>
          <w:numId w:val="2"/>
        </w:numPr>
        <w:ind w:right="110"/>
        <w:jc w:val="both"/>
        <w:rPr>
          <w:rFonts w:cs="Times New Roman"/>
          <w:lang w:val="ru-RU"/>
        </w:rPr>
      </w:pPr>
      <w:r w:rsidRPr="00FF2E8F">
        <w:rPr>
          <w:rFonts w:cs="Times New Roman"/>
          <w:b/>
          <w:shd w:val="clear" w:color="auto" w:fill="FFFFFF"/>
          <w:lang w:val="ru-RU"/>
        </w:rPr>
        <w:t>Метапредметные</w:t>
      </w:r>
      <w:r w:rsidRPr="00FF2E8F">
        <w:rPr>
          <w:rFonts w:cs="Times New Roman"/>
          <w:shd w:val="clear" w:color="auto" w:fill="FFFFFF"/>
          <w:lang w:val="ru-RU"/>
        </w:rPr>
        <w:t xml:space="preserve"> – развитие мотивации к театральной деятельности, </w:t>
      </w:r>
      <w:r w:rsidRPr="00FF2E8F">
        <w:rPr>
          <w:rFonts w:cs="Times New Roman"/>
          <w:lang w:val="ru-RU"/>
        </w:rPr>
        <w:t>умение использовать основные интеллектуальные операции в синтезе с формированием художественного восприятия театрального искусства.</w:t>
      </w:r>
    </w:p>
    <w:p w:rsidR="00960006" w:rsidRPr="00FF2E8F" w:rsidRDefault="00960006" w:rsidP="00FF2E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F2E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Личностные </w:t>
      </w:r>
      <w:r w:rsidRPr="00FF2E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–формирование общественной активности личности, гражданской позиции, культуры общения и поведения в социуме.</w:t>
      </w:r>
    </w:p>
    <w:p w:rsidR="006E06B0" w:rsidRPr="00FF2E8F" w:rsidRDefault="006E06B0" w:rsidP="00FF2E8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D49D4" w:rsidRPr="00FF2E8F" w:rsidRDefault="00CD49D4" w:rsidP="00FF2E8F">
      <w:pPr>
        <w:autoSpaceDE w:val="0"/>
        <w:autoSpaceDN w:val="0"/>
        <w:ind w:left="450" w:right="22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2E8F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/>
        </w:rPr>
        <w:t>Взаимосвязь</w:t>
      </w:r>
      <w:r w:rsidRPr="00FF2E8F">
        <w:rPr>
          <w:rFonts w:ascii="Times New Roman" w:eastAsia="Times New Roman" w:hAnsi="Times New Roman" w:cs="Times New Roman"/>
          <w:b/>
          <w:color w:val="231F20"/>
          <w:spacing w:val="5"/>
          <w:sz w:val="28"/>
          <w:szCs w:val="28"/>
          <w:lang w:val="ru-RU"/>
        </w:rPr>
        <w:t xml:space="preserve"> </w:t>
      </w:r>
      <w:r w:rsidRPr="00FF2E8F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/>
        </w:rPr>
        <w:t>с</w:t>
      </w:r>
      <w:r w:rsidRPr="00FF2E8F">
        <w:rPr>
          <w:rFonts w:ascii="Times New Roman" w:eastAsia="Times New Roman" w:hAnsi="Times New Roman" w:cs="Times New Roman"/>
          <w:b/>
          <w:color w:val="231F20"/>
          <w:spacing w:val="5"/>
          <w:sz w:val="28"/>
          <w:szCs w:val="28"/>
          <w:lang w:val="ru-RU"/>
        </w:rPr>
        <w:t xml:space="preserve"> </w:t>
      </w:r>
      <w:r w:rsidRPr="00FF2E8F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/>
        </w:rPr>
        <w:t>программой</w:t>
      </w:r>
      <w:r w:rsidRPr="00FF2E8F">
        <w:rPr>
          <w:rFonts w:ascii="Times New Roman" w:eastAsia="Times New Roman" w:hAnsi="Times New Roman" w:cs="Times New Roman"/>
          <w:b/>
          <w:color w:val="231F20"/>
          <w:spacing w:val="6"/>
          <w:sz w:val="28"/>
          <w:szCs w:val="28"/>
          <w:lang w:val="ru-RU"/>
        </w:rPr>
        <w:t xml:space="preserve"> </w:t>
      </w:r>
      <w:r w:rsidRPr="00FF2E8F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/>
        </w:rPr>
        <w:t>воспитания</w:t>
      </w:r>
    </w:p>
    <w:p w:rsidR="00CD49D4" w:rsidRPr="00FF2E8F" w:rsidRDefault="00CD49D4" w:rsidP="00FF2E8F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F2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Рабочая программа курса внеурочной деятельности разработана с учётом </w:t>
      </w:r>
      <w:r w:rsidRPr="00FF2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 в выделении в цели программы ценностных приоритетов; в приоритете личностных результатов реализации программы внеурочной деятельности, нашедших своё отражение и конкретизацию в программе воспитания; 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CD49D4" w:rsidRPr="00FF2E8F" w:rsidRDefault="00CD49D4" w:rsidP="00FF2E8F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D49D4" w:rsidRPr="00FF2E8F" w:rsidRDefault="00CD49D4" w:rsidP="00FF2E8F">
      <w:pPr>
        <w:jc w:val="center"/>
        <w:rPr>
          <w:rStyle w:val="af2"/>
          <w:rFonts w:ascii="Times New Roman" w:hAnsi="Times New Roman"/>
          <w:bCs w:val="0"/>
          <w:sz w:val="28"/>
          <w:szCs w:val="28"/>
          <w:lang w:val="ru-RU"/>
        </w:rPr>
      </w:pPr>
      <w:r w:rsidRPr="00FF2E8F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F2E8F" w:rsidRPr="00FF2E8F" w:rsidRDefault="00FF2E8F" w:rsidP="00FF2E8F">
      <w:pPr>
        <w:pStyle w:val="a3"/>
        <w:ind w:left="0"/>
        <w:jc w:val="both"/>
        <w:rPr>
          <w:rFonts w:cs="Times New Roman"/>
          <w:b/>
          <w:lang w:val="ru-RU"/>
        </w:rPr>
      </w:pPr>
      <w:r w:rsidRPr="00FF2E8F">
        <w:rPr>
          <w:rFonts w:cs="Times New Roman"/>
          <w:b/>
          <w:lang w:val="ru-RU"/>
        </w:rPr>
        <w:t>Предметные:</w:t>
      </w:r>
    </w:p>
    <w:p w:rsidR="00FF2E8F" w:rsidRPr="00FF2E8F" w:rsidRDefault="00FF2E8F" w:rsidP="00FF2E8F">
      <w:pPr>
        <w:pStyle w:val="a3"/>
        <w:numPr>
          <w:ilvl w:val="0"/>
          <w:numId w:val="2"/>
        </w:numPr>
        <w:jc w:val="both"/>
        <w:rPr>
          <w:rFonts w:cs="Times New Roman"/>
          <w:lang w:val="ru-RU"/>
        </w:rPr>
      </w:pPr>
      <w:r w:rsidRPr="00FF2E8F">
        <w:rPr>
          <w:rFonts w:cs="Times New Roman"/>
          <w:lang w:val="ru-RU"/>
        </w:rPr>
        <w:t>Устойчивый интерес к театру и различным видам театра– творческой деятельности.</w:t>
      </w:r>
    </w:p>
    <w:p w:rsidR="00FF2E8F" w:rsidRPr="00FF2E8F" w:rsidRDefault="00FF2E8F" w:rsidP="00FF2E8F">
      <w:pPr>
        <w:pStyle w:val="a3"/>
        <w:jc w:val="both"/>
        <w:rPr>
          <w:rFonts w:cs="Times New Roman"/>
          <w:b/>
          <w:lang w:val="ru-RU"/>
        </w:rPr>
      </w:pPr>
      <w:r w:rsidRPr="00FF2E8F">
        <w:rPr>
          <w:rFonts w:cs="Times New Roman"/>
          <w:b/>
          <w:lang w:val="ru-RU"/>
        </w:rPr>
        <w:t>Метапредметные:</w:t>
      </w:r>
    </w:p>
    <w:p w:rsidR="00FF2E8F" w:rsidRPr="00FF2E8F" w:rsidRDefault="00FF2E8F" w:rsidP="00FF2E8F">
      <w:pPr>
        <w:pStyle w:val="a3"/>
        <w:numPr>
          <w:ilvl w:val="0"/>
          <w:numId w:val="2"/>
        </w:numPr>
        <w:ind w:right="110"/>
        <w:jc w:val="both"/>
        <w:rPr>
          <w:rFonts w:cs="Times New Roman"/>
          <w:lang w:val="ru-RU"/>
        </w:rPr>
      </w:pPr>
      <w:r w:rsidRPr="00FF2E8F">
        <w:rPr>
          <w:rFonts w:cs="Times New Roman"/>
          <w:lang w:val="ru-RU"/>
        </w:rPr>
        <w:t>Умение использовать основные интеллектуальные операции в синтезе с формированием художественного восприятия театрального искусства.</w:t>
      </w:r>
    </w:p>
    <w:p w:rsidR="00FF2E8F" w:rsidRPr="00FF2E8F" w:rsidRDefault="00FF2E8F" w:rsidP="00FF2E8F">
      <w:pPr>
        <w:pStyle w:val="a3"/>
        <w:ind w:left="0"/>
        <w:rPr>
          <w:rFonts w:cs="Times New Roman"/>
          <w:b/>
          <w:lang w:val="ru-RU"/>
        </w:rPr>
      </w:pPr>
      <w:r w:rsidRPr="00FF2E8F">
        <w:rPr>
          <w:rFonts w:cs="Times New Roman"/>
          <w:b/>
          <w:lang w:val="ru-RU"/>
        </w:rPr>
        <w:t>Личностные:</w:t>
      </w:r>
    </w:p>
    <w:p w:rsidR="00FF2E8F" w:rsidRPr="00FF2E8F" w:rsidRDefault="00FF2E8F" w:rsidP="00FF2E8F">
      <w:pPr>
        <w:pStyle w:val="a3"/>
        <w:numPr>
          <w:ilvl w:val="0"/>
          <w:numId w:val="1"/>
        </w:numPr>
        <w:ind w:right="110"/>
        <w:jc w:val="both"/>
        <w:rPr>
          <w:rFonts w:cs="Times New Roman"/>
          <w:lang w:val="ru-RU"/>
        </w:rPr>
      </w:pPr>
      <w:r w:rsidRPr="00FF2E8F">
        <w:rPr>
          <w:rFonts w:cs="Times New Roman"/>
          <w:lang w:val="ru-RU"/>
        </w:rPr>
        <w:t>Сформированы основы театрально – игровой деятельности.</w:t>
      </w:r>
    </w:p>
    <w:p w:rsidR="00FF2E8F" w:rsidRPr="00FF2E8F" w:rsidRDefault="00FF2E8F" w:rsidP="00FF2E8F">
      <w:pPr>
        <w:pStyle w:val="a3"/>
        <w:ind w:left="0" w:right="110"/>
        <w:jc w:val="both"/>
        <w:rPr>
          <w:rFonts w:cs="Times New Roman"/>
          <w:lang w:val="ru-RU"/>
        </w:rPr>
      </w:pPr>
    </w:p>
    <w:p w:rsidR="00FF2E8F" w:rsidRPr="00FF2E8F" w:rsidRDefault="00FF2E8F" w:rsidP="00FF2E8F">
      <w:pPr>
        <w:rPr>
          <w:rFonts w:ascii="Times New Roman" w:hAnsi="Times New Roman" w:cs="Times New Roman"/>
          <w:b/>
          <w:sz w:val="28"/>
          <w:lang w:val="ru-RU"/>
        </w:rPr>
      </w:pPr>
      <w:r w:rsidRPr="00FF2E8F">
        <w:rPr>
          <w:rFonts w:ascii="Times New Roman" w:hAnsi="Times New Roman" w:cs="Times New Roman"/>
          <w:b/>
          <w:sz w:val="28"/>
          <w:lang w:val="ru-RU"/>
        </w:rPr>
        <w:t>К концу реализации программы учащийся должен:</w:t>
      </w:r>
    </w:p>
    <w:p w:rsidR="00FF2E8F" w:rsidRPr="00FF2E8F" w:rsidRDefault="00FF2E8F" w:rsidP="00FF2E8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ru-RU"/>
        </w:rPr>
      </w:pPr>
      <w:r w:rsidRPr="00FF2E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видами театрального искусства.</w:t>
      </w:r>
    </w:p>
    <w:p w:rsidR="00FF2E8F" w:rsidRPr="00FF2E8F" w:rsidRDefault="00FF2E8F" w:rsidP="00FF2E8F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ru-RU"/>
        </w:rPr>
      </w:pPr>
      <w:r w:rsidRPr="00FF2E8F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ru-RU" w:eastAsia="ru-RU"/>
        </w:rPr>
        <w:t xml:space="preserve">Знать </w:t>
      </w:r>
      <w:r w:rsidRPr="00FF2E8F">
        <w:rPr>
          <w:rFonts w:ascii="Times New Roman" w:eastAsia="Times New Roman" w:hAnsi="Times New Roman" w:cs="Times New Roman"/>
          <w:spacing w:val="-14"/>
          <w:sz w:val="28"/>
          <w:szCs w:val="28"/>
          <w:lang w:val="ru-RU" w:eastAsia="ru-RU"/>
        </w:rPr>
        <w:t xml:space="preserve">элементы </w:t>
      </w:r>
      <w:r w:rsidRPr="00FF2E8F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сценического движения и пластики; театральную терминологию.</w:t>
      </w:r>
    </w:p>
    <w:p w:rsidR="00FF2E8F" w:rsidRPr="00FF2E8F" w:rsidRDefault="00FF2E8F" w:rsidP="00FF2E8F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FF2E8F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Освоить понятие темп и ритм.</w:t>
      </w:r>
    </w:p>
    <w:p w:rsidR="00FF2E8F" w:rsidRPr="00FF2E8F" w:rsidRDefault="00FF2E8F" w:rsidP="00FF2E8F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2E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Выразительно использовать упражнения на развитие артикуляции.</w:t>
      </w:r>
    </w:p>
    <w:p w:rsidR="00FF2E8F" w:rsidRPr="00FF2E8F" w:rsidRDefault="00FF2E8F" w:rsidP="00FF2E8F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ru-RU"/>
        </w:rPr>
      </w:pPr>
      <w:r w:rsidRPr="00FF2E8F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ru-RU" w:eastAsia="ru-RU"/>
        </w:rPr>
        <w:t xml:space="preserve">Владеть </w:t>
      </w:r>
      <w:r w:rsidRPr="00FF2E8F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/>
        </w:rPr>
        <w:t>навыками правильного дыхания и дикции, жестов, мимики.</w:t>
      </w:r>
    </w:p>
    <w:p w:rsidR="00FF2E8F" w:rsidRPr="00FF2E8F" w:rsidRDefault="00FF2E8F" w:rsidP="00FF2E8F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ru-RU"/>
        </w:rPr>
      </w:pPr>
      <w:r w:rsidRPr="00FF2E8F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ru-RU" w:eastAsia="ru-RU"/>
        </w:rPr>
        <w:t xml:space="preserve">Уметь </w:t>
      </w:r>
      <w:r w:rsidRPr="00FF2E8F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/>
        </w:rPr>
        <w:t>выступать на сцене,</w:t>
      </w:r>
      <w:r w:rsidRPr="00FF2E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слушать и понимать друг друга;</w:t>
      </w:r>
    </w:p>
    <w:p w:rsidR="00FF2E8F" w:rsidRPr="00FF2E8F" w:rsidRDefault="00FF2E8F" w:rsidP="00FF2E8F">
      <w:pPr>
        <w:pStyle w:val="2"/>
        <w:numPr>
          <w:ilvl w:val="0"/>
          <w:numId w:val="4"/>
        </w:numPr>
        <w:ind w:right="25"/>
        <w:rPr>
          <w:rFonts w:cs="Times New Roman"/>
          <w:b w:val="0"/>
          <w:bCs w:val="0"/>
          <w:lang w:val="ru-RU" w:eastAsia="ru-RU"/>
        </w:rPr>
      </w:pPr>
      <w:r w:rsidRPr="00FF2E8F">
        <w:rPr>
          <w:rFonts w:cs="Times New Roman"/>
          <w:b w:val="0"/>
          <w:bCs w:val="0"/>
          <w:lang w:val="ru-RU" w:eastAsia="ru-RU"/>
        </w:rPr>
        <w:t>Уметь инсценировать отдельные сцены сказки.</w:t>
      </w:r>
    </w:p>
    <w:p w:rsidR="00FF2E8F" w:rsidRPr="00FF2E8F" w:rsidRDefault="00FF2E8F" w:rsidP="00FF2E8F">
      <w:pPr>
        <w:pStyle w:val="2"/>
        <w:numPr>
          <w:ilvl w:val="0"/>
          <w:numId w:val="4"/>
        </w:numPr>
        <w:ind w:right="25"/>
        <w:rPr>
          <w:rFonts w:cs="Times New Roman"/>
          <w:b w:val="0"/>
          <w:bCs w:val="0"/>
          <w:lang w:val="ru-RU" w:eastAsia="ru-RU"/>
        </w:rPr>
      </w:pPr>
      <w:r w:rsidRPr="00FF2E8F">
        <w:rPr>
          <w:rFonts w:cs="Times New Roman"/>
          <w:b w:val="0"/>
          <w:bCs w:val="0"/>
          <w:lang w:val="ru-RU" w:eastAsia="ru-RU"/>
        </w:rPr>
        <w:t xml:space="preserve">Уметь </w:t>
      </w:r>
      <w:r w:rsidRPr="00FF2E8F">
        <w:rPr>
          <w:rFonts w:cs="Times New Roman"/>
          <w:b w:val="0"/>
          <w:lang w:val="ru-RU" w:eastAsia="ru-RU"/>
        </w:rPr>
        <w:t>выразительно прочитать диалогический стихотворный текст, правильно и четко произнося слова с нужными интонациями.</w:t>
      </w:r>
    </w:p>
    <w:p w:rsidR="001324A2" w:rsidRPr="00960006" w:rsidRDefault="001324A2" w:rsidP="00960006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0E7A59" w:rsidRPr="000D0A45" w:rsidRDefault="000E7A59" w:rsidP="000E7A5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0A45">
        <w:rPr>
          <w:rFonts w:ascii="Times New Roman" w:hAnsi="Times New Roman"/>
          <w:b/>
          <w:sz w:val="28"/>
          <w:szCs w:val="28"/>
          <w:lang w:val="ru-RU"/>
        </w:rPr>
        <w:t>Содержание программы по учебному плану</w:t>
      </w:r>
    </w:p>
    <w:p w:rsidR="000E7A59" w:rsidRPr="00C513C6" w:rsidRDefault="000E7A59" w:rsidP="000E7A5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Вводное занятие.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Теория. Игры на знакомство: «Визитная карточка». Ознакомительная беседа о театральном искусстве. Игра «Импровизированный спектакль». Инструктаж по технике безопасности на занятиях.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Раздел 1. Основы театрального искусства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Театр снаружи и изнутри.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Теория. Поездка в виртуальный театр. 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Виды театрального искусства.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Теория. Беседа о видах театрального искусства. Просмотр видеоматериала, спектакля, мюзикла. 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Рождение спектакля.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Теория. Беседа «Как рождается спектакль». С чего начинается театр? Создатели театра. 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Практика: Игра – перевоплощение.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Особенности театрального искусства.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Практика. Театральное время. Лента времени.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Культура поведения в театре</w:t>
      </w:r>
    </w:p>
    <w:p w:rsidR="00ED38DE" w:rsidRPr="00ED38DE" w:rsidRDefault="001324A2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Практика Театральная</w:t>
      </w:r>
      <w:r w:rsidR="00ED38DE"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эстетика. Путешествие на машине времени. Древнегреческая культура и древнегреческий театр.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Раздел 2. Актёрское мастерство-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Внимание 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Теория.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 такое внимание. Значение внимания для актера. Зрительное внимание (тень, поза). Слуховое внимание (пограничники и контрабандисты). Осязательное внимание (телефон).</w:t>
      </w:r>
    </w:p>
    <w:p w:rsidR="00ED38DE" w:rsidRPr="00ED38DE" w:rsidRDefault="00ED38DE" w:rsidP="00ED38DE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Практика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Игры на развитие внимания: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живой телефон, след в след, воробьи – вороны, запомни фотографию, дружная семейка, зеркало, кто во что одет, тень.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Освобождение мышц.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Теория. Как владеть своим телом. Зачем для актера нужно умение владеть своим телом. 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Практика.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 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Игры на развитие двигательных способностей: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Змейка. Лесная поляна. Колокольчики. Запрет. Кто сильнее.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Воображение.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Теория. Что такое воображение. Значение воображения для актера.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Практика. Игры на развитие воображения: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скульптор, а моя рука – глина. Замороженный. Суета. Диалог с ногами. Переход. Скульптор лепит звук. Жизнь бабочки, котенка, птицы. Пантомима. Рассказ-картинка. Рассказ наоборот. Предложения из слов. Три предмета.</w:t>
      </w:r>
      <w:r w:rsidR="003B43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аинственные коробочки.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Этюды на основные эмоции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радость, гнев, грусть, милосердие, сострадание, отвращение, страх, ссора, обида, усталость, встреча.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Этюды на вежливое поведение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разговор по телефону, просьба, благодарность, сочувствие, понимание, угощение, знакомство. 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Раздел 3.Пластика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Координация движения.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Теория. Что такое вестибулярный аппарат. Как научиться координировать свои движения. 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Упражнения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коррекции осанки, коррекции походки, на развитие гибкости и силы (различные виды отжиманий), подтягиваний, приседаний, наклонов, прогибаний, поворотов, парные, со всевозможными видами сопротивления партнёра, локомоторные, на развитие прыгучести, статистические, волевая гимнастика; упражнения, регулирующие мышечный тонус, позволяющие снимать излишние мышечные напряжения, упражнения, совершенствующие координацию движений, развивающие  умение изолировать отдельные движения, сравнивать между собой, сознательно управлять ими и приспособлять к препятствиям (противовращения различных частей тела, упражнения циклического характера, поочерёдные упражнения).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Освоение пространства.</w:t>
      </w:r>
    </w:p>
    <w:p w:rsidR="00ED38DE" w:rsidRPr="00ED38DE" w:rsidRDefault="001324A2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Теория</w:t>
      </w:r>
      <w:r w:rsidRPr="00ED38D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</w:t>
      </w:r>
      <w:r w:rsidR="00ED38DE"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такое освоение пространства. Что оно значит для актера.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. </w:t>
      </w:r>
      <w:r w:rsidRPr="00ED38D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Упражнения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: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ветряная мельница. Миксер. Пружина. Гусиный шаг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Музыка в движении.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Теория. Как музыка помогает создавать тот или иной образ на сцене. Для чего нужна музыка в театре.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Практика.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Игровые упражнения. Опаздывающее движение. Музыкальная шкатулка. Обезьянки. Японская машинка. Хлопки. Алфавитная машинка. Музыкальные этюды.  Импровизации на музыкальную тему.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Создание образа.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Теория. Что такое костюм для актера. Грим. Виды грима: Обычный, эстрадный. Характерный. Абстрактный. Образ - что это?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Практика.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 </w:t>
      </w:r>
      <w:r w:rsidRPr="00ED38D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Игры на развитие фантазии: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Таинственные коробочки. Три предмета. Воодушеви предмет. 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Раздел 4. Работа над спектаклем.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Этюды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.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Упражнения на развитие внимания и памяти; воображения; мышления;</w:t>
      </w:r>
      <w:r w:rsidR="001324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выражении эмоций; этюды по развитию сценическ</w:t>
      </w:r>
      <w:r w:rsidR="001324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ой речи («разогрев суставов»;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дыхательные комплексы; артикуляционная гимнастика; упражнения по активному использованию междометий, слов, фраз, стихов, поговорок; 3.упражнения на развитие диапазона голоса);</w:t>
      </w:r>
      <w:r w:rsidR="001324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этюды на выразительность жеста;</w:t>
      </w:r>
      <w:r w:rsidR="001324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воспроизведение отдельных черт характера;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Работа над текстом.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Теория.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Ритмическая основа стихотворения.</w:t>
      </w:r>
    </w:p>
    <w:p w:rsidR="00ED38DE" w:rsidRPr="00ED38DE" w:rsidRDefault="00ED38DE" w:rsidP="00ED38DE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</w:t>
      </w: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Скороговорки, речевые тренинги, дыхательные упражнения, звуковые игры, упражнения для резонирования, артикуляционная гимнастика,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гимнастика для губ: (пятачок, свечи, часики, уколы, колокольчик).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Репетиция в зале(сцена).</w:t>
      </w:r>
    </w:p>
    <w:p w:rsidR="00ED38DE" w:rsidRPr="00ED38DE" w:rsidRDefault="00ED38DE" w:rsidP="00ED38DE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24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</w:t>
      </w:r>
      <w:r w:rsidR="001324A2" w:rsidRPr="001324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1324A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Тренинг на снятие зажимов, раскрепощение, расслабление, напряжение. Постановочная работа: подготовка миниатюр, небольших тематически сценических композиций. Выбор материала.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Изготовление костюмов и реквизита.</w:t>
      </w:r>
    </w:p>
    <w:p w:rsidR="00ED38DE" w:rsidRPr="00ED38DE" w:rsidRDefault="00ED38DE" w:rsidP="00ED38DE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38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Практика.</w:t>
      </w:r>
      <w:r w:rsidRPr="00ED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 </w:t>
      </w:r>
      <w:r w:rsidRPr="00ED3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Примерка костюмов, изготовление декораций.</w:t>
      </w:r>
    </w:p>
    <w:p w:rsidR="008C21C5" w:rsidRDefault="00CB3959" w:rsidP="008C21C5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D38DE" w:rsidRPr="00CB395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Выступления.</w:t>
      </w:r>
      <w:bookmarkStart w:id="5" w:name="_Toc147823048"/>
    </w:p>
    <w:p w:rsidR="00CB3959" w:rsidRPr="008C21C5" w:rsidRDefault="00CB3959" w:rsidP="008C21C5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C21C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Планируемые результаты освоения программы:</w:t>
      </w:r>
      <w:bookmarkEnd w:id="5"/>
    </w:p>
    <w:p w:rsidR="00CB3959" w:rsidRPr="009F516D" w:rsidRDefault="00CB3959" w:rsidP="008C21C5">
      <w:pPr>
        <w:pStyle w:val="a3"/>
        <w:ind w:left="0"/>
        <w:jc w:val="both"/>
        <w:rPr>
          <w:b/>
          <w:lang w:val="ru-RU"/>
        </w:rPr>
      </w:pPr>
      <w:r w:rsidRPr="009F516D">
        <w:rPr>
          <w:b/>
          <w:lang w:val="ru-RU"/>
        </w:rPr>
        <w:t>Предметные:</w:t>
      </w:r>
    </w:p>
    <w:p w:rsidR="00CB3959" w:rsidRPr="00CB3959" w:rsidRDefault="00CB3959" w:rsidP="008C21C5">
      <w:pPr>
        <w:pStyle w:val="a3"/>
        <w:numPr>
          <w:ilvl w:val="0"/>
          <w:numId w:val="2"/>
        </w:numPr>
        <w:jc w:val="both"/>
        <w:rPr>
          <w:rFonts w:cs="Times New Roman"/>
          <w:lang w:val="ru-RU"/>
        </w:rPr>
      </w:pPr>
      <w:r w:rsidRPr="00CB3959">
        <w:rPr>
          <w:lang w:val="ru-RU"/>
        </w:rPr>
        <w:t>Устойчивый интерес к театру и различным видам театра</w:t>
      </w:r>
      <w:r w:rsidRPr="00CB3959">
        <w:rPr>
          <w:rFonts w:cs="Times New Roman"/>
          <w:lang w:val="ru-RU"/>
        </w:rPr>
        <w:t xml:space="preserve">– </w:t>
      </w:r>
      <w:r w:rsidRPr="00CB3959">
        <w:rPr>
          <w:lang w:val="ru-RU"/>
        </w:rPr>
        <w:t>творческой деятельности</w:t>
      </w:r>
      <w:r w:rsidRPr="00CB3959">
        <w:rPr>
          <w:rFonts w:cs="Times New Roman"/>
          <w:lang w:val="ru-RU"/>
        </w:rPr>
        <w:t>.</w:t>
      </w:r>
    </w:p>
    <w:p w:rsidR="00CB3959" w:rsidRPr="00286A6D" w:rsidRDefault="00CB3959" w:rsidP="008C21C5">
      <w:pPr>
        <w:pStyle w:val="a3"/>
        <w:jc w:val="both"/>
        <w:rPr>
          <w:rFonts w:cs="Times New Roman"/>
          <w:b/>
          <w:lang w:val="ru-RU"/>
        </w:rPr>
      </w:pPr>
      <w:r w:rsidRPr="009F516D">
        <w:rPr>
          <w:b/>
          <w:lang w:val="ru-RU"/>
        </w:rPr>
        <w:t>Метапредметные:</w:t>
      </w:r>
    </w:p>
    <w:p w:rsidR="00CB3959" w:rsidRPr="00CB3959" w:rsidRDefault="00CB3959" w:rsidP="008C21C5">
      <w:pPr>
        <w:pStyle w:val="a3"/>
        <w:numPr>
          <w:ilvl w:val="0"/>
          <w:numId w:val="2"/>
        </w:numPr>
        <w:ind w:right="110"/>
        <w:jc w:val="both"/>
        <w:rPr>
          <w:lang w:val="ru-RU"/>
        </w:rPr>
      </w:pPr>
      <w:r w:rsidRPr="00CB3959">
        <w:rPr>
          <w:lang w:val="ru-RU"/>
        </w:rPr>
        <w:t>Умение использовать основные интеллектуальные операции в синтезе с формированием художественного восприятия театрального искусства.</w:t>
      </w:r>
    </w:p>
    <w:p w:rsidR="00CB3959" w:rsidRPr="00CB3959" w:rsidRDefault="00CB3959" w:rsidP="008C21C5">
      <w:pPr>
        <w:pStyle w:val="a3"/>
        <w:ind w:left="0"/>
        <w:rPr>
          <w:b/>
          <w:lang w:val="ru-RU"/>
        </w:rPr>
      </w:pPr>
      <w:r w:rsidRPr="00CB3959">
        <w:rPr>
          <w:b/>
          <w:lang w:val="ru-RU"/>
        </w:rPr>
        <w:t>Личностные:</w:t>
      </w:r>
    </w:p>
    <w:p w:rsidR="00CB3959" w:rsidRPr="00CB3959" w:rsidRDefault="00CB3959" w:rsidP="008C21C5">
      <w:pPr>
        <w:pStyle w:val="a3"/>
        <w:numPr>
          <w:ilvl w:val="0"/>
          <w:numId w:val="1"/>
        </w:numPr>
        <w:ind w:right="110"/>
        <w:jc w:val="both"/>
        <w:rPr>
          <w:lang w:val="ru-RU"/>
        </w:rPr>
      </w:pPr>
      <w:r w:rsidRPr="00CB3959">
        <w:rPr>
          <w:lang w:val="ru-RU"/>
        </w:rPr>
        <w:t>Сформированы основы театрально – игровой деятельности.</w:t>
      </w:r>
    </w:p>
    <w:p w:rsidR="00CB3959" w:rsidRPr="00CB3959" w:rsidRDefault="00CB3959" w:rsidP="008C21C5">
      <w:pPr>
        <w:pStyle w:val="a3"/>
        <w:ind w:left="0" w:right="110"/>
        <w:jc w:val="both"/>
        <w:rPr>
          <w:lang w:val="ru-RU"/>
        </w:rPr>
      </w:pPr>
    </w:p>
    <w:p w:rsidR="00CB3959" w:rsidRPr="00C513C6" w:rsidRDefault="00CB3959" w:rsidP="008C21C5">
      <w:pPr>
        <w:rPr>
          <w:rFonts w:ascii="Times New Roman" w:hAnsi="Times New Roman"/>
          <w:b/>
          <w:sz w:val="28"/>
          <w:lang w:val="ru-RU"/>
        </w:rPr>
      </w:pPr>
      <w:r w:rsidRPr="00C513C6">
        <w:rPr>
          <w:rFonts w:ascii="Times New Roman" w:hAnsi="Times New Roman"/>
          <w:b/>
          <w:sz w:val="28"/>
          <w:lang w:val="ru-RU"/>
        </w:rPr>
        <w:t xml:space="preserve">К </w:t>
      </w:r>
      <w:r>
        <w:rPr>
          <w:rFonts w:ascii="Times New Roman" w:hAnsi="Times New Roman"/>
          <w:b/>
          <w:sz w:val="28"/>
          <w:lang w:val="ru-RU"/>
        </w:rPr>
        <w:t>концу реализации программы «</w:t>
      </w:r>
      <w:r w:rsidR="001324A2">
        <w:rPr>
          <w:rFonts w:ascii="Times New Roman" w:hAnsi="Times New Roman"/>
          <w:b/>
          <w:sz w:val="28"/>
          <w:lang w:val="ru-RU"/>
        </w:rPr>
        <w:t>Маска</w:t>
      </w:r>
      <w:r w:rsidRPr="00C513C6">
        <w:rPr>
          <w:rFonts w:ascii="Times New Roman" w:hAnsi="Times New Roman"/>
          <w:b/>
          <w:sz w:val="28"/>
          <w:lang w:val="ru-RU"/>
        </w:rPr>
        <w:t>» учащийся должен:</w:t>
      </w:r>
    </w:p>
    <w:p w:rsidR="00CB3959" w:rsidRPr="00CB3959" w:rsidRDefault="00CB3959" w:rsidP="008C21C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ru-RU"/>
        </w:rPr>
      </w:pPr>
      <w:r w:rsidRPr="00CB3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видами театрального искусства.</w:t>
      </w:r>
    </w:p>
    <w:p w:rsidR="00CB3959" w:rsidRPr="00CB3959" w:rsidRDefault="00CB3959" w:rsidP="008C21C5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ru-RU"/>
        </w:rPr>
      </w:pPr>
      <w:r w:rsidRPr="00CB3959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ru-RU" w:eastAsia="ru-RU"/>
        </w:rPr>
        <w:t xml:space="preserve">Знать </w:t>
      </w:r>
      <w:r w:rsidRPr="00CB3959">
        <w:rPr>
          <w:rFonts w:ascii="Times New Roman" w:eastAsia="Times New Roman" w:hAnsi="Times New Roman" w:cs="Times New Roman"/>
          <w:spacing w:val="-14"/>
          <w:sz w:val="28"/>
          <w:szCs w:val="28"/>
          <w:lang w:val="ru-RU" w:eastAsia="ru-RU"/>
        </w:rPr>
        <w:t xml:space="preserve">элементы </w:t>
      </w:r>
      <w:r w:rsidRPr="00CB3959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сценического движения и пластики; театральную терминологию.</w:t>
      </w:r>
    </w:p>
    <w:p w:rsidR="00CB3959" w:rsidRPr="00CB3959" w:rsidRDefault="00CB3959" w:rsidP="008C21C5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CB3959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Освоить понятие темп и ритм.</w:t>
      </w:r>
    </w:p>
    <w:p w:rsidR="00CB3959" w:rsidRPr="00CB3959" w:rsidRDefault="00CB3959" w:rsidP="008C21C5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Выразительно использовать упражнения на развитие артикуляции.</w:t>
      </w:r>
    </w:p>
    <w:p w:rsidR="00CB3959" w:rsidRPr="00CB3959" w:rsidRDefault="00CB3959" w:rsidP="008C21C5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ru-RU"/>
        </w:rPr>
      </w:pPr>
      <w:r w:rsidRPr="00CB3959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ru-RU" w:eastAsia="ru-RU"/>
        </w:rPr>
        <w:t xml:space="preserve">Владеть </w:t>
      </w:r>
      <w:r w:rsidRPr="00CB3959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/>
        </w:rPr>
        <w:t>навыками правильного дыхания и дикции, жестов, мимики.</w:t>
      </w:r>
    </w:p>
    <w:p w:rsidR="00CB3959" w:rsidRPr="00CB3959" w:rsidRDefault="00CB3959" w:rsidP="008C21C5">
      <w:pPr>
        <w:pStyle w:val="a5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ru-RU"/>
        </w:rPr>
      </w:pPr>
      <w:r w:rsidRPr="00CB3959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ru-RU" w:eastAsia="ru-RU"/>
        </w:rPr>
        <w:t xml:space="preserve">Уметь </w:t>
      </w:r>
      <w:r w:rsidRPr="00CB3959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/>
        </w:rPr>
        <w:t>выступать на сцене,</w:t>
      </w:r>
      <w:r w:rsidRPr="00CB3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слушать и понимать друг друга;</w:t>
      </w:r>
    </w:p>
    <w:p w:rsidR="00CB3959" w:rsidRPr="00CB3959" w:rsidRDefault="00CB3959" w:rsidP="008C21C5">
      <w:pPr>
        <w:pStyle w:val="2"/>
        <w:numPr>
          <w:ilvl w:val="0"/>
          <w:numId w:val="4"/>
        </w:numPr>
        <w:ind w:right="25"/>
        <w:rPr>
          <w:rFonts w:cs="Times New Roman"/>
          <w:b w:val="0"/>
          <w:bCs w:val="0"/>
          <w:lang w:val="ru-RU" w:eastAsia="ru-RU"/>
        </w:rPr>
      </w:pPr>
      <w:bookmarkStart w:id="6" w:name="_Toc147823049"/>
      <w:r w:rsidRPr="00CB3959">
        <w:rPr>
          <w:rFonts w:cs="Times New Roman"/>
          <w:b w:val="0"/>
          <w:bCs w:val="0"/>
          <w:lang w:val="ru-RU" w:eastAsia="ru-RU"/>
        </w:rPr>
        <w:t>Уметь инсценировать отдельные сцены сказки.</w:t>
      </w:r>
      <w:bookmarkEnd w:id="6"/>
    </w:p>
    <w:p w:rsidR="00CB3959" w:rsidRPr="00CB3959" w:rsidRDefault="00CB3959" w:rsidP="008C21C5">
      <w:pPr>
        <w:pStyle w:val="2"/>
        <w:numPr>
          <w:ilvl w:val="0"/>
          <w:numId w:val="4"/>
        </w:numPr>
        <w:ind w:right="25"/>
        <w:rPr>
          <w:rFonts w:cs="Times New Roman"/>
          <w:b w:val="0"/>
          <w:bCs w:val="0"/>
          <w:lang w:val="ru-RU" w:eastAsia="ru-RU"/>
        </w:rPr>
      </w:pPr>
      <w:bookmarkStart w:id="7" w:name="_Toc147823050"/>
      <w:r w:rsidRPr="00CB3959">
        <w:rPr>
          <w:rFonts w:cs="Times New Roman"/>
          <w:b w:val="0"/>
          <w:bCs w:val="0"/>
          <w:lang w:val="ru-RU" w:eastAsia="ru-RU"/>
        </w:rPr>
        <w:t xml:space="preserve">Уметь </w:t>
      </w:r>
      <w:r w:rsidRPr="00CB3959">
        <w:rPr>
          <w:rFonts w:cs="Times New Roman"/>
          <w:b w:val="0"/>
          <w:lang w:val="ru-RU" w:eastAsia="ru-RU"/>
        </w:rPr>
        <w:t>выразительно прочитать диалогический стихотворный текст, правильно и четко произнося слова с нужными интонациями.</w:t>
      </w:r>
      <w:bookmarkEnd w:id="7"/>
    </w:p>
    <w:p w:rsidR="001324A2" w:rsidRDefault="001324A2" w:rsidP="008C21C5">
      <w:pPr>
        <w:pStyle w:val="2"/>
        <w:ind w:left="0"/>
        <w:rPr>
          <w:rFonts w:cs="Times New Roman"/>
          <w:color w:val="000000" w:themeColor="text1"/>
          <w:kern w:val="24"/>
          <w:lang w:val="ru-RU"/>
        </w:rPr>
      </w:pPr>
      <w:bookmarkStart w:id="8" w:name="_Toc147823052"/>
    </w:p>
    <w:p w:rsidR="001324A2" w:rsidRPr="001324A2" w:rsidRDefault="001324A2" w:rsidP="008C21C5">
      <w:pPr>
        <w:pStyle w:val="ab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A2CF6">
        <w:rPr>
          <w:b/>
          <w:sz w:val="28"/>
          <w:szCs w:val="28"/>
        </w:rPr>
        <w:t>Материально-техническое обеспечение программы</w:t>
      </w:r>
    </w:p>
    <w:p w:rsidR="001324A2" w:rsidRDefault="001324A2" w:rsidP="008C21C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C82">
        <w:rPr>
          <w:sz w:val="28"/>
          <w:szCs w:val="28"/>
        </w:rPr>
        <w:lastRenderedPageBreak/>
        <w:t>Для обеспечения условий</w:t>
      </w:r>
      <w:r>
        <w:rPr>
          <w:sz w:val="28"/>
          <w:szCs w:val="28"/>
        </w:rPr>
        <w:t xml:space="preserve"> в соответствии с СанПиН в</w:t>
      </w:r>
      <w:r w:rsidRPr="00023C82">
        <w:rPr>
          <w:sz w:val="28"/>
          <w:szCs w:val="28"/>
        </w:rPr>
        <w:t xml:space="preserve"> кабинете име</w:t>
      </w:r>
      <w:r>
        <w:rPr>
          <w:sz w:val="28"/>
          <w:szCs w:val="28"/>
        </w:rPr>
        <w:t>ются:</w:t>
      </w:r>
    </w:p>
    <w:p w:rsidR="001324A2" w:rsidRPr="00546774" w:rsidRDefault="001324A2" w:rsidP="008C21C5">
      <w:pPr>
        <w:pStyle w:val="a5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ш</w:t>
      </w:r>
      <w:r w:rsidRPr="00546774">
        <w:rPr>
          <w:rFonts w:ascii="Times New Roman" w:eastAsia="Calibri" w:hAnsi="Times New Roman" w:cs="Times New Roman"/>
          <w:sz w:val="28"/>
          <w:szCs w:val="28"/>
          <w:lang w:val="ru-RU"/>
        </w:rPr>
        <w:t>каф для хранения нот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ной и методической литературы;</w:t>
      </w:r>
    </w:p>
    <w:p w:rsidR="001324A2" w:rsidRPr="00546774" w:rsidRDefault="001324A2" w:rsidP="008C21C5">
      <w:pPr>
        <w:pStyle w:val="a5"/>
        <w:widowControl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546774">
        <w:rPr>
          <w:rFonts w:ascii="Times New Roman" w:eastAsia="Calibri" w:hAnsi="Times New Roman" w:cs="Times New Roman"/>
          <w:sz w:val="28"/>
          <w:szCs w:val="28"/>
          <w:lang w:val="ru-RU"/>
        </w:rPr>
        <w:t>тол письменный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324A2" w:rsidRPr="00C70B44" w:rsidRDefault="001324A2" w:rsidP="008C21C5">
      <w:pPr>
        <w:pStyle w:val="a5"/>
        <w:widowControl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0B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стулья ученические </w:t>
      </w:r>
    </w:p>
    <w:p w:rsidR="001324A2" w:rsidRPr="00C70B44" w:rsidRDefault="001324A2" w:rsidP="008C21C5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0B44">
        <w:rPr>
          <w:b/>
          <w:sz w:val="28"/>
          <w:szCs w:val="28"/>
        </w:rPr>
        <w:t>Технические средства обучения:</w:t>
      </w:r>
    </w:p>
    <w:p w:rsidR="001324A2" w:rsidRPr="00C70B44" w:rsidRDefault="001324A2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B44">
        <w:rPr>
          <w:sz w:val="28"/>
          <w:szCs w:val="28"/>
        </w:rPr>
        <w:t>ноутбук;</w:t>
      </w:r>
    </w:p>
    <w:p w:rsidR="001324A2" w:rsidRPr="00C70B44" w:rsidRDefault="001324A2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B44">
        <w:rPr>
          <w:sz w:val="28"/>
          <w:szCs w:val="28"/>
        </w:rPr>
        <w:t>акустическая система;</w:t>
      </w:r>
    </w:p>
    <w:p w:rsidR="001324A2" w:rsidRPr="00C70B44" w:rsidRDefault="001324A2" w:rsidP="008C21C5">
      <w:pPr>
        <w:pStyle w:val="a5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0B44">
        <w:rPr>
          <w:rFonts w:ascii="Times New Roman" w:eastAsia="Calibri" w:hAnsi="Times New Roman" w:cs="Times New Roman"/>
          <w:sz w:val="28"/>
          <w:szCs w:val="28"/>
          <w:lang w:val="ru-RU"/>
        </w:rPr>
        <w:t>магнитола</w:t>
      </w:r>
      <w:r w:rsidRPr="00C70B44">
        <w:rPr>
          <w:sz w:val="28"/>
          <w:szCs w:val="28"/>
        </w:rPr>
        <w:t>.</w:t>
      </w:r>
    </w:p>
    <w:p w:rsidR="001324A2" w:rsidRPr="00C70B44" w:rsidRDefault="001324A2" w:rsidP="008C21C5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0B44">
        <w:rPr>
          <w:b/>
          <w:sz w:val="28"/>
          <w:szCs w:val="28"/>
        </w:rPr>
        <w:t>Оборудование, необходимое для проведения занятий:</w:t>
      </w:r>
    </w:p>
    <w:p w:rsidR="001324A2" w:rsidRPr="00076F8E" w:rsidRDefault="001324A2" w:rsidP="008C21C5">
      <w:pPr>
        <w:pStyle w:val="a5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фортепиано;</w:t>
      </w:r>
    </w:p>
    <w:p w:rsidR="001324A2" w:rsidRPr="00C70B44" w:rsidRDefault="001324A2" w:rsidP="008C21C5">
      <w:pPr>
        <w:pStyle w:val="a5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микшер;</w:t>
      </w:r>
    </w:p>
    <w:p w:rsidR="001324A2" w:rsidRPr="00C70B44" w:rsidRDefault="001324A2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B44">
        <w:rPr>
          <w:sz w:val="28"/>
          <w:szCs w:val="28"/>
        </w:rPr>
        <w:t>микрофоны.</w:t>
      </w:r>
    </w:p>
    <w:p w:rsidR="001324A2" w:rsidRPr="0013530C" w:rsidRDefault="001324A2" w:rsidP="008C21C5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3530C">
        <w:rPr>
          <w:b/>
          <w:sz w:val="28"/>
          <w:szCs w:val="28"/>
        </w:rPr>
        <w:t>Обучение с применением дистанционных технологий:</w:t>
      </w:r>
    </w:p>
    <w:p w:rsidR="001324A2" w:rsidRPr="00315953" w:rsidRDefault="001324A2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5953">
        <w:rPr>
          <w:color w:val="000000" w:themeColor="text1"/>
          <w:sz w:val="28"/>
          <w:szCs w:val="28"/>
        </w:rPr>
        <w:t>выход в Интернет (скорость не ниже 512 Кбит/с на одного пользователя.)</w:t>
      </w:r>
    </w:p>
    <w:p w:rsidR="001324A2" w:rsidRPr="00315953" w:rsidRDefault="001324A2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5953">
        <w:rPr>
          <w:color w:val="000000" w:themeColor="text1"/>
          <w:sz w:val="28"/>
          <w:szCs w:val="28"/>
        </w:rPr>
        <w:t>компьютерное оборудование - могут использоваться практически любые достаточно современные компьютеры с установленной операционной системой, необходимым минимальным условием является наличие интернет-браузера и подключения к сети Интернет или мобильное устройство с подключением к сети Интернет (мобильный телефон, планшет и т.п.).</w:t>
      </w:r>
    </w:p>
    <w:p w:rsidR="001324A2" w:rsidRPr="00E311E9" w:rsidRDefault="001324A2" w:rsidP="008C21C5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311E9">
        <w:rPr>
          <w:b/>
          <w:sz w:val="28"/>
          <w:szCs w:val="28"/>
        </w:rPr>
        <w:t>Информационное обеспечение:</w:t>
      </w:r>
    </w:p>
    <w:p w:rsidR="001324A2" w:rsidRPr="00C70B44" w:rsidRDefault="001324A2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B44">
        <w:rPr>
          <w:sz w:val="28"/>
          <w:szCs w:val="28"/>
        </w:rPr>
        <w:t>мультимедийные презентации;</w:t>
      </w:r>
    </w:p>
    <w:p w:rsidR="001324A2" w:rsidRPr="00C70B44" w:rsidRDefault="001324A2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B44">
        <w:rPr>
          <w:sz w:val="28"/>
          <w:szCs w:val="28"/>
        </w:rPr>
        <w:t>интерактивные музыкально – дидактические игры;</w:t>
      </w:r>
    </w:p>
    <w:p w:rsidR="001324A2" w:rsidRPr="00C70B44" w:rsidRDefault="001324A2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B44">
        <w:rPr>
          <w:sz w:val="28"/>
          <w:szCs w:val="28"/>
        </w:rPr>
        <w:t>вопросы и задания для опроса, тесты, практические задания.</w:t>
      </w:r>
    </w:p>
    <w:p w:rsidR="001324A2" w:rsidRPr="004B3C05" w:rsidRDefault="001324A2" w:rsidP="008C21C5">
      <w:pPr>
        <w:pStyle w:val="a3"/>
        <w:numPr>
          <w:ilvl w:val="0"/>
          <w:numId w:val="15"/>
        </w:numPr>
        <w:tabs>
          <w:tab w:val="left" w:pos="942"/>
        </w:tabs>
        <w:ind w:right="978"/>
        <w:jc w:val="both"/>
        <w:rPr>
          <w:rFonts w:cs="Times New Roman"/>
          <w:lang w:val="ru-RU"/>
        </w:rPr>
      </w:pPr>
      <w:r>
        <w:rPr>
          <w:lang w:val="ru-RU"/>
        </w:rPr>
        <w:t>н</w:t>
      </w:r>
      <w:r w:rsidRPr="004473BB">
        <w:rPr>
          <w:lang w:val="ru-RU"/>
        </w:rPr>
        <w:t xml:space="preserve">отный материал </w:t>
      </w:r>
      <w:r w:rsidRPr="004473BB">
        <w:rPr>
          <w:rFonts w:cs="Times New Roman"/>
          <w:lang w:val="ru-RU"/>
        </w:rPr>
        <w:t xml:space="preserve">– </w:t>
      </w:r>
      <w:r>
        <w:rPr>
          <w:lang w:val="ru-RU"/>
        </w:rPr>
        <w:t>песенный, танцевальный, игровой</w:t>
      </w:r>
      <w:r>
        <w:rPr>
          <w:rFonts w:cs="Times New Roman"/>
          <w:lang w:val="ru-RU"/>
        </w:rPr>
        <w:t>;</w:t>
      </w:r>
    </w:p>
    <w:p w:rsidR="001324A2" w:rsidRDefault="001324A2" w:rsidP="008C21C5">
      <w:pPr>
        <w:pStyle w:val="a3"/>
        <w:numPr>
          <w:ilvl w:val="0"/>
          <w:numId w:val="15"/>
        </w:numPr>
        <w:tabs>
          <w:tab w:val="left" w:pos="943"/>
        </w:tabs>
        <w:ind w:right="903"/>
        <w:jc w:val="both"/>
        <w:rPr>
          <w:lang w:val="ru-RU"/>
        </w:rPr>
      </w:pPr>
      <w:r>
        <w:rPr>
          <w:lang w:val="ru-RU"/>
        </w:rPr>
        <w:t>н</w:t>
      </w:r>
      <w:r w:rsidRPr="004473BB">
        <w:rPr>
          <w:lang w:val="ru-RU"/>
        </w:rPr>
        <w:t>аглядный, иллюстративный материал</w:t>
      </w:r>
      <w:r>
        <w:rPr>
          <w:lang w:val="ru-RU"/>
        </w:rPr>
        <w:t>;</w:t>
      </w:r>
    </w:p>
    <w:p w:rsidR="001324A2" w:rsidRPr="008E3C24" w:rsidRDefault="001324A2" w:rsidP="008C21C5">
      <w:pPr>
        <w:pStyle w:val="a3"/>
        <w:numPr>
          <w:ilvl w:val="0"/>
          <w:numId w:val="15"/>
        </w:numPr>
        <w:tabs>
          <w:tab w:val="left" w:pos="426"/>
        </w:tabs>
        <w:ind w:right="24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д</w:t>
      </w:r>
      <w:r w:rsidRPr="008E3C24">
        <w:rPr>
          <w:rFonts w:cs="Times New Roman"/>
          <w:spacing w:val="-1"/>
          <w:lang w:val="ru-RU"/>
        </w:rPr>
        <w:t>етские</w:t>
      </w:r>
      <w:r w:rsidRPr="008E3C24">
        <w:rPr>
          <w:rFonts w:cs="Times New Roman"/>
          <w:lang w:val="ru-RU"/>
        </w:rPr>
        <w:t xml:space="preserve"> </w:t>
      </w:r>
      <w:r w:rsidRPr="008E3C24">
        <w:rPr>
          <w:rFonts w:cs="Times New Roman"/>
          <w:spacing w:val="-1"/>
          <w:lang w:val="ru-RU"/>
        </w:rPr>
        <w:t>музыкальные</w:t>
      </w:r>
      <w:r w:rsidRPr="008E3C24">
        <w:rPr>
          <w:rFonts w:cs="Times New Roman"/>
          <w:lang w:val="ru-RU"/>
        </w:rPr>
        <w:t xml:space="preserve"> </w:t>
      </w:r>
      <w:r w:rsidRPr="008E3C24">
        <w:rPr>
          <w:rFonts w:cs="Times New Roman"/>
          <w:spacing w:val="-1"/>
          <w:lang w:val="ru-RU"/>
        </w:rPr>
        <w:t>инструменты</w:t>
      </w:r>
      <w:r>
        <w:rPr>
          <w:rFonts w:cs="Times New Roman"/>
          <w:lang w:val="ru-RU"/>
        </w:rPr>
        <w:t>;</w:t>
      </w:r>
    </w:p>
    <w:p w:rsidR="001324A2" w:rsidRDefault="001324A2" w:rsidP="008C21C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образовательные ресурсы: </w:t>
      </w:r>
    </w:p>
    <w:p w:rsidR="001324A2" w:rsidRPr="00C0676F" w:rsidRDefault="004D1FDA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1324A2" w:rsidRPr="00C0676F">
          <w:rPr>
            <w:rStyle w:val="af"/>
          </w:rPr>
          <w:t>http://пойлегко.рф/</w:t>
        </w:r>
      </w:hyperlink>
    </w:p>
    <w:p w:rsidR="001324A2" w:rsidRPr="00C0676F" w:rsidRDefault="004D1FDA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1324A2" w:rsidRPr="00C0676F">
          <w:rPr>
            <w:rStyle w:val="af"/>
            <w:sz w:val="28"/>
            <w:szCs w:val="28"/>
          </w:rPr>
          <w:t>https://music-side.ru/children</w:t>
        </w:r>
      </w:hyperlink>
    </w:p>
    <w:p w:rsidR="001324A2" w:rsidRPr="00C0676F" w:rsidRDefault="004D1FDA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="001324A2" w:rsidRPr="00C0676F">
          <w:rPr>
            <w:rStyle w:val="af"/>
            <w:sz w:val="28"/>
            <w:szCs w:val="28"/>
          </w:rPr>
          <w:t>https://online.soul5.ru/dlya-detej/vokal-dlya-detej</w:t>
        </w:r>
      </w:hyperlink>
    </w:p>
    <w:p w:rsidR="001324A2" w:rsidRPr="001324A2" w:rsidRDefault="004D1FDA" w:rsidP="008C21C5">
      <w:pPr>
        <w:pStyle w:val="ab"/>
        <w:numPr>
          <w:ilvl w:val="0"/>
          <w:numId w:val="15"/>
        </w:numPr>
        <w:spacing w:before="0" w:beforeAutospacing="0" w:after="0" w:afterAutospacing="0"/>
        <w:jc w:val="both"/>
        <w:rPr>
          <w:rStyle w:val="af"/>
          <w:color w:val="auto"/>
          <w:sz w:val="28"/>
          <w:szCs w:val="28"/>
          <w:u w:val="none"/>
        </w:rPr>
      </w:pPr>
      <w:hyperlink r:id="rId12" w:history="1">
        <w:r w:rsidR="001324A2" w:rsidRPr="002E7A30">
          <w:rPr>
            <w:rStyle w:val="af"/>
            <w:sz w:val="28"/>
            <w:szCs w:val="28"/>
          </w:rPr>
          <w:t>https://soundtimes.ru/</w:t>
        </w:r>
      </w:hyperlink>
    </w:p>
    <w:p w:rsidR="001324A2" w:rsidRDefault="001324A2" w:rsidP="008C21C5">
      <w:pPr>
        <w:pStyle w:val="ab"/>
        <w:spacing w:before="0" w:beforeAutospacing="0" w:after="0" w:afterAutospacing="0"/>
        <w:ind w:left="1287"/>
        <w:jc w:val="both"/>
        <w:rPr>
          <w:rStyle w:val="af"/>
        </w:rPr>
      </w:pPr>
    </w:p>
    <w:p w:rsidR="001324A2" w:rsidRPr="00023C82" w:rsidRDefault="001324A2" w:rsidP="008C21C5">
      <w:pPr>
        <w:pStyle w:val="ab"/>
        <w:spacing w:before="0" w:beforeAutospacing="0" w:after="0" w:afterAutospacing="0"/>
        <w:rPr>
          <w:sz w:val="28"/>
          <w:szCs w:val="28"/>
        </w:rPr>
      </w:pPr>
      <w:r w:rsidRPr="00023C82">
        <w:rPr>
          <w:sz w:val="28"/>
          <w:szCs w:val="28"/>
        </w:rPr>
        <w:t>Процесс обучения предусматривает следующие методы контроля:</w:t>
      </w:r>
    </w:p>
    <w:p w:rsidR="001324A2" w:rsidRPr="00D232B4" w:rsidRDefault="001324A2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D232B4">
        <w:rPr>
          <w:sz w:val="28"/>
          <w:szCs w:val="28"/>
        </w:rPr>
        <w:t>собеседование;</w:t>
      </w:r>
    </w:p>
    <w:p w:rsidR="001324A2" w:rsidRPr="00D232B4" w:rsidRDefault="001324A2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D232B4">
        <w:rPr>
          <w:sz w:val="28"/>
          <w:szCs w:val="28"/>
        </w:rPr>
        <w:t>опрос;</w:t>
      </w:r>
    </w:p>
    <w:p w:rsidR="001324A2" w:rsidRPr="00D232B4" w:rsidRDefault="001324A2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D232B4">
        <w:rPr>
          <w:sz w:val="28"/>
          <w:szCs w:val="28"/>
        </w:rPr>
        <w:t>наблюдение;</w:t>
      </w:r>
    </w:p>
    <w:p w:rsidR="001324A2" w:rsidRPr="00D232B4" w:rsidRDefault="001324A2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D232B4">
        <w:rPr>
          <w:sz w:val="28"/>
          <w:szCs w:val="28"/>
        </w:rPr>
        <w:t>тестирование;</w:t>
      </w:r>
    </w:p>
    <w:p w:rsidR="001324A2" w:rsidRPr="00D232B4" w:rsidRDefault="001324A2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>
        <w:rPr>
          <w:sz w:val="28"/>
          <w:szCs w:val="28"/>
        </w:rPr>
        <w:t>игры</w:t>
      </w:r>
      <w:r w:rsidRPr="00D232B4">
        <w:rPr>
          <w:sz w:val="28"/>
          <w:szCs w:val="28"/>
        </w:rPr>
        <w:t>;</w:t>
      </w:r>
    </w:p>
    <w:p w:rsidR="001324A2" w:rsidRPr="00D232B4" w:rsidRDefault="001324A2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>
        <w:rPr>
          <w:sz w:val="28"/>
          <w:szCs w:val="28"/>
        </w:rPr>
        <w:t>организация и проведение экскурсии</w:t>
      </w:r>
      <w:r w:rsidRPr="00D232B4">
        <w:rPr>
          <w:sz w:val="28"/>
          <w:szCs w:val="28"/>
        </w:rPr>
        <w:t>.</w:t>
      </w:r>
    </w:p>
    <w:p w:rsidR="00FB33C0" w:rsidRPr="001324A2" w:rsidRDefault="001324A2" w:rsidP="008C21C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6AB1">
        <w:rPr>
          <w:rFonts w:ascii="Times New Roman" w:hAnsi="Times New Roman"/>
          <w:sz w:val="28"/>
          <w:szCs w:val="28"/>
          <w:lang w:val="ru-RU"/>
        </w:rPr>
        <w:t xml:space="preserve">Для отслеживания результативности образовательной деятельности по программе проводятся: контроль «на входе», текущий, «в процессе», промежуточный и итоговый контроль. </w:t>
      </w:r>
      <w:bookmarkEnd w:id="8"/>
    </w:p>
    <w:p w:rsidR="003D65EB" w:rsidRPr="008C21C5" w:rsidRDefault="003D65EB" w:rsidP="008C21C5">
      <w:pPr>
        <w:pStyle w:val="2"/>
        <w:jc w:val="center"/>
        <w:rPr>
          <w:rFonts w:cs="Times New Roman"/>
          <w:color w:val="000000" w:themeColor="text1"/>
          <w:kern w:val="24"/>
          <w:lang w:val="ru-RU"/>
        </w:rPr>
      </w:pPr>
      <w:bookmarkStart w:id="9" w:name="_Toc147823058"/>
      <w:r w:rsidRPr="00AD5868">
        <w:rPr>
          <w:rFonts w:cs="Times New Roman"/>
          <w:color w:val="000000" w:themeColor="text1"/>
          <w:kern w:val="24"/>
          <w:lang w:val="ru-RU"/>
        </w:rPr>
        <w:t>Методическое обеспечение программы</w:t>
      </w:r>
      <w:bookmarkEnd w:id="9"/>
    </w:p>
    <w:p w:rsidR="003D65EB" w:rsidRPr="003D65EB" w:rsidRDefault="003D65EB" w:rsidP="008C21C5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65EB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 реализации данной образовательной программы используются следующие методы обучения:</w:t>
      </w:r>
    </w:p>
    <w:p w:rsidR="003D65EB" w:rsidRPr="003D65EB" w:rsidRDefault="003D65EB" w:rsidP="008C21C5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65E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Методы, используемые на занятиях по источнику знаний:</w:t>
      </w:r>
      <w:r w:rsidRPr="003D65EB">
        <w:rPr>
          <w:color w:val="7030A0"/>
          <w:spacing w:val="-1"/>
          <w:lang w:val="ru-RU"/>
        </w:rPr>
        <w:t xml:space="preserve"> </w:t>
      </w:r>
    </w:p>
    <w:p w:rsidR="003D65EB" w:rsidRPr="003D65EB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3D65EB">
        <w:rPr>
          <w:color w:val="000000" w:themeColor="text1"/>
          <w:sz w:val="28"/>
          <w:szCs w:val="28"/>
        </w:rPr>
        <w:t>словесные: беседа, рассказ, объяснение;</w:t>
      </w:r>
    </w:p>
    <w:p w:rsidR="003D65EB" w:rsidRPr="003D65EB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3D65EB">
        <w:rPr>
          <w:color w:val="000000" w:themeColor="text1"/>
          <w:sz w:val="28"/>
          <w:szCs w:val="28"/>
        </w:rPr>
        <w:t>наглядные: иллюстрация, демонстрация, наблюдение, показ видеоматериалов;</w:t>
      </w:r>
    </w:p>
    <w:p w:rsidR="003D65EB" w:rsidRPr="003D65EB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3D65EB">
        <w:rPr>
          <w:color w:val="000000" w:themeColor="text1"/>
          <w:sz w:val="28"/>
          <w:szCs w:val="28"/>
        </w:rPr>
        <w:t xml:space="preserve">практические: подвижные игры, </w:t>
      </w:r>
      <w:r w:rsidR="001324A2" w:rsidRPr="003D65EB">
        <w:rPr>
          <w:color w:val="000000" w:themeColor="text1"/>
          <w:sz w:val="28"/>
          <w:szCs w:val="28"/>
        </w:rPr>
        <w:t>викторины</w:t>
      </w:r>
      <w:r w:rsidR="001324A2">
        <w:rPr>
          <w:color w:val="000000" w:themeColor="text1"/>
          <w:sz w:val="28"/>
          <w:szCs w:val="28"/>
        </w:rPr>
        <w:t xml:space="preserve">, </w:t>
      </w:r>
      <w:r w:rsidR="001324A2" w:rsidRPr="003D65EB">
        <w:rPr>
          <w:color w:val="000000" w:themeColor="text1"/>
          <w:sz w:val="28"/>
          <w:szCs w:val="28"/>
        </w:rPr>
        <w:t>упражнения</w:t>
      </w:r>
      <w:r w:rsidRPr="003D65EB">
        <w:rPr>
          <w:color w:val="000000" w:themeColor="text1"/>
          <w:sz w:val="28"/>
          <w:szCs w:val="28"/>
        </w:rPr>
        <w:t xml:space="preserve">. </w:t>
      </w:r>
    </w:p>
    <w:p w:rsidR="003D65EB" w:rsidRPr="001C6F57" w:rsidRDefault="003D65EB" w:rsidP="008C21C5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C6F57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Методы по характеру учебной деятельности:</w:t>
      </w:r>
    </w:p>
    <w:p w:rsidR="003D65EB" w:rsidRPr="001C6F57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1C6F57">
        <w:rPr>
          <w:color w:val="000000" w:themeColor="text1"/>
          <w:sz w:val="28"/>
          <w:szCs w:val="28"/>
        </w:rPr>
        <w:t>репродуктивные;</w:t>
      </w:r>
    </w:p>
    <w:p w:rsidR="003D65EB" w:rsidRPr="001C6F57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1C6F57">
        <w:rPr>
          <w:color w:val="000000" w:themeColor="text1"/>
          <w:sz w:val="28"/>
          <w:szCs w:val="28"/>
        </w:rPr>
        <w:t>проблемные;</w:t>
      </w:r>
    </w:p>
    <w:p w:rsidR="003D65EB" w:rsidRPr="001C6F57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1C6F57">
        <w:rPr>
          <w:color w:val="000000" w:themeColor="text1"/>
          <w:sz w:val="28"/>
          <w:szCs w:val="28"/>
        </w:rPr>
        <w:t>объяснительно-иллюстративные;</w:t>
      </w:r>
    </w:p>
    <w:p w:rsidR="003D65EB" w:rsidRPr="001C6F57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1C6F57">
        <w:rPr>
          <w:color w:val="000000" w:themeColor="text1"/>
          <w:sz w:val="28"/>
          <w:szCs w:val="28"/>
        </w:rPr>
        <w:t>поисковые;</w:t>
      </w:r>
    </w:p>
    <w:p w:rsidR="003D65EB" w:rsidRPr="001C6F57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1C6F57">
        <w:rPr>
          <w:color w:val="000000" w:themeColor="text1"/>
          <w:sz w:val="28"/>
          <w:szCs w:val="28"/>
        </w:rPr>
        <w:t>эвристический.</w:t>
      </w:r>
    </w:p>
    <w:p w:rsidR="003D65EB" w:rsidRPr="001C6F57" w:rsidRDefault="003D65EB" w:rsidP="008C21C5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C6F57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Методы по степени активности педагога и обучающихся:</w:t>
      </w:r>
    </w:p>
    <w:p w:rsidR="003D65EB" w:rsidRPr="001C6F57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1C6F57">
        <w:rPr>
          <w:color w:val="000000" w:themeColor="text1"/>
          <w:sz w:val="28"/>
          <w:szCs w:val="28"/>
        </w:rPr>
        <w:t>активные;</w:t>
      </w:r>
    </w:p>
    <w:p w:rsidR="003D65EB" w:rsidRPr="001C6F57" w:rsidRDefault="003D65EB" w:rsidP="008C21C5">
      <w:pPr>
        <w:pStyle w:val="ab"/>
        <w:numPr>
          <w:ilvl w:val="0"/>
          <w:numId w:val="16"/>
        </w:numPr>
        <w:spacing w:before="0" w:beforeAutospacing="0" w:after="0" w:afterAutospacing="0"/>
        <w:ind w:left="1276" w:hanging="425"/>
        <w:rPr>
          <w:color w:val="000000" w:themeColor="text1"/>
          <w:sz w:val="28"/>
          <w:szCs w:val="28"/>
        </w:rPr>
      </w:pPr>
      <w:r w:rsidRPr="001C6F57">
        <w:rPr>
          <w:color w:val="000000" w:themeColor="text1"/>
          <w:sz w:val="28"/>
          <w:szCs w:val="28"/>
        </w:rPr>
        <w:t>интерактивные.</w:t>
      </w:r>
    </w:p>
    <w:p w:rsidR="003D65EB" w:rsidRPr="003D65EB" w:rsidRDefault="003D65EB" w:rsidP="008C21C5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014" w:rsidRPr="00DF0014" w:rsidRDefault="00C526C0" w:rsidP="008C21C5">
      <w:pPr>
        <w:pStyle w:val="a5"/>
        <w:ind w:left="14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</w:t>
      </w:r>
      <w:r w:rsidR="00DF0014" w:rsidRPr="00835AEE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36733E" w:rsidRPr="001324A2" w:rsidRDefault="0036733E" w:rsidP="008C21C5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51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8"/>
        <w:gridCol w:w="2058"/>
        <w:gridCol w:w="2368"/>
        <w:gridCol w:w="2648"/>
        <w:gridCol w:w="2006"/>
      </w:tblGrid>
      <w:tr w:rsidR="00253579" w:rsidRPr="00B704B1" w:rsidTr="00253579">
        <w:tc>
          <w:tcPr>
            <w:tcW w:w="783" w:type="pct"/>
            <w:shd w:val="clear" w:color="auto" w:fill="auto"/>
          </w:tcPr>
          <w:p w:rsidR="00DF0014" w:rsidRPr="00B704B1" w:rsidRDefault="00DF0014" w:rsidP="008C21C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B1">
              <w:rPr>
                <w:rFonts w:ascii="Times New Roman" w:hAnsi="Times New Roman" w:cs="Times New Roman"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915" w:type="pct"/>
            <w:shd w:val="clear" w:color="auto" w:fill="auto"/>
          </w:tcPr>
          <w:p w:rsidR="00DF0014" w:rsidRPr="00B704B1" w:rsidRDefault="00DF0014" w:rsidP="008C21C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B1">
              <w:rPr>
                <w:rFonts w:ascii="Times New Roman" w:hAnsi="Times New Roman" w:cs="Times New Roman"/>
                <w:bCs/>
                <w:sz w:val="24"/>
                <w:szCs w:val="24"/>
              </w:rPr>
              <w:t>Формы занятий</w:t>
            </w:r>
          </w:p>
        </w:tc>
        <w:tc>
          <w:tcPr>
            <w:tcW w:w="1052" w:type="pct"/>
            <w:shd w:val="clear" w:color="auto" w:fill="auto"/>
          </w:tcPr>
          <w:p w:rsidR="00DF0014" w:rsidRPr="00B704B1" w:rsidRDefault="00DF0014" w:rsidP="008C21C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B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методики и технологии</w:t>
            </w:r>
          </w:p>
        </w:tc>
        <w:tc>
          <w:tcPr>
            <w:tcW w:w="1175" w:type="pct"/>
          </w:tcPr>
          <w:p w:rsidR="00DF0014" w:rsidRPr="00B704B1" w:rsidRDefault="00DF0014" w:rsidP="008C21C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04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Приемы и методы организации образовательного процесса</w:t>
            </w:r>
          </w:p>
        </w:tc>
        <w:tc>
          <w:tcPr>
            <w:tcW w:w="861" w:type="pct"/>
            <w:shd w:val="clear" w:color="auto" w:fill="auto"/>
          </w:tcPr>
          <w:p w:rsidR="00DF0014" w:rsidRPr="00B704B1" w:rsidRDefault="00DF0014" w:rsidP="008C21C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B1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Дидактический материал</w:t>
            </w:r>
          </w:p>
        </w:tc>
      </w:tr>
      <w:tr w:rsidR="00253579" w:rsidRPr="00C436B1" w:rsidTr="00253579">
        <w:tc>
          <w:tcPr>
            <w:tcW w:w="783" w:type="pct"/>
            <w:shd w:val="clear" w:color="auto" w:fill="auto"/>
          </w:tcPr>
          <w:p w:rsidR="00DF0014" w:rsidRPr="00A547F7" w:rsidRDefault="00DF0014" w:rsidP="008C21C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 xml:space="preserve">Театральная </w:t>
            </w:r>
            <w:r w:rsidRPr="00A547F7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>подготовка</w:t>
            </w:r>
          </w:p>
        </w:tc>
        <w:tc>
          <w:tcPr>
            <w:tcW w:w="915" w:type="pct"/>
            <w:shd w:val="clear" w:color="auto" w:fill="auto"/>
          </w:tcPr>
          <w:p w:rsidR="00DF0014" w:rsidRPr="00A547F7" w:rsidRDefault="00DF0014" w:rsidP="008C21C5">
            <w:pPr>
              <w:snapToGri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47F7">
              <w:rPr>
                <w:rFonts w:ascii="Times New Roman" w:hAnsi="Times New Roman" w:cs="Times New Roman"/>
                <w:sz w:val="24"/>
                <w:szCs w:val="28"/>
              </w:rPr>
              <w:t>групповая, подгрупповая, индивидуальная</w:t>
            </w:r>
          </w:p>
        </w:tc>
        <w:tc>
          <w:tcPr>
            <w:tcW w:w="1052" w:type="pct"/>
            <w:shd w:val="clear" w:color="auto" w:fill="auto"/>
          </w:tcPr>
          <w:p w:rsidR="00DF0014" w:rsidRPr="00A547F7" w:rsidRDefault="00DF0014" w:rsidP="008C21C5">
            <w:pPr>
              <w:snapToGrid w:val="0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A547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технология игровой деятельности, </w:t>
            </w:r>
            <w:r w:rsidRPr="00A547F7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ИКТ</w:t>
            </w:r>
          </w:p>
        </w:tc>
        <w:tc>
          <w:tcPr>
            <w:tcW w:w="1175" w:type="pct"/>
          </w:tcPr>
          <w:p w:rsidR="00DF0014" w:rsidRPr="00A547F7" w:rsidRDefault="00DF0014" w:rsidP="008C21C5">
            <w:pPr>
              <w:pStyle w:val="a3"/>
              <w:tabs>
                <w:tab w:val="left" w:pos="823"/>
              </w:tabs>
              <w:jc w:val="both"/>
              <w:rPr>
                <w:rFonts w:cs="Times New Roman"/>
                <w:sz w:val="24"/>
                <w:lang w:val="ru-RU"/>
              </w:rPr>
            </w:pPr>
            <w:r w:rsidRPr="00A547F7">
              <w:rPr>
                <w:rFonts w:cs="Times New Roman"/>
                <w:sz w:val="24"/>
                <w:lang w:val="ru-RU"/>
              </w:rPr>
              <w:t xml:space="preserve">игровой метод, метод художественного и </w:t>
            </w:r>
            <w:r w:rsidRPr="00A547F7">
              <w:rPr>
                <w:sz w:val="24"/>
                <w:lang w:val="ru-RU"/>
              </w:rPr>
              <w:t>нравственно-эстетического</w:t>
            </w:r>
            <w:r w:rsidR="00253579">
              <w:rPr>
                <w:rFonts w:cs="Times New Roman"/>
                <w:sz w:val="24"/>
                <w:lang w:val="ru-RU"/>
              </w:rPr>
              <w:t xml:space="preserve"> познания театра</w:t>
            </w:r>
            <w:r w:rsidRPr="00A547F7">
              <w:rPr>
                <w:rFonts w:cs="Times New Roman"/>
                <w:sz w:val="24"/>
                <w:lang w:val="ru-RU"/>
              </w:rPr>
              <w:t>;</w:t>
            </w:r>
          </w:p>
        </w:tc>
        <w:tc>
          <w:tcPr>
            <w:tcW w:w="861" w:type="pct"/>
            <w:shd w:val="clear" w:color="auto" w:fill="auto"/>
          </w:tcPr>
          <w:p w:rsidR="00DF0014" w:rsidRPr="00A547F7" w:rsidRDefault="00253579" w:rsidP="008C21C5">
            <w:pPr>
              <w:pStyle w:val="a3"/>
              <w:ind w:left="0" w:right="109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наглядные пособия (иллюстрации, таблицы, презентации, видеоматериалы)</w:t>
            </w:r>
          </w:p>
        </w:tc>
      </w:tr>
      <w:tr w:rsidR="00253579" w:rsidRPr="00C436B1" w:rsidTr="00253579">
        <w:tc>
          <w:tcPr>
            <w:tcW w:w="783" w:type="pct"/>
            <w:shd w:val="clear" w:color="auto" w:fill="auto"/>
          </w:tcPr>
          <w:p w:rsidR="00DF0014" w:rsidRPr="00A547F7" w:rsidRDefault="00253579" w:rsidP="008C21C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>Актёрское мастерство</w:t>
            </w:r>
          </w:p>
        </w:tc>
        <w:tc>
          <w:tcPr>
            <w:tcW w:w="915" w:type="pct"/>
            <w:shd w:val="clear" w:color="auto" w:fill="auto"/>
          </w:tcPr>
          <w:p w:rsidR="00DF0014" w:rsidRPr="00A547F7" w:rsidRDefault="00DF0014" w:rsidP="008C21C5">
            <w:pPr>
              <w:snapToGri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47F7">
              <w:rPr>
                <w:rFonts w:ascii="Times New Roman" w:hAnsi="Times New Roman" w:cs="Times New Roman"/>
                <w:sz w:val="24"/>
                <w:szCs w:val="28"/>
              </w:rPr>
              <w:t>групповая, подгрупповая, индивидуальная</w:t>
            </w:r>
          </w:p>
        </w:tc>
        <w:tc>
          <w:tcPr>
            <w:tcW w:w="1052" w:type="pct"/>
            <w:shd w:val="clear" w:color="auto" w:fill="auto"/>
          </w:tcPr>
          <w:p w:rsidR="00DF0014" w:rsidRPr="00A547F7" w:rsidRDefault="00DF0014" w:rsidP="008C21C5">
            <w:pPr>
              <w:snapToGrid w:val="0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A547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здоровье сберегающие технологии, </w:t>
            </w:r>
            <w:r w:rsidRPr="00A547F7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ИКТ</w:t>
            </w:r>
            <w:r w:rsidRPr="00A547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технология индивидуализации обучения,</w:t>
            </w:r>
          </w:p>
        </w:tc>
        <w:tc>
          <w:tcPr>
            <w:tcW w:w="1175" w:type="pct"/>
          </w:tcPr>
          <w:p w:rsidR="00DF0014" w:rsidRPr="00A547F7" w:rsidRDefault="00DF0014" w:rsidP="008C21C5">
            <w:pPr>
              <w:pStyle w:val="a3"/>
              <w:tabs>
                <w:tab w:val="left" w:pos="823"/>
              </w:tabs>
              <w:jc w:val="both"/>
              <w:rPr>
                <w:rFonts w:cs="Times New Roman"/>
                <w:sz w:val="24"/>
                <w:lang w:val="ru-RU"/>
              </w:rPr>
            </w:pPr>
            <w:r w:rsidRPr="00A547F7">
              <w:rPr>
                <w:rFonts w:cs="Times New Roman"/>
                <w:sz w:val="24"/>
                <w:lang w:val="ru-RU"/>
              </w:rPr>
              <w:t>игровой метод,  метод интонаци</w:t>
            </w:r>
            <w:r w:rsidR="00253579">
              <w:rPr>
                <w:rFonts w:cs="Times New Roman"/>
                <w:sz w:val="24"/>
                <w:lang w:val="ru-RU"/>
              </w:rPr>
              <w:t>онно-стилевого постижения</w:t>
            </w:r>
            <w:r w:rsidRPr="00A547F7">
              <w:rPr>
                <w:rFonts w:cs="Times New Roman"/>
                <w:sz w:val="24"/>
                <w:lang w:val="ru-RU"/>
              </w:rPr>
              <w:t xml:space="preserve">, </w:t>
            </w:r>
            <w:r w:rsidRPr="00A547F7">
              <w:rPr>
                <w:sz w:val="24"/>
                <w:lang w:val="ru-RU"/>
              </w:rPr>
              <w:t>метод эмоциональной драматургии,</w:t>
            </w:r>
          </w:p>
        </w:tc>
        <w:tc>
          <w:tcPr>
            <w:tcW w:w="861" w:type="pct"/>
            <w:shd w:val="clear" w:color="auto" w:fill="auto"/>
          </w:tcPr>
          <w:p w:rsidR="00DF0014" w:rsidRPr="00A547F7" w:rsidRDefault="00C526C0" w:rsidP="008C21C5">
            <w:pPr>
              <w:pStyle w:val="a3"/>
              <w:ind w:left="0" w:right="109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раздаточные материалы, задания </w:t>
            </w:r>
            <w:r w:rsidR="00DF0014" w:rsidRPr="00A547F7">
              <w:rPr>
                <w:rFonts w:cs="Times New Roman"/>
                <w:sz w:val="24"/>
                <w:lang w:val="ru-RU"/>
              </w:rPr>
              <w:t>и упражнения</w:t>
            </w:r>
          </w:p>
        </w:tc>
      </w:tr>
      <w:tr w:rsidR="00253579" w:rsidRPr="00C436B1" w:rsidTr="00253579">
        <w:tc>
          <w:tcPr>
            <w:tcW w:w="783" w:type="pct"/>
            <w:shd w:val="clear" w:color="auto" w:fill="auto"/>
          </w:tcPr>
          <w:p w:rsidR="00253579" w:rsidRDefault="00253579" w:rsidP="008C21C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>Пластика</w:t>
            </w:r>
          </w:p>
        </w:tc>
        <w:tc>
          <w:tcPr>
            <w:tcW w:w="915" w:type="pct"/>
            <w:shd w:val="clear" w:color="auto" w:fill="auto"/>
          </w:tcPr>
          <w:p w:rsidR="00253579" w:rsidRPr="00A547F7" w:rsidRDefault="00253579" w:rsidP="008C21C5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47F7">
              <w:rPr>
                <w:rFonts w:ascii="Times New Roman" w:hAnsi="Times New Roman" w:cs="Times New Roman"/>
                <w:sz w:val="24"/>
                <w:szCs w:val="28"/>
              </w:rPr>
              <w:t>групповая, подгрупповая, индивидуальная</w:t>
            </w:r>
          </w:p>
        </w:tc>
        <w:tc>
          <w:tcPr>
            <w:tcW w:w="1052" w:type="pct"/>
            <w:shd w:val="clear" w:color="auto" w:fill="auto"/>
          </w:tcPr>
          <w:p w:rsidR="00253579" w:rsidRPr="00A547F7" w:rsidRDefault="00253579" w:rsidP="008C21C5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547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здоровье сберегающие технологии, </w:t>
            </w:r>
            <w:r w:rsidRPr="00A547F7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ИКТ</w:t>
            </w:r>
            <w:r w:rsidRPr="00A547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технология индивидуализации обучения,</w:t>
            </w:r>
          </w:p>
        </w:tc>
        <w:tc>
          <w:tcPr>
            <w:tcW w:w="1175" w:type="pct"/>
          </w:tcPr>
          <w:p w:rsidR="00253579" w:rsidRPr="00A547F7" w:rsidRDefault="00253579" w:rsidP="008C21C5">
            <w:pPr>
              <w:pStyle w:val="a3"/>
              <w:tabs>
                <w:tab w:val="left" w:pos="823"/>
              </w:tabs>
              <w:jc w:val="both"/>
              <w:rPr>
                <w:rFonts w:cs="Times New Roman"/>
                <w:sz w:val="24"/>
                <w:lang w:val="ru-RU"/>
              </w:rPr>
            </w:pPr>
            <w:r w:rsidRPr="00A547F7">
              <w:rPr>
                <w:rFonts w:cs="Times New Roman"/>
                <w:sz w:val="24"/>
                <w:lang w:val="ru-RU"/>
              </w:rPr>
              <w:t xml:space="preserve">игровой метод, метод художественного и </w:t>
            </w:r>
            <w:r w:rsidRPr="00A547F7">
              <w:rPr>
                <w:sz w:val="24"/>
                <w:lang w:val="ru-RU"/>
              </w:rPr>
              <w:t>нравственно-эстетического</w:t>
            </w:r>
            <w:r>
              <w:rPr>
                <w:rFonts w:cs="Times New Roman"/>
                <w:sz w:val="24"/>
                <w:lang w:val="ru-RU"/>
              </w:rPr>
              <w:t xml:space="preserve"> познания театра</w:t>
            </w:r>
            <w:r w:rsidRPr="00A547F7">
              <w:rPr>
                <w:rFonts w:cs="Times New Roman"/>
                <w:sz w:val="24"/>
                <w:lang w:val="ru-RU"/>
              </w:rPr>
              <w:t>;</w:t>
            </w:r>
          </w:p>
        </w:tc>
        <w:tc>
          <w:tcPr>
            <w:tcW w:w="861" w:type="pct"/>
            <w:shd w:val="clear" w:color="auto" w:fill="auto"/>
          </w:tcPr>
          <w:p w:rsidR="00253579" w:rsidRPr="00A547F7" w:rsidRDefault="00253579" w:rsidP="008C21C5">
            <w:pPr>
              <w:pStyle w:val="a3"/>
              <w:ind w:left="0" w:right="109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наглядные пособия: карточки с заданиями</w:t>
            </w:r>
          </w:p>
        </w:tc>
      </w:tr>
      <w:tr w:rsidR="00253579" w:rsidRPr="00C436B1" w:rsidTr="00253579">
        <w:tc>
          <w:tcPr>
            <w:tcW w:w="783" w:type="pct"/>
            <w:shd w:val="clear" w:color="auto" w:fill="auto"/>
          </w:tcPr>
          <w:p w:rsidR="00253579" w:rsidRDefault="00253579" w:rsidP="008C21C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>Работа над спектаклем</w:t>
            </w:r>
          </w:p>
        </w:tc>
        <w:tc>
          <w:tcPr>
            <w:tcW w:w="915" w:type="pct"/>
            <w:shd w:val="clear" w:color="auto" w:fill="auto"/>
          </w:tcPr>
          <w:p w:rsidR="00253579" w:rsidRPr="00A547F7" w:rsidRDefault="00253579" w:rsidP="008C21C5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47F7">
              <w:rPr>
                <w:rFonts w:ascii="Times New Roman" w:hAnsi="Times New Roman" w:cs="Times New Roman"/>
                <w:sz w:val="24"/>
                <w:szCs w:val="28"/>
              </w:rPr>
              <w:t>групповая, подгрупповая, индивидуальная</w:t>
            </w:r>
          </w:p>
        </w:tc>
        <w:tc>
          <w:tcPr>
            <w:tcW w:w="1052" w:type="pct"/>
            <w:shd w:val="clear" w:color="auto" w:fill="auto"/>
          </w:tcPr>
          <w:p w:rsidR="00253579" w:rsidRPr="00A547F7" w:rsidRDefault="00253579" w:rsidP="008C21C5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547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здоровье сберегающие технологии, </w:t>
            </w:r>
            <w:r w:rsidRPr="00A547F7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ИКТ</w:t>
            </w:r>
            <w:r w:rsidRPr="00A547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технология индивидуализации обучения</w:t>
            </w:r>
          </w:p>
        </w:tc>
        <w:tc>
          <w:tcPr>
            <w:tcW w:w="1175" w:type="pct"/>
          </w:tcPr>
          <w:p w:rsidR="00253579" w:rsidRPr="00A547F7" w:rsidRDefault="00253579" w:rsidP="008C21C5">
            <w:pPr>
              <w:pStyle w:val="a3"/>
              <w:tabs>
                <w:tab w:val="left" w:pos="823"/>
              </w:tabs>
              <w:jc w:val="both"/>
              <w:rPr>
                <w:rFonts w:cs="Times New Roman"/>
                <w:sz w:val="24"/>
                <w:lang w:val="ru-RU"/>
              </w:rPr>
            </w:pPr>
            <w:r w:rsidRPr="00A547F7">
              <w:rPr>
                <w:rFonts w:cs="Times New Roman"/>
                <w:sz w:val="24"/>
                <w:lang w:val="ru-RU"/>
              </w:rPr>
              <w:t>игровой метод,  метод интонаци</w:t>
            </w:r>
            <w:r>
              <w:rPr>
                <w:rFonts w:cs="Times New Roman"/>
                <w:sz w:val="24"/>
                <w:lang w:val="ru-RU"/>
              </w:rPr>
              <w:t>онно-стилевого постижения</w:t>
            </w:r>
            <w:r w:rsidRPr="00A547F7">
              <w:rPr>
                <w:rFonts w:cs="Times New Roman"/>
                <w:sz w:val="24"/>
                <w:lang w:val="ru-RU"/>
              </w:rPr>
              <w:t xml:space="preserve">, </w:t>
            </w:r>
            <w:r w:rsidRPr="00A547F7">
              <w:rPr>
                <w:sz w:val="24"/>
                <w:lang w:val="ru-RU"/>
              </w:rPr>
              <w:t>метод эмоциональной драматургии,</w:t>
            </w:r>
          </w:p>
        </w:tc>
        <w:tc>
          <w:tcPr>
            <w:tcW w:w="861" w:type="pct"/>
            <w:shd w:val="clear" w:color="auto" w:fill="auto"/>
          </w:tcPr>
          <w:p w:rsidR="00253579" w:rsidRDefault="00B208AF" w:rsidP="008C21C5">
            <w:pPr>
              <w:pStyle w:val="a3"/>
              <w:ind w:left="0" w:right="109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наглядные пособия (иллюстрации, таблицы, презентации, видеоматериалы </w:t>
            </w:r>
            <w:r w:rsidR="00253579">
              <w:rPr>
                <w:rFonts w:cs="Times New Roman"/>
                <w:sz w:val="24"/>
                <w:lang w:val="ru-RU"/>
              </w:rPr>
              <w:t>презентации</w:t>
            </w:r>
          </w:p>
        </w:tc>
      </w:tr>
    </w:tbl>
    <w:p w:rsidR="0036733E" w:rsidRDefault="0036733E" w:rsidP="008C21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2E8F" w:rsidRDefault="00FF2E8F" w:rsidP="008C21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2E8F" w:rsidRDefault="00FF2E8F" w:rsidP="008C21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2E8F" w:rsidRDefault="00FF2E8F" w:rsidP="008C21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2E8F" w:rsidRPr="0036733E" w:rsidRDefault="00FF2E8F" w:rsidP="0036733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2E8F" w:rsidRPr="00FC0BED" w:rsidRDefault="00FF2E8F" w:rsidP="00FF2E8F">
      <w:pPr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F2E8F" w:rsidRPr="00CC1385" w:rsidRDefault="00FF2E8F" w:rsidP="00FF2E8F">
      <w:pPr>
        <w:rPr>
          <w:szCs w:val="24"/>
        </w:rPr>
      </w:pPr>
    </w:p>
    <w:tbl>
      <w:tblPr>
        <w:tblStyle w:val="a6"/>
        <w:tblW w:w="171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2126"/>
        <w:gridCol w:w="3402"/>
        <w:gridCol w:w="6520"/>
      </w:tblGrid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3C4C9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544" w:type="dxa"/>
          </w:tcPr>
          <w:p w:rsidR="00FF2E8F" w:rsidRPr="00FF2E8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FF2E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Раздел (количество часов)</w:t>
            </w:r>
          </w:p>
          <w:p w:rsidR="00FF2E8F" w:rsidRPr="00FF2E8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FF2E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Тема урока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</w:tcPr>
          <w:p w:rsidR="00FF2E8F" w:rsidRPr="003C4C9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3402" w:type="dxa"/>
          </w:tcPr>
          <w:p w:rsidR="00FF2E8F" w:rsidRPr="003C4C9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FF2E8F" w:rsidRPr="003C4C9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10632" w:type="dxa"/>
            <w:gridSpan w:val="5"/>
          </w:tcPr>
          <w:p w:rsidR="00FF2E8F" w:rsidRPr="00FF2E8F" w:rsidRDefault="00FF2E8F" w:rsidP="00FF2E8F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«Весь мир театр?»</w:t>
            </w: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3C4C9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F2E8F" w:rsidRPr="003C4C9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F2E8F" w:rsidRPr="003C4C9F" w:rsidRDefault="00FF2E8F" w:rsidP="00FF2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 xml:space="preserve">«Природа звука»         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FF2E8F" w:rsidRPr="003159A9" w:rsidRDefault="00FF2E8F" w:rsidP="00FF2E8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13" w:history="1">
              <w:r w:rsidR="00FF2E8F" w:rsidRPr="001C1C63">
                <w:rPr>
                  <w:rStyle w:val="af"/>
                </w:rPr>
                <w:t>http://www.musik.edu.ru</w:t>
              </w:r>
            </w:hyperlink>
          </w:p>
          <w:p w:rsidR="00FF2E8F" w:rsidRPr="003C4C9F" w:rsidRDefault="00FF2E8F" w:rsidP="00FF2E8F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2E8F" w:rsidRPr="00FF2E8F" w:rsidRDefault="00FF2E8F" w:rsidP="00FF2E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5DBF">
              <w:rPr>
                <w:rFonts w:ascii="Times New Roman" w:eastAsia="Times New Roman" w:hAnsi="Times New Roman" w:cs="Times New Roman"/>
                <w:lang w:val="ru-RU" w:eastAsia="ru-RU"/>
              </w:rPr>
              <w:t>Ознакомительная беседа о театральном искусстве. Игры на знакомство: «Визитная карточка»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FF2E8F" w:rsidP="00FF2E8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14" w:history="1">
              <w:r w:rsidR="00FF2E8F" w:rsidRPr="001C1C63">
                <w:rPr>
                  <w:rStyle w:val="af"/>
                </w:rPr>
                <w:t>http://www.vikirdf.ru</w:t>
              </w:r>
            </w:hyperlink>
          </w:p>
          <w:p w:rsidR="008C21C5" w:rsidRDefault="004D1FDA" w:rsidP="00FF2E8F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="008C21C5" w:rsidRPr="00DF2AEF">
                <w:rPr>
                  <w:rStyle w:val="af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http://www.htvs.ru/institute/tsentr-nauki-i-metodologii/</w:t>
              </w:r>
            </w:hyperlink>
          </w:p>
          <w:p w:rsidR="008C21C5" w:rsidRPr="003C4C9F" w:rsidRDefault="008C21C5" w:rsidP="00FF2E8F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FF2E8F" w:rsidRPr="003C4C9F" w:rsidRDefault="00FF2E8F" w:rsidP="00FF2E8F">
            <w:pPr>
              <w:rPr>
                <w:rFonts w:ascii="Times New Roman" w:hAnsi="Times New Roman"/>
                <w:sz w:val="28"/>
                <w:szCs w:val="28"/>
              </w:rPr>
            </w:pPr>
            <w:r w:rsidRPr="00FA5DBF">
              <w:rPr>
                <w:rFonts w:ascii="Times New Roman" w:eastAsia="Times New Roman" w:hAnsi="Times New Roman" w:cs="Times New Roman"/>
                <w:lang w:val="ru-RU" w:eastAsia="ru-RU"/>
              </w:rPr>
              <w:t>Беседа о видах театрального искусства. Просмотр видеоматериала, спектакля, мюзикла.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16" w:history="1">
              <w:r w:rsidR="008C21C5" w:rsidRPr="00DF2AEF">
                <w:rPr>
                  <w:rStyle w:val="af"/>
                </w:rPr>
                <w:t>https://vk.com/wall-188592847_2500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FF2E8F" w:rsidRPr="00FC0BED" w:rsidRDefault="00FF2E8F" w:rsidP="00FF2E8F">
            <w:pPr>
              <w:rPr>
                <w:rFonts w:ascii="Times New Roman" w:hAnsi="Times New Roman"/>
                <w:sz w:val="24"/>
                <w:szCs w:val="24"/>
              </w:rPr>
            </w:pPr>
            <w:r w:rsidRPr="00FA5DBF">
              <w:rPr>
                <w:rFonts w:ascii="Times New Roman" w:eastAsia="Times New Roman" w:hAnsi="Times New Roman" w:cs="Times New Roman"/>
                <w:lang w:val="ru-RU" w:eastAsia="ru-RU"/>
              </w:rPr>
              <w:t>Беседа о видах театрального искусства. Просмотр видеоматериала, спектакля, мюзикла.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FF2E8F" w:rsidP="00FF2E8F">
            <w:pPr>
              <w:contextualSpacing/>
            </w:pPr>
          </w:p>
          <w:p w:rsidR="008C21C5" w:rsidRDefault="004D1FDA" w:rsidP="00FF2E8F">
            <w:pPr>
              <w:contextualSpacing/>
            </w:pPr>
            <w:hyperlink r:id="rId17" w:history="1">
              <w:r w:rsidR="008C21C5" w:rsidRPr="00DF2AEF">
                <w:rPr>
                  <w:rStyle w:val="af"/>
                </w:rPr>
                <w:t>https://vk.com/wall-188592847_2500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FF2E8F" w:rsidRPr="00FA5DBF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hAnsi="Times New Roman" w:cs="Times New Roman"/>
                <w:b/>
                <w:lang w:val="ru-RU"/>
              </w:rPr>
            </w:pPr>
            <w:r w:rsidRPr="00FA5DBF">
              <w:rPr>
                <w:rFonts w:ascii="Times New Roman" w:hAnsi="Times New Roman" w:cs="Times New Roman"/>
                <w:lang w:val="ru-RU"/>
              </w:rPr>
              <w:t>Отработка понятий: зритель, актер, режиссёр, антракт, сцена, зрительный зал.</w:t>
            </w:r>
          </w:p>
          <w:p w:rsidR="00FF2E8F" w:rsidRPr="00FC0BED" w:rsidRDefault="00FF2E8F" w:rsidP="00FF2E8F">
            <w:pPr>
              <w:rPr>
                <w:rFonts w:ascii="Times New Roman" w:hAnsi="Times New Roman"/>
                <w:sz w:val="24"/>
                <w:szCs w:val="24"/>
              </w:rPr>
            </w:pPr>
            <w:r w:rsidRPr="00FA5DBF">
              <w:rPr>
                <w:rFonts w:ascii="Times New Roman" w:hAnsi="Times New Roman" w:cs="Times New Roman"/>
                <w:b/>
                <w:lang w:val="ru-RU"/>
              </w:rPr>
              <w:t>Аттестация «на входе».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18" w:history="1">
              <w:r w:rsidR="008C21C5" w:rsidRPr="00DF2AEF">
                <w:rPr>
                  <w:rStyle w:val="af"/>
                </w:rPr>
                <w:t>http://www.htvs.ru/institute/tsentr-nauki-i-metodologii/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:rsidR="00FF2E8F" w:rsidRPr="00E5711D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5DBF">
              <w:rPr>
                <w:rFonts w:ascii="Times New Roman" w:eastAsia="Times New Roman" w:hAnsi="Times New Roman" w:cs="Times New Roman"/>
                <w:lang w:val="ru-RU" w:eastAsia="ru-RU"/>
              </w:rPr>
              <w:t>Как владеть своим телом. Зачем для актера нужно умение владеть своим телом.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19" w:history="1">
              <w:r w:rsidR="008C21C5" w:rsidRPr="00DF2AEF">
                <w:rPr>
                  <w:rStyle w:val="af"/>
                </w:rPr>
                <w:t>http://www.htvs.ru/institute/tsentr-nauki-i-metodologii/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:rsidR="00FF2E8F" w:rsidRPr="00E5711D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5DBF">
              <w:rPr>
                <w:rFonts w:ascii="Times New Roman" w:eastAsia="Times New Roman" w:hAnsi="Times New Roman" w:cs="Times New Roman"/>
                <w:lang w:val="ru-RU" w:eastAsia="ru-RU"/>
              </w:rPr>
              <w:t>Что такое воображение. Значение воображения для актера.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20" w:history="1">
              <w:r w:rsidR="008C21C5" w:rsidRPr="00DF2AEF">
                <w:rPr>
                  <w:rStyle w:val="af"/>
                </w:rPr>
                <w:t>http://www.htvs.ru/institute/tsentr-nauki-i-metodologii/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:rsidR="00FF2E8F" w:rsidRPr="00FC0BED" w:rsidRDefault="00FF2E8F" w:rsidP="00FF2E8F">
            <w:pPr>
              <w:rPr>
                <w:rFonts w:ascii="Times New Roman" w:hAnsi="Times New Roman"/>
                <w:sz w:val="24"/>
                <w:szCs w:val="24"/>
              </w:rPr>
            </w:pPr>
            <w:r w:rsidRPr="00FA5DB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Игры на развитие воображения:</w:t>
            </w:r>
            <w:r w:rsidRPr="00FA5DB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Я скульптор, а моя рука – глина. Замороженный. Суета. Диалог с ногами. Переход.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8C21C5" w:rsidRDefault="004D1FDA" w:rsidP="00FF2E8F">
            <w:pPr>
              <w:contextualSpacing/>
            </w:pPr>
            <w:hyperlink r:id="rId21" w:history="1">
              <w:r w:rsidR="008C21C5" w:rsidRPr="00DF2AEF">
                <w:rPr>
                  <w:rStyle w:val="af"/>
                </w:rPr>
                <w:t>http://www.htvs.ru/institute/tsentr-nauki-i-metodologii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:rsidR="00FF2E8F" w:rsidRPr="00E5711D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5DBF">
              <w:rPr>
                <w:rFonts w:ascii="Times New Roman" w:eastAsia="Times New Roman" w:hAnsi="Times New Roman" w:cs="Times New Roman"/>
                <w:lang w:val="ru-RU" w:eastAsia="ru-RU"/>
              </w:rPr>
              <w:t>Что такое освоение пространства. Что оно значит для актера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22" w:history="1">
              <w:r w:rsidR="008C21C5" w:rsidRPr="00DF2AEF">
                <w:rPr>
                  <w:rStyle w:val="af"/>
                </w:rPr>
                <w:t>http://www.htvs.ru/institute/tsentr-nauki-i-metodologii/uchebno--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:rsidR="00FF2E8F" w:rsidRPr="00E5711D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5DBF">
              <w:rPr>
                <w:rFonts w:ascii="Times New Roman" w:eastAsia="Times New Roman" w:hAnsi="Times New Roman" w:cs="Times New Roman"/>
                <w:lang w:val="ru-RU" w:eastAsia="ru-RU"/>
              </w:rPr>
              <w:t>Как музыка помогает создавать тот или иной образ на сцене. Для чего нужна музыка в театре.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23" w:history="1">
              <w:r w:rsidR="008C21C5" w:rsidRPr="00DF2AEF">
                <w:rPr>
                  <w:rStyle w:val="af"/>
                </w:rPr>
                <w:t>http://www.htvs.ru/institute/tsentr-nauki-i-metodologii/uchebno--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</w:tcPr>
          <w:p w:rsidR="00FF2E8F" w:rsidRPr="001324A2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5DBF">
              <w:rPr>
                <w:rFonts w:ascii="Times New Roman" w:hAnsi="Times New Roman" w:cs="Times New Roman"/>
                <w:spacing w:val="-1"/>
                <w:lang w:val="ru-RU"/>
              </w:rPr>
              <w:t>Зачем нужен нужны декорации? Музыка? Что делает режиссер? Что делает актер?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24" w:history="1">
              <w:r w:rsidR="008C21C5" w:rsidRPr="00DF2AEF">
                <w:rPr>
                  <w:rStyle w:val="af"/>
                </w:rPr>
                <w:t>http://www.htvs.ru/institute/tsentr-nauki-i-metodologii/uchebno--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44" w:type="dxa"/>
          </w:tcPr>
          <w:p w:rsidR="00FF2E8F" w:rsidRPr="002305B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305B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Упражнения на развитие внимания и памяти; </w:t>
            </w:r>
          </w:p>
          <w:p w:rsidR="00FF2E8F" w:rsidRPr="00E5711D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5B7">
              <w:rPr>
                <w:rFonts w:ascii="Times New Roman" w:eastAsia="Times New Roman" w:hAnsi="Times New Roman" w:cs="Times New Roman"/>
                <w:lang w:val="ru-RU" w:eastAsia="ru-RU"/>
              </w:rPr>
              <w:t>воображения; мышления;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305B7">
              <w:rPr>
                <w:rFonts w:ascii="Times New Roman" w:eastAsia="Times New Roman" w:hAnsi="Times New Roman" w:cs="Times New Roman"/>
                <w:lang w:val="ru-RU" w:eastAsia="ru-RU"/>
              </w:rPr>
              <w:t>на выражении эмоций.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8C21C5" w:rsidRDefault="004D1FDA" w:rsidP="00FF2E8F">
            <w:pPr>
              <w:contextualSpacing/>
            </w:pPr>
            <w:hyperlink r:id="rId25" w:history="1">
              <w:r w:rsidR="008C21C5" w:rsidRPr="00DF2AEF">
                <w:rPr>
                  <w:rStyle w:val="af"/>
                </w:rPr>
                <w:t>http://www.htvs.ru/institute/tsentr-nauki-i-metodologii/uchebno--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544" w:type="dxa"/>
          </w:tcPr>
          <w:p w:rsidR="00FF2E8F" w:rsidRPr="00E5711D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5B7">
              <w:rPr>
                <w:rFonts w:ascii="Times New Roman" w:eastAsia="Times New Roman" w:hAnsi="Times New Roman" w:cs="Times New Roman"/>
                <w:lang w:val="ru-RU" w:eastAsia="ru-RU"/>
              </w:rPr>
              <w:t>Упражнения по активному использованию междометий, слов, фраз, стихов, поговорок.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26" w:history="1">
              <w:r w:rsidR="008C21C5" w:rsidRPr="00DF2AEF">
                <w:rPr>
                  <w:rStyle w:val="af"/>
                </w:rPr>
                <w:t>http://www.htvs.ru/institute/tsentr-nauki-i-metodologii/uchebno--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544" w:type="dxa"/>
          </w:tcPr>
          <w:p w:rsidR="00FF2E8F" w:rsidRPr="00E5711D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5B7">
              <w:rPr>
                <w:rFonts w:ascii="Times New Roman" w:eastAsia="Times New Roman" w:hAnsi="Times New Roman" w:cs="Times New Roman"/>
                <w:lang w:val="ru-RU" w:eastAsia="ru-RU"/>
              </w:rPr>
              <w:t>Этюды на выразительность жеста;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305B7">
              <w:rPr>
                <w:rFonts w:ascii="Times New Roman" w:eastAsia="Times New Roman" w:hAnsi="Times New Roman" w:cs="Times New Roman"/>
                <w:lang w:val="ru-RU" w:eastAsia="ru-RU"/>
              </w:rPr>
              <w:t>на воспроизведение отдельных черт характера.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27" w:history="1">
              <w:r w:rsidR="008C21C5" w:rsidRPr="00DF2AEF">
                <w:rPr>
                  <w:rStyle w:val="af"/>
                </w:rPr>
                <w:t>http://www.htvs.ru/institute/tsentr-nauki-i-metodologii/teatralnye-</w:t>
              </w:r>
              <w:r w:rsidR="008C21C5" w:rsidRPr="00DF2AEF">
                <w:rPr>
                  <w:rStyle w:val="af"/>
                </w:rPr>
                <w:lastRenderedPageBreak/>
                <w:t>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3544" w:type="dxa"/>
          </w:tcPr>
          <w:p w:rsidR="00FF2E8F" w:rsidRPr="00FC0BED" w:rsidRDefault="00FF2E8F" w:rsidP="00FF2E8F">
            <w:pPr>
              <w:rPr>
                <w:rFonts w:ascii="Times New Roman" w:hAnsi="Times New Roman"/>
                <w:sz w:val="24"/>
                <w:szCs w:val="24"/>
              </w:rPr>
            </w:pPr>
            <w:r w:rsidRPr="00AC1527">
              <w:rPr>
                <w:rFonts w:ascii="Times New Roman" w:eastAsia="Times New Roman" w:hAnsi="Times New Roman"/>
                <w:lang w:val="ru-RU"/>
              </w:rPr>
              <w:t>Артикуляционные гимнастики М. Картушиной.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28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544" w:type="dxa"/>
          </w:tcPr>
          <w:p w:rsidR="00FF2E8F" w:rsidRPr="002305B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2305B7">
              <w:rPr>
                <w:rFonts w:ascii="Times New Roman" w:hAnsi="Times New Roman" w:cs="Times New Roman"/>
                <w:lang w:val="ru-RU"/>
              </w:rPr>
              <w:t>Действие-основа сценического искусства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29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544" w:type="dxa"/>
          </w:tcPr>
          <w:p w:rsidR="00FF2E8F" w:rsidRPr="002305B7" w:rsidRDefault="00FF2E8F" w:rsidP="00FF2E8F">
            <w:pPr>
              <w:shd w:val="clear" w:color="auto" w:fill="FFFFFF"/>
              <w:ind w:right="-114"/>
              <w:rPr>
                <w:rFonts w:ascii="Times New Roman" w:hAnsi="Times New Roman" w:cs="Times New Roman"/>
                <w:lang w:val="ru-RU"/>
              </w:rPr>
            </w:pPr>
            <w:r w:rsidRPr="002305B7">
              <w:rPr>
                <w:rFonts w:ascii="Times New Roman" w:hAnsi="Times New Roman" w:cs="Times New Roman"/>
                <w:lang w:val="ru-RU"/>
              </w:rPr>
              <w:t>Скороговорки</w:t>
            </w:r>
            <w:r>
              <w:rPr>
                <w:rFonts w:ascii="Times New Roman" w:hAnsi="Times New Roman" w:cs="Times New Roman"/>
                <w:lang w:val="ru-RU"/>
              </w:rPr>
              <w:t xml:space="preserve"> (проговаривание в разном темпе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30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P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AC1527">
              <w:rPr>
                <w:rFonts w:ascii="Times New Roman" w:hAnsi="Times New Roman" w:cs="Times New Roman"/>
                <w:szCs w:val="28"/>
                <w:lang w:val="ru-RU"/>
              </w:rPr>
              <w:t>«Творческая игра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AC1527">
              <w:rPr>
                <w:rFonts w:ascii="Times New Roman" w:hAnsi="Times New Roman" w:cs="Times New Roman"/>
                <w:spacing w:val="-1"/>
                <w:lang w:val="ru-RU"/>
              </w:rPr>
              <w:t>«Сочини сказку». «Вопрос –ответ».</w:t>
            </w:r>
          </w:p>
          <w:p w:rsidR="00FF2E8F" w:rsidRPr="00FC0BED" w:rsidRDefault="00FF2E8F" w:rsidP="00FF2E8F">
            <w:pPr>
              <w:rPr>
                <w:rFonts w:ascii="Times New Roman" w:hAnsi="Times New Roman"/>
                <w:sz w:val="24"/>
                <w:szCs w:val="24"/>
              </w:rPr>
            </w:pPr>
            <w:r w:rsidRPr="00960794">
              <w:rPr>
                <w:rFonts w:ascii="Times New Roman" w:hAnsi="Times New Roman" w:cs="Times New Roman"/>
                <w:b/>
                <w:spacing w:val="-1"/>
                <w:lang w:val="ru-RU"/>
              </w:rPr>
              <w:t>Аттестация «в процессе».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31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544" w:type="dxa"/>
          </w:tcPr>
          <w:p w:rsidR="00FF2E8F" w:rsidRPr="001B4E9F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Этюд на выражение различных эмоций «Разное настроение»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32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hAnsi="Times New Roman" w:cs="Times New Roman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Работа над спектаклем.</w:t>
            </w:r>
          </w:p>
        </w:tc>
        <w:tc>
          <w:tcPr>
            <w:tcW w:w="851" w:type="dxa"/>
          </w:tcPr>
          <w:p w:rsidR="00FF2E8F" w:rsidRPr="003C4C9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8C21C5" w:rsidRDefault="004D1FDA" w:rsidP="00FF2E8F">
            <w:pPr>
              <w:contextualSpacing/>
            </w:pPr>
            <w:hyperlink r:id="rId33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c>
          <w:tcPr>
            <w:tcW w:w="10632" w:type="dxa"/>
            <w:gridSpan w:val="5"/>
          </w:tcPr>
          <w:p w:rsidR="00FF2E8F" w:rsidRDefault="00FF2E8F" w:rsidP="00FF2E8F">
            <w:pPr>
              <w:contextualSpacing/>
              <w:jc w:val="center"/>
            </w:pPr>
            <w:r w:rsidRPr="001B4E9F">
              <w:rPr>
                <w:rFonts w:ascii="Times New Roman" w:hAnsi="Times New Roman" w:cs="Times New Roman"/>
                <w:b/>
                <w:lang w:val="ru-RU"/>
              </w:rPr>
              <w:t>«Не бывает маленьких ролей!»</w:t>
            </w:r>
          </w:p>
        </w:tc>
        <w:tc>
          <w:tcPr>
            <w:tcW w:w="6520" w:type="dxa"/>
          </w:tcPr>
          <w:p w:rsidR="00FF2E8F" w:rsidRPr="00AC1527" w:rsidRDefault="00FF2E8F" w:rsidP="00FF2E8F">
            <w:pPr>
              <w:shd w:val="clear" w:color="auto" w:fill="FFFFFF"/>
              <w:ind w:right="-114"/>
              <w:rPr>
                <w:rFonts w:ascii="Times New Roman" w:hAnsi="Times New Roman" w:cs="Times New Roman"/>
                <w:lang w:val="ru-RU"/>
              </w:rPr>
            </w:pPr>
            <w:r w:rsidRPr="00AC1527">
              <w:rPr>
                <w:rFonts w:ascii="Times New Roman" w:eastAsia="Times New Roman" w:hAnsi="Times New Roman"/>
                <w:lang w:val="ru-RU"/>
              </w:rPr>
              <w:t>Подготовка декораций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  <w:tr w:rsidR="00FF2E8F" w:rsidRPr="00C436B1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hAnsi="Times New Roman" w:cs="Times New Roman"/>
                <w:lang w:val="ru-RU"/>
              </w:rPr>
            </w:pPr>
            <w:r w:rsidRPr="00AC1527">
              <w:rPr>
                <w:rFonts w:ascii="Times New Roman" w:eastAsia="Times New Roman" w:hAnsi="Times New Roman"/>
                <w:lang w:val="ru-RU"/>
              </w:rPr>
              <w:t>Работа над выразительностью речи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r w:rsidRPr="00AC1527">
              <w:rPr>
                <w:rFonts w:ascii="Times New Roman" w:hAnsi="Times New Roman" w:cs="Times New Roman"/>
                <w:spacing w:val="-2"/>
                <w:lang w:val="ru-RU"/>
              </w:rPr>
              <w:t>ыбор ролей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.</w:t>
            </w:r>
            <w:r w:rsidRPr="00AC1527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FF2E8F" w:rsidRPr="00FF2E8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FF2E8F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  <w:rPr>
                <w:lang w:val="ru-RU"/>
              </w:rPr>
            </w:pPr>
            <w:hyperlink r:id="rId34" w:history="1">
              <w:r w:rsidR="008C21C5" w:rsidRPr="00DF2AEF">
                <w:rPr>
                  <w:rStyle w:val="af"/>
                  <w:lang w:val="ru-RU"/>
                </w:rPr>
                <w:t>http://www.htvs.ru/institute/tsentr-nauki-i-metodologii/teatralnye-postanovki-</w:t>
              </w:r>
            </w:hyperlink>
          </w:p>
          <w:p w:rsidR="008C21C5" w:rsidRPr="00FF2E8F" w:rsidRDefault="008C21C5" w:rsidP="00FF2E8F">
            <w:pPr>
              <w:contextualSpacing/>
              <w:rPr>
                <w:lang w:val="ru-RU"/>
              </w:rPr>
            </w:pPr>
          </w:p>
        </w:tc>
      </w:tr>
      <w:tr w:rsidR="00FF2E8F" w:rsidRPr="00C436B1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right="-114"/>
              <w:rPr>
                <w:rFonts w:ascii="Times New Roman" w:hAnsi="Times New Roman" w:cs="Times New Roman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Этюд на выражение различных эмоций «Разное настроение»</w:t>
            </w:r>
          </w:p>
        </w:tc>
        <w:tc>
          <w:tcPr>
            <w:tcW w:w="851" w:type="dxa"/>
          </w:tcPr>
          <w:p w:rsidR="00FF2E8F" w:rsidRPr="00FF2E8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FF2E8F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  <w:rPr>
                <w:lang w:val="ru-RU"/>
              </w:rPr>
            </w:pPr>
            <w:hyperlink r:id="rId35" w:history="1">
              <w:r w:rsidR="008C21C5" w:rsidRPr="00DF2AEF">
                <w:rPr>
                  <w:rStyle w:val="af"/>
                  <w:lang w:val="ru-RU"/>
                </w:rPr>
                <w:t>http://www.htvs.ru/institute/tsentr-nauki-i-metodologii/teatralnye-postanovki-</w:t>
              </w:r>
            </w:hyperlink>
          </w:p>
          <w:p w:rsidR="008C21C5" w:rsidRPr="00FF2E8F" w:rsidRDefault="008C21C5" w:rsidP="00FF2E8F">
            <w:pPr>
              <w:contextualSpacing/>
              <w:rPr>
                <w:lang w:val="ru-RU"/>
              </w:rPr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eastAsia="Times New Roman" w:hAnsi="Times New Roman"/>
                <w:lang w:val="ru-RU"/>
              </w:rPr>
            </w:pPr>
            <w:r w:rsidRPr="00AC1527">
              <w:rPr>
                <w:rFonts w:ascii="Times New Roman" w:eastAsia="Times New Roman" w:hAnsi="Times New Roman"/>
                <w:lang w:val="ru-RU"/>
              </w:rPr>
              <w:t>Этюд в парах</w:t>
            </w:r>
          </w:p>
        </w:tc>
        <w:tc>
          <w:tcPr>
            <w:tcW w:w="851" w:type="dxa"/>
          </w:tcPr>
          <w:p w:rsidR="00FF2E8F" w:rsidRPr="003C4C9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36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C436B1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right="-114"/>
              <w:rPr>
                <w:rFonts w:ascii="Times New Roman" w:eastAsia="Times New Roman" w:hAnsi="Times New Roman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Этюд «Запомни свою позу», «Заколдованный ребенок»</w:t>
            </w:r>
          </w:p>
        </w:tc>
        <w:tc>
          <w:tcPr>
            <w:tcW w:w="851" w:type="dxa"/>
          </w:tcPr>
          <w:p w:rsidR="00FF2E8F" w:rsidRPr="00FF2E8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FF2E8F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  <w:rPr>
                <w:lang w:val="ru-RU"/>
              </w:rPr>
            </w:pPr>
            <w:hyperlink r:id="rId37" w:history="1">
              <w:r w:rsidR="008C21C5" w:rsidRPr="00DF2AEF">
                <w:rPr>
                  <w:rStyle w:val="af"/>
                  <w:lang w:val="ru-RU"/>
                </w:rPr>
                <w:t>http://www.htvs.ru/institute/tsentr-nauki-i-metodologii/teatralnye-postanovki-</w:t>
              </w:r>
            </w:hyperlink>
          </w:p>
          <w:p w:rsidR="008C21C5" w:rsidRPr="00FF2E8F" w:rsidRDefault="008C21C5" w:rsidP="00FF2E8F">
            <w:pPr>
              <w:contextualSpacing/>
              <w:rPr>
                <w:lang w:val="ru-RU"/>
              </w:rPr>
            </w:pPr>
          </w:p>
        </w:tc>
      </w:tr>
      <w:tr w:rsidR="00FF2E8F" w:rsidRPr="00C436B1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eastAsia="Times New Roman" w:hAnsi="Times New Roman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Игра с карточками «Оживи картинку»</w:t>
            </w:r>
          </w:p>
        </w:tc>
        <w:tc>
          <w:tcPr>
            <w:tcW w:w="851" w:type="dxa"/>
          </w:tcPr>
          <w:p w:rsidR="00FF2E8F" w:rsidRPr="00FF2E8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FF2E8F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  <w:rPr>
                <w:lang w:val="ru-RU"/>
              </w:rPr>
            </w:pPr>
            <w:hyperlink r:id="rId38" w:history="1">
              <w:r w:rsidR="008C21C5" w:rsidRPr="00DF2AEF">
                <w:rPr>
                  <w:rStyle w:val="af"/>
                  <w:lang w:val="ru-RU"/>
                </w:rPr>
                <w:t>http://www.htvs.ru/institute/tsentr-nauki-i-metodologii/teatralnye-postanovki-</w:t>
              </w:r>
            </w:hyperlink>
          </w:p>
          <w:p w:rsidR="008C21C5" w:rsidRPr="00FF2E8F" w:rsidRDefault="008C21C5" w:rsidP="00FF2E8F">
            <w:pPr>
              <w:contextualSpacing/>
              <w:rPr>
                <w:lang w:val="ru-RU"/>
              </w:rPr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eastAsia="Times New Roman" w:hAnsi="Times New Roman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Артикуляционная гимнастика</w:t>
            </w:r>
          </w:p>
        </w:tc>
        <w:tc>
          <w:tcPr>
            <w:tcW w:w="851" w:type="dxa"/>
          </w:tcPr>
          <w:p w:rsidR="00FF2E8F" w:rsidRPr="003C4C9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39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hAnsi="Times New Roman" w:cs="Times New Roman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Работа над спектаклем.</w:t>
            </w:r>
          </w:p>
        </w:tc>
        <w:tc>
          <w:tcPr>
            <w:tcW w:w="851" w:type="dxa"/>
          </w:tcPr>
          <w:p w:rsidR="00FF2E8F" w:rsidRPr="003C4C9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40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C436B1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544" w:type="dxa"/>
          </w:tcPr>
          <w:p w:rsidR="00FF2E8F" w:rsidRPr="0063142B" w:rsidRDefault="00FF2E8F" w:rsidP="00FF2E8F">
            <w:pPr>
              <w:shd w:val="clear" w:color="auto" w:fill="FFFFFF"/>
              <w:ind w:right="-114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2305B7">
              <w:rPr>
                <w:rFonts w:ascii="Times New Roman" w:hAnsi="Times New Roman" w:cs="Times New Roman"/>
                <w:lang w:val="ru-RU"/>
              </w:rPr>
              <w:t>Скороговорки (проговаривание в разном темпе)</w:t>
            </w:r>
          </w:p>
        </w:tc>
        <w:tc>
          <w:tcPr>
            <w:tcW w:w="851" w:type="dxa"/>
          </w:tcPr>
          <w:p w:rsidR="00FF2E8F" w:rsidRPr="00FF2E8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FF2E8F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  <w:rPr>
                <w:lang w:val="ru-RU"/>
              </w:rPr>
            </w:pPr>
            <w:hyperlink r:id="rId41" w:history="1">
              <w:r w:rsidR="008C21C5" w:rsidRPr="00DF2AEF">
                <w:rPr>
                  <w:rStyle w:val="af"/>
                  <w:lang w:val="ru-RU"/>
                </w:rPr>
                <w:t>http://www.htvs.ru/institute/tsentr-nauki-i-metodologii/teatralnye-</w:t>
              </w:r>
              <w:r w:rsidR="008C21C5" w:rsidRPr="00DF2AEF">
                <w:rPr>
                  <w:rStyle w:val="af"/>
                  <w:lang w:val="ru-RU"/>
                </w:rPr>
                <w:lastRenderedPageBreak/>
                <w:t>postanovki-</w:t>
              </w:r>
            </w:hyperlink>
          </w:p>
          <w:p w:rsidR="008C21C5" w:rsidRPr="00FF2E8F" w:rsidRDefault="008C21C5" w:rsidP="00FF2E8F">
            <w:pPr>
              <w:contextualSpacing/>
              <w:rPr>
                <w:lang w:val="ru-RU"/>
              </w:rPr>
            </w:pPr>
          </w:p>
        </w:tc>
      </w:tr>
      <w:tr w:rsidR="00FF2E8F" w:rsidRPr="00C436B1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3544" w:type="dxa"/>
          </w:tcPr>
          <w:p w:rsidR="00FF2E8F" w:rsidRPr="0063142B" w:rsidRDefault="00FF2E8F" w:rsidP="00FF2E8F">
            <w:pPr>
              <w:shd w:val="clear" w:color="auto" w:fill="FFFFFF"/>
              <w:ind w:right="-114"/>
              <w:rPr>
                <w:rFonts w:ascii="Times New Roman" w:hAnsi="Times New Roman" w:cs="Times New Roman"/>
                <w:b/>
                <w:lang w:val="ru-RU"/>
              </w:rPr>
            </w:pPr>
            <w:r w:rsidRPr="0063142B">
              <w:rPr>
                <w:rFonts w:ascii="Times New Roman" w:hAnsi="Times New Roman" w:cs="Times New Roman"/>
                <w:lang w:val="ru-RU"/>
              </w:rPr>
              <w:t>Тренинги, жесты. Приглашающий, вопрошающий, отстраняющий, негодующий.</w:t>
            </w:r>
          </w:p>
        </w:tc>
        <w:tc>
          <w:tcPr>
            <w:tcW w:w="851" w:type="dxa"/>
          </w:tcPr>
          <w:p w:rsidR="00FF2E8F" w:rsidRPr="00FF2E8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FF2E8F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  <w:rPr>
                <w:lang w:val="ru-RU"/>
              </w:rPr>
            </w:pPr>
            <w:hyperlink r:id="rId42" w:history="1">
              <w:r w:rsidR="008C21C5" w:rsidRPr="00DF2AEF">
                <w:rPr>
                  <w:rStyle w:val="af"/>
                  <w:lang w:val="ru-RU"/>
                </w:rPr>
                <w:t>http://www.htvs.ru/institute/tsentr-nauki-i-metodologii/teatralnye-postanovki-</w:t>
              </w:r>
            </w:hyperlink>
          </w:p>
          <w:p w:rsidR="008C21C5" w:rsidRPr="00FF2E8F" w:rsidRDefault="008C21C5" w:rsidP="00FF2E8F">
            <w:pPr>
              <w:contextualSpacing/>
              <w:rPr>
                <w:lang w:val="ru-RU"/>
              </w:rPr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hAnsi="Times New Roman" w:cs="Times New Roman"/>
                <w:lang w:val="ru-RU"/>
              </w:rPr>
            </w:pPr>
            <w:r w:rsidRPr="00AC1527">
              <w:rPr>
                <w:rFonts w:ascii="Times New Roman" w:eastAsia="Times New Roman" w:hAnsi="Times New Roman"/>
                <w:lang w:val="ru-RU"/>
              </w:rPr>
              <w:t xml:space="preserve">Работа над выразительностью речи </w:t>
            </w:r>
          </w:p>
        </w:tc>
        <w:tc>
          <w:tcPr>
            <w:tcW w:w="851" w:type="dxa"/>
          </w:tcPr>
          <w:p w:rsidR="00FF2E8F" w:rsidRPr="003C4C9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43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right="-114"/>
              <w:rPr>
                <w:rFonts w:ascii="Times New Roman" w:eastAsia="Times New Roman" w:hAnsi="Times New Roman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Работа над ролью</w:t>
            </w:r>
          </w:p>
        </w:tc>
        <w:tc>
          <w:tcPr>
            <w:tcW w:w="851" w:type="dxa"/>
          </w:tcPr>
          <w:p w:rsidR="00FF2E8F" w:rsidRPr="003C4C9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44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Работа над ролью</w:t>
            </w:r>
          </w:p>
        </w:tc>
        <w:tc>
          <w:tcPr>
            <w:tcW w:w="851" w:type="dxa"/>
          </w:tcPr>
          <w:p w:rsidR="00FF2E8F" w:rsidRPr="003C4C9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45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544" w:type="dxa"/>
          </w:tcPr>
          <w:p w:rsidR="00FF2E8F" w:rsidRPr="00AC1527" w:rsidRDefault="00FF2E8F" w:rsidP="00FF2E8F">
            <w:pPr>
              <w:shd w:val="clear" w:color="auto" w:fill="FFFFFF"/>
              <w:ind w:left="-20" w:right="-114" w:firstLine="20"/>
              <w:rPr>
                <w:rFonts w:ascii="Times New Roman" w:eastAsia="Times New Roman" w:hAnsi="Times New Roman"/>
                <w:lang w:val="ru-RU"/>
              </w:rPr>
            </w:pPr>
            <w:r w:rsidRPr="00AC1527">
              <w:rPr>
                <w:rFonts w:ascii="Times New Roman" w:hAnsi="Times New Roman" w:cs="Times New Roman"/>
                <w:lang w:val="ru-RU"/>
              </w:rPr>
              <w:t>Работа над ролью</w:t>
            </w:r>
          </w:p>
        </w:tc>
        <w:tc>
          <w:tcPr>
            <w:tcW w:w="851" w:type="dxa"/>
          </w:tcPr>
          <w:p w:rsidR="00FF2E8F" w:rsidRPr="003C4C9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46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FF2E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544" w:type="dxa"/>
          </w:tcPr>
          <w:p w:rsidR="00FF2E8F" w:rsidRPr="00E5711D" w:rsidRDefault="00FF2E8F" w:rsidP="00FF2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 спектакля.</w:t>
            </w:r>
          </w:p>
        </w:tc>
        <w:tc>
          <w:tcPr>
            <w:tcW w:w="851" w:type="dxa"/>
          </w:tcPr>
          <w:p w:rsidR="00FF2E8F" w:rsidRPr="003C4C9F" w:rsidRDefault="008C21C5" w:rsidP="00FF2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FF2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FF2E8F">
            <w:pPr>
              <w:contextualSpacing/>
            </w:pPr>
            <w:hyperlink r:id="rId47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FF2E8F">
            <w:pPr>
              <w:contextualSpacing/>
            </w:pPr>
          </w:p>
        </w:tc>
      </w:tr>
      <w:tr w:rsidR="00FF2E8F" w:rsidRPr="003C4C9F" w:rsidTr="00FF2E8F">
        <w:trPr>
          <w:gridAfter w:val="1"/>
          <w:wAfter w:w="6520" w:type="dxa"/>
        </w:trPr>
        <w:tc>
          <w:tcPr>
            <w:tcW w:w="709" w:type="dxa"/>
          </w:tcPr>
          <w:p w:rsidR="00FF2E8F" w:rsidRDefault="00FF2E8F" w:rsidP="008C21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3544" w:type="dxa"/>
          </w:tcPr>
          <w:p w:rsidR="00FF2E8F" w:rsidRPr="00E5711D" w:rsidRDefault="00FF2E8F" w:rsidP="008C21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проведенного мероприятия.</w:t>
            </w:r>
          </w:p>
        </w:tc>
        <w:tc>
          <w:tcPr>
            <w:tcW w:w="851" w:type="dxa"/>
          </w:tcPr>
          <w:p w:rsidR="00FF2E8F" w:rsidRPr="003C4C9F" w:rsidRDefault="008C21C5" w:rsidP="008C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26" w:type="dxa"/>
          </w:tcPr>
          <w:p w:rsidR="00FF2E8F" w:rsidRPr="003159A9" w:rsidRDefault="008C21C5" w:rsidP="008C21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402" w:type="dxa"/>
          </w:tcPr>
          <w:p w:rsidR="00FF2E8F" w:rsidRDefault="004D1FDA" w:rsidP="008C21C5">
            <w:pPr>
              <w:contextualSpacing/>
            </w:pPr>
            <w:hyperlink r:id="rId48" w:history="1">
              <w:r w:rsidR="008C21C5" w:rsidRPr="00DF2AEF">
                <w:rPr>
                  <w:rStyle w:val="af"/>
                </w:rPr>
                <w:t>http://www.htvs.ru/institute/tsentr-nauki-i-metodologii/teatralnye-postanovki-</w:t>
              </w:r>
            </w:hyperlink>
          </w:p>
          <w:p w:rsidR="008C21C5" w:rsidRDefault="008C21C5" w:rsidP="008C21C5">
            <w:pPr>
              <w:contextualSpacing/>
            </w:pPr>
          </w:p>
        </w:tc>
      </w:tr>
    </w:tbl>
    <w:p w:rsidR="0036733E" w:rsidRPr="008C21C5" w:rsidRDefault="0036733E" w:rsidP="00C526C0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21C5" w:rsidRPr="008C21C5" w:rsidRDefault="008C21C5" w:rsidP="00C526C0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26C0" w:rsidRDefault="00C526C0" w:rsidP="00E37602">
      <w:pPr>
        <w:pStyle w:val="a3"/>
        <w:tabs>
          <w:tab w:val="left" w:pos="9072"/>
        </w:tabs>
        <w:ind w:left="0" w:right="25"/>
        <w:jc w:val="both"/>
        <w:rPr>
          <w:b/>
          <w:color w:val="7030A0"/>
          <w:lang w:val="ru-RU"/>
        </w:rPr>
      </w:pPr>
      <w:bookmarkStart w:id="10" w:name="_GoBack"/>
      <w:bookmarkEnd w:id="10"/>
    </w:p>
    <w:sectPr w:rsidR="00C526C0" w:rsidSect="00E811B3">
      <w:footerReference w:type="default" r:id="rId49"/>
      <w:pgSz w:w="11900" w:h="16838"/>
      <w:pgMar w:top="700" w:right="826" w:bottom="202" w:left="720" w:header="0" w:footer="0" w:gutter="0"/>
      <w:cols w:space="0" w:equalWidth="0">
        <w:col w:w="10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DA" w:rsidRDefault="004D1FDA" w:rsidP="00384903">
      <w:r>
        <w:separator/>
      </w:r>
    </w:p>
  </w:endnote>
  <w:endnote w:type="continuationSeparator" w:id="0">
    <w:p w:rsidR="004D1FDA" w:rsidRDefault="004D1FDA" w:rsidP="0038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75459"/>
      <w:docPartObj>
        <w:docPartGallery w:val="Page Numbers (Bottom of Page)"/>
        <w:docPartUnique/>
      </w:docPartObj>
    </w:sdtPr>
    <w:sdtEndPr/>
    <w:sdtContent>
      <w:p w:rsidR="00FF2E8F" w:rsidRDefault="00FF2E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B1" w:rsidRPr="00C436B1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FF2E8F" w:rsidRDefault="00FF2E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DA" w:rsidRDefault="004D1FDA" w:rsidP="00384903">
      <w:r>
        <w:separator/>
      </w:r>
    </w:p>
  </w:footnote>
  <w:footnote w:type="continuationSeparator" w:id="0">
    <w:p w:rsidR="004D1FDA" w:rsidRDefault="004D1FDA" w:rsidP="0038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6D"/>
    <w:multiLevelType w:val="hybridMultilevel"/>
    <w:tmpl w:val="C6BC9B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9441B3"/>
    <w:multiLevelType w:val="multilevel"/>
    <w:tmpl w:val="E2D47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D65F2"/>
    <w:multiLevelType w:val="hybridMultilevel"/>
    <w:tmpl w:val="8F52C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1178"/>
    <w:multiLevelType w:val="hybridMultilevel"/>
    <w:tmpl w:val="B16883B4"/>
    <w:lvl w:ilvl="0" w:tplc="A7D6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4FB4"/>
    <w:multiLevelType w:val="hybridMultilevel"/>
    <w:tmpl w:val="E0604064"/>
    <w:lvl w:ilvl="0" w:tplc="F4B41C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2A01"/>
    <w:multiLevelType w:val="hybridMultilevel"/>
    <w:tmpl w:val="62FCBE54"/>
    <w:lvl w:ilvl="0" w:tplc="A7D63A4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46C4"/>
    <w:multiLevelType w:val="multilevel"/>
    <w:tmpl w:val="198A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B6581"/>
    <w:multiLevelType w:val="hybridMultilevel"/>
    <w:tmpl w:val="A6386110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84A24E5"/>
    <w:multiLevelType w:val="hybridMultilevel"/>
    <w:tmpl w:val="3ECA3F4C"/>
    <w:lvl w:ilvl="0" w:tplc="8FF677FE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4453D"/>
    <w:multiLevelType w:val="hybridMultilevel"/>
    <w:tmpl w:val="FE4EB4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F4676E"/>
    <w:multiLevelType w:val="hybridMultilevel"/>
    <w:tmpl w:val="550A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BD3B26"/>
    <w:multiLevelType w:val="hybridMultilevel"/>
    <w:tmpl w:val="B3D6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208DE"/>
    <w:multiLevelType w:val="hybridMultilevel"/>
    <w:tmpl w:val="D08C367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23D73"/>
    <w:multiLevelType w:val="multilevel"/>
    <w:tmpl w:val="64D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E0A9B"/>
    <w:multiLevelType w:val="hybridMultilevel"/>
    <w:tmpl w:val="F940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471"/>
    <w:multiLevelType w:val="hybridMultilevel"/>
    <w:tmpl w:val="F59E5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6D272E"/>
    <w:multiLevelType w:val="hybridMultilevel"/>
    <w:tmpl w:val="7AC2E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D83356"/>
    <w:multiLevelType w:val="hybridMultilevel"/>
    <w:tmpl w:val="4EE4F180"/>
    <w:lvl w:ilvl="0" w:tplc="6D8638D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4361F7"/>
    <w:multiLevelType w:val="hybridMultilevel"/>
    <w:tmpl w:val="FB02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96A52"/>
    <w:multiLevelType w:val="multilevel"/>
    <w:tmpl w:val="260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55D7D"/>
    <w:multiLevelType w:val="hybridMultilevel"/>
    <w:tmpl w:val="6494F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4"/>
  </w:num>
  <w:num w:numId="5">
    <w:abstractNumId w:val="7"/>
  </w:num>
  <w:num w:numId="6">
    <w:abstractNumId w:val="19"/>
  </w:num>
  <w:num w:numId="7">
    <w:abstractNumId w:val="6"/>
  </w:num>
  <w:num w:numId="8">
    <w:abstractNumId w:val="13"/>
  </w:num>
  <w:num w:numId="9">
    <w:abstractNumId w:val="17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  <w:num w:numId="15">
    <w:abstractNumId w:val="1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9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2B"/>
    <w:rsid w:val="000070FE"/>
    <w:rsid w:val="000111B9"/>
    <w:rsid w:val="000154E7"/>
    <w:rsid w:val="00015D2B"/>
    <w:rsid w:val="00025AC7"/>
    <w:rsid w:val="00025CB3"/>
    <w:rsid w:val="000454BF"/>
    <w:rsid w:val="00047468"/>
    <w:rsid w:val="0005554F"/>
    <w:rsid w:val="000608AD"/>
    <w:rsid w:val="00076F8E"/>
    <w:rsid w:val="00077291"/>
    <w:rsid w:val="000E012C"/>
    <w:rsid w:val="000E245D"/>
    <w:rsid w:val="000E4147"/>
    <w:rsid w:val="000E7A59"/>
    <w:rsid w:val="000F4F64"/>
    <w:rsid w:val="001324A2"/>
    <w:rsid w:val="001361C5"/>
    <w:rsid w:val="00162E97"/>
    <w:rsid w:val="00197BB6"/>
    <w:rsid w:val="001A0076"/>
    <w:rsid w:val="001A1CA8"/>
    <w:rsid w:val="001B4E9F"/>
    <w:rsid w:val="001C14FE"/>
    <w:rsid w:val="001C4CB0"/>
    <w:rsid w:val="001C6F57"/>
    <w:rsid w:val="001D24C9"/>
    <w:rsid w:val="001D3376"/>
    <w:rsid w:val="001E44F2"/>
    <w:rsid w:val="001E518A"/>
    <w:rsid w:val="00214516"/>
    <w:rsid w:val="002305B7"/>
    <w:rsid w:val="002344FB"/>
    <w:rsid w:val="00235FAF"/>
    <w:rsid w:val="0025276F"/>
    <w:rsid w:val="00253579"/>
    <w:rsid w:val="00256643"/>
    <w:rsid w:val="00272D91"/>
    <w:rsid w:val="00286A6D"/>
    <w:rsid w:val="002934E6"/>
    <w:rsid w:val="002A5A2A"/>
    <w:rsid w:val="002A6E3A"/>
    <w:rsid w:val="002A6EA3"/>
    <w:rsid w:val="002B0C9F"/>
    <w:rsid w:val="002B37F9"/>
    <w:rsid w:val="002C1413"/>
    <w:rsid w:val="002E387D"/>
    <w:rsid w:val="002F2D2E"/>
    <w:rsid w:val="003109F5"/>
    <w:rsid w:val="00314201"/>
    <w:rsid w:val="003256A0"/>
    <w:rsid w:val="003401B9"/>
    <w:rsid w:val="00345212"/>
    <w:rsid w:val="003525CA"/>
    <w:rsid w:val="0035395A"/>
    <w:rsid w:val="00354A43"/>
    <w:rsid w:val="0036733E"/>
    <w:rsid w:val="00384903"/>
    <w:rsid w:val="003850C8"/>
    <w:rsid w:val="003958D5"/>
    <w:rsid w:val="00397454"/>
    <w:rsid w:val="0039798F"/>
    <w:rsid w:val="003A171C"/>
    <w:rsid w:val="003A706A"/>
    <w:rsid w:val="003B4367"/>
    <w:rsid w:val="003D65EB"/>
    <w:rsid w:val="003E5DE2"/>
    <w:rsid w:val="003E6504"/>
    <w:rsid w:val="00407613"/>
    <w:rsid w:val="00411153"/>
    <w:rsid w:val="004268DF"/>
    <w:rsid w:val="004377B8"/>
    <w:rsid w:val="00460A78"/>
    <w:rsid w:val="00494704"/>
    <w:rsid w:val="004A1F7C"/>
    <w:rsid w:val="004B3C05"/>
    <w:rsid w:val="004C1C77"/>
    <w:rsid w:val="004C3C36"/>
    <w:rsid w:val="004D1FDA"/>
    <w:rsid w:val="004D442A"/>
    <w:rsid w:val="00502426"/>
    <w:rsid w:val="00506F26"/>
    <w:rsid w:val="00534E58"/>
    <w:rsid w:val="00541258"/>
    <w:rsid w:val="0054243C"/>
    <w:rsid w:val="005432DD"/>
    <w:rsid w:val="00556BE0"/>
    <w:rsid w:val="005623A4"/>
    <w:rsid w:val="00565FFE"/>
    <w:rsid w:val="005820F6"/>
    <w:rsid w:val="0058275B"/>
    <w:rsid w:val="005A4915"/>
    <w:rsid w:val="005A6C5B"/>
    <w:rsid w:val="005C337B"/>
    <w:rsid w:val="005D0462"/>
    <w:rsid w:val="005D06F6"/>
    <w:rsid w:val="005D6B26"/>
    <w:rsid w:val="005E0FA8"/>
    <w:rsid w:val="005E5E39"/>
    <w:rsid w:val="006021FB"/>
    <w:rsid w:val="00606BF5"/>
    <w:rsid w:val="0061129F"/>
    <w:rsid w:val="006179A5"/>
    <w:rsid w:val="0063142B"/>
    <w:rsid w:val="006413B0"/>
    <w:rsid w:val="00682DB2"/>
    <w:rsid w:val="00692055"/>
    <w:rsid w:val="00695265"/>
    <w:rsid w:val="00697DC8"/>
    <w:rsid w:val="006A0FFD"/>
    <w:rsid w:val="006D0049"/>
    <w:rsid w:val="006E06B0"/>
    <w:rsid w:val="006F130A"/>
    <w:rsid w:val="00703C5C"/>
    <w:rsid w:val="00714006"/>
    <w:rsid w:val="007233BC"/>
    <w:rsid w:val="007256E5"/>
    <w:rsid w:val="00731542"/>
    <w:rsid w:val="00742B7A"/>
    <w:rsid w:val="00743C68"/>
    <w:rsid w:val="007500D5"/>
    <w:rsid w:val="00750549"/>
    <w:rsid w:val="00752085"/>
    <w:rsid w:val="007535D8"/>
    <w:rsid w:val="00754C01"/>
    <w:rsid w:val="00767103"/>
    <w:rsid w:val="00773802"/>
    <w:rsid w:val="00791913"/>
    <w:rsid w:val="00792B1D"/>
    <w:rsid w:val="007B09E5"/>
    <w:rsid w:val="007C3D92"/>
    <w:rsid w:val="007C593D"/>
    <w:rsid w:val="007C7D6F"/>
    <w:rsid w:val="007F210E"/>
    <w:rsid w:val="00826B3F"/>
    <w:rsid w:val="00845FE7"/>
    <w:rsid w:val="00847F20"/>
    <w:rsid w:val="00850214"/>
    <w:rsid w:val="00863B04"/>
    <w:rsid w:val="0086431F"/>
    <w:rsid w:val="00870633"/>
    <w:rsid w:val="00887590"/>
    <w:rsid w:val="008B3BDC"/>
    <w:rsid w:val="008C21C5"/>
    <w:rsid w:val="008D3F8E"/>
    <w:rsid w:val="008E3F8B"/>
    <w:rsid w:val="00905AB0"/>
    <w:rsid w:val="0093291A"/>
    <w:rsid w:val="00960006"/>
    <w:rsid w:val="00960794"/>
    <w:rsid w:val="009677AF"/>
    <w:rsid w:val="0097719C"/>
    <w:rsid w:val="00981675"/>
    <w:rsid w:val="009849ED"/>
    <w:rsid w:val="0098527E"/>
    <w:rsid w:val="009A0887"/>
    <w:rsid w:val="009A4BF1"/>
    <w:rsid w:val="009C57BC"/>
    <w:rsid w:val="009C6302"/>
    <w:rsid w:val="009C6CAC"/>
    <w:rsid w:val="009F296F"/>
    <w:rsid w:val="009F516D"/>
    <w:rsid w:val="00A04175"/>
    <w:rsid w:val="00A17B9E"/>
    <w:rsid w:val="00A27EF8"/>
    <w:rsid w:val="00A32286"/>
    <w:rsid w:val="00A41046"/>
    <w:rsid w:val="00A44783"/>
    <w:rsid w:val="00A50EAB"/>
    <w:rsid w:val="00A5416B"/>
    <w:rsid w:val="00A7397C"/>
    <w:rsid w:val="00A80AE4"/>
    <w:rsid w:val="00A8575B"/>
    <w:rsid w:val="00A90318"/>
    <w:rsid w:val="00A93338"/>
    <w:rsid w:val="00A97DC0"/>
    <w:rsid w:val="00AA13C6"/>
    <w:rsid w:val="00AA7EA8"/>
    <w:rsid w:val="00AB4589"/>
    <w:rsid w:val="00AC1527"/>
    <w:rsid w:val="00AC2F33"/>
    <w:rsid w:val="00AD4134"/>
    <w:rsid w:val="00AE51F9"/>
    <w:rsid w:val="00AF5094"/>
    <w:rsid w:val="00AF5DA9"/>
    <w:rsid w:val="00B17AAE"/>
    <w:rsid w:val="00B208AF"/>
    <w:rsid w:val="00B32567"/>
    <w:rsid w:val="00B40215"/>
    <w:rsid w:val="00B46517"/>
    <w:rsid w:val="00B5315F"/>
    <w:rsid w:val="00B54EFA"/>
    <w:rsid w:val="00B55F9D"/>
    <w:rsid w:val="00B65CE9"/>
    <w:rsid w:val="00B82B1F"/>
    <w:rsid w:val="00B9472D"/>
    <w:rsid w:val="00BA12A3"/>
    <w:rsid w:val="00BB23A3"/>
    <w:rsid w:val="00BD19B8"/>
    <w:rsid w:val="00C00382"/>
    <w:rsid w:val="00C007B4"/>
    <w:rsid w:val="00C23EF1"/>
    <w:rsid w:val="00C436B1"/>
    <w:rsid w:val="00C526C0"/>
    <w:rsid w:val="00C54970"/>
    <w:rsid w:val="00C721AC"/>
    <w:rsid w:val="00C73EDD"/>
    <w:rsid w:val="00CA3A51"/>
    <w:rsid w:val="00CB3959"/>
    <w:rsid w:val="00CB58DD"/>
    <w:rsid w:val="00CD49D4"/>
    <w:rsid w:val="00CD64F1"/>
    <w:rsid w:val="00D02F59"/>
    <w:rsid w:val="00D24463"/>
    <w:rsid w:val="00D247E3"/>
    <w:rsid w:val="00D33B9A"/>
    <w:rsid w:val="00D51D2D"/>
    <w:rsid w:val="00D60E7B"/>
    <w:rsid w:val="00D71E37"/>
    <w:rsid w:val="00D737C2"/>
    <w:rsid w:val="00D779CA"/>
    <w:rsid w:val="00D77D91"/>
    <w:rsid w:val="00D831B5"/>
    <w:rsid w:val="00D831CA"/>
    <w:rsid w:val="00D90C0E"/>
    <w:rsid w:val="00DA07BE"/>
    <w:rsid w:val="00DC0826"/>
    <w:rsid w:val="00DD1FCD"/>
    <w:rsid w:val="00DD7549"/>
    <w:rsid w:val="00DE4830"/>
    <w:rsid w:val="00DF0014"/>
    <w:rsid w:val="00DF302B"/>
    <w:rsid w:val="00DF4489"/>
    <w:rsid w:val="00DF5C3F"/>
    <w:rsid w:val="00E34130"/>
    <w:rsid w:val="00E37602"/>
    <w:rsid w:val="00E403DD"/>
    <w:rsid w:val="00E42F6E"/>
    <w:rsid w:val="00E51E03"/>
    <w:rsid w:val="00E55C1A"/>
    <w:rsid w:val="00E5711D"/>
    <w:rsid w:val="00E811B3"/>
    <w:rsid w:val="00EA1F7B"/>
    <w:rsid w:val="00EB6358"/>
    <w:rsid w:val="00EC4ABE"/>
    <w:rsid w:val="00ED38DE"/>
    <w:rsid w:val="00EF7FCC"/>
    <w:rsid w:val="00F31FFA"/>
    <w:rsid w:val="00F5551E"/>
    <w:rsid w:val="00F621EA"/>
    <w:rsid w:val="00F756A2"/>
    <w:rsid w:val="00F945E7"/>
    <w:rsid w:val="00F96658"/>
    <w:rsid w:val="00F96714"/>
    <w:rsid w:val="00FA5DBF"/>
    <w:rsid w:val="00FA7588"/>
    <w:rsid w:val="00FB33C0"/>
    <w:rsid w:val="00FB636D"/>
    <w:rsid w:val="00FD5EFB"/>
    <w:rsid w:val="00FE0467"/>
    <w:rsid w:val="00FE146D"/>
    <w:rsid w:val="00FE3FFB"/>
    <w:rsid w:val="00FF14E0"/>
    <w:rsid w:val="00FF2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3BCE"/>
  <w15:docId w15:val="{ED80350E-A358-434B-97A6-B563427C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302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F302B"/>
    <w:pPr>
      <w:spacing w:before="33"/>
      <w:ind w:left="61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F302B"/>
    <w:pPr>
      <w:ind w:left="1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F302B"/>
    <w:pPr>
      <w:spacing w:before="7"/>
      <w:ind w:left="101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302B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F302B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F302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DF30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302B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302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DF302B"/>
  </w:style>
  <w:style w:type="paragraph" w:customStyle="1" w:styleId="TableParagraph">
    <w:name w:val="Table Paragraph"/>
    <w:basedOn w:val="a"/>
    <w:uiPriority w:val="1"/>
    <w:qFormat/>
    <w:rsid w:val="00DF302B"/>
  </w:style>
  <w:style w:type="table" w:styleId="a6">
    <w:name w:val="Table Grid"/>
    <w:basedOn w:val="a1"/>
    <w:uiPriority w:val="39"/>
    <w:rsid w:val="00DF302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30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302B"/>
    <w:rPr>
      <w:lang w:val="en-US"/>
    </w:rPr>
  </w:style>
  <w:style w:type="paragraph" w:styleId="a9">
    <w:name w:val="footer"/>
    <w:basedOn w:val="a"/>
    <w:link w:val="aa"/>
    <w:uiPriority w:val="99"/>
    <w:unhideWhenUsed/>
    <w:rsid w:val="00DF30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302B"/>
    <w:rPr>
      <w:lang w:val="en-US"/>
    </w:rPr>
  </w:style>
  <w:style w:type="paragraph" w:customStyle="1" w:styleId="11">
    <w:name w:val="Заголовок 11"/>
    <w:basedOn w:val="a"/>
    <w:uiPriority w:val="1"/>
    <w:qFormat/>
    <w:rsid w:val="00DF302B"/>
    <w:pPr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DF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402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B40215"/>
  </w:style>
  <w:style w:type="character" w:customStyle="1" w:styleId="c1">
    <w:name w:val="c1"/>
    <w:basedOn w:val="a0"/>
    <w:rsid w:val="00B40215"/>
  </w:style>
  <w:style w:type="paragraph" w:styleId="ab">
    <w:name w:val="Normal (Web)"/>
    <w:basedOn w:val="a"/>
    <w:uiPriority w:val="99"/>
    <w:unhideWhenUsed/>
    <w:rsid w:val="00BD19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934E6"/>
    <w:pPr>
      <w:spacing w:after="120"/>
    </w:pPr>
    <w:rPr>
      <w:rFonts w:ascii="Arial" w:eastAsia="Calibri" w:hAnsi="Arial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34E6"/>
    <w:rPr>
      <w:rFonts w:ascii="Arial" w:eastAsia="Calibri" w:hAnsi="Arial" w:cs="Times New Roman"/>
      <w:sz w:val="16"/>
      <w:szCs w:val="16"/>
      <w:lang w:val="en-US"/>
    </w:rPr>
  </w:style>
  <w:style w:type="paragraph" w:styleId="ac">
    <w:name w:val="Subtitle"/>
    <w:basedOn w:val="a"/>
    <w:link w:val="ad"/>
    <w:qFormat/>
    <w:rsid w:val="002934E6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2934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 Spacing"/>
    <w:uiPriority w:val="1"/>
    <w:qFormat/>
    <w:rsid w:val="002B0C9F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uiPriority w:val="99"/>
    <w:unhideWhenUsed/>
    <w:rsid w:val="0058275B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58275B"/>
    <w:pPr>
      <w:widowControl/>
      <w:tabs>
        <w:tab w:val="right" w:leader="dot" w:pos="9830"/>
      </w:tabs>
      <w:spacing w:after="100" w:line="276" w:lineRule="auto"/>
    </w:pPr>
    <w:rPr>
      <w:rFonts w:ascii="Calibri" w:eastAsia="Calibri" w:hAnsi="Calibri" w:cs="Times New Roman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58275B"/>
    <w:pPr>
      <w:widowControl/>
      <w:spacing w:after="100" w:line="276" w:lineRule="auto"/>
      <w:ind w:left="220"/>
    </w:pPr>
    <w:rPr>
      <w:rFonts w:ascii="Calibri" w:eastAsia="Calibri" w:hAnsi="Calibri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827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275B"/>
    <w:rPr>
      <w:rFonts w:ascii="Tahoma" w:hAnsi="Tahoma" w:cs="Tahoma"/>
      <w:sz w:val="16"/>
      <w:szCs w:val="16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58275B"/>
    <w:pPr>
      <w:spacing w:after="100"/>
      <w:ind w:left="440"/>
    </w:pPr>
  </w:style>
  <w:style w:type="table" w:customStyle="1" w:styleId="22">
    <w:name w:val="Сетка таблицы2"/>
    <w:basedOn w:val="a1"/>
    <w:next w:val="a6"/>
    <w:uiPriority w:val="59"/>
    <w:rsid w:val="008D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3E65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6504"/>
    <w:rPr>
      <w:lang w:val="en-US"/>
    </w:rPr>
  </w:style>
  <w:style w:type="character" w:styleId="HTML">
    <w:name w:val="HTML Typewriter"/>
    <w:rsid w:val="00CD49D4"/>
    <w:rPr>
      <w:rFonts w:ascii="Courier New" w:hAnsi="Courier New" w:cs="Courier New"/>
      <w:sz w:val="20"/>
      <w:szCs w:val="20"/>
    </w:rPr>
  </w:style>
  <w:style w:type="character" w:styleId="af2">
    <w:name w:val="Strong"/>
    <w:qFormat/>
    <w:rsid w:val="00CD49D4"/>
    <w:rPr>
      <w:rFonts w:cs="Times New Roman"/>
      <w:b/>
      <w:bCs/>
    </w:rPr>
  </w:style>
  <w:style w:type="paragraph" w:customStyle="1" w:styleId="body">
    <w:name w:val="body"/>
    <w:basedOn w:val="a"/>
    <w:rsid w:val="00CD49D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ik.edu.ru" TargetMode="External"/><Relationship Id="rId18" Type="http://schemas.openxmlformats.org/officeDocument/2006/relationships/hyperlink" Target="http://www.htvs.ru/institute/tsentr-nauki-i-metodologii/" TargetMode="External"/><Relationship Id="rId26" Type="http://schemas.openxmlformats.org/officeDocument/2006/relationships/hyperlink" Target="http://www.htvs.ru/institute/tsentr-nauki-i-metodologii/uchebno--" TargetMode="External"/><Relationship Id="rId39" Type="http://schemas.openxmlformats.org/officeDocument/2006/relationships/hyperlink" Target="http://www.htvs.ru/institute/tsentr-nauki-i-metodologii/teatralnye-postanovki-" TargetMode="External"/><Relationship Id="rId21" Type="http://schemas.openxmlformats.org/officeDocument/2006/relationships/hyperlink" Target="http://www.htvs.ru/institute/tsentr-nauki-i-metodologii" TargetMode="External"/><Relationship Id="rId34" Type="http://schemas.openxmlformats.org/officeDocument/2006/relationships/hyperlink" Target="http://www.htvs.ru/institute/tsentr-nauki-i-metodologii/teatralnye-postanovki-" TargetMode="External"/><Relationship Id="rId42" Type="http://schemas.openxmlformats.org/officeDocument/2006/relationships/hyperlink" Target="http://www.htvs.ru/institute/tsentr-nauki-i-metodologii/teatralnye-postanovki-" TargetMode="External"/><Relationship Id="rId47" Type="http://schemas.openxmlformats.org/officeDocument/2006/relationships/hyperlink" Target="http://www.htvs.ru/institute/tsentr-nauki-i-metodologii/teatralnye-postanovki-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88592847_2500" TargetMode="External"/><Relationship Id="rId29" Type="http://schemas.openxmlformats.org/officeDocument/2006/relationships/hyperlink" Target="http://www.htvs.ru/institute/tsentr-nauki-i-metodologii/teatralnye-postanovki-" TargetMode="External"/><Relationship Id="rId11" Type="http://schemas.openxmlformats.org/officeDocument/2006/relationships/hyperlink" Target="https://online.soul5.ru/dlya-detej/vokal-dlya-detej" TargetMode="External"/><Relationship Id="rId24" Type="http://schemas.openxmlformats.org/officeDocument/2006/relationships/hyperlink" Target="http://www.htvs.ru/institute/tsentr-nauki-i-metodologii/uchebno--" TargetMode="External"/><Relationship Id="rId32" Type="http://schemas.openxmlformats.org/officeDocument/2006/relationships/hyperlink" Target="http://www.htvs.ru/institute/tsentr-nauki-i-metodologii/teatralnye-postanovki-" TargetMode="External"/><Relationship Id="rId37" Type="http://schemas.openxmlformats.org/officeDocument/2006/relationships/hyperlink" Target="http://www.htvs.ru/institute/tsentr-nauki-i-metodologii/teatralnye-postanovki-" TargetMode="External"/><Relationship Id="rId40" Type="http://schemas.openxmlformats.org/officeDocument/2006/relationships/hyperlink" Target="http://www.htvs.ru/institute/tsentr-nauki-i-metodologii/teatralnye-postanovki-" TargetMode="External"/><Relationship Id="rId45" Type="http://schemas.openxmlformats.org/officeDocument/2006/relationships/hyperlink" Target="http://www.htvs.ru/institute/tsentr-nauki-i-metodologii/teatralnye-postanovki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tvs.ru/institute/tsentr-nauki-i-metodologii/" TargetMode="External"/><Relationship Id="rId23" Type="http://schemas.openxmlformats.org/officeDocument/2006/relationships/hyperlink" Target="http://www.htvs.ru/institute/tsentr-nauki-i-metodologii/uchebno--" TargetMode="External"/><Relationship Id="rId28" Type="http://schemas.openxmlformats.org/officeDocument/2006/relationships/hyperlink" Target="http://www.htvs.ru/institute/tsentr-nauki-i-metodologii/teatralnye-postanovki-" TargetMode="External"/><Relationship Id="rId36" Type="http://schemas.openxmlformats.org/officeDocument/2006/relationships/hyperlink" Target="http://www.htvs.ru/institute/tsentr-nauki-i-metodologii/teatralnye-postanovki-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music-side.ru/children" TargetMode="External"/><Relationship Id="rId19" Type="http://schemas.openxmlformats.org/officeDocument/2006/relationships/hyperlink" Target="http://www.htvs.ru/institute/tsentr-nauki-i-metodologii/" TargetMode="External"/><Relationship Id="rId31" Type="http://schemas.openxmlformats.org/officeDocument/2006/relationships/hyperlink" Target="http://www.htvs.ru/institute/tsentr-nauki-i-metodologii/teatralnye-postanovki-" TargetMode="External"/><Relationship Id="rId44" Type="http://schemas.openxmlformats.org/officeDocument/2006/relationships/hyperlink" Target="http://www.htvs.ru/institute/tsentr-nauki-i-metodologii/teatralnye-postanovki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6;&#1081;&#1083;&#1077;&#1075;&#1082;&#1086;.&#1088;&#1092;/" TargetMode="External"/><Relationship Id="rId14" Type="http://schemas.openxmlformats.org/officeDocument/2006/relationships/hyperlink" Target="http://www.vikirdf.ru" TargetMode="External"/><Relationship Id="rId22" Type="http://schemas.openxmlformats.org/officeDocument/2006/relationships/hyperlink" Target="http://www.htvs.ru/institute/tsentr-nauki-i-metodologii/uchebno--" TargetMode="External"/><Relationship Id="rId27" Type="http://schemas.openxmlformats.org/officeDocument/2006/relationships/hyperlink" Target="http://www.htvs.ru/institute/tsentr-nauki-i-metodologii/teatralnye-postanovki-" TargetMode="External"/><Relationship Id="rId30" Type="http://schemas.openxmlformats.org/officeDocument/2006/relationships/hyperlink" Target="http://www.htvs.ru/institute/tsentr-nauki-i-metodologii/teatralnye-postanovki-" TargetMode="External"/><Relationship Id="rId35" Type="http://schemas.openxmlformats.org/officeDocument/2006/relationships/hyperlink" Target="http://www.htvs.ru/institute/tsentr-nauki-i-metodologii/teatralnye-postanovki-" TargetMode="External"/><Relationship Id="rId43" Type="http://schemas.openxmlformats.org/officeDocument/2006/relationships/hyperlink" Target="http://www.htvs.ru/institute/tsentr-nauki-i-metodologii/teatralnye-postanovki-" TargetMode="External"/><Relationship Id="rId48" Type="http://schemas.openxmlformats.org/officeDocument/2006/relationships/hyperlink" Target="http://www.htvs.ru/institute/tsentr-nauki-i-metodologii/teatralnye-postanovki-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oundtimes.ru/" TargetMode="External"/><Relationship Id="rId17" Type="http://schemas.openxmlformats.org/officeDocument/2006/relationships/hyperlink" Target="https://vk.com/wall-188592847_2500" TargetMode="External"/><Relationship Id="rId25" Type="http://schemas.openxmlformats.org/officeDocument/2006/relationships/hyperlink" Target="http://www.htvs.ru/institute/tsentr-nauki-i-metodologii/uchebno--" TargetMode="External"/><Relationship Id="rId33" Type="http://schemas.openxmlformats.org/officeDocument/2006/relationships/hyperlink" Target="http://www.htvs.ru/institute/tsentr-nauki-i-metodologii/teatralnye-postanovki-" TargetMode="External"/><Relationship Id="rId38" Type="http://schemas.openxmlformats.org/officeDocument/2006/relationships/hyperlink" Target="http://www.htvs.ru/institute/tsentr-nauki-i-metodologii/teatralnye-postanovki-" TargetMode="External"/><Relationship Id="rId46" Type="http://schemas.openxmlformats.org/officeDocument/2006/relationships/hyperlink" Target="http://www.htvs.ru/institute/tsentr-nauki-i-metodologii/teatralnye-postanovki-" TargetMode="External"/><Relationship Id="rId20" Type="http://schemas.openxmlformats.org/officeDocument/2006/relationships/hyperlink" Target="http://www.htvs.ru/institute/tsentr-nauki-i-metodologii/" TargetMode="External"/><Relationship Id="rId41" Type="http://schemas.openxmlformats.org/officeDocument/2006/relationships/hyperlink" Target="http://www.htvs.ru/institute/tsentr-nauki-i-metodologii/teatralnye-postanovki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BD39-99E5-4EAA-B8E1-506C8776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Мария Васильевна</cp:lastModifiedBy>
  <cp:revision>11</cp:revision>
  <cp:lastPrinted>2021-09-27T04:20:00Z</cp:lastPrinted>
  <dcterms:created xsi:type="dcterms:W3CDTF">2023-05-21T08:53:00Z</dcterms:created>
  <dcterms:modified xsi:type="dcterms:W3CDTF">2023-10-12T08:24:00Z</dcterms:modified>
</cp:coreProperties>
</file>