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CC" w:rsidRDefault="00084ECC" w:rsidP="00E67E70">
      <w:pPr>
        <w:jc w:val="center"/>
        <w:rPr>
          <w:rFonts w:eastAsia="Times New Roman"/>
          <w:b/>
          <w:lang w:eastAsia="ru-RU"/>
        </w:rPr>
      </w:pPr>
    </w:p>
    <w:p w:rsidR="00FD5414" w:rsidRPr="000E0F3C" w:rsidRDefault="00FD5414" w:rsidP="00121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3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D5414" w:rsidRPr="000E0F3C" w:rsidRDefault="00FD5414" w:rsidP="00121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3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FD5414" w:rsidRPr="000E0F3C" w:rsidRDefault="00FD5414" w:rsidP="00121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3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D5414" w:rsidRPr="000E0F3C" w:rsidRDefault="00FD5414" w:rsidP="00121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3C">
        <w:rPr>
          <w:rFonts w:ascii="Times New Roman" w:hAnsi="Times New Roman"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FD5414" w:rsidRPr="000E0F3C" w:rsidRDefault="00FD5414" w:rsidP="00121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3C">
        <w:rPr>
          <w:rFonts w:ascii="Times New Roman" w:hAnsi="Times New Roman"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FD5414" w:rsidRPr="000E0F3C" w:rsidRDefault="00FD5414" w:rsidP="00FD5414">
      <w:pPr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ECC" w:rsidRPr="000E0F3C" w:rsidRDefault="007D4492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CC" w:rsidRDefault="00084ECC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02" w:rsidRDefault="00121C02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02" w:rsidRDefault="00121C02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02" w:rsidRDefault="00121C02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02" w:rsidRDefault="00121C02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02" w:rsidRDefault="00121C02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02" w:rsidRPr="000E0F3C" w:rsidRDefault="00121C02" w:rsidP="00E67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02" w:rsidRPr="000E0F3C" w:rsidRDefault="00121C02" w:rsidP="007D449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4ECC" w:rsidRPr="00121C02" w:rsidRDefault="00084ECC" w:rsidP="00E6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0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4ECC" w:rsidRPr="00121C02" w:rsidRDefault="00084ECC" w:rsidP="00E6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02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084ECC" w:rsidRPr="00121C02" w:rsidRDefault="00084ECC" w:rsidP="00E67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C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21C02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121C02">
        <w:rPr>
          <w:rFonts w:ascii="Times New Roman" w:hAnsi="Times New Roman" w:cs="Times New Roman"/>
          <w:sz w:val="28"/>
          <w:szCs w:val="28"/>
        </w:rPr>
        <w:t xml:space="preserve"> направлению</w:t>
      </w:r>
    </w:p>
    <w:p w:rsidR="00084ECC" w:rsidRPr="00121C02" w:rsidRDefault="00084ECC" w:rsidP="00E6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1C02">
        <w:rPr>
          <w:rFonts w:ascii="Times New Roman" w:hAnsi="Times New Roman" w:cs="Times New Roman"/>
          <w:b/>
          <w:sz w:val="28"/>
          <w:szCs w:val="28"/>
        </w:rPr>
        <w:t>« Коррекционные</w:t>
      </w:r>
      <w:proofErr w:type="gramEnd"/>
      <w:r w:rsidRPr="00121C02">
        <w:rPr>
          <w:rFonts w:ascii="Times New Roman" w:hAnsi="Times New Roman" w:cs="Times New Roman"/>
          <w:b/>
          <w:sz w:val="28"/>
          <w:szCs w:val="28"/>
        </w:rPr>
        <w:t xml:space="preserve"> занятия по математике»</w:t>
      </w:r>
    </w:p>
    <w:p w:rsidR="00084ECC" w:rsidRPr="00121C02" w:rsidRDefault="00121C02" w:rsidP="00E67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C02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FD5414" w:rsidRPr="00121C02">
        <w:rPr>
          <w:rFonts w:ascii="Times New Roman" w:hAnsi="Times New Roman" w:cs="Times New Roman"/>
          <w:sz w:val="28"/>
          <w:szCs w:val="28"/>
        </w:rPr>
        <w:t>11</w:t>
      </w:r>
      <w:r w:rsidR="007D449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84ECC" w:rsidRPr="00121C02" w:rsidRDefault="00084ECC" w:rsidP="00E6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CC" w:rsidRPr="00121C02" w:rsidRDefault="00FF57CA" w:rsidP="00E67E70">
      <w:pPr>
        <w:suppressAutoHyphens/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2023-2024</w:t>
      </w:r>
      <w:r w:rsidR="00084ECC" w:rsidRPr="00121C02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84ECC" w:rsidRPr="000E0F3C" w:rsidTr="00084ECC">
        <w:tc>
          <w:tcPr>
            <w:tcW w:w="4217" w:type="dxa"/>
          </w:tcPr>
          <w:p w:rsidR="00084ECC" w:rsidRPr="000E0F3C" w:rsidRDefault="00084ECC" w:rsidP="007D449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Составитель</w:t>
            </w:r>
            <w:r w:rsidRPr="000E0F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4ECC" w:rsidRPr="000E0F3C" w:rsidRDefault="00121C02" w:rsidP="007D449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Стрелкова Ирина Васильевна,</w:t>
            </w:r>
          </w:p>
          <w:p w:rsidR="00084ECC" w:rsidRPr="000E0F3C" w:rsidRDefault="00084ECC" w:rsidP="007D449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E0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первой </w:t>
            </w:r>
            <w:r w:rsidR="007D4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F3C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квалификационной</w:t>
            </w:r>
            <w:proofErr w:type="gramEnd"/>
            <w:r w:rsidRPr="000E0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  <w:r w:rsidR="00121C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4ECC" w:rsidRPr="000E0F3C" w:rsidRDefault="00084ECC" w:rsidP="007D449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ECC" w:rsidRPr="000E0F3C" w:rsidRDefault="00084ECC" w:rsidP="007D449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4ECC" w:rsidRPr="000E0F3C" w:rsidRDefault="00084ECC" w:rsidP="00E67E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084ECC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E70" w:rsidRPr="000E0F3C" w:rsidRDefault="00E67E70" w:rsidP="00E67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CC" w:rsidRPr="000E0F3C" w:rsidRDefault="00121C02" w:rsidP="00121C02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</w:t>
      </w:r>
      <w:r w:rsidR="00084ECC" w:rsidRPr="000E0F3C"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4ECC" w:rsidRDefault="00FF57CA" w:rsidP="00E67E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</w:t>
      </w:r>
      <w:r w:rsidR="00084ECC" w:rsidRPr="000E0F3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84ECC" w:rsidRPr="000E0F3C" w:rsidRDefault="00084ECC" w:rsidP="00E67E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84ECC" w:rsidRPr="000E0F3C" w:rsidRDefault="00084ECC" w:rsidP="00E67E7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0F3C">
        <w:rPr>
          <w:rFonts w:ascii="Times New Roman" w:hAnsi="Times New Roman" w:cs="Times New Roman"/>
          <w:sz w:val="24"/>
          <w:szCs w:val="24"/>
        </w:rPr>
        <w:t xml:space="preserve">Рабочая программа курса разработана на основе требований к результатам освоения основной образовательной программы основного общего образования </w:t>
      </w:r>
      <w:proofErr w:type="gramStart"/>
      <w:r w:rsidRPr="000E0F3C">
        <w:rPr>
          <w:rFonts w:ascii="Times New Roman" w:hAnsi="Times New Roman" w:cs="Times New Roman"/>
          <w:sz w:val="24"/>
          <w:szCs w:val="24"/>
        </w:rPr>
        <w:t>Муниципального  бюджетного</w:t>
      </w:r>
      <w:proofErr w:type="gramEnd"/>
      <w:r w:rsidRPr="000E0F3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Игримская средняя общеобразовательная школа имени Героя Советского Союза Собянина Гавриила Епифановича </w:t>
      </w:r>
      <w:r w:rsidRPr="000E0F3C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с учетом требований федерального государственного стандарта основного общего образования. </w:t>
      </w:r>
    </w:p>
    <w:p w:rsidR="00084ECC" w:rsidRPr="000E0F3C" w:rsidRDefault="00084ECC" w:rsidP="00E67E7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F3C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0E0F3C">
        <w:rPr>
          <w:rFonts w:ascii="Times New Roman" w:hAnsi="Times New Roman" w:cs="Times New Roman"/>
          <w:sz w:val="24"/>
          <w:szCs w:val="24"/>
        </w:rPr>
        <w:t xml:space="preserve">  ориентирована  на   учебник</w:t>
      </w:r>
      <w:r w:rsidR="00FD5414" w:rsidRPr="000E0F3C">
        <w:rPr>
          <w:rFonts w:ascii="Times New Roman" w:hAnsi="Times New Roman" w:cs="Times New Roman"/>
          <w:sz w:val="24"/>
          <w:szCs w:val="24"/>
        </w:rPr>
        <w:t>и</w:t>
      </w:r>
      <w:r w:rsidRPr="000E0F3C">
        <w:rPr>
          <w:rFonts w:ascii="Times New Roman" w:hAnsi="Times New Roman" w:cs="Times New Roman"/>
          <w:sz w:val="24"/>
          <w:szCs w:val="24"/>
        </w:rPr>
        <w:t xml:space="preserve">  </w:t>
      </w:r>
      <w:r w:rsidRPr="000E0F3C">
        <w:rPr>
          <w:rFonts w:ascii="Times New Roman" w:eastAsia="Calibri" w:hAnsi="Times New Roman" w:cs="Times New Roman"/>
          <w:sz w:val="24"/>
          <w:szCs w:val="24"/>
        </w:rPr>
        <w:t xml:space="preserve">Алгебра и начала математического анализа для 10-11 класса общеобразовательных учреждений / Ш. А. Алимов, Ю. М. Колягин, М. В. Ткачева, Н. Е. Федорова, М. И. </w:t>
      </w:r>
      <w:proofErr w:type="spellStart"/>
      <w:r w:rsidRPr="000E0F3C">
        <w:rPr>
          <w:rFonts w:ascii="Times New Roman" w:eastAsia="Calibri" w:hAnsi="Times New Roman" w:cs="Times New Roman"/>
          <w:sz w:val="24"/>
          <w:szCs w:val="24"/>
        </w:rPr>
        <w:t>Шаб</w:t>
      </w:r>
      <w:r w:rsidR="00FD5414" w:rsidRPr="000E0F3C">
        <w:rPr>
          <w:rFonts w:ascii="Times New Roman" w:eastAsia="Calibri" w:hAnsi="Times New Roman" w:cs="Times New Roman"/>
          <w:sz w:val="24"/>
          <w:szCs w:val="24"/>
        </w:rPr>
        <w:t>унин</w:t>
      </w:r>
      <w:proofErr w:type="spellEnd"/>
      <w:r w:rsidR="00FD5414" w:rsidRPr="000E0F3C">
        <w:rPr>
          <w:rFonts w:ascii="Times New Roman" w:eastAsia="Calibri" w:hAnsi="Times New Roman" w:cs="Times New Roman"/>
          <w:sz w:val="24"/>
          <w:szCs w:val="24"/>
        </w:rPr>
        <w:t xml:space="preserve"> - М.: Просвещение, 2017год и Геометрия 10-11 класса / Л. С. </w:t>
      </w:r>
      <w:proofErr w:type="spellStart"/>
      <w:r w:rsidR="00FD5414" w:rsidRPr="000E0F3C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="00FD5414" w:rsidRPr="000E0F3C">
        <w:rPr>
          <w:rFonts w:ascii="Times New Roman" w:eastAsia="Calibri" w:hAnsi="Times New Roman" w:cs="Times New Roman"/>
          <w:sz w:val="24"/>
          <w:szCs w:val="24"/>
        </w:rPr>
        <w:t>, В. Ф. Бутузов, С. Б. Кадомцев, Э. Г. Позняк, Л. С. Киселева – М.: Просвещение, 2020год.</w:t>
      </w:r>
    </w:p>
    <w:p w:rsidR="00084ECC" w:rsidRPr="000E0F3C" w:rsidRDefault="00084ECC" w:rsidP="00E67E70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E0F3C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курса внеуроч</w:t>
      </w:r>
      <w:r w:rsidR="00121C02"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деятельности отводится в 11 </w:t>
      </w:r>
      <w:proofErr w:type="gramStart"/>
      <w:r w:rsidR="00121C02">
        <w:rPr>
          <w:rFonts w:ascii="Times New Roman" w:hAnsi="Times New Roman" w:cs="Times New Roman"/>
          <w:color w:val="000000"/>
          <w:sz w:val="24"/>
          <w:szCs w:val="24"/>
        </w:rPr>
        <w:t xml:space="preserve">классе </w:t>
      </w:r>
      <w:r w:rsidRPr="000E0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7CA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End"/>
      <w:r w:rsidRPr="000E0F3C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год.</w:t>
      </w:r>
    </w:p>
    <w:p w:rsidR="00084ECC" w:rsidRPr="000E0F3C" w:rsidRDefault="00084ECC" w:rsidP="00E67E70">
      <w:pPr>
        <w:tabs>
          <w:tab w:val="left" w:pos="109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F3C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осуществляется в виде </w:t>
      </w:r>
      <w:r w:rsidRPr="000E0F3C">
        <w:rPr>
          <w:rFonts w:ascii="Times New Roman" w:hAnsi="Times New Roman" w:cs="Times New Roman"/>
          <w:bCs/>
          <w:color w:val="000000"/>
          <w:sz w:val="24"/>
          <w:szCs w:val="24"/>
        </w:rPr>
        <w:t>тестирования.</w:t>
      </w:r>
    </w:p>
    <w:p w:rsidR="00084ECC" w:rsidRPr="000E0F3C" w:rsidRDefault="00084ECC" w:rsidP="00E67E70">
      <w:pPr>
        <w:tabs>
          <w:tab w:val="left" w:pos="1095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F3C">
        <w:rPr>
          <w:rFonts w:ascii="Times New Roman" w:hAnsi="Times New Roman" w:cs="Times New Roman"/>
          <w:color w:val="000000"/>
          <w:sz w:val="24"/>
          <w:szCs w:val="24"/>
        </w:rPr>
        <w:t>Реализация  рабочей</w:t>
      </w:r>
      <w:proofErr w:type="gramEnd"/>
      <w:r w:rsidRPr="000E0F3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084ECC" w:rsidRPr="000E0F3C" w:rsidRDefault="00084ECC" w:rsidP="00E67E70">
      <w:pPr>
        <w:tabs>
          <w:tab w:val="left" w:pos="109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F3C">
        <w:rPr>
          <w:rFonts w:ascii="Times New Roman" w:hAnsi="Times New Roman" w:cs="Times New Roman"/>
          <w:bCs/>
          <w:color w:val="000000"/>
          <w:sz w:val="24"/>
          <w:szCs w:val="24"/>
        </w:rPr>
        <w:t>Срок реа</w:t>
      </w:r>
      <w:r w:rsidR="00121C02">
        <w:rPr>
          <w:rFonts w:ascii="Times New Roman" w:hAnsi="Times New Roman" w:cs="Times New Roman"/>
          <w:bCs/>
          <w:color w:val="000000"/>
          <w:sz w:val="24"/>
          <w:szCs w:val="24"/>
        </w:rPr>
        <w:t>лизации рабочей программы 1 год</w:t>
      </w:r>
      <w:r w:rsidRPr="000E0F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6115C" w:rsidRPr="000E0F3C" w:rsidRDefault="0016115C" w:rsidP="00E67E7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курса: </w:t>
      </w:r>
    </w:p>
    <w:p w:rsidR="0016115C" w:rsidRPr="000E0F3C" w:rsidRDefault="0016115C" w:rsidP="00E67E70">
      <w:pPr>
        <w:numPr>
          <w:ilvl w:val="0"/>
          <w:numId w:val="3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всесторонне образованной и инициативной личности;</w:t>
      </w:r>
    </w:p>
    <w:p w:rsidR="0016115C" w:rsidRPr="000E0F3C" w:rsidRDefault="0016115C" w:rsidP="00E67E70">
      <w:pPr>
        <w:numPr>
          <w:ilvl w:val="0"/>
          <w:numId w:val="3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16115C" w:rsidRPr="000E0F3C" w:rsidRDefault="0016115C" w:rsidP="00E67E70">
      <w:pPr>
        <w:numPr>
          <w:ilvl w:val="0"/>
          <w:numId w:val="3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16115C" w:rsidRPr="000E0F3C" w:rsidRDefault="0016115C" w:rsidP="00E67E70">
      <w:pPr>
        <w:numPr>
          <w:ilvl w:val="0"/>
          <w:numId w:val="3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:rsidR="0016115C" w:rsidRPr="000E0F3C" w:rsidRDefault="0016115C" w:rsidP="00E67E7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подростков навыков применения математических знаний для решения различных жизненных задач;</w:t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представления подростков о школе, как о месте реализации собственных замыслов и проектов;</w:t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риторики.</w:t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усвоения обучающимися наиболее общих приемов и способов решения задач;</w:t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умений самостоятельно </w:t>
      </w:r>
      <w:proofErr w:type="gramStart"/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  и</w:t>
      </w:r>
      <w:proofErr w:type="gramEnd"/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по образцу и в незнакомой ситуации;</w:t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и развития у старшеклассников аналитического </w:t>
      </w:r>
      <w:proofErr w:type="gramStart"/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логического</w:t>
      </w:r>
      <w:proofErr w:type="gramEnd"/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при проектировании решения задачи;</w:t>
      </w:r>
    </w:p>
    <w:p w:rsidR="0016115C" w:rsidRPr="000E0F3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16115C" w:rsidRDefault="0016115C" w:rsidP="00E67E70">
      <w:pPr>
        <w:numPr>
          <w:ilvl w:val="0"/>
          <w:numId w:val="3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коммуникативных и </w:t>
      </w:r>
      <w:proofErr w:type="spellStart"/>
      <w:proofErr w:type="gramStart"/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навыков</w:t>
      </w:r>
      <w:proofErr w:type="gramEnd"/>
      <w:r w:rsidRP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группе, самостоятельной работы, умений вести дискуссию, аргументировать ответы и т.д.</w:t>
      </w:r>
    </w:p>
    <w:p w:rsidR="007D4492" w:rsidRPr="000E0F3C" w:rsidRDefault="007D4492" w:rsidP="007D4492">
      <w:pPr>
        <w:shd w:val="clear" w:color="auto" w:fill="FFFFFF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92" w:rsidRPr="007D4492" w:rsidRDefault="007D4492" w:rsidP="007D4492">
      <w:pPr>
        <w:widowControl w:val="0"/>
        <w:autoSpaceDE w:val="0"/>
        <w:autoSpaceDN w:val="0"/>
        <w:spacing w:line="276" w:lineRule="auto"/>
        <w:ind w:left="450" w:right="224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с программой воспитания</w:t>
      </w:r>
    </w:p>
    <w:p w:rsidR="007D4492" w:rsidRPr="007D4492" w:rsidRDefault="007D4492" w:rsidP="007D4492">
      <w:pPr>
        <w:widowControl w:val="0"/>
        <w:autoSpaceDE w:val="0"/>
        <w:autoSpaceDN w:val="0"/>
        <w:spacing w:line="276" w:lineRule="auto"/>
        <w:ind w:right="11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7D4492" w:rsidRPr="007D4492" w:rsidRDefault="007D4492" w:rsidP="007D4492">
      <w:pPr>
        <w:widowControl w:val="0"/>
        <w:numPr>
          <w:ilvl w:val="0"/>
          <w:numId w:val="39"/>
        </w:numPr>
        <w:tabs>
          <w:tab w:val="left" w:pos="984"/>
        </w:tabs>
        <w:autoSpaceDE w:val="0"/>
        <w:autoSpaceDN w:val="0"/>
        <w:spacing w:after="160" w:line="276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7D4492" w:rsidRPr="007D4492" w:rsidRDefault="007D4492" w:rsidP="007D4492">
      <w:pPr>
        <w:widowControl w:val="0"/>
        <w:numPr>
          <w:ilvl w:val="0"/>
          <w:numId w:val="39"/>
        </w:numPr>
        <w:tabs>
          <w:tab w:val="left" w:pos="984"/>
        </w:tabs>
        <w:autoSpaceDE w:val="0"/>
        <w:autoSpaceDN w:val="0"/>
        <w:spacing w:after="160" w:line="276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7D4492" w:rsidRPr="007D4492" w:rsidRDefault="007D4492" w:rsidP="007D4492">
      <w:pPr>
        <w:widowControl w:val="0"/>
        <w:numPr>
          <w:ilvl w:val="0"/>
          <w:numId w:val="39"/>
        </w:numPr>
        <w:tabs>
          <w:tab w:val="left" w:pos="984"/>
        </w:tabs>
        <w:autoSpaceDE w:val="0"/>
        <w:autoSpaceDN w:val="0"/>
        <w:spacing w:after="160" w:line="276" w:lineRule="auto"/>
        <w:ind w:left="0" w:right="111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интерактивных формах занятий для обучающихся, </w:t>
      </w:r>
      <w:proofErr w:type="gramStart"/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обеспечиваю- </w:t>
      </w:r>
      <w:proofErr w:type="spellStart"/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</w:t>
      </w:r>
      <w:proofErr w:type="spellEnd"/>
      <w:proofErr w:type="gramEnd"/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</w:t>
      </w:r>
      <w:proofErr w:type="spellStart"/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вовлечённость</w:t>
      </w:r>
      <w:proofErr w:type="spellEnd"/>
      <w:r w:rsidRPr="007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:rsidR="00121C02" w:rsidRDefault="00121C02" w:rsidP="00121C02">
      <w:pPr>
        <w:pStyle w:val="a9"/>
        <w:spacing w:line="312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121C0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предмета.</w:t>
      </w:r>
    </w:p>
    <w:p w:rsidR="00121C02" w:rsidRDefault="00224C67" w:rsidP="00121C02">
      <w:pPr>
        <w:pStyle w:val="a9"/>
        <w:spacing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внеурочной деятельности по математике направлена на достижение следующих личностных, </w:t>
      </w:r>
      <w:proofErr w:type="spellStart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обучения (сформулированы на основе ФГОС с использованием списка </w:t>
      </w:r>
      <w:proofErr w:type="spellStart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способов действий, изложенных в ГОС-2004):</w:t>
      </w:r>
    </w:p>
    <w:p w:rsidR="00224C67" w:rsidRPr="00121C02" w:rsidRDefault="00121C02" w:rsidP="00121C02">
      <w:pPr>
        <w:pStyle w:val="a9"/>
        <w:spacing w:line="312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л</w:t>
      </w:r>
      <w:r w:rsidR="00224C67" w:rsidRPr="00121C0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ичностных:</w:t>
      </w:r>
      <w:r w:rsidR="00224C67" w:rsidRPr="00121C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готовность и способность обучающихся к саморазвитию и самообразованию, выбору дальнейшего </w:t>
      </w:r>
      <w:proofErr w:type="gramStart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образования  на</w:t>
      </w:r>
      <w:proofErr w:type="gramEnd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базе ориентировки в мире профессий и профессиональных предпочтений;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4) </w:t>
      </w:r>
      <w:proofErr w:type="spellStart"/>
      <w:r w:rsidR="00FC614A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сформированность</w:t>
      </w:r>
      <w:proofErr w:type="spellEnd"/>
      <w:r w:rsidR="00FC614A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учебно</w:t>
      </w:r>
      <w:proofErr w:type="spellEnd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исследовательской, творческой и других видах деятельности.</w:t>
      </w:r>
    </w:p>
    <w:p w:rsidR="00224C67" w:rsidRPr="000E0F3C" w:rsidRDefault="00121C02" w:rsidP="00121C0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</w:t>
      </w:r>
      <w:r w:rsidR="00224C67" w:rsidRPr="00121C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етапредметных</w:t>
      </w:r>
      <w:proofErr w:type="spellEnd"/>
      <w:r w:rsidR="00224C67" w:rsidRPr="000E0F3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="00224C67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способов деятельности</w:t>
      </w:r>
    </w:p>
    <w:p w:rsidR="00224C67" w:rsidRPr="00121C02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C02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познавательные</w:t>
      </w:r>
      <w:r w:rsidRPr="00121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овладение навыками познавательной, </w:t>
      </w:r>
      <w:proofErr w:type="spellStart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учебно</w:t>
      </w:r>
      <w:proofErr w:type="spellEnd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самостоятельное создание алгоритмов познавательной деятельности для решения задач творческого и поискового характера;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3) 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224C67" w:rsidRPr="00121C02" w:rsidRDefault="00121C02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к</w:t>
      </w:r>
      <w:r w:rsidR="00224C67" w:rsidRPr="00121C02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оммуникативные: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умение развёрнуто обосновывать суждения, давать определения, приводить доказательства;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адекватное восприятие языка средств массовой информации;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t xml:space="preserve">5) 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t xml:space="preserve"> </w:t>
      </w:r>
    </w:p>
    <w:p w:rsidR="00224C67" w:rsidRPr="00121C02" w:rsidRDefault="00121C02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р</w:t>
      </w:r>
      <w:r w:rsidR="00224C67" w:rsidRPr="00121C02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егулятивные: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понимание ценности образования как средства развития культуры личности;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объективное оценивание своих учебных достижений, поведения, черт своей личности;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умение соотносить приложенные усилия с полученными результатами своей деятельности;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конструктивное восприятие иных мнений и идей, учёт индивидуальности партнёров по деятельности;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умение ориентироваться в социально-политических и экономических событиях, оценивать их последствия;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осуществление осознанного выбора путей продолжения образования или будущей профессиональной деятельности.</w:t>
      </w:r>
      <w:r w:rsidRPr="000E0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224C67" w:rsidRPr="00E509AE" w:rsidRDefault="00D00862" w:rsidP="00121C02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  </w:t>
      </w:r>
      <w:r w:rsid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</w:t>
      </w:r>
      <w:r w:rsidR="00224C67"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редметных.</w:t>
      </w:r>
    </w:p>
    <w:p w:rsidR="00224C67" w:rsidRPr="000E0F3C" w:rsidRDefault="00FC614A" w:rsidP="00E509A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Б</w:t>
      </w:r>
      <w:r w:rsidR="00224C67"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азовый уровень</w:t>
      </w:r>
      <w:r w:rsidR="00224C67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</w:t>
      </w:r>
      <w:r w:rsidR="00FC614A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 или от требования к условию; </w:t>
      </w: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5)  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224C67" w:rsidRPr="00E509AE" w:rsidRDefault="00FC614A" w:rsidP="00E509A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</w:t>
      </w:r>
      <w:r w:rsidR="00224C67"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глубленный уровень: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proofErr w:type="spellStart"/>
      <w:r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509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понятийного</w:t>
      </w: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224C67" w:rsidRPr="000E0F3C" w:rsidRDefault="00224C67" w:rsidP="00121C02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D00862" w:rsidRPr="000E0F3C" w:rsidRDefault="00D00862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09AE" w:rsidRPr="00E509AE" w:rsidRDefault="00E509AE" w:rsidP="00E509A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9A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курса.</w:t>
      </w:r>
    </w:p>
    <w:p w:rsidR="00224C67" w:rsidRPr="000E0F3C" w:rsidRDefault="00D053F3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224C67" w:rsidRPr="000E0F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Рациональные, иррациональные, показательные, логарифмические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тригонометрические уравнения 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типу заданий отк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рытого банка ЕГЭ по математике   базового 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уровня). Рациональные, иррациональные, показательные, логарифмические, тригонометрические уравнения     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неравенства (по типу заданий КИМ 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   по математике профильного   уровня). Схема Горнера. Уравнения и неравенства со знаком модуля (тригонометрические, иррациональные, показательные, логарифмические). Уравнения с параметром (тригонометрические, иррациональные, показательные, лог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арифмические - по типу заданий КИМ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ЕГЭ по математике профильного   уровня).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классифицировать урав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 и неравенства по типам и 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различные методы решения уравнений и неравенств. Умение приводить примеры, подобрать аргументы, сформулировать выводы. Умение объяснить изученные положения на самостоятельно подобранных конкретных примерах. Самостоятельное составление алгоритмических предписаний и инструкций по теме.</w:t>
      </w:r>
    </w:p>
    <w:p w:rsidR="00224C67" w:rsidRPr="000E0F3C" w:rsidRDefault="00D00862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свойств </w:t>
      </w:r>
      <w:r w:rsidR="00224C67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графиков функций при решении уравнений и неравенств.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на координатной плоскости множества 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решений уравнений и неравенств с двумя переменными и их 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и исследование математических моделей для описания и решения задач из смежных дисциплин. Поиск нужной информации по заданной теме в источниках различного типа. Составление обобщающих информационных конспектов. Развитие умения производить 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аргументированные рассуждения, проводить обобщение. Работа с литературой (учебной и справочной). Выполнение работы по предъявленному алгоритму.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</w:t>
      </w:r>
    </w:p>
    <w:p w:rsidR="00224C67" w:rsidRPr="000E0F3C" w:rsidRDefault="00D053F3" w:rsidP="00D053F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224C67" w:rsidRPr="000E0F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Числа.  Действия с действительными числами.  Свойства степеней, корней и логарифмов. Тождественные преобразования алгебраических, логарифмических выражений. </w:t>
      </w:r>
    </w:p>
    <w:p w:rsidR="00224C67" w:rsidRPr="000E0F3C" w:rsidRDefault="00D053F3" w:rsidP="00D053F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224C67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составные числа. Делимость чисел. Свойства чисел. Операции над ними. Методы рационального счёта. Степень с действительным показателем. Корень </w:t>
      </w:r>
      <w:r w:rsidR="00224C67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224C67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ой степени. Логарифмы. Свойства логарифмов (п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типу заданий открытого банка ЕГЭ по математике   базового </w:t>
      </w:r>
      <w:r w:rsidR="00224C67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уровня).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выполнять действия с действительными числами, делать прикидку и оценку результата вычислений. 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выполнять преобразования целых и дробных ра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циональных выражений; </w:t>
      </w:r>
      <w:proofErr w:type="gramStart"/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выражений</w:t>
      </w:r>
      <w:proofErr w:type="gramEnd"/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содержащих корни и степени с дробными показателями, логарифмические выражения. </w:t>
      </w:r>
    </w:p>
    <w:p w:rsidR="00224C67" w:rsidRPr="000E0F3C" w:rsidRDefault="00D00862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выражать </w:t>
      </w:r>
      <w:r w:rsidR="00224C67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формулы одну переменную через другие.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Поиск нужной информации по заданной теме в источниках различного типа. Работа с литературой (учебной и справочной). Составление обобщающих информационных таблиц (конспектов). Развитие умения производить аргументированные рассуждения, проводить обобщение. 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 Формирование вычислительной культуры.</w:t>
      </w:r>
    </w:p>
    <w:p w:rsidR="00224C67" w:rsidRPr="00D053F3" w:rsidRDefault="00D053F3" w:rsidP="00E67E7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224C67" w:rsidRPr="00D053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Планиметрия. Стереометрия.  Решение задач</w:t>
      </w:r>
      <w:r w:rsidR="00224C67" w:rsidRPr="00D0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4C67" w:rsidRPr="00D05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типу заданий</w:t>
      </w:r>
      <w:r w:rsidR="00224C67" w:rsidRPr="00D0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4C67" w:rsidRPr="00D053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КИМ ЕГЭ по математике (базовый и профильный уровни). </w:t>
      </w:r>
    </w:p>
    <w:p w:rsidR="00224C67" w:rsidRPr="000E0F3C" w:rsidRDefault="00D053F3" w:rsidP="00D053F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224C67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Плоские геометрические фигуры, их основные свойства.  Прямые и плоскости в пространстве. Многогранники.</w:t>
      </w:r>
      <w:r w:rsidR="00224C67" w:rsidRPr="000E0F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24C67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Тела и поверхности вращения.</w:t>
      </w:r>
    </w:p>
    <w:p w:rsidR="00224C67" w:rsidRPr="000E0F3C" w:rsidRDefault="00D00862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Развитие</w:t>
      </w:r>
      <w:r w:rsidR="00224C67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 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полученных 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 и умений при решении задач; умение решать задачи на доказательство, построение и вычисление.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 мышления, инициатива, находчивость, активность при решении геометрических задач.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Применение полученных знаний и умени</w:t>
      </w:r>
      <w:r w:rsidR="00D00862"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й в практической деятельности и</w:t>
      </w:r>
      <w:r w:rsidRPr="000E0F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повседневной жизни.</w:t>
      </w:r>
    </w:p>
    <w:p w:rsidR="00224C67" w:rsidRPr="000E0F3C" w:rsidRDefault="00224C67" w:rsidP="00E67E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3F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Способы проверки результатов: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олимпиадах разных уровней, участие в предметной неделе</w:t>
      </w:r>
      <w:r w:rsidR="00D00862"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участие в ежегодной школьной </w:t>
      </w:r>
      <w:r w:rsidRPr="000E0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научно-практической конференции «Познание», результаты ЕГЭ, поступление учащихся в высшие учебные заведения.</w:t>
      </w:r>
    </w:p>
    <w:p w:rsidR="00D053F3" w:rsidRPr="00D053F3" w:rsidRDefault="00D053F3" w:rsidP="00D053F3">
      <w:pPr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53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495CA8" w:rsidRDefault="00495CA8" w:rsidP="0071652D"/>
    <w:tbl>
      <w:tblPr>
        <w:tblStyle w:val="30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417"/>
        <w:gridCol w:w="2552"/>
      </w:tblGrid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969" w:type="dxa"/>
          </w:tcPr>
          <w:p w:rsidR="007D4492" w:rsidRPr="00E509AE" w:rsidRDefault="007D4492" w:rsidP="00E509A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1560" w:type="dxa"/>
          </w:tcPr>
          <w:p w:rsidR="007D4492" w:rsidRPr="00E509AE" w:rsidRDefault="007D4492" w:rsidP="00E509AE">
            <w:pPr>
              <w:widowControl w:val="0"/>
              <w:suppressAutoHyphens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Форма и вид деятельности.</w:t>
            </w:r>
          </w:p>
        </w:tc>
        <w:tc>
          <w:tcPr>
            <w:tcW w:w="1417" w:type="dxa"/>
          </w:tcPr>
          <w:p w:rsidR="007D4492" w:rsidRPr="00E509AE" w:rsidRDefault="007D4492" w:rsidP="00E509AE">
            <w:pPr>
              <w:widowControl w:val="0"/>
              <w:suppressAutoHyphens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552" w:type="dxa"/>
          </w:tcPr>
          <w:p w:rsidR="007D4492" w:rsidRPr="00E509AE" w:rsidRDefault="007D4492" w:rsidP="00E509AE">
            <w:pPr>
              <w:widowControl w:val="0"/>
              <w:suppressAutoHyphens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495CA8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1111</w:t>
            </w:r>
          </w:p>
        </w:tc>
        <w:tc>
          <w:tcPr>
            <w:tcW w:w="3969" w:type="dxa"/>
          </w:tcPr>
          <w:p w:rsidR="007D4492" w:rsidRPr="00E509AE" w:rsidRDefault="007D4492" w:rsidP="00954E3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Делимость чисел. Простые и составные числа. Приёмы быстрого счёта.</w:t>
            </w:r>
          </w:p>
        </w:tc>
        <w:tc>
          <w:tcPr>
            <w:tcW w:w="1560" w:type="dxa"/>
          </w:tcPr>
          <w:p w:rsidR="007D4492" w:rsidRPr="00E509AE" w:rsidRDefault="007D4492" w:rsidP="00E509AE">
            <w:pPr>
              <w:widowControl w:val="0"/>
              <w:suppressAutoHyphens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Беседа-лекция.</w:t>
            </w: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Pr="007D4492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hyperlink r:id="rId9" w:history="1">
              <w:r w:rsidRPr="007D4492">
                <w:rPr>
                  <w:rStyle w:val="ae"/>
                  <w:rFonts w:ascii="Times New Roman" w:eastAsia="Arial Unicode MS" w:hAnsi="Times New Roman" w:cs="Times New Roman"/>
                  <w:sz w:val="24"/>
                  <w:szCs w:val="24"/>
                  <w:lang w:eastAsia="hi-IN" w:bidi="hi-IN"/>
                </w:rPr>
                <w:t>https://math-ege.sdamgia.ru/?ysclid=lauuj4m28m282374807</w:t>
              </w:r>
            </w:hyperlink>
          </w:p>
          <w:p w:rsidR="007D4492" w:rsidRPr="00E509AE" w:rsidRDefault="007D4492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действий над действительными числами. Округление чисел.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10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hyperlink r:id="rId11" w:history="1">
              <w:r w:rsidRPr="00E509AE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Степень с действительным  показателем.</w:t>
              </w:r>
            </w:hyperlink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E509AE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Корень </w:t>
              </w:r>
              <w:r w:rsidRPr="00E509AE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</w:t>
              </w:r>
              <w:r w:rsidRPr="00E509AE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-ой степени из действительного числа.</w:t>
              </w:r>
            </w:hyperlink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9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13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tabs>
                <w:tab w:val="num" w:pos="34"/>
              </w:tabs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</w:t>
            </w:r>
            <w:proofErr w:type="gramEnd"/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:rsidR="007D4492" w:rsidRPr="00E509AE" w:rsidRDefault="007D4492" w:rsidP="007D4492">
            <w:pPr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14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7D4492" w:rsidRDefault="007D4492" w:rsidP="007D4492">
            <w:hyperlink r:id="rId15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16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17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trHeight w:val="500"/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18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trHeight w:val="500"/>
          <w:jc w:val="center"/>
        </w:trPr>
        <w:tc>
          <w:tcPr>
            <w:tcW w:w="562" w:type="dxa"/>
          </w:tcPr>
          <w:p w:rsidR="007D4492" w:rsidRPr="00E509AE" w:rsidRDefault="007D4492" w:rsidP="007D4492">
            <w:pPr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spacing w:line="240" w:lineRule="atLeast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19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trHeight w:val="500"/>
          <w:jc w:val="center"/>
        </w:trPr>
        <w:tc>
          <w:tcPr>
            <w:tcW w:w="562" w:type="dxa"/>
          </w:tcPr>
          <w:p w:rsidR="007D4492" w:rsidRDefault="007D4492" w:rsidP="007D4492">
            <w:pPr>
              <w:widowControl w:val="0"/>
              <w:suppressAutoHyphens/>
              <w:ind w:left="64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9" w:type="dxa"/>
          </w:tcPr>
          <w:p w:rsidR="007D4492" w:rsidRPr="00E509AE" w:rsidRDefault="007D4492" w:rsidP="007D4492">
            <w:pPr>
              <w:spacing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20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trHeight w:val="500"/>
          <w:jc w:val="center"/>
        </w:trPr>
        <w:tc>
          <w:tcPr>
            <w:tcW w:w="562" w:type="dxa"/>
          </w:tcPr>
          <w:p w:rsidR="007D4492" w:rsidRDefault="007D4492" w:rsidP="007D4492">
            <w:pPr>
              <w:widowControl w:val="0"/>
              <w:suppressAutoHyphens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D4492" w:rsidRPr="00E509AE" w:rsidRDefault="007D4492" w:rsidP="007D4492">
            <w:pPr>
              <w:spacing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21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trHeight w:val="500"/>
          <w:jc w:val="center"/>
        </w:trPr>
        <w:tc>
          <w:tcPr>
            <w:tcW w:w="562" w:type="dxa"/>
          </w:tcPr>
          <w:p w:rsidR="007D4492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  <w:p w:rsidR="007D4492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9" w:type="dxa"/>
          </w:tcPr>
          <w:p w:rsidR="007D4492" w:rsidRPr="00E509AE" w:rsidRDefault="007D4492" w:rsidP="007D4492">
            <w:pPr>
              <w:spacing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22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rPr>
          <w:trHeight w:val="500"/>
          <w:jc w:val="center"/>
        </w:trPr>
        <w:tc>
          <w:tcPr>
            <w:tcW w:w="562" w:type="dxa"/>
          </w:tcPr>
          <w:p w:rsidR="007D4492" w:rsidRDefault="007D4492" w:rsidP="007D4492">
            <w:pPr>
              <w:widowControl w:val="0"/>
              <w:suppressAutoHyphens/>
              <w:ind w:left="284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9" w:type="dxa"/>
          </w:tcPr>
          <w:p w:rsidR="007D4492" w:rsidRPr="00E509AE" w:rsidRDefault="007D4492" w:rsidP="007D4492">
            <w:pPr>
              <w:spacing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1560" w:type="dxa"/>
          </w:tcPr>
          <w:p w:rsidR="007D4492" w:rsidRPr="00E509AE" w:rsidRDefault="007D4492" w:rsidP="007D4492">
            <w:pPr>
              <w:widowControl w:val="0"/>
              <w:suppressAutoHyphens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1417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</w:tcPr>
          <w:p w:rsidR="007D4492" w:rsidRDefault="007D4492" w:rsidP="007D4492">
            <w:hyperlink r:id="rId23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</w:tbl>
    <w:tbl>
      <w:tblPr>
        <w:tblStyle w:val="4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418"/>
        <w:gridCol w:w="2551"/>
      </w:tblGrid>
      <w:tr w:rsidR="007D4492" w:rsidRPr="00E509AE" w:rsidTr="007D4492">
        <w:tc>
          <w:tcPr>
            <w:tcW w:w="567" w:type="dxa"/>
          </w:tcPr>
          <w:p w:rsidR="007D4492" w:rsidRDefault="007D4492" w:rsidP="007D4492">
            <w:pPr>
              <w:widowControl w:val="0"/>
              <w:suppressAutoHyphens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11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155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Решение задач.</w:t>
            </w:r>
          </w:p>
        </w:tc>
        <w:tc>
          <w:tcPr>
            <w:tcW w:w="1418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1" w:type="dxa"/>
          </w:tcPr>
          <w:p w:rsidR="007D4492" w:rsidRDefault="007D4492" w:rsidP="007D4492">
            <w:hyperlink r:id="rId24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c>
          <w:tcPr>
            <w:tcW w:w="567" w:type="dxa"/>
          </w:tcPr>
          <w:p w:rsidR="007D4492" w:rsidRDefault="007D4492" w:rsidP="007D4492">
            <w:pPr>
              <w:widowControl w:val="0"/>
              <w:suppressAutoHyphens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7D4492" w:rsidRPr="002171FD" w:rsidRDefault="007D4492" w:rsidP="007D449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111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155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1" w:type="dxa"/>
          </w:tcPr>
          <w:p w:rsidR="007D4492" w:rsidRDefault="007D4492" w:rsidP="007D4492">
            <w:hyperlink r:id="rId25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c>
          <w:tcPr>
            <w:tcW w:w="567" w:type="dxa"/>
          </w:tcPr>
          <w:p w:rsidR="007D4492" w:rsidRPr="002171FD" w:rsidRDefault="007D4492" w:rsidP="007D4492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21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 w:type="page"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4111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155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1" w:type="dxa"/>
          </w:tcPr>
          <w:p w:rsidR="007D4492" w:rsidRDefault="007D4492" w:rsidP="007D4492">
            <w:hyperlink r:id="rId26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  <w:tr w:rsidR="007D4492" w:rsidRPr="00E509AE" w:rsidTr="007D4492">
        <w:tc>
          <w:tcPr>
            <w:tcW w:w="567" w:type="dxa"/>
          </w:tcPr>
          <w:p w:rsidR="007D4492" w:rsidRPr="00E509AE" w:rsidRDefault="007D4492" w:rsidP="007D4492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111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1559" w:type="dxa"/>
          </w:tcPr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9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:rsidR="007D4492" w:rsidRPr="00E509AE" w:rsidRDefault="007D4492" w:rsidP="007D44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4492" w:rsidRPr="00E509AE" w:rsidRDefault="007D4492" w:rsidP="007D449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509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1" w:type="dxa"/>
          </w:tcPr>
          <w:p w:rsidR="007D4492" w:rsidRDefault="007D4492" w:rsidP="007D4492">
            <w:hyperlink r:id="rId27" w:history="1">
              <w:r w:rsidRPr="0046128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https://math-ege.sdamgia.ru/?ysclid=lauuj4m28m282374807</w:t>
              </w:r>
            </w:hyperlink>
          </w:p>
        </w:tc>
      </w:tr>
    </w:tbl>
    <w:p w:rsidR="00495CA8" w:rsidRPr="00E509AE" w:rsidRDefault="00495CA8" w:rsidP="00084E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5CA8" w:rsidRPr="00E509AE" w:rsidSect="007D4492">
      <w:footerReference w:type="default" r:id="rId2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A9" w:rsidRDefault="002D3EA9" w:rsidP="007D4492">
      <w:r>
        <w:separator/>
      </w:r>
    </w:p>
  </w:endnote>
  <w:endnote w:type="continuationSeparator" w:id="0">
    <w:p w:rsidR="002D3EA9" w:rsidRDefault="002D3EA9" w:rsidP="007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216498"/>
      <w:docPartObj>
        <w:docPartGallery w:val="Page Numbers (Bottom of Page)"/>
        <w:docPartUnique/>
      </w:docPartObj>
    </w:sdtPr>
    <w:sdtContent>
      <w:p w:rsidR="007D4492" w:rsidRDefault="007D44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4492" w:rsidRDefault="007D44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A9" w:rsidRDefault="002D3EA9" w:rsidP="007D4492">
      <w:r>
        <w:separator/>
      </w:r>
    </w:p>
  </w:footnote>
  <w:footnote w:type="continuationSeparator" w:id="0">
    <w:p w:rsidR="002D3EA9" w:rsidRDefault="002D3EA9" w:rsidP="007D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2907"/>
    <w:multiLevelType w:val="hybridMultilevel"/>
    <w:tmpl w:val="408A7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DC2B36"/>
    <w:multiLevelType w:val="multilevel"/>
    <w:tmpl w:val="DD8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3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8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5"/>
  </w:num>
  <w:num w:numId="10">
    <w:abstractNumId w:val="28"/>
  </w:num>
  <w:num w:numId="11">
    <w:abstractNumId w:val="3"/>
  </w:num>
  <w:num w:numId="12">
    <w:abstractNumId w:val="18"/>
  </w:num>
  <w:num w:numId="13">
    <w:abstractNumId w:val="11"/>
  </w:num>
  <w:num w:numId="14">
    <w:abstractNumId w:val="30"/>
  </w:num>
  <w:num w:numId="15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1"/>
  </w:num>
  <w:num w:numId="18">
    <w:abstractNumId w:val="16"/>
  </w:num>
  <w:num w:numId="19">
    <w:abstractNumId w:val="14"/>
  </w:num>
  <w:num w:numId="20">
    <w:abstractNumId w:val="4"/>
  </w:num>
  <w:num w:numId="21">
    <w:abstractNumId w:val="21"/>
  </w:num>
  <w:num w:numId="22">
    <w:abstractNumId w:val="32"/>
  </w:num>
  <w:num w:numId="23">
    <w:abstractNumId w:val="2"/>
  </w:num>
  <w:num w:numId="24">
    <w:abstractNumId w:val="12"/>
  </w:num>
  <w:num w:numId="25">
    <w:abstractNumId w:val="24"/>
  </w:num>
  <w:num w:numId="26">
    <w:abstractNumId w:val="6"/>
  </w:num>
  <w:num w:numId="27">
    <w:abstractNumId w:val="5"/>
  </w:num>
  <w:num w:numId="28">
    <w:abstractNumId w:val="23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0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7"/>
  </w:num>
  <w:num w:numId="36">
    <w:abstractNumId w:val="10"/>
  </w:num>
  <w:num w:numId="37">
    <w:abstractNumId w:val="19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1"/>
    <w:rsid w:val="000362D3"/>
    <w:rsid w:val="00043060"/>
    <w:rsid w:val="00055213"/>
    <w:rsid w:val="00063B09"/>
    <w:rsid w:val="00084ECC"/>
    <w:rsid w:val="000A73B5"/>
    <w:rsid w:val="000B3383"/>
    <w:rsid w:val="000D5253"/>
    <w:rsid w:val="000E0240"/>
    <w:rsid w:val="000E0F3C"/>
    <w:rsid w:val="000E1827"/>
    <w:rsid w:val="00104900"/>
    <w:rsid w:val="0010677D"/>
    <w:rsid w:val="00117A9C"/>
    <w:rsid w:val="00121C02"/>
    <w:rsid w:val="00160755"/>
    <w:rsid w:val="0016115C"/>
    <w:rsid w:val="00167A46"/>
    <w:rsid w:val="00176538"/>
    <w:rsid w:val="00180F31"/>
    <w:rsid w:val="001C6DDD"/>
    <w:rsid w:val="001D604B"/>
    <w:rsid w:val="002171FD"/>
    <w:rsid w:val="00224C67"/>
    <w:rsid w:val="00237292"/>
    <w:rsid w:val="00267129"/>
    <w:rsid w:val="00280F91"/>
    <w:rsid w:val="002A40C8"/>
    <w:rsid w:val="002B1C2A"/>
    <w:rsid w:val="002C26AA"/>
    <w:rsid w:val="002D3EA9"/>
    <w:rsid w:val="002F56FA"/>
    <w:rsid w:val="002F684B"/>
    <w:rsid w:val="0030390D"/>
    <w:rsid w:val="00304146"/>
    <w:rsid w:val="00320A45"/>
    <w:rsid w:val="0033286C"/>
    <w:rsid w:val="00357FA2"/>
    <w:rsid w:val="00391C51"/>
    <w:rsid w:val="003B27A6"/>
    <w:rsid w:val="003D15CD"/>
    <w:rsid w:val="00403CD5"/>
    <w:rsid w:val="004152AE"/>
    <w:rsid w:val="00443F9A"/>
    <w:rsid w:val="004443FF"/>
    <w:rsid w:val="00461F0D"/>
    <w:rsid w:val="00471F85"/>
    <w:rsid w:val="0049343F"/>
    <w:rsid w:val="00495CA8"/>
    <w:rsid w:val="004B1465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4B36"/>
    <w:rsid w:val="005567D3"/>
    <w:rsid w:val="00572B9B"/>
    <w:rsid w:val="00576D12"/>
    <w:rsid w:val="00585445"/>
    <w:rsid w:val="00597396"/>
    <w:rsid w:val="005F3F65"/>
    <w:rsid w:val="005F73E0"/>
    <w:rsid w:val="00637308"/>
    <w:rsid w:val="00647F1D"/>
    <w:rsid w:val="00687B58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51A6D"/>
    <w:rsid w:val="00761BFF"/>
    <w:rsid w:val="007646E7"/>
    <w:rsid w:val="0076522C"/>
    <w:rsid w:val="007727F7"/>
    <w:rsid w:val="007D4492"/>
    <w:rsid w:val="00816B58"/>
    <w:rsid w:val="00832709"/>
    <w:rsid w:val="0085117F"/>
    <w:rsid w:val="008554AF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54E30"/>
    <w:rsid w:val="00987D40"/>
    <w:rsid w:val="00992652"/>
    <w:rsid w:val="009C27DE"/>
    <w:rsid w:val="009E6845"/>
    <w:rsid w:val="009F2DCB"/>
    <w:rsid w:val="00A04665"/>
    <w:rsid w:val="00A138DD"/>
    <w:rsid w:val="00A25563"/>
    <w:rsid w:val="00A32B39"/>
    <w:rsid w:val="00A34611"/>
    <w:rsid w:val="00A50536"/>
    <w:rsid w:val="00A55243"/>
    <w:rsid w:val="00A639A2"/>
    <w:rsid w:val="00A95AC8"/>
    <w:rsid w:val="00AB60A4"/>
    <w:rsid w:val="00AE66FA"/>
    <w:rsid w:val="00AF6AF2"/>
    <w:rsid w:val="00B06846"/>
    <w:rsid w:val="00B07228"/>
    <w:rsid w:val="00B07EEB"/>
    <w:rsid w:val="00B11AF7"/>
    <w:rsid w:val="00B2489B"/>
    <w:rsid w:val="00B37206"/>
    <w:rsid w:val="00B4294F"/>
    <w:rsid w:val="00B62DC2"/>
    <w:rsid w:val="00B63FE0"/>
    <w:rsid w:val="00B66185"/>
    <w:rsid w:val="00B90C86"/>
    <w:rsid w:val="00B90E9F"/>
    <w:rsid w:val="00B96C43"/>
    <w:rsid w:val="00BA5A4F"/>
    <w:rsid w:val="00BD509A"/>
    <w:rsid w:val="00BF6ABE"/>
    <w:rsid w:val="00C2450F"/>
    <w:rsid w:val="00C325D8"/>
    <w:rsid w:val="00C4755B"/>
    <w:rsid w:val="00C51D23"/>
    <w:rsid w:val="00C52A4B"/>
    <w:rsid w:val="00CA2F5A"/>
    <w:rsid w:val="00CB7629"/>
    <w:rsid w:val="00CD64CC"/>
    <w:rsid w:val="00D00862"/>
    <w:rsid w:val="00D053F3"/>
    <w:rsid w:val="00D06AFF"/>
    <w:rsid w:val="00D14CFD"/>
    <w:rsid w:val="00D33B6C"/>
    <w:rsid w:val="00D41BC5"/>
    <w:rsid w:val="00D57DC5"/>
    <w:rsid w:val="00D746DE"/>
    <w:rsid w:val="00DA431E"/>
    <w:rsid w:val="00DB331A"/>
    <w:rsid w:val="00DC2EBC"/>
    <w:rsid w:val="00DC4865"/>
    <w:rsid w:val="00DC4B05"/>
    <w:rsid w:val="00DE7A67"/>
    <w:rsid w:val="00DF463D"/>
    <w:rsid w:val="00DF6ECE"/>
    <w:rsid w:val="00E32674"/>
    <w:rsid w:val="00E35EC6"/>
    <w:rsid w:val="00E407DC"/>
    <w:rsid w:val="00E509AE"/>
    <w:rsid w:val="00E567CF"/>
    <w:rsid w:val="00E60AD2"/>
    <w:rsid w:val="00E67E70"/>
    <w:rsid w:val="00E83DBA"/>
    <w:rsid w:val="00E91306"/>
    <w:rsid w:val="00EA0480"/>
    <w:rsid w:val="00EE3FAA"/>
    <w:rsid w:val="00EF57FE"/>
    <w:rsid w:val="00F67766"/>
    <w:rsid w:val="00F737C8"/>
    <w:rsid w:val="00F86306"/>
    <w:rsid w:val="00F9042B"/>
    <w:rsid w:val="00F96928"/>
    <w:rsid w:val="00F978F9"/>
    <w:rsid w:val="00FA3157"/>
    <w:rsid w:val="00FB58D5"/>
    <w:rsid w:val="00FC03AF"/>
    <w:rsid w:val="00FC614A"/>
    <w:rsid w:val="00FC7127"/>
    <w:rsid w:val="00FD5414"/>
    <w:rsid w:val="00FE477C"/>
    <w:rsid w:val="00FE5648"/>
    <w:rsid w:val="00FF57CA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7D3E"/>
  <w15:docId w15:val="{739F9F3B-BBDC-4075-A815-F07ECE2B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c">
    <w:name w:val="Стиль"/>
    <w:rsid w:val="000552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d">
    <w:name w:val="Table Grid"/>
    <w:basedOn w:val="a1"/>
    <w:rsid w:val="002F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E5A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ind w:left="99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0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0"/>
    <w:uiPriority w:val="99"/>
    <w:rsid w:val="00BF6ABE"/>
    <w:pPr>
      <w:shd w:val="clear" w:color="auto" w:fill="FFFFFF"/>
      <w:spacing w:before="300" w:line="350" w:lineRule="exact"/>
      <w:ind w:hanging="460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rsid w:val="00E3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1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rsid w:val="0071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71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71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084ECC"/>
    <w:rPr>
      <w:rFonts w:ascii="Calibri" w:eastAsia="Calibri" w:hAnsi="Calibri" w:cs="Calibri"/>
      <w:lang w:eastAsia="ar-SA"/>
    </w:rPr>
  </w:style>
  <w:style w:type="paragraph" w:styleId="af1">
    <w:name w:val="header"/>
    <w:basedOn w:val="a"/>
    <w:link w:val="af2"/>
    <w:uiPriority w:val="99"/>
    <w:unhideWhenUsed/>
    <w:rsid w:val="007D44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4492"/>
  </w:style>
  <w:style w:type="paragraph" w:styleId="af3">
    <w:name w:val="footer"/>
    <w:basedOn w:val="a"/>
    <w:link w:val="af4"/>
    <w:uiPriority w:val="99"/>
    <w:unhideWhenUsed/>
    <w:rsid w:val="007D44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3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2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4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3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7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th-ege.sdamgia.ru/?ysclid=lauuj4m28m282374807" TargetMode="External"/><Relationship Id="rId18" Type="http://schemas.openxmlformats.org/officeDocument/2006/relationships/hyperlink" Target="https://math-ege.sdamgia.ru/?ysclid=lauuj4m28m282374807" TargetMode="External"/><Relationship Id="rId26" Type="http://schemas.openxmlformats.org/officeDocument/2006/relationships/hyperlink" Target="https://math-ege.sdamgia.ru/?ysclid=lauuj4m28m2823748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th-ege.sdamgia.ru/?ysclid=lauuj4m28m2823748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.alnam.ru/book_dmath.php?id=36" TargetMode="External"/><Relationship Id="rId17" Type="http://schemas.openxmlformats.org/officeDocument/2006/relationships/hyperlink" Target="https://math-ege.sdamgia.ru/?ysclid=lauuj4m28m282374807" TargetMode="External"/><Relationship Id="rId25" Type="http://schemas.openxmlformats.org/officeDocument/2006/relationships/hyperlink" Target="https://math-ege.sdamgia.ru/?ysclid=lauuj4m28m2823748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-ege.sdamgia.ru/?ysclid=lauuj4m28m282374807" TargetMode="External"/><Relationship Id="rId20" Type="http://schemas.openxmlformats.org/officeDocument/2006/relationships/hyperlink" Target="https://math-ege.sdamgia.ru/?ysclid=lauuj4m28m28237480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alnam.ru/book_dmath.php?id=33" TargetMode="External"/><Relationship Id="rId24" Type="http://schemas.openxmlformats.org/officeDocument/2006/relationships/hyperlink" Target="https://math-ege.sdamgia.ru/?ysclid=lauuj4m28m2823748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h-ege.sdamgia.ru/?ysclid=lauuj4m28m282374807" TargetMode="External"/><Relationship Id="rId23" Type="http://schemas.openxmlformats.org/officeDocument/2006/relationships/hyperlink" Target="https://math-ege.sdamgia.ru/?ysclid=lauuj4m28m28237480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ath-ege.sdamgia.ru/?ysclid=lauuj4m28m282374807" TargetMode="External"/><Relationship Id="rId19" Type="http://schemas.openxmlformats.org/officeDocument/2006/relationships/hyperlink" Target="https://math-ege.sdamgia.ru/?ysclid=lauuj4m28m2823748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-ege.sdamgia.ru/?ysclid=lauuj4m28m282374807" TargetMode="External"/><Relationship Id="rId14" Type="http://schemas.openxmlformats.org/officeDocument/2006/relationships/hyperlink" Target="https://math-ege.sdamgia.ru/?ysclid=lauuj4m28m282374807" TargetMode="External"/><Relationship Id="rId22" Type="http://schemas.openxmlformats.org/officeDocument/2006/relationships/hyperlink" Target="https://math-ege.sdamgia.ru/?ysclid=lauuj4m28m282374807" TargetMode="External"/><Relationship Id="rId27" Type="http://schemas.openxmlformats.org/officeDocument/2006/relationships/hyperlink" Target="https://math-ege.sdamgia.ru/?ysclid=lauuj4m28m28237480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8F57-86A3-4C7A-9511-AC5ECD47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Мария Васильевна</cp:lastModifiedBy>
  <cp:revision>4</cp:revision>
  <cp:lastPrinted>2018-08-28T11:33:00Z</cp:lastPrinted>
  <dcterms:created xsi:type="dcterms:W3CDTF">2018-08-28T11:34:00Z</dcterms:created>
  <dcterms:modified xsi:type="dcterms:W3CDTF">2023-10-11T05:37:00Z</dcterms:modified>
</cp:coreProperties>
</file>