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94" w:rsidRPr="00694855" w:rsidRDefault="00A56F94" w:rsidP="00A56F94">
      <w:pPr>
        <w:tabs>
          <w:tab w:val="left" w:pos="9498"/>
        </w:tabs>
        <w:jc w:val="center"/>
        <w:rPr>
          <w:b/>
          <w:color w:val="000000"/>
        </w:rPr>
      </w:pPr>
      <w:r w:rsidRPr="00694855">
        <w:rPr>
          <w:b/>
          <w:color w:val="000000"/>
        </w:rPr>
        <w:t xml:space="preserve">Комитет образования </w:t>
      </w:r>
      <w:r>
        <w:rPr>
          <w:b/>
          <w:color w:val="000000"/>
        </w:rPr>
        <w:t>а</w:t>
      </w:r>
      <w:r w:rsidRPr="00694855">
        <w:rPr>
          <w:b/>
          <w:color w:val="000000"/>
        </w:rPr>
        <w:t>дминистрации Березовского района</w:t>
      </w:r>
    </w:p>
    <w:p w:rsidR="00A56F94" w:rsidRPr="00694855" w:rsidRDefault="00A56F94" w:rsidP="00A56F94">
      <w:pPr>
        <w:jc w:val="center"/>
        <w:rPr>
          <w:b/>
          <w:color w:val="000000"/>
        </w:rPr>
      </w:pPr>
      <w:r w:rsidRPr="00694855">
        <w:rPr>
          <w:b/>
          <w:color w:val="000000"/>
        </w:rPr>
        <w:t xml:space="preserve">Муниципальное бюджетное общеобразовательное учреждение </w:t>
      </w:r>
    </w:p>
    <w:p w:rsidR="00A56F94" w:rsidRPr="00694855" w:rsidRDefault="00A56F94" w:rsidP="00A56F94">
      <w:pPr>
        <w:jc w:val="center"/>
        <w:rPr>
          <w:b/>
          <w:color w:val="000000"/>
        </w:rPr>
      </w:pPr>
      <w:r w:rsidRPr="00694855">
        <w:rPr>
          <w:b/>
          <w:color w:val="000000"/>
        </w:rPr>
        <w:t>Игримская средняя общеобразовательная школа имени</w:t>
      </w:r>
    </w:p>
    <w:p w:rsidR="00A56F94" w:rsidRPr="00694855" w:rsidRDefault="00A56F94" w:rsidP="00A56F94">
      <w:pPr>
        <w:jc w:val="center"/>
        <w:rPr>
          <w:b/>
          <w:color w:val="000000"/>
        </w:rPr>
      </w:pPr>
      <w:r w:rsidRPr="00694855">
        <w:rPr>
          <w:b/>
          <w:color w:val="000000"/>
        </w:rPr>
        <w:t>Героя Советского Союза Собянина Гавриила Епифановича</w:t>
      </w:r>
    </w:p>
    <w:tbl>
      <w:tblPr>
        <w:tblW w:w="0" w:type="auto"/>
        <w:tblLook w:val="04A0" w:firstRow="1" w:lastRow="0" w:firstColumn="1" w:lastColumn="0" w:noHBand="0" w:noVBand="1"/>
      </w:tblPr>
      <w:tblGrid>
        <w:gridCol w:w="4749"/>
        <w:gridCol w:w="4749"/>
      </w:tblGrid>
      <w:tr w:rsidR="00A56F94" w:rsidRPr="00694855" w:rsidTr="00F93E34">
        <w:tc>
          <w:tcPr>
            <w:tcW w:w="4749" w:type="dxa"/>
            <w:shd w:val="clear" w:color="auto" w:fill="auto"/>
          </w:tcPr>
          <w:p w:rsidR="00A56F94" w:rsidRPr="00694855" w:rsidRDefault="00A56F94" w:rsidP="00F42491">
            <w:pPr>
              <w:tabs>
                <w:tab w:val="left" w:pos="7185"/>
              </w:tabs>
              <w:spacing w:after="200" w:line="276" w:lineRule="auto"/>
              <w:rPr>
                <w:rFonts w:ascii="Calibri" w:hAnsi="Calibri"/>
                <w:color w:val="000000"/>
                <w:sz w:val="22"/>
                <w:szCs w:val="22"/>
              </w:rPr>
            </w:pPr>
            <w:r w:rsidRPr="00694855">
              <w:rPr>
                <w:color w:val="000000"/>
              </w:rPr>
              <w:t xml:space="preserve"> </w:t>
            </w:r>
          </w:p>
        </w:tc>
        <w:tc>
          <w:tcPr>
            <w:tcW w:w="4749" w:type="dxa"/>
            <w:shd w:val="clear" w:color="auto" w:fill="auto"/>
          </w:tcPr>
          <w:p w:rsidR="00A56F94" w:rsidRPr="00694855" w:rsidRDefault="00A56F94" w:rsidP="00F42491">
            <w:pPr>
              <w:tabs>
                <w:tab w:val="left" w:pos="7185"/>
              </w:tabs>
              <w:spacing w:after="200" w:line="276" w:lineRule="auto"/>
              <w:jc w:val="right"/>
              <w:rPr>
                <w:rFonts w:ascii="Calibri" w:hAnsi="Calibri"/>
                <w:color w:val="000000"/>
                <w:sz w:val="22"/>
                <w:szCs w:val="22"/>
              </w:rPr>
            </w:pPr>
          </w:p>
        </w:tc>
      </w:tr>
    </w:tbl>
    <w:p w:rsidR="00A56F94" w:rsidRPr="004C6FAA" w:rsidRDefault="00A56F94" w:rsidP="00A56F94">
      <w:pPr>
        <w:rPr>
          <w:vanish/>
        </w:rPr>
      </w:pPr>
    </w:p>
    <w:p w:rsidR="00A56F94" w:rsidRPr="00694855" w:rsidRDefault="00A56F94" w:rsidP="00A56F94">
      <w:pPr>
        <w:rPr>
          <w:rFonts w:ascii="Calibri" w:hAnsi="Calibri"/>
          <w:vanish/>
          <w:sz w:val="22"/>
          <w:szCs w:val="22"/>
        </w:rPr>
      </w:pPr>
    </w:p>
    <w:p w:rsidR="00A56F94" w:rsidRPr="00F6403B" w:rsidRDefault="00A56F94" w:rsidP="00A56F94">
      <w:pPr>
        <w:rPr>
          <w:vanish/>
        </w:rPr>
      </w:pPr>
    </w:p>
    <w:p w:rsidR="00A56F94" w:rsidRPr="00694855" w:rsidRDefault="00A56F94" w:rsidP="00A56F94">
      <w:pPr>
        <w:rPr>
          <w:color w:val="000000"/>
          <w:sz w:val="52"/>
          <w:szCs w:val="52"/>
        </w:rPr>
      </w:pPr>
    </w:p>
    <w:p w:rsidR="004123BA" w:rsidRDefault="004123BA" w:rsidP="00A56F94">
      <w:pPr>
        <w:jc w:val="center"/>
        <w:rPr>
          <w:b/>
          <w:color w:val="000000"/>
          <w:sz w:val="64"/>
          <w:szCs w:val="64"/>
        </w:rPr>
      </w:pPr>
    </w:p>
    <w:p w:rsidR="00A56F94" w:rsidRPr="004F41FA" w:rsidRDefault="00A56F94" w:rsidP="00A56F94">
      <w:pPr>
        <w:jc w:val="center"/>
        <w:rPr>
          <w:b/>
          <w:color w:val="000000"/>
          <w:sz w:val="64"/>
          <w:szCs w:val="64"/>
        </w:rPr>
      </w:pPr>
      <w:r w:rsidRPr="004F41FA">
        <w:rPr>
          <w:b/>
          <w:color w:val="000000"/>
          <w:sz w:val="64"/>
          <w:szCs w:val="64"/>
        </w:rPr>
        <w:t xml:space="preserve">Основная  </w:t>
      </w:r>
    </w:p>
    <w:p w:rsidR="00A56F94" w:rsidRPr="004F41FA" w:rsidRDefault="00A56F94" w:rsidP="00A56F94">
      <w:pPr>
        <w:jc w:val="center"/>
        <w:rPr>
          <w:b/>
          <w:color w:val="000000"/>
          <w:sz w:val="64"/>
          <w:szCs w:val="64"/>
        </w:rPr>
      </w:pPr>
      <w:r w:rsidRPr="004F41FA">
        <w:rPr>
          <w:b/>
          <w:color w:val="000000"/>
          <w:sz w:val="64"/>
          <w:szCs w:val="64"/>
        </w:rPr>
        <w:t>образовательная программа среднего общего образования на 20</w:t>
      </w:r>
      <w:r>
        <w:rPr>
          <w:b/>
          <w:color w:val="000000"/>
          <w:sz w:val="64"/>
          <w:szCs w:val="64"/>
        </w:rPr>
        <w:t>2</w:t>
      </w:r>
      <w:r w:rsidR="00037068">
        <w:rPr>
          <w:b/>
          <w:color w:val="000000"/>
          <w:sz w:val="64"/>
          <w:szCs w:val="64"/>
        </w:rPr>
        <w:t>2</w:t>
      </w:r>
      <w:r w:rsidRPr="004F41FA">
        <w:rPr>
          <w:b/>
          <w:color w:val="000000"/>
          <w:sz w:val="64"/>
          <w:szCs w:val="64"/>
        </w:rPr>
        <w:t>-202</w:t>
      </w:r>
      <w:r w:rsidR="00037068">
        <w:rPr>
          <w:b/>
          <w:color w:val="000000"/>
          <w:sz w:val="64"/>
          <w:szCs w:val="64"/>
        </w:rPr>
        <w:t>3</w:t>
      </w:r>
      <w:bookmarkStart w:id="0" w:name="_GoBack"/>
      <w:bookmarkEnd w:id="0"/>
      <w:r w:rsidRPr="004F41FA">
        <w:rPr>
          <w:b/>
          <w:color w:val="000000"/>
          <w:sz w:val="64"/>
          <w:szCs w:val="64"/>
        </w:rPr>
        <w:t xml:space="preserve"> учебный год</w:t>
      </w:r>
    </w:p>
    <w:p w:rsidR="00A56F94" w:rsidRPr="00694855" w:rsidRDefault="00A56F94" w:rsidP="00A56F94">
      <w:pPr>
        <w:jc w:val="center"/>
        <w:rPr>
          <w:b/>
          <w:color w:val="000000"/>
          <w:sz w:val="52"/>
          <w:szCs w:val="52"/>
        </w:rPr>
      </w:pPr>
    </w:p>
    <w:p w:rsidR="00A56F94" w:rsidRPr="00694855" w:rsidRDefault="00A56F94" w:rsidP="00A56F94">
      <w:pPr>
        <w:jc w:val="center"/>
        <w:rPr>
          <w:b/>
          <w:color w:val="000000"/>
        </w:rPr>
      </w:pPr>
    </w:p>
    <w:p w:rsidR="00A56F94" w:rsidRPr="00694855" w:rsidRDefault="00A56F94" w:rsidP="00A56F94">
      <w:pPr>
        <w:jc w:val="center"/>
        <w:rPr>
          <w:b/>
          <w:color w:val="000000"/>
        </w:rPr>
      </w:pPr>
    </w:p>
    <w:p w:rsidR="00A56F94" w:rsidRPr="00694855" w:rsidRDefault="00A56F94" w:rsidP="00A56F94">
      <w:pPr>
        <w:spacing w:line="360" w:lineRule="auto"/>
        <w:jc w:val="center"/>
        <w:rPr>
          <w:bCs/>
          <w:color w:val="000000"/>
          <w:sz w:val="28"/>
          <w:szCs w:val="28"/>
        </w:rPr>
      </w:pPr>
    </w:p>
    <w:p w:rsidR="00A56F94" w:rsidRPr="00694855" w:rsidRDefault="00A56F94" w:rsidP="00A56F94">
      <w:pPr>
        <w:spacing w:line="360" w:lineRule="auto"/>
        <w:jc w:val="center"/>
        <w:rPr>
          <w:bCs/>
          <w:color w:val="000000"/>
          <w:sz w:val="28"/>
          <w:szCs w:val="28"/>
        </w:rPr>
      </w:pPr>
    </w:p>
    <w:p w:rsidR="00A56F94" w:rsidRPr="00694855" w:rsidRDefault="00A56F94" w:rsidP="00A56F94">
      <w:pPr>
        <w:spacing w:line="360" w:lineRule="auto"/>
        <w:jc w:val="center"/>
        <w:rPr>
          <w:bCs/>
          <w:color w:val="000000"/>
          <w:sz w:val="28"/>
          <w:szCs w:val="28"/>
        </w:rPr>
      </w:pPr>
    </w:p>
    <w:p w:rsidR="00A56F94" w:rsidRPr="00694855" w:rsidRDefault="00A56F94" w:rsidP="00A56F94">
      <w:pPr>
        <w:spacing w:line="360" w:lineRule="auto"/>
        <w:jc w:val="center"/>
        <w:rPr>
          <w:bCs/>
          <w:color w:val="000000"/>
          <w:sz w:val="28"/>
          <w:szCs w:val="28"/>
        </w:rPr>
      </w:pPr>
    </w:p>
    <w:p w:rsidR="00A56F94" w:rsidRDefault="00A56F94" w:rsidP="00A56F94">
      <w:pPr>
        <w:spacing w:line="360" w:lineRule="auto"/>
        <w:jc w:val="center"/>
        <w:rPr>
          <w:bCs/>
          <w:color w:val="000000"/>
          <w:sz w:val="28"/>
          <w:szCs w:val="28"/>
        </w:rPr>
      </w:pPr>
    </w:p>
    <w:p w:rsidR="00F93E34" w:rsidRDefault="00F93E34" w:rsidP="00A56F94">
      <w:pPr>
        <w:spacing w:line="360" w:lineRule="auto"/>
        <w:jc w:val="center"/>
        <w:rPr>
          <w:bCs/>
          <w:color w:val="000000"/>
          <w:sz w:val="28"/>
          <w:szCs w:val="28"/>
        </w:rPr>
      </w:pPr>
    </w:p>
    <w:p w:rsidR="00F93E34" w:rsidRDefault="00F93E34" w:rsidP="00A56F94">
      <w:pPr>
        <w:spacing w:line="360" w:lineRule="auto"/>
        <w:jc w:val="center"/>
        <w:rPr>
          <w:bCs/>
          <w:color w:val="000000"/>
          <w:sz w:val="28"/>
          <w:szCs w:val="28"/>
        </w:rPr>
      </w:pPr>
    </w:p>
    <w:p w:rsidR="00F93E34" w:rsidRDefault="00F93E34" w:rsidP="00A56F94">
      <w:pPr>
        <w:spacing w:line="360" w:lineRule="auto"/>
        <w:jc w:val="center"/>
        <w:rPr>
          <w:bCs/>
          <w:color w:val="000000"/>
          <w:sz w:val="28"/>
          <w:szCs w:val="28"/>
        </w:rPr>
      </w:pPr>
    </w:p>
    <w:p w:rsidR="00A56F94" w:rsidRPr="00694855" w:rsidRDefault="00A56F94" w:rsidP="00A56F94">
      <w:pPr>
        <w:spacing w:line="360" w:lineRule="auto"/>
        <w:jc w:val="center"/>
        <w:rPr>
          <w:bCs/>
          <w:color w:val="000000"/>
          <w:sz w:val="28"/>
          <w:szCs w:val="28"/>
        </w:rPr>
      </w:pPr>
      <w:r w:rsidRPr="00694855">
        <w:rPr>
          <w:bCs/>
          <w:color w:val="000000"/>
          <w:sz w:val="28"/>
          <w:szCs w:val="28"/>
        </w:rPr>
        <w:t>Игрим</w:t>
      </w:r>
    </w:p>
    <w:p w:rsidR="00A56F94" w:rsidRPr="00694855" w:rsidRDefault="00A56F94" w:rsidP="00A56F94">
      <w:pPr>
        <w:spacing w:line="360" w:lineRule="auto"/>
        <w:jc w:val="center"/>
        <w:rPr>
          <w:bCs/>
          <w:color w:val="000000"/>
          <w:sz w:val="28"/>
          <w:szCs w:val="28"/>
        </w:rPr>
      </w:pPr>
      <w:r w:rsidRPr="00694855">
        <w:rPr>
          <w:bCs/>
          <w:color w:val="000000"/>
          <w:sz w:val="28"/>
          <w:szCs w:val="28"/>
        </w:rPr>
        <w:t>20</w:t>
      </w:r>
      <w:r>
        <w:rPr>
          <w:bCs/>
          <w:color w:val="000000"/>
          <w:sz w:val="28"/>
          <w:szCs w:val="28"/>
        </w:rPr>
        <w:t>2</w:t>
      </w:r>
      <w:r w:rsidR="00E7252D">
        <w:rPr>
          <w:bCs/>
          <w:color w:val="000000"/>
          <w:sz w:val="28"/>
          <w:szCs w:val="28"/>
        </w:rPr>
        <w:t>2</w:t>
      </w:r>
    </w:p>
    <w:p w:rsidR="003D34D6" w:rsidRDefault="003D34D6" w:rsidP="003D34D6">
      <w:pPr>
        <w:widowControl/>
        <w:suppressAutoHyphens w:val="0"/>
        <w:autoSpaceDE/>
        <w:spacing w:line="360" w:lineRule="auto"/>
        <w:jc w:val="center"/>
        <w:rPr>
          <w:b/>
          <w:bCs/>
          <w:color w:val="000000"/>
          <w:sz w:val="28"/>
          <w:szCs w:val="28"/>
          <w:lang w:eastAsia="ru-RU"/>
        </w:rPr>
      </w:pPr>
    </w:p>
    <w:p w:rsidR="003D34D6" w:rsidRPr="003D34D6" w:rsidRDefault="003D34D6" w:rsidP="003D34D6">
      <w:pPr>
        <w:widowControl/>
        <w:suppressAutoHyphens w:val="0"/>
        <w:autoSpaceDE/>
        <w:spacing w:line="360" w:lineRule="auto"/>
        <w:jc w:val="center"/>
        <w:rPr>
          <w:b/>
          <w:bCs/>
          <w:color w:val="000000"/>
          <w:sz w:val="28"/>
          <w:szCs w:val="28"/>
          <w:lang w:eastAsia="ru-RU"/>
        </w:rPr>
      </w:pPr>
      <w:r w:rsidRPr="003D34D6">
        <w:rPr>
          <w:b/>
          <w:bCs/>
          <w:color w:val="000000"/>
          <w:sz w:val="28"/>
          <w:szCs w:val="28"/>
          <w:lang w:eastAsia="ru-RU"/>
        </w:rPr>
        <w:t>Содержание</w:t>
      </w:r>
    </w:p>
    <w:tbl>
      <w:tblPr>
        <w:tblStyle w:val="91"/>
        <w:tblW w:w="5000" w:type="pct"/>
        <w:tblLook w:val="04A0" w:firstRow="1" w:lastRow="0" w:firstColumn="1" w:lastColumn="0" w:noHBand="0" w:noVBand="1"/>
      </w:tblPr>
      <w:tblGrid>
        <w:gridCol w:w="774"/>
        <w:gridCol w:w="7812"/>
        <w:gridCol w:w="980"/>
      </w:tblGrid>
      <w:tr w:rsidR="003D34D6" w:rsidRPr="003D34D6" w:rsidTr="00254C91">
        <w:tc>
          <w:tcPr>
            <w:tcW w:w="4488" w:type="pct"/>
            <w:gridSpan w:val="2"/>
          </w:tcPr>
          <w:p w:rsidR="003D34D6" w:rsidRPr="003D34D6" w:rsidRDefault="003D34D6" w:rsidP="003D34D6">
            <w:pPr>
              <w:widowControl/>
              <w:suppressAutoHyphens w:val="0"/>
              <w:autoSpaceDE/>
              <w:jc w:val="center"/>
              <w:rPr>
                <w:bCs/>
                <w:sz w:val="24"/>
                <w:szCs w:val="24"/>
                <w:lang w:eastAsia="ru-RU"/>
              </w:rPr>
            </w:pPr>
          </w:p>
          <w:p w:rsidR="003D34D6" w:rsidRPr="003D34D6" w:rsidRDefault="003D34D6" w:rsidP="003D34D6">
            <w:pPr>
              <w:widowControl/>
              <w:suppressAutoHyphens w:val="0"/>
              <w:autoSpaceDE/>
              <w:jc w:val="center"/>
              <w:rPr>
                <w:bCs/>
                <w:sz w:val="24"/>
                <w:szCs w:val="24"/>
                <w:lang w:eastAsia="ru-RU"/>
              </w:rPr>
            </w:pPr>
            <w:r w:rsidRPr="003D34D6">
              <w:rPr>
                <w:bCs/>
                <w:sz w:val="24"/>
                <w:szCs w:val="24"/>
                <w:lang w:eastAsia="ru-RU"/>
              </w:rPr>
              <w:t>Название разделов</w:t>
            </w:r>
          </w:p>
        </w:tc>
        <w:tc>
          <w:tcPr>
            <w:tcW w:w="512" w:type="pct"/>
          </w:tcPr>
          <w:p w:rsidR="003D34D6" w:rsidRPr="003D34D6" w:rsidRDefault="003D34D6" w:rsidP="003D34D6">
            <w:pPr>
              <w:widowControl/>
              <w:suppressAutoHyphens w:val="0"/>
              <w:autoSpaceDE/>
              <w:rPr>
                <w:bCs/>
                <w:sz w:val="24"/>
                <w:szCs w:val="24"/>
                <w:lang w:eastAsia="ru-RU"/>
              </w:rPr>
            </w:pPr>
          </w:p>
          <w:p w:rsidR="003D34D6" w:rsidRPr="003D34D6" w:rsidRDefault="003D34D6" w:rsidP="003D34D6">
            <w:pPr>
              <w:widowControl/>
              <w:suppressAutoHyphens w:val="0"/>
              <w:autoSpaceDE/>
              <w:rPr>
                <w:bCs/>
                <w:sz w:val="24"/>
                <w:szCs w:val="24"/>
                <w:lang w:eastAsia="ru-RU"/>
              </w:rPr>
            </w:pPr>
            <w:r w:rsidRPr="003D34D6">
              <w:rPr>
                <w:bCs/>
                <w:sz w:val="24"/>
                <w:szCs w:val="24"/>
                <w:lang w:eastAsia="ru-RU"/>
              </w:rPr>
              <w:t>стр</w:t>
            </w:r>
          </w:p>
          <w:p w:rsidR="003D34D6" w:rsidRPr="003D34D6" w:rsidRDefault="003D34D6" w:rsidP="003D34D6">
            <w:pPr>
              <w:widowControl/>
              <w:suppressAutoHyphens w:val="0"/>
              <w:autoSpaceDE/>
              <w:rPr>
                <w:b/>
                <w:bCs/>
                <w:sz w:val="24"/>
                <w:szCs w:val="24"/>
                <w:lang w:eastAsia="ru-RU"/>
              </w:rPr>
            </w:pPr>
          </w:p>
          <w:p w:rsidR="003D34D6" w:rsidRPr="003D34D6" w:rsidRDefault="003D34D6" w:rsidP="003D34D6">
            <w:pPr>
              <w:widowControl/>
              <w:suppressAutoHyphens w:val="0"/>
              <w:autoSpaceDE/>
              <w:rPr>
                <w:b/>
                <w:bCs/>
                <w:sz w:val="24"/>
                <w:szCs w:val="24"/>
                <w:lang w:eastAsia="ru-RU"/>
              </w:rPr>
            </w:pPr>
          </w:p>
        </w:tc>
      </w:tr>
      <w:tr w:rsidR="003D34D6" w:rsidRPr="003D34D6" w:rsidTr="00254C91">
        <w:tc>
          <w:tcPr>
            <w:tcW w:w="405"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1.</w:t>
            </w:r>
          </w:p>
        </w:tc>
        <w:tc>
          <w:tcPr>
            <w:tcW w:w="4083" w:type="pct"/>
          </w:tcPr>
          <w:p w:rsidR="003D34D6" w:rsidRPr="003D34D6" w:rsidRDefault="003D34D6" w:rsidP="003D34D6">
            <w:pPr>
              <w:widowControl/>
              <w:suppressAutoHyphens w:val="0"/>
              <w:autoSpaceDE/>
              <w:rPr>
                <w:b/>
                <w:bCs/>
                <w:sz w:val="24"/>
                <w:szCs w:val="24"/>
                <w:lang w:eastAsia="ru-RU"/>
              </w:rPr>
            </w:pPr>
            <w:r w:rsidRPr="003D34D6">
              <w:rPr>
                <w:b/>
                <w:bCs/>
                <w:sz w:val="24"/>
                <w:szCs w:val="24"/>
                <w:lang w:eastAsia="ru-RU"/>
              </w:rPr>
              <w:t>Целевой раздел</w:t>
            </w:r>
          </w:p>
        </w:tc>
        <w:tc>
          <w:tcPr>
            <w:tcW w:w="512" w:type="pct"/>
          </w:tcPr>
          <w:p w:rsidR="003D34D6" w:rsidRPr="003D34D6" w:rsidRDefault="003D34D6" w:rsidP="003D34D6">
            <w:pPr>
              <w:widowControl/>
              <w:suppressAutoHyphens w:val="0"/>
              <w:autoSpaceDE/>
              <w:rPr>
                <w:bCs/>
                <w:sz w:val="24"/>
                <w:szCs w:val="24"/>
                <w:lang w:eastAsia="ru-RU"/>
              </w:rPr>
            </w:pPr>
          </w:p>
        </w:tc>
      </w:tr>
      <w:tr w:rsidR="003D34D6" w:rsidRPr="003D34D6" w:rsidTr="00254C91">
        <w:trPr>
          <w:trHeight w:val="369"/>
        </w:trPr>
        <w:tc>
          <w:tcPr>
            <w:tcW w:w="405"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 xml:space="preserve">11  </w:t>
            </w:r>
          </w:p>
        </w:tc>
        <w:tc>
          <w:tcPr>
            <w:tcW w:w="4083" w:type="pct"/>
          </w:tcPr>
          <w:p w:rsidR="003D34D6" w:rsidRPr="003D34D6" w:rsidRDefault="003D34D6" w:rsidP="003D34D6">
            <w:pPr>
              <w:widowControl/>
              <w:suppressAutoHyphens w:val="0"/>
              <w:autoSpaceDE/>
              <w:rPr>
                <w:b/>
                <w:bCs/>
                <w:sz w:val="24"/>
                <w:szCs w:val="24"/>
                <w:lang w:eastAsia="ru-RU"/>
              </w:rPr>
            </w:pPr>
            <w:r w:rsidRPr="003D34D6">
              <w:rPr>
                <w:bCs/>
                <w:sz w:val="24"/>
                <w:szCs w:val="24"/>
                <w:lang w:eastAsia="ru-RU"/>
              </w:rPr>
              <w:t>Пояснительная записка</w:t>
            </w:r>
          </w:p>
        </w:tc>
        <w:tc>
          <w:tcPr>
            <w:tcW w:w="512" w:type="pct"/>
          </w:tcPr>
          <w:p w:rsidR="003D34D6" w:rsidRPr="003D34D6" w:rsidRDefault="007B5F00" w:rsidP="003D34D6">
            <w:pPr>
              <w:widowControl/>
              <w:suppressAutoHyphens w:val="0"/>
              <w:autoSpaceDE/>
              <w:rPr>
                <w:bCs/>
                <w:sz w:val="24"/>
                <w:szCs w:val="24"/>
                <w:lang w:eastAsia="ru-RU"/>
              </w:rPr>
            </w:pPr>
            <w:r>
              <w:rPr>
                <w:bCs/>
                <w:sz w:val="24"/>
                <w:szCs w:val="24"/>
                <w:lang w:eastAsia="ru-RU"/>
              </w:rPr>
              <w:t>3</w:t>
            </w:r>
          </w:p>
        </w:tc>
      </w:tr>
      <w:tr w:rsidR="003D34D6" w:rsidRPr="003D34D6" w:rsidTr="00254C91">
        <w:tc>
          <w:tcPr>
            <w:tcW w:w="405"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lastRenderedPageBreak/>
              <w:t xml:space="preserve">1.2.  </w:t>
            </w:r>
          </w:p>
          <w:p w:rsidR="003D34D6" w:rsidRPr="003D34D6" w:rsidRDefault="003D34D6" w:rsidP="003D34D6">
            <w:pPr>
              <w:widowControl/>
              <w:suppressAutoHyphens w:val="0"/>
              <w:autoSpaceDE/>
              <w:rPr>
                <w:bCs/>
                <w:sz w:val="24"/>
                <w:szCs w:val="24"/>
                <w:lang w:eastAsia="ru-RU"/>
              </w:rPr>
            </w:pPr>
          </w:p>
        </w:tc>
        <w:tc>
          <w:tcPr>
            <w:tcW w:w="4083" w:type="pct"/>
          </w:tcPr>
          <w:p w:rsidR="003D34D6" w:rsidRPr="003D34D6" w:rsidRDefault="003D34D6" w:rsidP="003D34D6">
            <w:pPr>
              <w:widowControl/>
              <w:suppressAutoHyphens w:val="0"/>
              <w:autoSpaceDE/>
              <w:rPr>
                <w:b/>
                <w:bCs/>
                <w:sz w:val="24"/>
                <w:szCs w:val="24"/>
                <w:lang w:eastAsia="ru-RU"/>
              </w:rPr>
            </w:pPr>
            <w:r w:rsidRPr="003D34D6">
              <w:rPr>
                <w:bCs/>
                <w:sz w:val="24"/>
                <w:szCs w:val="24"/>
                <w:lang w:eastAsia="ru-RU"/>
              </w:rPr>
              <w:t>Планируемые результаты освоения обучающимися основной         образовательной программы основного общего образования.</w:t>
            </w:r>
          </w:p>
        </w:tc>
        <w:tc>
          <w:tcPr>
            <w:tcW w:w="512" w:type="pct"/>
          </w:tcPr>
          <w:p w:rsidR="003D34D6" w:rsidRPr="003D34D6" w:rsidRDefault="007B5F00" w:rsidP="003D34D6">
            <w:pPr>
              <w:widowControl/>
              <w:suppressAutoHyphens w:val="0"/>
              <w:autoSpaceDE/>
              <w:rPr>
                <w:bCs/>
                <w:sz w:val="24"/>
                <w:szCs w:val="24"/>
                <w:lang w:eastAsia="ru-RU"/>
              </w:rPr>
            </w:pPr>
            <w:r>
              <w:rPr>
                <w:bCs/>
                <w:sz w:val="24"/>
                <w:szCs w:val="24"/>
                <w:lang w:eastAsia="ru-RU"/>
              </w:rPr>
              <w:t>7</w:t>
            </w:r>
          </w:p>
        </w:tc>
      </w:tr>
      <w:tr w:rsidR="003D34D6" w:rsidRPr="003D34D6" w:rsidTr="00254C91">
        <w:tc>
          <w:tcPr>
            <w:tcW w:w="405"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1.3</w:t>
            </w:r>
          </w:p>
        </w:tc>
        <w:tc>
          <w:tcPr>
            <w:tcW w:w="4083" w:type="pct"/>
          </w:tcPr>
          <w:p w:rsidR="003D34D6" w:rsidRPr="003D34D6" w:rsidRDefault="003D34D6" w:rsidP="003D34D6">
            <w:pPr>
              <w:widowControl/>
              <w:suppressAutoHyphens w:val="0"/>
              <w:autoSpaceDE/>
              <w:rPr>
                <w:b/>
                <w:bCs/>
                <w:sz w:val="24"/>
                <w:szCs w:val="24"/>
                <w:lang w:eastAsia="ru-RU"/>
              </w:rPr>
            </w:pPr>
            <w:r w:rsidRPr="003D34D6">
              <w:rPr>
                <w:bCs/>
                <w:sz w:val="24"/>
                <w:szCs w:val="24"/>
                <w:lang w:eastAsia="ru-RU"/>
              </w:rPr>
              <w:t>Система оценки достижения планируемых результатов освоения основной          образовательной  программы основного общего образования.</w:t>
            </w:r>
          </w:p>
        </w:tc>
        <w:tc>
          <w:tcPr>
            <w:tcW w:w="512" w:type="pct"/>
          </w:tcPr>
          <w:p w:rsidR="003D34D6" w:rsidRPr="003D34D6" w:rsidRDefault="00C940A7" w:rsidP="003D34D6">
            <w:pPr>
              <w:widowControl/>
              <w:suppressAutoHyphens w:val="0"/>
              <w:autoSpaceDE/>
              <w:rPr>
                <w:bCs/>
                <w:sz w:val="24"/>
                <w:szCs w:val="24"/>
                <w:lang w:eastAsia="ru-RU"/>
              </w:rPr>
            </w:pPr>
            <w:r>
              <w:rPr>
                <w:bCs/>
                <w:sz w:val="24"/>
                <w:szCs w:val="24"/>
                <w:lang w:eastAsia="ru-RU"/>
              </w:rPr>
              <w:t>71</w:t>
            </w:r>
          </w:p>
        </w:tc>
      </w:tr>
      <w:tr w:rsidR="003D34D6" w:rsidRPr="003D34D6" w:rsidTr="00254C91">
        <w:tc>
          <w:tcPr>
            <w:tcW w:w="405"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2.</w:t>
            </w:r>
          </w:p>
        </w:tc>
        <w:tc>
          <w:tcPr>
            <w:tcW w:w="4083" w:type="pct"/>
          </w:tcPr>
          <w:p w:rsidR="003D34D6" w:rsidRPr="003D34D6" w:rsidRDefault="003D34D6" w:rsidP="003D34D6">
            <w:pPr>
              <w:widowControl/>
              <w:suppressAutoHyphens w:val="0"/>
              <w:autoSpaceDE/>
              <w:rPr>
                <w:b/>
                <w:bCs/>
                <w:sz w:val="24"/>
                <w:szCs w:val="24"/>
                <w:lang w:eastAsia="ru-RU"/>
              </w:rPr>
            </w:pPr>
            <w:r w:rsidRPr="003D34D6">
              <w:rPr>
                <w:b/>
                <w:bCs/>
                <w:sz w:val="24"/>
                <w:szCs w:val="24"/>
                <w:lang w:eastAsia="ru-RU"/>
              </w:rPr>
              <w:t>Содержательный  раздел.</w:t>
            </w:r>
          </w:p>
        </w:tc>
        <w:tc>
          <w:tcPr>
            <w:tcW w:w="512" w:type="pct"/>
          </w:tcPr>
          <w:p w:rsidR="003D34D6" w:rsidRPr="003D34D6" w:rsidRDefault="003D34D6" w:rsidP="003D34D6">
            <w:pPr>
              <w:widowControl/>
              <w:suppressAutoHyphens w:val="0"/>
              <w:autoSpaceDE/>
              <w:rPr>
                <w:bCs/>
                <w:sz w:val="24"/>
                <w:szCs w:val="24"/>
                <w:lang w:eastAsia="ru-RU"/>
              </w:rPr>
            </w:pPr>
          </w:p>
        </w:tc>
      </w:tr>
      <w:tr w:rsidR="003D34D6" w:rsidRPr="003D34D6" w:rsidTr="00254C91">
        <w:tc>
          <w:tcPr>
            <w:tcW w:w="405"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 xml:space="preserve">2.1.  </w:t>
            </w:r>
          </w:p>
        </w:tc>
        <w:tc>
          <w:tcPr>
            <w:tcW w:w="4083" w:type="pct"/>
          </w:tcPr>
          <w:p w:rsidR="003D34D6" w:rsidRPr="003D34D6" w:rsidRDefault="003D34D6" w:rsidP="003D34D6">
            <w:pPr>
              <w:widowControl/>
              <w:suppressAutoHyphens w:val="0"/>
              <w:autoSpaceDE/>
              <w:rPr>
                <w:b/>
                <w:bCs/>
                <w:sz w:val="24"/>
                <w:szCs w:val="24"/>
                <w:lang w:eastAsia="ru-RU"/>
              </w:rPr>
            </w:pPr>
            <w:r w:rsidRPr="003D34D6">
              <w:rPr>
                <w:bCs/>
                <w:sz w:val="24"/>
                <w:szCs w:val="24"/>
                <w:lang w:eastAsia="ru-RU"/>
              </w:rPr>
              <w:t>Программа развития  универсальных учебных действий.</w:t>
            </w:r>
          </w:p>
        </w:tc>
        <w:tc>
          <w:tcPr>
            <w:tcW w:w="512" w:type="pct"/>
          </w:tcPr>
          <w:p w:rsidR="003D34D6" w:rsidRPr="003D34D6" w:rsidRDefault="00C940A7" w:rsidP="003D34D6">
            <w:pPr>
              <w:widowControl/>
              <w:suppressAutoHyphens w:val="0"/>
              <w:autoSpaceDE/>
              <w:rPr>
                <w:bCs/>
                <w:sz w:val="24"/>
                <w:szCs w:val="24"/>
                <w:lang w:eastAsia="ru-RU"/>
              </w:rPr>
            </w:pPr>
            <w:r>
              <w:rPr>
                <w:bCs/>
                <w:sz w:val="24"/>
                <w:szCs w:val="24"/>
                <w:lang w:eastAsia="ru-RU"/>
              </w:rPr>
              <w:t>85</w:t>
            </w:r>
          </w:p>
        </w:tc>
      </w:tr>
      <w:tr w:rsidR="003D34D6" w:rsidRPr="003D34D6" w:rsidTr="00254C91">
        <w:tc>
          <w:tcPr>
            <w:tcW w:w="405"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2.2.</w:t>
            </w:r>
          </w:p>
        </w:tc>
        <w:tc>
          <w:tcPr>
            <w:tcW w:w="4083" w:type="pct"/>
          </w:tcPr>
          <w:p w:rsidR="003D34D6" w:rsidRPr="003D34D6" w:rsidRDefault="003D34D6" w:rsidP="003D34D6">
            <w:pPr>
              <w:widowControl/>
              <w:suppressAutoHyphens w:val="0"/>
              <w:autoSpaceDE/>
              <w:rPr>
                <w:b/>
                <w:bCs/>
                <w:sz w:val="24"/>
                <w:szCs w:val="24"/>
                <w:lang w:eastAsia="ru-RU"/>
              </w:rPr>
            </w:pPr>
            <w:r w:rsidRPr="003D34D6">
              <w:rPr>
                <w:bCs/>
                <w:sz w:val="24"/>
                <w:szCs w:val="24"/>
                <w:lang w:eastAsia="ru-RU"/>
              </w:rPr>
              <w:t>Программы отдельных учебных предметов, курсов.</w:t>
            </w:r>
          </w:p>
        </w:tc>
        <w:tc>
          <w:tcPr>
            <w:tcW w:w="512" w:type="pct"/>
          </w:tcPr>
          <w:p w:rsidR="003D34D6" w:rsidRPr="003D34D6" w:rsidRDefault="00C940A7" w:rsidP="003D34D6">
            <w:pPr>
              <w:widowControl/>
              <w:suppressAutoHyphens w:val="0"/>
              <w:autoSpaceDE/>
              <w:rPr>
                <w:bCs/>
                <w:sz w:val="24"/>
                <w:szCs w:val="24"/>
                <w:lang w:eastAsia="ru-RU"/>
              </w:rPr>
            </w:pPr>
            <w:r>
              <w:rPr>
                <w:bCs/>
                <w:sz w:val="24"/>
                <w:szCs w:val="24"/>
                <w:lang w:eastAsia="ru-RU"/>
              </w:rPr>
              <w:t>93</w:t>
            </w:r>
          </w:p>
        </w:tc>
      </w:tr>
      <w:tr w:rsidR="003D34D6" w:rsidRPr="003D34D6" w:rsidTr="00254C91">
        <w:tc>
          <w:tcPr>
            <w:tcW w:w="405"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2.3</w:t>
            </w:r>
          </w:p>
        </w:tc>
        <w:tc>
          <w:tcPr>
            <w:tcW w:w="4083"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Рабочая программа воспитания.</w:t>
            </w:r>
          </w:p>
        </w:tc>
        <w:tc>
          <w:tcPr>
            <w:tcW w:w="512" w:type="pct"/>
          </w:tcPr>
          <w:p w:rsidR="003D34D6" w:rsidRPr="003D34D6" w:rsidRDefault="00C940A7" w:rsidP="003D34D6">
            <w:pPr>
              <w:widowControl/>
              <w:suppressAutoHyphens w:val="0"/>
              <w:autoSpaceDE/>
              <w:rPr>
                <w:bCs/>
                <w:sz w:val="24"/>
                <w:szCs w:val="24"/>
                <w:lang w:eastAsia="ru-RU"/>
              </w:rPr>
            </w:pPr>
            <w:r>
              <w:rPr>
                <w:bCs/>
                <w:sz w:val="24"/>
                <w:szCs w:val="24"/>
                <w:lang w:eastAsia="ru-RU"/>
              </w:rPr>
              <w:t>166</w:t>
            </w:r>
          </w:p>
        </w:tc>
      </w:tr>
      <w:tr w:rsidR="003D34D6" w:rsidRPr="003D34D6" w:rsidTr="00254C91">
        <w:tc>
          <w:tcPr>
            <w:tcW w:w="405"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2.4</w:t>
            </w:r>
          </w:p>
        </w:tc>
        <w:tc>
          <w:tcPr>
            <w:tcW w:w="4083" w:type="pct"/>
          </w:tcPr>
          <w:p w:rsidR="003D34D6" w:rsidRPr="003D34D6" w:rsidRDefault="003D34D6" w:rsidP="003D34D6">
            <w:pPr>
              <w:widowControl/>
              <w:suppressAutoHyphens w:val="0"/>
              <w:autoSpaceDE/>
              <w:rPr>
                <w:rFonts w:eastAsia="Calibri"/>
                <w:noProof/>
                <w:sz w:val="24"/>
                <w:szCs w:val="24"/>
                <w:lang w:eastAsia="ru-RU"/>
              </w:rPr>
            </w:pPr>
            <w:r w:rsidRPr="003D34D6">
              <w:rPr>
                <w:bCs/>
                <w:sz w:val="24"/>
                <w:szCs w:val="24"/>
                <w:lang w:eastAsia="ru-RU"/>
              </w:rPr>
              <w:t>Программа коррекционной работы.</w:t>
            </w:r>
          </w:p>
        </w:tc>
        <w:tc>
          <w:tcPr>
            <w:tcW w:w="512" w:type="pct"/>
          </w:tcPr>
          <w:p w:rsidR="003D34D6" w:rsidRPr="003D34D6" w:rsidRDefault="00C940A7" w:rsidP="003D34D6">
            <w:pPr>
              <w:widowControl/>
              <w:suppressAutoHyphens w:val="0"/>
              <w:autoSpaceDE/>
              <w:rPr>
                <w:rFonts w:eastAsia="Calibri"/>
                <w:noProof/>
                <w:sz w:val="24"/>
                <w:szCs w:val="24"/>
                <w:lang w:eastAsia="ru-RU"/>
              </w:rPr>
            </w:pPr>
            <w:r>
              <w:rPr>
                <w:rFonts w:eastAsia="Calibri"/>
                <w:noProof/>
                <w:sz w:val="24"/>
                <w:szCs w:val="24"/>
                <w:lang w:eastAsia="ru-RU"/>
              </w:rPr>
              <w:t>166</w:t>
            </w:r>
          </w:p>
        </w:tc>
      </w:tr>
      <w:tr w:rsidR="003D34D6" w:rsidRPr="003D34D6" w:rsidTr="00254C91">
        <w:tc>
          <w:tcPr>
            <w:tcW w:w="405"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 xml:space="preserve">3. </w:t>
            </w:r>
          </w:p>
        </w:tc>
        <w:tc>
          <w:tcPr>
            <w:tcW w:w="4083" w:type="pct"/>
          </w:tcPr>
          <w:p w:rsidR="003D34D6" w:rsidRPr="003D34D6" w:rsidRDefault="003D34D6" w:rsidP="003D34D6">
            <w:pPr>
              <w:widowControl/>
              <w:suppressAutoHyphens w:val="0"/>
              <w:autoSpaceDE/>
              <w:rPr>
                <w:b/>
                <w:bCs/>
                <w:sz w:val="24"/>
                <w:szCs w:val="24"/>
                <w:lang w:eastAsia="ru-RU"/>
              </w:rPr>
            </w:pPr>
            <w:r w:rsidRPr="003D34D6">
              <w:rPr>
                <w:b/>
                <w:bCs/>
                <w:sz w:val="24"/>
                <w:szCs w:val="24"/>
                <w:lang w:eastAsia="ru-RU"/>
              </w:rPr>
              <w:t>Организационный раздел.</w:t>
            </w:r>
          </w:p>
        </w:tc>
        <w:tc>
          <w:tcPr>
            <w:tcW w:w="512" w:type="pct"/>
          </w:tcPr>
          <w:p w:rsidR="003D34D6" w:rsidRPr="003D34D6" w:rsidRDefault="003D34D6" w:rsidP="003D34D6">
            <w:pPr>
              <w:widowControl/>
              <w:suppressAutoHyphens w:val="0"/>
              <w:autoSpaceDE/>
              <w:rPr>
                <w:bCs/>
                <w:sz w:val="24"/>
                <w:szCs w:val="24"/>
                <w:lang w:eastAsia="ru-RU"/>
              </w:rPr>
            </w:pPr>
          </w:p>
        </w:tc>
      </w:tr>
      <w:tr w:rsidR="003D34D6" w:rsidRPr="003D34D6" w:rsidTr="00254C91">
        <w:tc>
          <w:tcPr>
            <w:tcW w:w="405" w:type="pct"/>
          </w:tcPr>
          <w:p w:rsidR="003D34D6" w:rsidRPr="003D34D6" w:rsidRDefault="003D34D6" w:rsidP="003D34D6">
            <w:pPr>
              <w:widowControl/>
              <w:suppressAutoHyphens w:val="0"/>
              <w:autoSpaceDE/>
              <w:rPr>
                <w:sz w:val="24"/>
                <w:szCs w:val="24"/>
                <w:lang w:eastAsia="ru-RU"/>
              </w:rPr>
            </w:pPr>
            <w:r w:rsidRPr="003D34D6">
              <w:rPr>
                <w:bCs/>
                <w:sz w:val="24"/>
                <w:szCs w:val="24"/>
                <w:lang w:eastAsia="ru-RU"/>
              </w:rPr>
              <w:t>3.1</w:t>
            </w:r>
          </w:p>
        </w:tc>
        <w:tc>
          <w:tcPr>
            <w:tcW w:w="4083" w:type="pct"/>
          </w:tcPr>
          <w:p w:rsidR="003D34D6" w:rsidRPr="003D34D6" w:rsidRDefault="003D34D6" w:rsidP="003D34D6">
            <w:pPr>
              <w:widowControl/>
              <w:suppressAutoHyphens w:val="0"/>
              <w:autoSpaceDE/>
              <w:contextualSpacing/>
              <w:rPr>
                <w:sz w:val="24"/>
                <w:szCs w:val="24"/>
                <w:lang w:eastAsia="ru-RU"/>
              </w:rPr>
            </w:pPr>
            <w:r w:rsidRPr="003D34D6">
              <w:rPr>
                <w:bCs/>
                <w:sz w:val="24"/>
                <w:szCs w:val="24"/>
                <w:lang w:eastAsia="ru-RU"/>
              </w:rPr>
              <w:t>Учебный план.</w:t>
            </w:r>
          </w:p>
        </w:tc>
        <w:tc>
          <w:tcPr>
            <w:tcW w:w="512" w:type="pct"/>
          </w:tcPr>
          <w:p w:rsidR="003D34D6" w:rsidRPr="003D34D6" w:rsidRDefault="00C940A7" w:rsidP="003D34D6">
            <w:pPr>
              <w:widowControl/>
              <w:suppressAutoHyphens w:val="0"/>
              <w:autoSpaceDE/>
              <w:contextualSpacing/>
              <w:rPr>
                <w:bCs/>
                <w:sz w:val="24"/>
                <w:szCs w:val="24"/>
                <w:lang w:eastAsia="ru-RU"/>
              </w:rPr>
            </w:pPr>
            <w:r>
              <w:rPr>
                <w:bCs/>
                <w:sz w:val="24"/>
                <w:szCs w:val="24"/>
                <w:lang w:eastAsia="ru-RU"/>
              </w:rPr>
              <w:t>170</w:t>
            </w:r>
          </w:p>
        </w:tc>
      </w:tr>
      <w:tr w:rsidR="003D34D6" w:rsidRPr="003D34D6" w:rsidTr="00254C91">
        <w:tc>
          <w:tcPr>
            <w:tcW w:w="405" w:type="pct"/>
          </w:tcPr>
          <w:p w:rsidR="003D34D6" w:rsidRPr="003D34D6" w:rsidRDefault="003D34D6" w:rsidP="003D34D6">
            <w:pPr>
              <w:widowControl/>
              <w:suppressAutoHyphens w:val="0"/>
              <w:autoSpaceDE/>
              <w:rPr>
                <w:sz w:val="24"/>
                <w:szCs w:val="24"/>
                <w:lang w:eastAsia="ru-RU"/>
              </w:rPr>
            </w:pPr>
            <w:r w:rsidRPr="003D34D6">
              <w:rPr>
                <w:bCs/>
                <w:sz w:val="24"/>
                <w:szCs w:val="24"/>
                <w:lang w:eastAsia="ru-RU"/>
              </w:rPr>
              <w:t>3.2</w:t>
            </w:r>
          </w:p>
        </w:tc>
        <w:tc>
          <w:tcPr>
            <w:tcW w:w="4083" w:type="pct"/>
          </w:tcPr>
          <w:p w:rsidR="003D34D6" w:rsidRPr="003D34D6" w:rsidRDefault="003D34D6" w:rsidP="003D34D6">
            <w:pPr>
              <w:widowControl/>
              <w:suppressAutoHyphens w:val="0"/>
              <w:autoSpaceDE/>
              <w:contextualSpacing/>
              <w:rPr>
                <w:sz w:val="24"/>
                <w:szCs w:val="24"/>
                <w:lang w:eastAsia="ru-RU"/>
              </w:rPr>
            </w:pPr>
            <w:r w:rsidRPr="003D34D6">
              <w:rPr>
                <w:bCs/>
                <w:sz w:val="24"/>
                <w:szCs w:val="24"/>
                <w:lang w:eastAsia="ru-RU"/>
              </w:rPr>
              <w:t>План внеурочной деятельности.</w:t>
            </w:r>
          </w:p>
        </w:tc>
        <w:tc>
          <w:tcPr>
            <w:tcW w:w="512" w:type="pct"/>
          </w:tcPr>
          <w:p w:rsidR="003D34D6" w:rsidRPr="003D34D6" w:rsidRDefault="00C940A7" w:rsidP="003D34D6">
            <w:pPr>
              <w:widowControl/>
              <w:suppressAutoHyphens w:val="0"/>
              <w:autoSpaceDE/>
              <w:contextualSpacing/>
              <w:rPr>
                <w:bCs/>
                <w:sz w:val="24"/>
                <w:szCs w:val="24"/>
                <w:lang w:eastAsia="ru-RU"/>
              </w:rPr>
            </w:pPr>
            <w:r>
              <w:rPr>
                <w:bCs/>
                <w:sz w:val="24"/>
                <w:szCs w:val="24"/>
                <w:lang w:eastAsia="ru-RU"/>
              </w:rPr>
              <w:t>172</w:t>
            </w:r>
          </w:p>
        </w:tc>
      </w:tr>
      <w:tr w:rsidR="003D34D6" w:rsidRPr="003D34D6" w:rsidTr="00254C91">
        <w:tc>
          <w:tcPr>
            <w:tcW w:w="405"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3.3</w:t>
            </w:r>
          </w:p>
        </w:tc>
        <w:tc>
          <w:tcPr>
            <w:tcW w:w="4083" w:type="pct"/>
          </w:tcPr>
          <w:p w:rsidR="003D34D6" w:rsidRPr="003D34D6" w:rsidRDefault="003D34D6" w:rsidP="003D34D6">
            <w:pPr>
              <w:widowControl/>
              <w:suppressAutoHyphens w:val="0"/>
              <w:autoSpaceDE/>
              <w:contextualSpacing/>
              <w:rPr>
                <w:bCs/>
                <w:sz w:val="24"/>
                <w:szCs w:val="24"/>
                <w:lang w:eastAsia="ru-RU"/>
              </w:rPr>
            </w:pPr>
            <w:r w:rsidRPr="003D34D6">
              <w:rPr>
                <w:bCs/>
                <w:sz w:val="24"/>
                <w:szCs w:val="24"/>
                <w:lang w:eastAsia="ru-RU"/>
              </w:rPr>
              <w:t>Календарный  учебный график.</w:t>
            </w:r>
          </w:p>
        </w:tc>
        <w:tc>
          <w:tcPr>
            <w:tcW w:w="512" w:type="pct"/>
          </w:tcPr>
          <w:p w:rsidR="003D34D6" w:rsidRPr="003D34D6" w:rsidRDefault="00C940A7" w:rsidP="003D34D6">
            <w:pPr>
              <w:widowControl/>
              <w:suppressAutoHyphens w:val="0"/>
              <w:autoSpaceDE/>
              <w:contextualSpacing/>
              <w:rPr>
                <w:bCs/>
                <w:sz w:val="24"/>
                <w:szCs w:val="24"/>
                <w:lang w:eastAsia="ru-RU"/>
              </w:rPr>
            </w:pPr>
            <w:r>
              <w:rPr>
                <w:bCs/>
                <w:sz w:val="24"/>
                <w:szCs w:val="24"/>
                <w:lang w:eastAsia="ru-RU"/>
              </w:rPr>
              <w:t>174</w:t>
            </w:r>
          </w:p>
        </w:tc>
      </w:tr>
      <w:tr w:rsidR="003D34D6" w:rsidRPr="003D34D6" w:rsidTr="00254C91">
        <w:tc>
          <w:tcPr>
            <w:tcW w:w="405"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3.3.1</w:t>
            </w:r>
          </w:p>
        </w:tc>
        <w:tc>
          <w:tcPr>
            <w:tcW w:w="4083" w:type="pct"/>
          </w:tcPr>
          <w:p w:rsidR="003D34D6" w:rsidRPr="003D34D6" w:rsidRDefault="003D34D6" w:rsidP="003D34D6">
            <w:pPr>
              <w:widowControl/>
              <w:suppressAutoHyphens w:val="0"/>
              <w:autoSpaceDE/>
              <w:contextualSpacing/>
              <w:rPr>
                <w:bCs/>
                <w:sz w:val="24"/>
                <w:szCs w:val="24"/>
                <w:lang w:eastAsia="ru-RU"/>
              </w:rPr>
            </w:pPr>
            <w:r w:rsidRPr="003D34D6">
              <w:rPr>
                <w:bCs/>
                <w:sz w:val="24"/>
                <w:szCs w:val="24"/>
                <w:lang w:eastAsia="ru-RU"/>
              </w:rPr>
              <w:t>Календарный план воспитательной работы.</w:t>
            </w:r>
          </w:p>
        </w:tc>
        <w:tc>
          <w:tcPr>
            <w:tcW w:w="512" w:type="pct"/>
          </w:tcPr>
          <w:p w:rsidR="003D34D6" w:rsidRPr="003D34D6" w:rsidRDefault="00C940A7" w:rsidP="003D34D6">
            <w:pPr>
              <w:widowControl/>
              <w:suppressAutoHyphens w:val="0"/>
              <w:autoSpaceDE/>
              <w:contextualSpacing/>
              <w:rPr>
                <w:bCs/>
                <w:sz w:val="24"/>
                <w:szCs w:val="24"/>
                <w:lang w:eastAsia="ru-RU"/>
              </w:rPr>
            </w:pPr>
            <w:r>
              <w:rPr>
                <w:bCs/>
                <w:sz w:val="24"/>
                <w:szCs w:val="24"/>
                <w:lang w:eastAsia="ru-RU"/>
              </w:rPr>
              <w:t>175</w:t>
            </w:r>
          </w:p>
        </w:tc>
      </w:tr>
      <w:tr w:rsidR="003D34D6" w:rsidRPr="003D34D6" w:rsidTr="00254C91">
        <w:tc>
          <w:tcPr>
            <w:tcW w:w="405" w:type="pct"/>
          </w:tcPr>
          <w:p w:rsidR="003D34D6" w:rsidRPr="003D34D6" w:rsidRDefault="003D34D6" w:rsidP="003D34D6">
            <w:pPr>
              <w:widowControl/>
              <w:suppressAutoHyphens w:val="0"/>
              <w:autoSpaceDE/>
              <w:contextualSpacing/>
              <w:rPr>
                <w:sz w:val="24"/>
                <w:szCs w:val="24"/>
                <w:lang w:eastAsia="ru-RU"/>
              </w:rPr>
            </w:pPr>
            <w:r w:rsidRPr="003D34D6">
              <w:rPr>
                <w:bCs/>
                <w:sz w:val="24"/>
                <w:szCs w:val="24"/>
                <w:lang w:eastAsia="ru-RU"/>
              </w:rPr>
              <w:t>3.4</w:t>
            </w:r>
          </w:p>
        </w:tc>
        <w:tc>
          <w:tcPr>
            <w:tcW w:w="4083" w:type="pct"/>
          </w:tcPr>
          <w:p w:rsidR="003D34D6" w:rsidRPr="003D34D6" w:rsidRDefault="003D34D6" w:rsidP="003D34D6">
            <w:pPr>
              <w:widowControl/>
              <w:suppressAutoHyphens w:val="0"/>
              <w:autoSpaceDE/>
              <w:rPr>
                <w:sz w:val="24"/>
                <w:szCs w:val="24"/>
                <w:lang w:eastAsia="ru-RU"/>
              </w:rPr>
            </w:pPr>
            <w:r w:rsidRPr="003D34D6">
              <w:rPr>
                <w:bCs/>
                <w:sz w:val="24"/>
                <w:szCs w:val="24"/>
                <w:lang w:eastAsia="ru-RU"/>
              </w:rPr>
              <w:t>Система условий реализации  основной образовательной программы ООО.</w:t>
            </w:r>
          </w:p>
        </w:tc>
        <w:tc>
          <w:tcPr>
            <w:tcW w:w="512" w:type="pct"/>
          </w:tcPr>
          <w:p w:rsidR="003D34D6" w:rsidRPr="003D34D6" w:rsidRDefault="003D34D6" w:rsidP="003D34D6">
            <w:pPr>
              <w:widowControl/>
              <w:suppressAutoHyphens w:val="0"/>
              <w:autoSpaceDE/>
              <w:rPr>
                <w:bCs/>
                <w:sz w:val="24"/>
                <w:szCs w:val="24"/>
                <w:lang w:eastAsia="ru-RU"/>
              </w:rPr>
            </w:pPr>
          </w:p>
        </w:tc>
      </w:tr>
      <w:tr w:rsidR="003D34D6" w:rsidRPr="003D34D6" w:rsidTr="00254C91">
        <w:tc>
          <w:tcPr>
            <w:tcW w:w="405" w:type="pct"/>
          </w:tcPr>
          <w:p w:rsidR="003D34D6" w:rsidRPr="003D34D6" w:rsidRDefault="003D34D6" w:rsidP="003D34D6">
            <w:pPr>
              <w:widowControl/>
              <w:suppressAutoHyphens w:val="0"/>
              <w:autoSpaceDE/>
              <w:contextualSpacing/>
              <w:rPr>
                <w:bCs/>
                <w:sz w:val="24"/>
                <w:szCs w:val="24"/>
                <w:lang w:eastAsia="ru-RU"/>
              </w:rPr>
            </w:pPr>
            <w:r w:rsidRPr="003D34D6">
              <w:rPr>
                <w:bCs/>
                <w:sz w:val="24"/>
                <w:szCs w:val="24"/>
                <w:lang w:eastAsia="ru-RU"/>
              </w:rPr>
              <w:t>3.4.1</w:t>
            </w:r>
          </w:p>
        </w:tc>
        <w:tc>
          <w:tcPr>
            <w:tcW w:w="4083"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Кадровое обеспечение образовательного процесса.</w:t>
            </w:r>
          </w:p>
        </w:tc>
        <w:tc>
          <w:tcPr>
            <w:tcW w:w="512" w:type="pct"/>
          </w:tcPr>
          <w:p w:rsidR="003D34D6" w:rsidRPr="003D34D6" w:rsidRDefault="00C940A7" w:rsidP="003D34D6">
            <w:pPr>
              <w:widowControl/>
              <w:suppressAutoHyphens w:val="0"/>
              <w:autoSpaceDE/>
              <w:rPr>
                <w:bCs/>
                <w:sz w:val="24"/>
                <w:szCs w:val="24"/>
                <w:lang w:eastAsia="ru-RU"/>
              </w:rPr>
            </w:pPr>
            <w:r>
              <w:rPr>
                <w:bCs/>
                <w:sz w:val="24"/>
                <w:szCs w:val="24"/>
                <w:lang w:eastAsia="ru-RU"/>
              </w:rPr>
              <w:t>175</w:t>
            </w:r>
          </w:p>
        </w:tc>
      </w:tr>
      <w:tr w:rsidR="003D34D6" w:rsidRPr="003D34D6" w:rsidTr="00254C91">
        <w:tc>
          <w:tcPr>
            <w:tcW w:w="405" w:type="pct"/>
          </w:tcPr>
          <w:p w:rsidR="003D34D6" w:rsidRPr="003D34D6" w:rsidRDefault="003D34D6" w:rsidP="003D34D6">
            <w:pPr>
              <w:widowControl/>
              <w:suppressAutoHyphens w:val="0"/>
              <w:autoSpaceDE/>
              <w:contextualSpacing/>
              <w:rPr>
                <w:bCs/>
                <w:sz w:val="24"/>
                <w:szCs w:val="24"/>
                <w:lang w:eastAsia="ru-RU"/>
              </w:rPr>
            </w:pPr>
            <w:r w:rsidRPr="003D34D6">
              <w:rPr>
                <w:bCs/>
                <w:sz w:val="24"/>
                <w:szCs w:val="24"/>
                <w:lang w:eastAsia="ru-RU"/>
              </w:rPr>
              <w:t>3.4.2</w:t>
            </w:r>
          </w:p>
        </w:tc>
        <w:tc>
          <w:tcPr>
            <w:tcW w:w="4083"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Материально-техническая база образовательного учреждения.</w:t>
            </w:r>
          </w:p>
        </w:tc>
        <w:tc>
          <w:tcPr>
            <w:tcW w:w="512" w:type="pct"/>
          </w:tcPr>
          <w:p w:rsidR="003D34D6" w:rsidRPr="003D34D6" w:rsidRDefault="00C940A7" w:rsidP="003D34D6">
            <w:pPr>
              <w:widowControl/>
              <w:suppressAutoHyphens w:val="0"/>
              <w:autoSpaceDE/>
              <w:rPr>
                <w:bCs/>
                <w:sz w:val="24"/>
                <w:szCs w:val="24"/>
                <w:lang w:eastAsia="ru-RU"/>
              </w:rPr>
            </w:pPr>
            <w:r>
              <w:rPr>
                <w:bCs/>
                <w:sz w:val="24"/>
                <w:szCs w:val="24"/>
                <w:lang w:eastAsia="ru-RU"/>
              </w:rPr>
              <w:t>176</w:t>
            </w:r>
          </w:p>
        </w:tc>
      </w:tr>
      <w:tr w:rsidR="003D34D6" w:rsidRPr="003D34D6" w:rsidTr="00254C91">
        <w:tc>
          <w:tcPr>
            <w:tcW w:w="405" w:type="pct"/>
          </w:tcPr>
          <w:p w:rsidR="003D34D6" w:rsidRPr="003D34D6" w:rsidRDefault="003D34D6" w:rsidP="003D34D6">
            <w:pPr>
              <w:widowControl/>
              <w:suppressAutoHyphens w:val="0"/>
              <w:autoSpaceDE/>
              <w:contextualSpacing/>
              <w:rPr>
                <w:bCs/>
                <w:sz w:val="24"/>
                <w:szCs w:val="24"/>
                <w:lang w:eastAsia="ru-RU"/>
              </w:rPr>
            </w:pPr>
            <w:r w:rsidRPr="003D34D6">
              <w:rPr>
                <w:bCs/>
                <w:sz w:val="24"/>
                <w:szCs w:val="24"/>
                <w:lang w:eastAsia="ru-RU"/>
              </w:rPr>
              <w:t>3.4.3</w:t>
            </w:r>
          </w:p>
        </w:tc>
        <w:tc>
          <w:tcPr>
            <w:tcW w:w="4083" w:type="pct"/>
          </w:tcPr>
          <w:p w:rsidR="003D34D6" w:rsidRPr="003D34D6" w:rsidRDefault="003D34D6" w:rsidP="003D34D6">
            <w:pPr>
              <w:widowControl/>
              <w:suppressAutoHyphens w:val="0"/>
              <w:autoSpaceDE/>
              <w:rPr>
                <w:bCs/>
                <w:sz w:val="24"/>
                <w:szCs w:val="24"/>
                <w:lang w:eastAsia="ru-RU"/>
              </w:rPr>
            </w:pPr>
            <w:r w:rsidRPr="003D34D6">
              <w:rPr>
                <w:rFonts w:eastAsia="Calibri"/>
                <w:noProof/>
                <w:sz w:val="24"/>
                <w:szCs w:val="24"/>
                <w:lang w:eastAsia="ru-RU"/>
              </w:rPr>
              <w:t>Психолого­педагогические условия реализации основной образовательной программы.</w:t>
            </w:r>
          </w:p>
        </w:tc>
        <w:tc>
          <w:tcPr>
            <w:tcW w:w="512" w:type="pct"/>
          </w:tcPr>
          <w:p w:rsidR="003D34D6" w:rsidRPr="003D34D6" w:rsidRDefault="00C940A7" w:rsidP="003D34D6">
            <w:pPr>
              <w:widowControl/>
              <w:suppressAutoHyphens w:val="0"/>
              <w:autoSpaceDE/>
              <w:rPr>
                <w:rFonts w:eastAsia="Calibri"/>
                <w:noProof/>
                <w:sz w:val="24"/>
                <w:szCs w:val="24"/>
                <w:lang w:eastAsia="ru-RU"/>
              </w:rPr>
            </w:pPr>
            <w:r>
              <w:rPr>
                <w:rFonts w:eastAsia="Calibri"/>
                <w:noProof/>
                <w:sz w:val="24"/>
                <w:szCs w:val="24"/>
                <w:lang w:eastAsia="ru-RU"/>
              </w:rPr>
              <w:t>180</w:t>
            </w:r>
          </w:p>
        </w:tc>
      </w:tr>
      <w:tr w:rsidR="003D34D6" w:rsidRPr="003D34D6" w:rsidTr="00254C91">
        <w:tc>
          <w:tcPr>
            <w:tcW w:w="405" w:type="pct"/>
          </w:tcPr>
          <w:p w:rsidR="003D34D6" w:rsidRPr="003D34D6" w:rsidRDefault="003D34D6" w:rsidP="003D34D6">
            <w:pPr>
              <w:widowControl/>
              <w:suppressAutoHyphens w:val="0"/>
              <w:autoSpaceDE/>
              <w:contextualSpacing/>
              <w:rPr>
                <w:bCs/>
                <w:sz w:val="24"/>
                <w:szCs w:val="24"/>
                <w:lang w:eastAsia="ru-RU"/>
              </w:rPr>
            </w:pPr>
            <w:r w:rsidRPr="003D34D6">
              <w:rPr>
                <w:bCs/>
                <w:sz w:val="24"/>
                <w:szCs w:val="24"/>
                <w:lang w:eastAsia="ru-RU"/>
              </w:rPr>
              <w:t>3.4.4</w:t>
            </w:r>
          </w:p>
        </w:tc>
        <w:tc>
          <w:tcPr>
            <w:tcW w:w="4083"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Финансовое обеспечение реализации основной образовательной программы.</w:t>
            </w:r>
          </w:p>
        </w:tc>
        <w:tc>
          <w:tcPr>
            <w:tcW w:w="512" w:type="pct"/>
          </w:tcPr>
          <w:p w:rsidR="003D34D6" w:rsidRPr="003D34D6" w:rsidRDefault="00C940A7" w:rsidP="003D34D6">
            <w:pPr>
              <w:widowControl/>
              <w:suppressAutoHyphens w:val="0"/>
              <w:autoSpaceDE/>
              <w:rPr>
                <w:bCs/>
                <w:sz w:val="24"/>
                <w:szCs w:val="24"/>
                <w:lang w:eastAsia="ru-RU"/>
              </w:rPr>
            </w:pPr>
            <w:r>
              <w:rPr>
                <w:bCs/>
                <w:sz w:val="24"/>
                <w:szCs w:val="24"/>
                <w:lang w:eastAsia="ru-RU"/>
              </w:rPr>
              <w:t>181</w:t>
            </w:r>
          </w:p>
        </w:tc>
      </w:tr>
      <w:tr w:rsidR="003D34D6" w:rsidRPr="003D34D6" w:rsidTr="00254C91">
        <w:tc>
          <w:tcPr>
            <w:tcW w:w="405" w:type="pct"/>
          </w:tcPr>
          <w:p w:rsidR="003D34D6" w:rsidRPr="003D34D6" w:rsidRDefault="003D34D6" w:rsidP="003D34D6">
            <w:pPr>
              <w:widowControl/>
              <w:suppressAutoHyphens w:val="0"/>
              <w:autoSpaceDE/>
              <w:contextualSpacing/>
              <w:rPr>
                <w:bCs/>
                <w:sz w:val="24"/>
                <w:szCs w:val="24"/>
                <w:lang w:eastAsia="ru-RU"/>
              </w:rPr>
            </w:pPr>
            <w:r w:rsidRPr="003D34D6">
              <w:rPr>
                <w:bCs/>
                <w:sz w:val="24"/>
                <w:szCs w:val="24"/>
                <w:lang w:eastAsia="ru-RU"/>
              </w:rPr>
              <w:t>3.4.5</w:t>
            </w:r>
          </w:p>
        </w:tc>
        <w:tc>
          <w:tcPr>
            <w:tcW w:w="4083" w:type="pct"/>
          </w:tcPr>
          <w:p w:rsidR="003D34D6" w:rsidRPr="003D34D6" w:rsidRDefault="003D34D6" w:rsidP="003D34D6">
            <w:pPr>
              <w:widowControl/>
              <w:suppressAutoHyphens w:val="0"/>
              <w:autoSpaceDE/>
              <w:rPr>
                <w:bCs/>
                <w:sz w:val="24"/>
                <w:szCs w:val="24"/>
                <w:lang w:eastAsia="ru-RU"/>
              </w:rPr>
            </w:pPr>
            <w:r w:rsidRPr="003D34D6">
              <w:rPr>
                <w:bCs/>
                <w:sz w:val="24"/>
                <w:szCs w:val="24"/>
                <w:lang w:eastAsia="ru-RU"/>
              </w:rPr>
              <w:t>Информационно-методические условия реализации основной образовательной программы.</w:t>
            </w:r>
          </w:p>
        </w:tc>
        <w:tc>
          <w:tcPr>
            <w:tcW w:w="512" w:type="pct"/>
          </w:tcPr>
          <w:p w:rsidR="003D34D6" w:rsidRPr="003D34D6" w:rsidRDefault="00C940A7" w:rsidP="003D34D6">
            <w:pPr>
              <w:widowControl/>
              <w:suppressAutoHyphens w:val="0"/>
              <w:autoSpaceDE/>
              <w:rPr>
                <w:bCs/>
                <w:sz w:val="24"/>
                <w:szCs w:val="24"/>
                <w:lang w:eastAsia="ru-RU"/>
              </w:rPr>
            </w:pPr>
            <w:r>
              <w:rPr>
                <w:bCs/>
                <w:sz w:val="24"/>
                <w:szCs w:val="24"/>
                <w:lang w:eastAsia="ru-RU"/>
              </w:rPr>
              <w:t>182</w:t>
            </w:r>
          </w:p>
        </w:tc>
      </w:tr>
      <w:tr w:rsidR="003D34D6" w:rsidRPr="003D34D6" w:rsidTr="00254C91">
        <w:tc>
          <w:tcPr>
            <w:tcW w:w="405" w:type="pct"/>
          </w:tcPr>
          <w:p w:rsidR="003D34D6" w:rsidRPr="003D34D6" w:rsidRDefault="003D34D6" w:rsidP="003D34D6">
            <w:pPr>
              <w:widowControl/>
              <w:suppressAutoHyphens w:val="0"/>
              <w:autoSpaceDE/>
              <w:contextualSpacing/>
              <w:rPr>
                <w:bCs/>
                <w:sz w:val="24"/>
                <w:szCs w:val="24"/>
                <w:lang w:eastAsia="ru-RU"/>
              </w:rPr>
            </w:pPr>
            <w:r w:rsidRPr="003D34D6">
              <w:rPr>
                <w:bCs/>
                <w:sz w:val="24"/>
                <w:szCs w:val="24"/>
                <w:lang w:eastAsia="ru-RU"/>
              </w:rPr>
              <w:t>3.4.6</w:t>
            </w:r>
          </w:p>
        </w:tc>
        <w:tc>
          <w:tcPr>
            <w:tcW w:w="4083" w:type="pct"/>
          </w:tcPr>
          <w:p w:rsidR="003D34D6" w:rsidRPr="003D34D6" w:rsidRDefault="003D34D6" w:rsidP="003D34D6">
            <w:pPr>
              <w:widowControl/>
              <w:suppressAutoHyphens w:val="0"/>
              <w:autoSpaceDE/>
              <w:contextualSpacing/>
              <w:rPr>
                <w:bCs/>
                <w:sz w:val="24"/>
                <w:szCs w:val="24"/>
                <w:lang w:eastAsia="ru-RU"/>
              </w:rPr>
            </w:pPr>
            <w:r w:rsidRPr="003D34D6">
              <w:rPr>
                <w:rFonts w:eastAsia="Calibri"/>
                <w:noProof/>
                <w:sz w:val="24"/>
                <w:szCs w:val="24"/>
                <w:lang w:eastAsia="ru-RU"/>
              </w:rPr>
              <w:t>Обоснование необходимых изменений в имеющихся условиях.</w:t>
            </w:r>
          </w:p>
        </w:tc>
        <w:tc>
          <w:tcPr>
            <w:tcW w:w="512" w:type="pct"/>
          </w:tcPr>
          <w:p w:rsidR="003D34D6" w:rsidRPr="003D34D6" w:rsidRDefault="00C940A7" w:rsidP="003D34D6">
            <w:pPr>
              <w:widowControl/>
              <w:suppressAutoHyphens w:val="0"/>
              <w:autoSpaceDE/>
              <w:contextualSpacing/>
              <w:rPr>
                <w:rFonts w:eastAsia="Calibri"/>
                <w:noProof/>
                <w:sz w:val="24"/>
                <w:szCs w:val="24"/>
                <w:lang w:eastAsia="ru-RU"/>
              </w:rPr>
            </w:pPr>
            <w:r>
              <w:rPr>
                <w:rFonts w:eastAsia="Calibri"/>
                <w:noProof/>
                <w:sz w:val="24"/>
                <w:szCs w:val="24"/>
                <w:lang w:eastAsia="ru-RU"/>
              </w:rPr>
              <w:t>191</w:t>
            </w:r>
          </w:p>
        </w:tc>
      </w:tr>
      <w:tr w:rsidR="003D34D6" w:rsidRPr="003D34D6" w:rsidTr="00254C91">
        <w:tc>
          <w:tcPr>
            <w:tcW w:w="405" w:type="pct"/>
          </w:tcPr>
          <w:p w:rsidR="003D34D6" w:rsidRPr="003D34D6" w:rsidRDefault="003D34D6" w:rsidP="003D34D6">
            <w:pPr>
              <w:widowControl/>
              <w:suppressAutoHyphens w:val="0"/>
              <w:autoSpaceDE/>
              <w:contextualSpacing/>
              <w:rPr>
                <w:bCs/>
                <w:sz w:val="24"/>
                <w:szCs w:val="24"/>
                <w:lang w:eastAsia="ru-RU"/>
              </w:rPr>
            </w:pPr>
            <w:r w:rsidRPr="003D34D6">
              <w:rPr>
                <w:bCs/>
                <w:sz w:val="24"/>
                <w:szCs w:val="24"/>
                <w:lang w:eastAsia="ru-RU"/>
              </w:rPr>
              <w:t>3.4.7</w:t>
            </w:r>
          </w:p>
        </w:tc>
        <w:tc>
          <w:tcPr>
            <w:tcW w:w="4083" w:type="pct"/>
          </w:tcPr>
          <w:p w:rsidR="003D34D6" w:rsidRPr="003D34D6" w:rsidRDefault="003D34D6" w:rsidP="003D34D6">
            <w:pPr>
              <w:widowControl/>
              <w:suppressAutoHyphens w:val="0"/>
              <w:autoSpaceDE/>
              <w:contextualSpacing/>
              <w:rPr>
                <w:rFonts w:eastAsia="Calibri"/>
                <w:noProof/>
                <w:sz w:val="24"/>
                <w:szCs w:val="24"/>
                <w:lang w:eastAsia="ru-RU"/>
              </w:rPr>
            </w:pPr>
            <w:r w:rsidRPr="003D34D6">
              <w:rPr>
                <w:rFonts w:eastAsia="Calibri"/>
                <w:noProof/>
                <w:sz w:val="24"/>
                <w:szCs w:val="24"/>
                <w:lang w:eastAsia="ru-RU"/>
              </w:rPr>
              <w:t>Механизмы достижения целевых ориентиров.</w:t>
            </w:r>
          </w:p>
        </w:tc>
        <w:tc>
          <w:tcPr>
            <w:tcW w:w="512" w:type="pct"/>
          </w:tcPr>
          <w:p w:rsidR="003D34D6" w:rsidRPr="003D34D6" w:rsidRDefault="00C940A7" w:rsidP="003D34D6">
            <w:pPr>
              <w:widowControl/>
              <w:suppressAutoHyphens w:val="0"/>
              <w:autoSpaceDE/>
              <w:contextualSpacing/>
              <w:rPr>
                <w:rFonts w:eastAsia="Calibri"/>
                <w:noProof/>
                <w:sz w:val="24"/>
                <w:szCs w:val="24"/>
                <w:lang w:eastAsia="ru-RU"/>
              </w:rPr>
            </w:pPr>
            <w:r>
              <w:rPr>
                <w:rFonts w:eastAsia="Calibri"/>
                <w:noProof/>
                <w:sz w:val="24"/>
                <w:szCs w:val="24"/>
                <w:lang w:eastAsia="ru-RU"/>
              </w:rPr>
              <w:t>194</w:t>
            </w:r>
          </w:p>
        </w:tc>
      </w:tr>
      <w:tr w:rsidR="003D34D6" w:rsidRPr="003D34D6" w:rsidTr="00254C91">
        <w:tc>
          <w:tcPr>
            <w:tcW w:w="405" w:type="pct"/>
          </w:tcPr>
          <w:p w:rsidR="003D34D6" w:rsidRPr="003D34D6" w:rsidRDefault="003D34D6" w:rsidP="003D34D6">
            <w:pPr>
              <w:widowControl/>
              <w:suppressAutoHyphens w:val="0"/>
              <w:autoSpaceDE/>
              <w:contextualSpacing/>
              <w:rPr>
                <w:bCs/>
                <w:sz w:val="24"/>
                <w:szCs w:val="24"/>
                <w:lang w:eastAsia="ru-RU"/>
              </w:rPr>
            </w:pPr>
            <w:r w:rsidRPr="003D34D6">
              <w:rPr>
                <w:bCs/>
                <w:sz w:val="24"/>
                <w:szCs w:val="24"/>
                <w:lang w:eastAsia="ru-RU"/>
              </w:rPr>
              <w:t>3.4.8</w:t>
            </w:r>
          </w:p>
        </w:tc>
        <w:tc>
          <w:tcPr>
            <w:tcW w:w="4083" w:type="pct"/>
          </w:tcPr>
          <w:p w:rsidR="003D34D6" w:rsidRPr="003D34D6" w:rsidRDefault="003D34D6" w:rsidP="003D34D6">
            <w:pPr>
              <w:widowControl/>
              <w:suppressAutoHyphens w:val="0"/>
              <w:autoSpaceDE/>
              <w:contextualSpacing/>
              <w:rPr>
                <w:rFonts w:eastAsia="Calibri"/>
                <w:noProof/>
                <w:sz w:val="24"/>
                <w:szCs w:val="24"/>
                <w:lang w:eastAsia="ru-RU"/>
              </w:rPr>
            </w:pPr>
            <w:r w:rsidRPr="003D34D6">
              <w:rPr>
                <w:rFonts w:eastAsia="Calibri"/>
                <w:noProof/>
                <w:sz w:val="24"/>
                <w:szCs w:val="24"/>
                <w:lang w:eastAsia="ru-RU"/>
              </w:rPr>
              <w:t>Сетевой график по формированию необходимой системы условий.</w:t>
            </w:r>
          </w:p>
        </w:tc>
        <w:tc>
          <w:tcPr>
            <w:tcW w:w="512" w:type="pct"/>
          </w:tcPr>
          <w:p w:rsidR="003D34D6" w:rsidRPr="003D34D6" w:rsidRDefault="00C940A7" w:rsidP="003D34D6">
            <w:pPr>
              <w:widowControl/>
              <w:suppressAutoHyphens w:val="0"/>
              <w:autoSpaceDE/>
              <w:contextualSpacing/>
              <w:rPr>
                <w:rFonts w:eastAsia="Calibri"/>
                <w:noProof/>
                <w:sz w:val="24"/>
                <w:szCs w:val="24"/>
                <w:lang w:eastAsia="ru-RU"/>
              </w:rPr>
            </w:pPr>
            <w:r>
              <w:rPr>
                <w:rFonts w:eastAsia="Calibri"/>
                <w:noProof/>
                <w:sz w:val="24"/>
                <w:szCs w:val="24"/>
                <w:lang w:eastAsia="ru-RU"/>
              </w:rPr>
              <w:t>196</w:t>
            </w:r>
          </w:p>
        </w:tc>
      </w:tr>
      <w:tr w:rsidR="003D34D6" w:rsidRPr="003D34D6" w:rsidTr="00254C91">
        <w:tc>
          <w:tcPr>
            <w:tcW w:w="405" w:type="pct"/>
          </w:tcPr>
          <w:p w:rsidR="003D34D6" w:rsidRPr="003D34D6" w:rsidRDefault="003D34D6" w:rsidP="003D34D6">
            <w:pPr>
              <w:widowControl/>
              <w:suppressAutoHyphens w:val="0"/>
              <w:autoSpaceDE/>
              <w:contextualSpacing/>
              <w:rPr>
                <w:bCs/>
                <w:sz w:val="24"/>
                <w:szCs w:val="24"/>
                <w:lang w:eastAsia="ru-RU"/>
              </w:rPr>
            </w:pPr>
            <w:r w:rsidRPr="003D34D6">
              <w:rPr>
                <w:bCs/>
                <w:sz w:val="24"/>
                <w:szCs w:val="24"/>
                <w:lang w:eastAsia="ru-RU"/>
              </w:rPr>
              <w:t>3.4.9.</w:t>
            </w:r>
          </w:p>
        </w:tc>
        <w:tc>
          <w:tcPr>
            <w:tcW w:w="4083" w:type="pct"/>
          </w:tcPr>
          <w:p w:rsidR="003D34D6" w:rsidRPr="003D34D6" w:rsidRDefault="003D34D6" w:rsidP="003D34D6">
            <w:pPr>
              <w:widowControl/>
              <w:suppressAutoHyphens w:val="0"/>
              <w:autoSpaceDE/>
              <w:contextualSpacing/>
              <w:rPr>
                <w:rFonts w:eastAsia="Calibri"/>
                <w:noProof/>
                <w:sz w:val="24"/>
                <w:szCs w:val="24"/>
                <w:lang w:eastAsia="ru-RU"/>
              </w:rPr>
            </w:pPr>
            <w:r w:rsidRPr="003D34D6">
              <w:rPr>
                <w:rFonts w:eastAsia="Calibri"/>
                <w:noProof/>
                <w:sz w:val="24"/>
                <w:szCs w:val="24"/>
                <w:lang w:eastAsia="ru-RU"/>
              </w:rPr>
              <w:t xml:space="preserve"> Контроль за состоянием системы условий.</w:t>
            </w:r>
          </w:p>
        </w:tc>
        <w:tc>
          <w:tcPr>
            <w:tcW w:w="512" w:type="pct"/>
          </w:tcPr>
          <w:p w:rsidR="003D34D6" w:rsidRPr="003D34D6" w:rsidRDefault="00C940A7" w:rsidP="003D34D6">
            <w:pPr>
              <w:widowControl/>
              <w:suppressAutoHyphens w:val="0"/>
              <w:autoSpaceDE/>
              <w:contextualSpacing/>
              <w:rPr>
                <w:rFonts w:eastAsia="Calibri"/>
                <w:noProof/>
                <w:sz w:val="24"/>
                <w:szCs w:val="24"/>
                <w:lang w:eastAsia="ru-RU"/>
              </w:rPr>
            </w:pPr>
            <w:r>
              <w:rPr>
                <w:rFonts w:eastAsia="Calibri"/>
                <w:noProof/>
                <w:sz w:val="24"/>
                <w:szCs w:val="24"/>
                <w:lang w:eastAsia="ru-RU"/>
              </w:rPr>
              <w:t>201</w:t>
            </w:r>
          </w:p>
        </w:tc>
      </w:tr>
    </w:tbl>
    <w:p w:rsidR="003D34D6" w:rsidRPr="003D34D6" w:rsidRDefault="003D34D6" w:rsidP="003D34D6">
      <w:pPr>
        <w:widowControl/>
        <w:suppressAutoHyphens w:val="0"/>
        <w:autoSpaceDE/>
        <w:spacing w:after="200" w:line="276" w:lineRule="auto"/>
        <w:rPr>
          <w:rFonts w:eastAsia="Calibri"/>
          <w:color w:val="000000"/>
          <w:sz w:val="24"/>
          <w:szCs w:val="24"/>
          <w:lang w:eastAsia="ru-RU"/>
        </w:rPr>
      </w:pPr>
    </w:p>
    <w:p w:rsidR="003D34D6" w:rsidRDefault="003D34D6" w:rsidP="005E4254">
      <w:pPr>
        <w:pStyle w:val="10"/>
        <w:spacing w:before="0" w:after="0" w:line="360" w:lineRule="auto"/>
        <w:ind w:firstLine="567"/>
        <w:jc w:val="center"/>
        <w:rPr>
          <w:rFonts w:ascii="Times New Roman" w:hAnsi="Times New Roman"/>
          <w:sz w:val="28"/>
          <w:szCs w:val="28"/>
          <w:lang w:val="ru-RU"/>
        </w:rPr>
      </w:pPr>
    </w:p>
    <w:p w:rsidR="007B5F00" w:rsidRDefault="007B5F00" w:rsidP="007B5F00"/>
    <w:p w:rsidR="007B5F00" w:rsidRDefault="007B5F00" w:rsidP="007B5F00"/>
    <w:p w:rsidR="007B5F00" w:rsidRDefault="007B5F00" w:rsidP="007B5F00"/>
    <w:p w:rsidR="007B5F00" w:rsidRPr="007B5F00" w:rsidRDefault="007B5F00" w:rsidP="007B5F00"/>
    <w:p w:rsidR="003D34D6" w:rsidRDefault="003D34D6" w:rsidP="003D34D6"/>
    <w:p w:rsidR="003D34D6" w:rsidRDefault="003D34D6" w:rsidP="003D34D6"/>
    <w:p w:rsidR="003D34D6" w:rsidRDefault="003D34D6" w:rsidP="003D34D6"/>
    <w:p w:rsidR="003D34D6" w:rsidRDefault="003D34D6" w:rsidP="003D34D6"/>
    <w:p w:rsidR="003D34D6" w:rsidRDefault="003D34D6" w:rsidP="003D34D6"/>
    <w:p w:rsidR="003D34D6" w:rsidRPr="003D34D6" w:rsidRDefault="003D34D6" w:rsidP="003D34D6"/>
    <w:p w:rsidR="00611136" w:rsidRDefault="00611136" w:rsidP="00611136">
      <w:pPr>
        <w:pStyle w:val="10"/>
        <w:spacing w:before="0" w:after="0" w:line="360" w:lineRule="auto"/>
        <w:rPr>
          <w:rFonts w:ascii="Times New Roman" w:hAnsi="Times New Roman"/>
          <w:sz w:val="24"/>
          <w:szCs w:val="24"/>
          <w:lang w:val="ru-RU"/>
        </w:rPr>
      </w:pPr>
    </w:p>
    <w:p w:rsidR="00611136" w:rsidRPr="00611136" w:rsidRDefault="00611136" w:rsidP="00611136"/>
    <w:p w:rsidR="00D561B9" w:rsidRPr="003D34D6" w:rsidRDefault="00D561B9" w:rsidP="005E4254">
      <w:pPr>
        <w:pStyle w:val="10"/>
        <w:spacing w:before="0" w:after="0" w:line="360" w:lineRule="auto"/>
        <w:ind w:firstLine="567"/>
        <w:jc w:val="center"/>
        <w:rPr>
          <w:rFonts w:ascii="Times New Roman" w:hAnsi="Times New Roman"/>
          <w:sz w:val="24"/>
          <w:szCs w:val="24"/>
          <w:lang w:val="ru-RU"/>
        </w:rPr>
      </w:pPr>
      <w:r w:rsidRPr="003D34D6">
        <w:rPr>
          <w:rFonts w:ascii="Times New Roman" w:hAnsi="Times New Roman"/>
          <w:sz w:val="24"/>
          <w:szCs w:val="24"/>
          <w:lang w:val="ru-RU"/>
        </w:rPr>
        <w:t>Целевой раздел.</w:t>
      </w:r>
    </w:p>
    <w:p w:rsidR="00B95D4E" w:rsidRPr="003D34D6" w:rsidRDefault="00AB01D2" w:rsidP="005E4254">
      <w:pPr>
        <w:pStyle w:val="10"/>
        <w:spacing w:before="0" w:after="0" w:line="360" w:lineRule="auto"/>
        <w:ind w:firstLine="567"/>
        <w:jc w:val="center"/>
        <w:rPr>
          <w:rFonts w:ascii="Times New Roman" w:hAnsi="Times New Roman"/>
          <w:sz w:val="24"/>
          <w:szCs w:val="24"/>
          <w:lang w:val="ru-RU"/>
        </w:rPr>
      </w:pPr>
      <w:r w:rsidRPr="003D34D6">
        <w:rPr>
          <w:rFonts w:ascii="Times New Roman" w:hAnsi="Times New Roman"/>
          <w:sz w:val="24"/>
          <w:szCs w:val="24"/>
          <w:lang w:val="ru-RU"/>
        </w:rPr>
        <w:t>1.1.</w:t>
      </w:r>
      <w:r w:rsidR="00B95D4E" w:rsidRPr="003D34D6">
        <w:rPr>
          <w:rFonts w:ascii="Times New Roman" w:hAnsi="Times New Roman"/>
          <w:sz w:val="24"/>
          <w:szCs w:val="24"/>
          <w:lang w:val="ru-RU"/>
        </w:rPr>
        <w:t>Пояснительная записка</w:t>
      </w:r>
      <w:r w:rsidRPr="003D34D6">
        <w:rPr>
          <w:rFonts w:ascii="Times New Roman" w:hAnsi="Times New Roman"/>
          <w:sz w:val="24"/>
          <w:szCs w:val="24"/>
          <w:lang w:val="ru-RU"/>
        </w:rPr>
        <w:t xml:space="preserve"> </w:t>
      </w:r>
      <w:r w:rsidR="00B95D4E" w:rsidRPr="003D34D6">
        <w:rPr>
          <w:rFonts w:ascii="Times New Roman" w:hAnsi="Times New Roman"/>
          <w:sz w:val="24"/>
          <w:szCs w:val="24"/>
          <w:lang w:val="ru-RU"/>
        </w:rPr>
        <w:t>к основной образовательной программе среднего общего образования</w:t>
      </w:r>
    </w:p>
    <w:p w:rsidR="00FC4F35" w:rsidRPr="003D34D6" w:rsidRDefault="00B95D4E" w:rsidP="00AB01D2">
      <w:pPr>
        <w:spacing w:line="360" w:lineRule="auto"/>
        <w:ind w:firstLine="567"/>
        <w:jc w:val="both"/>
        <w:rPr>
          <w:rFonts w:eastAsia="Calibri"/>
          <w:sz w:val="24"/>
          <w:szCs w:val="24"/>
        </w:rPr>
      </w:pPr>
      <w:bookmarkStart w:id="1" w:name="_Toc473378051"/>
      <w:bookmarkStart w:id="2" w:name="_Toc473378667"/>
      <w:bookmarkStart w:id="3" w:name="_Toc473547051"/>
      <w:r w:rsidRPr="003D34D6">
        <w:rPr>
          <w:sz w:val="24"/>
          <w:szCs w:val="24"/>
        </w:rPr>
        <w:t>Образовательная программа среднего</w:t>
      </w:r>
      <w:r w:rsidR="007B1DBD" w:rsidRPr="003D34D6">
        <w:rPr>
          <w:sz w:val="24"/>
          <w:szCs w:val="24"/>
        </w:rPr>
        <w:t xml:space="preserve"> общего </w:t>
      </w:r>
      <w:r w:rsidRPr="003D34D6">
        <w:rPr>
          <w:sz w:val="24"/>
          <w:szCs w:val="24"/>
        </w:rPr>
        <w:t xml:space="preserve">образования </w:t>
      </w:r>
      <w:r w:rsidR="004123BA" w:rsidRPr="003D34D6">
        <w:rPr>
          <w:sz w:val="24"/>
          <w:szCs w:val="24"/>
        </w:rPr>
        <w:t>школы</w:t>
      </w:r>
      <w:r w:rsidRPr="003D34D6">
        <w:rPr>
          <w:sz w:val="24"/>
          <w:szCs w:val="24"/>
        </w:rPr>
        <w:t xml:space="preserve"> является документом, конкретизирующим требования </w:t>
      </w:r>
      <w:r w:rsidR="006D73C7" w:rsidRPr="003D34D6">
        <w:rPr>
          <w:sz w:val="24"/>
          <w:szCs w:val="24"/>
        </w:rPr>
        <w:t xml:space="preserve">федерального </w:t>
      </w:r>
      <w:r w:rsidRPr="003D34D6">
        <w:rPr>
          <w:sz w:val="24"/>
          <w:szCs w:val="24"/>
        </w:rPr>
        <w:t>государственного образовательного стандарта</w:t>
      </w:r>
      <w:bookmarkEnd w:id="1"/>
      <w:bookmarkEnd w:id="2"/>
      <w:bookmarkEnd w:id="3"/>
      <w:r w:rsidR="00AB01D2" w:rsidRPr="003D34D6">
        <w:rPr>
          <w:sz w:val="24"/>
          <w:szCs w:val="24"/>
        </w:rPr>
        <w:t xml:space="preserve"> среднего общего образования</w:t>
      </w:r>
      <w:r w:rsidR="007052DC" w:rsidRPr="003D34D6">
        <w:rPr>
          <w:sz w:val="24"/>
          <w:szCs w:val="24"/>
        </w:rPr>
        <w:t>.</w:t>
      </w:r>
      <w:r w:rsidR="007052DC" w:rsidRPr="003D34D6">
        <w:rPr>
          <w:rFonts w:eastAsia="Calibri"/>
          <w:sz w:val="24"/>
          <w:szCs w:val="24"/>
        </w:rPr>
        <w:t xml:space="preserve"> </w:t>
      </w:r>
    </w:p>
    <w:p w:rsidR="001755BE" w:rsidRPr="003D34D6" w:rsidRDefault="001755BE" w:rsidP="001755BE">
      <w:pPr>
        <w:spacing w:line="360" w:lineRule="auto"/>
        <w:ind w:firstLine="567"/>
        <w:jc w:val="both"/>
        <w:rPr>
          <w:sz w:val="24"/>
          <w:szCs w:val="24"/>
          <w:lang w:eastAsia="ru-RU"/>
        </w:rPr>
      </w:pPr>
      <w:r w:rsidRPr="003D34D6">
        <w:rPr>
          <w:sz w:val="24"/>
          <w:szCs w:val="24"/>
        </w:rPr>
        <w:t xml:space="preserve">Образовательная программа адресована всем участникам образовательных отношений. </w:t>
      </w:r>
      <w:r w:rsidRPr="003D34D6">
        <w:rPr>
          <w:sz w:val="24"/>
          <w:szCs w:val="24"/>
        </w:rPr>
        <w:lastRenderedPageBreak/>
        <w:t>Для педагогов образовательная программа является нормативным документом, обязательным для исполнения. Учащиеся и родители</w:t>
      </w:r>
      <w:r w:rsidR="004123BA" w:rsidRPr="003D34D6">
        <w:rPr>
          <w:sz w:val="24"/>
          <w:szCs w:val="24"/>
        </w:rPr>
        <w:t xml:space="preserve"> </w:t>
      </w:r>
      <w:r w:rsidRPr="003D34D6">
        <w:rPr>
          <w:sz w:val="24"/>
          <w:szCs w:val="24"/>
        </w:rPr>
        <w:t xml:space="preserve">получают </w:t>
      </w:r>
      <w:r w:rsidR="004123BA" w:rsidRPr="003D34D6">
        <w:rPr>
          <w:sz w:val="24"/>
          <w:szCs w:val="24"/>
        </w:rPr>
        <w:t xml:space="preserve">из программы </w:t>
      </w:r>
      <w:r w:rsidRPr="003D34D6">
        <w:rPr>
          <w:sz w:val="24"/>
          <w:szCs w:val="24"/>
        </w:rPr>
        <w:t xml:space="preserve">информацию об особенностях организации образовательного процесса на уровне среднего общего образования, в том числе возможности обучения по индивидуальному учебному плану. </w:t>
      </w:r>
      <w:r w:rsidRPr="003D34D6">
        <w:rPr>
          <w:sz w:val="24"/>
          <w:szCs w:val="24"/>
        </w:rPr>
        <w:tab/>
      </w:r>
    </w:p>
    <w:p w:rsidR="00FC4F35" w:rsidRPr="003D34D6" w:rsidRDefault="00FC4F35" w:rsidP="00AB01D2">
      <w:pPr>
        <w:spacing w:line="360" w:lineRule="auto"/>
        <w:ind w:firstLine="567"/>
        <w:rPr>
          <w:b/>
          <w:sz w:val="24"/>
          <w:szCs w:val="24"/>
          <w:lang w:eastAsia="ru-RU"/>
        </w:rPr>
      </w:pPr>
      <w:r w:rsidRPr="003D34D6">
        <w:rPr>
          <w:b/>
          <w:sz w:val="24"/>
          <w:szCs w:val="24"/>
          <w:lang w:eastAsia="ru-RU"/>
        </w:rPr>
        <w:t>Цели и задачи реализации основной образовательной программы среднего общего образования</w:t>
      </w:r>
    </w:p>
    <w:p w:rsidR="00AB01D2" w:rsidRPr="003D34D6" w:rsidRDefault="00AB01D2" w:rsidP="00AB01D2">
      <w:pPr>
        <w:spacing w:line="360" w:lineRule="auto"/>
        <w:ind w:firstLine="567"/>
        <w:rPr>
          <w:sz w:val="24"/>
          <w:szCs w:val="24"/>
        </w:rPr>
      </w:pPr>
      <w:r w:rsidRPr="003D34D6">
        <w:rPr>
          <w:b/>
          <w:sz w:val="24"/>
          <w:szCs w:val="24"/>
        </w:rPr>
        <w:t>Целями реализации</w:t>
      </w:r>
      <w:r w:rsidRPr="003D34D6">
        <w:rPr>
          <w:sz w:val="24"/>
          <w:szCs w:val="24"/>
        </w:rPr>
        <w:t xml:space="preserve"> основной образовательной программы среднего общего образования являются:</w:t>
      </w:r>
    </w:p>
    <w:p w:rsidR="00AB01D2" w:rsidRPr="003D34D6" w:rsidRDefault="00AB01D2" w:rsidP="00AB01D2">
      <w:pPr>
        <w:pStyle w:val="a0"/>
        <w:numPr>
          <w:ilvl w:val="0"/>
          <w:numId w:val="0"/>
        </w:numPr>
        <w:ind w:firstLine="567"/>
        <w:rPr>
          <w:sz w:val="24"/>
          <w:szCs w:val="24"/>
        </w:rPr>
      </w:pPr>
      <w:r w:rsidRPr="003D34D6">
        <w:rPr>
          <w:sz w:val="24"/>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AB01D2" w:rsidRPr="003D34D6" w:rsidRDefault="00AB01D2" w:rsidP="00AB01D2">
      <w:pPr>
        <w:pStyle w:val="a0"/>
        <w:numPr>
          <w:ilvl w:val="0"/>
          <w:numId w:val="0"/>
        </w:numPr>
        <w:ind w:firstLine="567"/>
        <w:rPr>
          <w:sz w:val="24"/>
          <w:szCs w:val="24"/>
        </w:rPr>
      </w:pPr>
      <w:r w:rsidRPr="003D34D6">
        <w:rPr>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AB01D2" w:rsidRPr="003D34D6" w:rsidRDefault="00AB01D2" w:rsidP="00AB01D2">
      <w:pPr>
        <w:spacing w:line="360" w:lineRule="auto"/>
        <w:ind w:firstLine="567"/>
        <w:rPr>
          <w:sz w:val="24"/>
          <w:szCs w:val="24"/>
        </w:rPr>
      </w:pPr>
      <w:r w:rsidRPr="003D34D6">
        <w:rPr>
          <w:sz w:val="24"/>
          <w:szCs w:val="24"/>
        </w:rPr>
        <w:t>Достижение поставленных целей</w:t>
      </w:r>
      <w:r w:rsidRPr="003D34D6">
        <w:rPr>
          <w:b/>
          <w:sz w:val="24"/>
          <w:szCs w:val="24"/>
        </w:rPr>
        <w:t xml:space="preserve"> </w:t>
      </w:r>
      <w:r w:rsidRPr="003D34D6">
        <w:rPr>
          <w:sz w:val="24"/>
          <w:szCs w:val="24"/>
        </w:rPr>
        <w:t xml:space="preserve">предусматривает решение следующих </w:t>
      </w:r>
      <w:r w:rsidRPr="003D34D6">
        <w:rPr>
          <w:b/>
          <w:sz w:val="24"/>
          <w:szCs w:val="24"/>
        </w:rPr>
        <w:t>задач</w:t>
      </w:r>
      <w:r w:rsidRPr="003D34D6">
        <w:rPr>
          <w:sz w:val="24"/>
          <w:szCs w:val="24"/>
        </w:rPr>
        <w:t>:</w:t>
      </w:r>
    </w:p>
    <w:p w:rsidR="00AB01D2" w:rsidRPr="003D34D6" w:rsidRDefault="00AB01D2" w:rsidP="00AB01D2">
      <w:pPr>
        <w:pStyle w:val="a0"/>
        <w:numPr>
          <w:ilvl w:val="0"/>
          <w:numId w:val="0"/>
        </w:numPr>
        <w:ind w:firstLine="567"/>
        <w:rPr>
          <w:sz w:val="24"/>
          <w:szCs w:val="24"/>
        </w:rPr>
      </w:pPr>
      <w:r w:rsidRPr="003D34D6">
        <w:rPr>
          <w:sz w:val="24"/>
          <w:szCs w:val="24"/>
        </w:rPr>
        <w:t xml:space="preserve">формирование российской гражданской идентичности обучающихся; </w:t>
      </w:r>
    </w:p>
    <w:p w:rsidR="00AB01D2" w:rsidRPr="003D34D6" w:rsidRDefault="00AB01D2" w:rsidP="00AB01D2">
      <w:pPr>
        <w:pStyle w:val="a0"/>
        <w:numPr>
          <w:ilvl w:val="0"/>
          <w:numId w:val="0"/>
        </w:numPr>
        <w:ind w:firstLine="567"/>
        <w:rPr>
          <w:sz w:val="24"/>
          <w:szCs w:val="24"/>
        </w:rPr>
      </w:pPr>
      <w:r w:rsidRPr="003D34D6">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AB01D2" w:rsidRPr="003D34D6" w:rsidRDefault="00AB01D2" w:rsidP="00AB01D2">
      <w:pPr>
        <w:pStyle w:val="a0"/>
        <w:numPr>
          <w:ilvl w:val="0"/>
          <w:numId w:val="0"/>
        </w:numPr>
        <w:ind w:firstLine="567"/>
        <w:rPr>
          <w:sz w:val="24"/>
          <w:szCs w:val="24"/>
        </w:rPr>
      </w:pPr>
      <w:r w:rsidRPr="003D34D6">
        <w:rPr>
          <w:sz w:val="24"/>
          <w:szCs w:val="24"/>
        </w:rPr>
        <w:t>обеспечение равных возможностей получения качественного среднего общего образования;</w:t>
      </w:r>
    </w:p>
    <w:p w:rsidR="00AB01D2" w:rsidRPr="003D34D6" w:rsidRDefault="00AB01D2" w:rsidP="00AB01D2">
      <w:pPr>
        <w:pStyle w:val="a0"/>
        <w:numPr>
          <w:ilvl w:val="0"/>
          <w:numId w:val="0"/>
        </w:numPr>
        <w:ind w:firstLine="567"/>
        <w:rPr>
          <w:sz w:val="24"/>
          <w:szCs w:val="24"/>
        </w:rPr>
      </w:pPr>
      <w:r w:rsidRPr="003D34D6">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w:t>
      </w:r>
    </w:p>
    <w:p w:rsidR="00AB01D2" w:rsidRPr="003D34D6" w:rsidRDefault="00AB01D2" w:rsidP="00AB01D2">
      <w:pPr>
        <w:pStyle w:val="a0"/>
        <w:numPr>
          <w:ilvl w:val="0"/>
          <w:numId w:val="0"/>
        </w:numPr>
        <w:ind w:firstLine="567"/>
        <w:rPr>
          <w:sz w:val="24"/>
          <w:szCs w:val="24"/>
        </w:rPr>
      </w:pPr>
      <w:r w:rsidRPr="003D34D6">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учебных предметов, входящих в учебный план, а также внеурочную деятельность;</w:t>
      </w:r>
    </w:p>
    <w:p w:rsidR="00AB01D2" w:rsidRPr="003D34D6" w:rsidRDefault="00AB01D2" w:rsidP="00AB01D2">
      <w:pPr>
        <w:pStyle w:val="a0"/>
        <w:numPr>
          <w:ilvl w:val="0"/>
          <w:numId w:val="0"/>
        </w:numPr>
        <w:ind w:firstLine="567"/>
        <w:rPr>
          <w:sz w:val="24"/>
          <w:szCs w:val="24"/>
        </w:rPr>
      </w:pPr>
      <w:r w:rsidRPr="003D34D6">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AB01D2" w:rsidRPr="003D34D6" w:rsidRDefault="00AB01D2" w:rsidP="00AB01D2">
      <w:pPr>
        <w:pStyle w:val="a0"/>
        <w:numPr>
          <w:ilvl w:val="0"/>
          <w:numId w:val="0"/>
        </w:numPr>
        <w:ind w:firstLine="567"/>
        <w:rPr>
          <w:sz w:val="24"/>
          <w:szCs w:val="24"/>
        </w:rPr>
      </w:pPr>
      <w:r w:rsidRPr="003D34D6">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AB01D2" w:rsidRPr="003D34D6" w:rsidRDefault="00AB01D2" w:rsidP="00AB01D2">
      <w:pPr>
        <w:pStyle w:val="a0"/>
        <w:numPr>
          <w:ilvl w:val="0"/>
          <w:numId w:val="0"/>
        </w:numPr>
        <w:ind w:firstLine="567"/>
        <w:rPr>
          <w:sz w:val="24"/>
          <w:szCs w:val="24"/>
        </w:rPr>
      </w:pPr>
      <w:r w:rsidRPr="003D34D6">
        <w:rPr>
          <w:sz w:val="24"/>
          <w:szCs w:val="24"/>
        </w:rPr>
        <w:t>развитие государственно-общественного управления в сфере образования;</w:t>
      </w:r>
    </w:p>
    <w:p w:rsidR="00AB01D2" w:rsidRPr="003D34D6" w:rsidRDefault="00AB01D2" w:rsidP="00AB01D2">
      <w:pPr>
        <w:pStyle w:val="a0"/>
        <w:numPr>
          <w:ilvl w:val="0"/>
          <w:numId w:val="0"/>
        </w:numPr>
        <w:ind w:firstLine="567"/>
        <w:rPr>
          <w:sz w:val="24"/>
          <w:szCs w:val="24"/>
        </w:rPr>
      </w:pPr>
      <w:r w:rsidRPr="003D34D6">
        <w:rPr>
          <w:sz w:val="24"/>
          <w:szCs w:val="24"/>
        </w:rPr>
        <w:lastRenderedPageBreak/>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AB01D2" w:rsidRPr="003D34D6" w:rsidRDefault="00AB01D2" w:rsidP="00AB01D2">
      <w:pPr>
        <w:pStyle w:val="a0"/>
        <w:numPr>
          <w:ilvl w:val="0"/>
          <w:numId w:val="0"/>
        </w:numPr>
        <w:ind w:firstLine="567"/>
        <w:rPr>
          <w:noProof/>
          <w:sz w:val="24"/>
          <w:szCs w:val="24"/>
        </w:rPr>
      </w:pPr>
      <w:r w:rsidRPr="003D34D6">
        <w:rPr>
          <w:sz w:val="24"/>
          <w:szCs w:val="24"/>
        </w:rPr>
        <w:t>создание</w:t>
      </w:r>
      <w:r w:rsidRPr="003D34D6">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FC4F35" w:rsidRPr="003D34D6" w:rsidRDefault="00FC4F35" w:rsidP="00AB01D2">
      <w:pPr>
        <w:pStyle w:val="a0"/>
        <w:numPr>
          <w:ilvl w:val="0"/>
          <w:numId w:val="0"/>
        </w:numPr>
        <w:ind w:firstLine="567"/>
        <w:rPr>
          <w:b/>
          <w:noProof/>
          <w:sz w:val="24"/>
          <w:szCs w:val="24"/>
        </w:rPr>
      </w:pPr>
      <w:r w:rsidRPr="003D34D6">
        <w:rPr>
          <w:b/>
          <w:sz w:val="24"/>
          <w:szCs w:val="24"/>
        </w:rPr>
        <w:t>Принципы и подходы к формированию основной образовательной программы среднего общего образования</w:t>
      </w:r>
    </w:p>
    <w:p w:rsidR="00516839" w:rsidRPr="003D34D6" w:rsidRDefault="00516839" w:rsidP="00AB01D2">
      <w:pPr>
        <w:spacing w:line="360" w:lineRule="auto"/>
        <w:ind w:firstLine="567"/>
        <w:jc w:val="both"/>
        <w:rPr>
          <w:sz w:val="24"/>
          <w:szCs w:val="24"/>
        </w:rPr>
      </w:pPr>
      <w:r w:rsidRPr="003D34D6">
        <w:rPr>
          <w:sz w:val="24"/>
          <w:szCs w:val="24"/>
        </w:rPr>
        <w:t>Основная образовательная программа формируется на основе системно-деятельностного подхода, который предполагает:</w:t>
      </w:r>
    </w:p>
    <w:p w:rsidR="00516839" w:rsidRPr="003D34D6" w:rsidRDefault="00516839" w:rsidP="00AB01D2">
      <w:pPr>
        <w:pStyle w:val="a0"/>
        <w:numPr>
          <w:ilvl w:val="0"/>
          <w:numId w:val="0"/>
        </w:numPr>
        <w:rPr>
          <w:sz w:val="24"/>
          <w:szCs w:val="24"/>
        </w:rPr>
      </w:pPr>
      <w:r w:rsidRPr="003D34D6">
        <w:rPr>
          <w:sz w:val="24"/>
          <w:szCs w:val="24"/>
        </w:rPr>
        <w:t>формирование готовности обучающихся к саморазвитию и непрерывному образованию;</w:t>
      </w:r>
    </w:p>
    <w:p w:rsidR="00516839" w:rsidRPr="003D34D6" w:rsidRDefault="00516839" w:rsidP="00AB01D2">
      <w:pPr>
        <w:pStyle w:val="a0"/>
        <w:numPr>
          <w:ilvl w:val="0"/>
          <w:numId w:val="0"/>
        </w:numPr>
        <w:rPr>
          <w:sz w:val="24"/>
          <w:szCs w:val="24"/>
        </w:rPr>
      </w:pPr>
      <w:r w:rsidRPr="003D34D6">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516839" w:rsidRPr="003D34D6" w:rsidRDefault="00516839" w:rsidP="00AB01D2">
      <w:pPr>
        <w:pStyle w:val="a0"/>
        <w:numPr>
          <w:ilvl w:val="0"/>
          <w:numId w:val="0"/>
        </w:numPr>
        <w:ind w:firstLine="284"/>
        <w:rPr>
          <w:sz w:val="24"/>
          <w:szCs w:val="24"/>
        </w:rPr>
      </w:pPr>
      <w:r w:rsidRPr="003D34D6">
        <w:rPr>
          <w:sz w:val="24"/>
          <w:szCs w:val="24"/>
        </w:rPr>
        <w:t>активную учебно-познавательную деятельность обучающихся;</w:t>
      </w:r>
    </w:p>
    <w:p w:rsidR="00516839" w:rsidRPr="003D34D6" w:rsidRDefault="00516839" w:rsidP="00AB01D2">
      <w:pPr>
        <w:pStyle w:val="a0"/>
        <w:numPr>
          <w:ilvl w:val="0"/>
          <w:numId w:val="0"/>
        </w:numPr>
        <w:rPr>
          <w:sz w:val="24"/>
          <w:szCs w:val="24"/>
        </w:rPr>
      </w:pPr>
      <w:r w:rsidRPr="003D34D6">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516839" w:rsidRPr="003D34D6" w:rsidRDefault="00516839" w:rsidP="00AB01D2">
      <w:pPr>
        <w:pStyle w:val="a0"/>
        <w:numPr>
          <w:ilvl w:val="0"/>
          <w:numId w:val="0"/>
        </w:numPr>
        <w:ind w:firstLine="567"/>
        <w:rPr>
          <w:sz w:val="24"/>
          <w:szCs w:val="24"/>
        </w:rPr>
      </w:pPr>
      <w:r w:rsidRPr="003D34D6">
        <w:rPr>
          <w:sz w:val="24"/>
          <w:szCs w:val="24"/>
        </w:rPr>
        <w:t xml:space="preserve">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3D34D6">
        <w:rPr>
          <w:noProof/>
          <w:sz w:val="24"/>
          <w:szCs w:val="24"/>
        </w:rPr>
        <w:t>начального общего, основного общего, среднего общего, профессионального образования</w:t>
      </w:r>
      <w:r w:rsidRPr="003D34D6">
        <w:rPr>
          <w:sz w:val="24"/>
          <w:szCs w:val="24"/>
        </w:rPr>
        <w:t>, который может быть реализован как через содержание, так и через формы, средства, технологии, методы и приемы работы.</w:t>
      </w:r>
    </w:p>
    <w:p w:rsidR="00AB01D2" w:rsidRPr="003D34D6" w:rsidRDefault="00AB01D2" w:rsidP="00AB01D2">
      <w:pPr>
        <w:spacing w:line="360" w:lineRule="auto"/>
        <w:ind w:firstLine="567"/>
        <w:jc w:val="both"/>
        <w:rPr>
          <w:sz w:val="24"/>
          <w:szCs w:val="24"/>
        </w:rPr>
      </w:pPr>
      <w:r w:rsidRPr="003D34D6">
        <w:rPr>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AB01D2" w:rsidRPr="003D34D6" w:rsidRDefault="00AB01D2" w:rsidP="00AB01D2">
      <w:pPr>
        <w:spacing w:line="360" w:lineRule="auto"/>
        <w:ind w:firstLine="567"/>
        <w:rPr>
          <w:sz w:val="24"/>
          <w:szCs w:val="24"/>
          <w:lang w:eastAsia="ru-RU"/>
        </w:rPr>
      </w:pPr>
      <w:r w:rsidRPr="003D34D6">
        <w:rPr>
          <w:sz w:val="24"/>
          <w:szCs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AB01D2" w:rsidRPr="003D34D6" w:rsidRDefault="00AB01D2" w:rsidP="00AB01D2">
      <w:pPr>
        <w:spacing w:line="360" w:lineRule="auto"/>
        <w:ind w:firstLine="567"/>
        <w:rPr>
          <w:sz w:val="24"/>
          <w:szCs w:val="24"/>
        </w:rPr>
      </w:pPr>
      <w:r w:rsidRPr="003D34D6">
        <w:rPr>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AB01D2" w:rsidRPr="003D34D6" w:rsidRDefault="00AB01D2" w:rsidP="00AB01D2">
      <w:pPr>
        <w:pStyle w:val="a0"/>
        <w:numPr>
          <w:ilvl w:val="0"/>
          <w:numId w:val="0"/>
        </w:numPr>
        <w:rPr>
          <w:sz w:val="24"/>
          <w:szCs w:val="24"/>
        </w:rPr>
      </w:pPr>
      <w:r w:rsidRPr="003D34D6">
        <w:rPr>
          <w:sz w:val="24"/>
          <w:szCs w:val="24"/>
        </w:rPr>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w:t>
      </w:r>
      <w:r w:rsidRPr="003D34D6">
        <w:rPr>
          <w:sz w:val="24"/>
          <w:szCs w:val="24"/>
        </w:rPr>
        <w:lastRenderedPageBreak/>
        <w:t>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AB01D2" w:rsidRPr="003D34D6" w:rsidRDefault="00AB01D2" w:rsidP="00AB01D2">
      <w:pPr>
        <w:pStyle w:val="a0"/>
        <w:numPr>
          <w:ilvl w:val="0"/>
          <w:numId w:val="0"/>
        </w:numPr>
        <w:rPr>
          <w:sz w:val="24"/>
          <w:szCs w:val="24"/>
        </w:rPr>
      </w:pPr>
      <w:r w:rsidRPr="003D34D6">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AB01D2" w:rsidRPr="003D34D6" w:rsidRDefault="00AB01D2" w:rsidP="00AB01D2">
      <w:pPr>
        <w:pStyle w:val="a0"/>
        <w:numPr>
          <w:ilvl w:val="0"/>
          <w:numId w:val="0"/>
        </w:numPr>
        <w:rPr>
          <w:sz w:val="24"/>
          <w:szCs w:val="24"/>
        </w:rPr>
      </w:pPr>
      <w:r w:rsidRPr="003D34D6">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AB01D2" w:rsidRPr="003D34D6" w:rsidRDefault="00AB01D2" w:rsidP="00AB01D2">
      <w:pPr>
        <w:pStyle w:val="a0"/>
        <w:numPr>
          <w:ilvl w:val="0"/>
          <w:numId w:val="0"/>
        </w:numPr>
        <w:rPr>
          <w:sz w:val="24"/>
          <w:szCs w:val="24"/>
        </w:rPr>
      </w:pPr>
      <w:r w:rsidRPr="003D34D6">
        <w:rPr>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AB01D2" w:rsidRPr="003D34D6" w:rsidRDefault="00AB01D2" w:rsidP="00AB01D2">
      <w:pPr>
        <w:pStyle w:val="a0"/>
        <w:numPr>
          <w:ilvl w:val="0"/>
          <w:numId w:val="0"/>
        </w:numPr>
        <w:rPr>
          <w:sz w:val="24"/>
          <w:szCs w:val="24"/>
        </w:rPr>
      </w:pPr>
      <w:r w:rsidRPr="003D34D6">
        <w:rPr>
          <w:sz w:val="24"/>
          <w:szCs w:val="24"/>
        </w:rP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AB01D2" w:rsidRPr="003D34D6" w:rsidRDefault="00AB01D2" w:rsidP="00AB01D2">
      <w:pPr>
        <w:spacing w:line="360" w:lineRule="auto"/>
        <w:ind w:firstLine="567"/>
        <w:jc w:val="both"/>
        <w:rPr>
          <w:sz w:val="24"/>
          <w:szCs w:val="24"/>
        </w:rPr>
      </w:pPr>
      <w:r w:rsidRPr="003D34D6">
        <w:rPr>
          <w:sz w:val="24"/>
          <w:szCs w:val="24"/>
        </w:rPr>
        <w:t xml:space="preserve">Переход обучающегося на уровень среднего общего образования, в старшую профильную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w:t>
      </w:r>
      <w:r w:rsidR="00EF2238" w:rsidRPr="003D34D6">
        <w:rPr>
          <w:sz w:val="24"/>
          <w:szCs w:val="24"/>
        </w:rPr>
        <w:t>профессиональное</w:t>
      </w:r>
      <w:r w:rsidRPr="003D34D6">
        <w:rPr>
          <w:sz w:val="24"/>
          <w:szCs w:val="24"/>
        </w:rPr>
        <w:t xml:space="preserve">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3D34D6">
        <w:rPr>
          <w:sz w:val="24"/>
          <w:szCs w:val="24"/>
          <w:shd w:val="clear" w:color="auto" w:fill="FFFFFF"/>
        </w:rPr>
        <w:t xml:space="preserve"> переходом от подросткового возраста к самостоятельной взрослой жизни</w:t>
      </w:r>
      <w:r w:rsidRPr="003D34D6">
        <w:rPr>
          <w:sz w:val="24"/>
          <w:szCs w:val="24"/>
        </w:rPr>
        <w:t xml:space="preserve">. Социальное и личностное самоопределение в данном возрасте предполагает не столько </w:t>
      </w:r>
      <w:r w:rsidRPr="003D34D6">
        <w:rPr>
          <w:sz w:val="24"/>
          <w:szCs w:val="24"/>
          <w:shd w:val="clear" w:color="auto" w:fill="FFFFFF"/>
        </w:rPr>
        <w:t xml:space="preserve">эмансипацию </w:t>
      </w:r>
      <w:r w:rsidRPr="003D34D6">
        <w:rPr>
          <w:sz w:val="24"/>
          <w:szCs w:val="24"/>
        </w:rPr>
        <w:t>от взрослых, сколько четкую ориентировку и определение своего места во взрослом мире.</w:t>
      </w:r>
    </w:p>
    <w:p w:rsidR="00AB01D2" w:rsidRPr="003D34D6" w:rsidRDefault="00AB01D2" w:rsidP="00AB01D2">
      <w:pPr>
        <w:spacing w:line="360" w:lineRule="auto"/>
        <w:ind w:firstLine="567"/>
        <w:jc w:val="both"/>
        <w:rPr>
          <w:sz w:val="24"/>
          <w:szCs w:val="24"/>
        </w:rPr>
      </w:pPr>
      <w:r w:rsidRPr="003D34D6">
        <w:rPr>
          <w:sz w:val="24"/>
          <w:szCs w:val="24"/>
        </w:rPr>
        <w:t xml:space="preserve">Основная образовательная программа </w:t>
      </w:r>
      <w:r w:rsidR="00EF2238" w:rsidRPr="003D34D6">
        <w:rPr>
          <w:sz w:val="24"/>
          <w:szCs w:val="24"/>
        </w:rPr>
        <w:t xml:space="preserve">гимназии </w:t>
      </w:r>
      <w:r w:rsidRPr="003D34D6">
        <w:rPr>
          <w:sz w:val="24"/>
          <w:szCs w:val="24"/>
        </w:rPr>
        <w:t>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AB01D2" w:rsidRPr="003D34D6" w:rsidRDefault="00AB01D2" w:rsidP="00AB01D2">
      <w:pPr>
        <w:spacing w:line="360" w:lineRule="auto"/>
        <w:ind w:firstLine="567"/>
        <w:jc w:val="both"/>
        <w:rPr>
          <w:color w:val="0D0D0D" w:themeColor="text1" w:themeTint="F2"/>
          <w:sz w:val="24"/>
          <w:szCs w:val="24"/>
          <w:lang w:eastAsia="ru-RU"/>
        </w:rPr>
      </w:pPr>
      <w:r w:rsidRPr="003D34D6">
        <w:rPr>
          <w:color w:val="0D0D0D" w:themeColor="text1" w:themeTint="F2"/>
          <w:sz w:val="24"/>
          <w:szCs w:val="24"/>
          <w:lang w:eastAsia="ru-RU"/>
        </w:rPr>
        <w:t xml:space="preserve">Основная образовательная программа формируется в соответствии с требованиями </w:t>
      </w:r>
      <w:r w:rsidRPr="003D34D6">
        <w:rPr>
          <w:color w:val="0D0D0D" w:themeColor="text1" w:themeTint="F2"/>
          <w:sz w:val="24"/>
          <w:szCs w:val="24"/>
          <w:lang w:eastAsia="ru-RU"/>
        </w:rPr>
        <w:lastRenderedPageBreak/>
        <w:t>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w:t>
      </w:r>
      <w:r w:rsidR="00A36FA8" w:rsidRPr="003D34D6">
        <w:rPr>
          <w:color w:val="0D0D0D" w:themeColor="text1" w:themeTint="F2"/>
          <w:sz w:val="24"/>
          <w:szCs w:val="24"/>
          <w:lang w:eastAsia="ru-RU"/>
        </w:rPr>
        <w:t xml:space="preserve"> (при наличии детей данной категории в гимназии)</w:t>
      </w:r>
      <w:r w:rsidRPr="003D34D6">
        <w:rPr>
          <w:color w:val="0D0D0D" w:themeColor="text1" w:themeTint="F2"/>
          <w:sz w:val="24"/>
          <w:szCs w:val="24"/>
          <w:lang w:eastAsia="ru-RU"/>
        </w:rPr>
        <w:t>,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6D73C7" w:rsidRPr="003D34D6" w:rsidRDefault="006D73C7" w:rsidP="00EF2238">
      <w:pPr>
        <w:spacing w:line="360" w:lineRule="auto"/>
        <w:ind w:firstLine="567"/>
        <w:rPr>
          <w:b/>
          <w:sz w:val="24"/>
          <w:szCs w:val="24"/>
          <w:lang w:eastAsia="ru-RU"/>
        </w:rPr>
      </w:pPr>
      <w:bookmarkStart w:id="4" w:name="_Toc473547055"/>
      <w:r w:rsidRPr="003D34D6">
        <w:rPr>
          <w:b/>
          <w:sz w:val="24"/>
          <w:szCs w:val="24"/>
          <w:lang w:eastAsia="ru-RU"/>
        </w:rPr>
        <w:t>Общая характеристика основной образовательной программы</w:t>
      </w:r>
    </w:p>
    <w:p w:rsidR="006D73C7" w:rsidRPr="003D34D6" w:rsidRDefault="006D73C7" w:rsidP="00AB01D2">
      <w:pPr>
        <w:spacing w:line="360" w:lineRule="auto"/>
        <w:ind w:firstLine="567"/>
        <w:jc w:val="both"/>
        <w:rPr>
          <w:sz w:val="24"/>
          <w:szCs w:val="24"/>
        </w:rPr>
      </w:pPr>
      <w:r w:rsidRPr="003D34D6">
        <w:rPr>
          <w:sz w:val="24"/>
          <w:szCs w:val="24"/>
        </w:rPr>
        <w:t xml:space="preserve">Основная образовательная программа </w:t>
      </w:r>
      <w:r w:rsidRPr="003D34D6">
        <w:rPr>
          <w:rFonts w:eastAsia="@Arial Unicode MS"/>
          <w:bCs/>
          <w:noProof/>
          <w:sz w:val="24"/>
          <w:szCs w:val="24"/>
          <w:lang w:eastAsia="ru-RU"/>
        </w:rPr>
        <w:t>среднего общего образования</w:t>
      </w:r>
      <w:r w:rsidRPr="003D34D6">
        <w:rPr>
          <w:sz w:val="24"/>
          <w:szCs w:val="24"/>
        </w:rPr>
        <w:t xml:space="preserve"> </w:t>
      </w:r>
      <w:r w:rsidRPr="003D34D6">
        <w:rPr>
          <w:kern w:val="2"/>
          <w:sz w:val="24"/>
          <w:szCs w:val="24"/>
        </w:rPr>
        <w:t xml:space="preserve">разработана </w:t>
      </w:r>
      <w:r w:rsidRPr="003D34D6">
        <w:rPr>
          <w:sz w:val="24"/>
          <w:szCs w:val="24"/>
        </w:rPr>
        <w:t xml:space="preserve">на основе </w:t>
      </w:r>
      <w:r w:rsidR="00EF2238" w:rsidRPr="003D34D6">
        <w:rPr>
          <w:kern w:val="2"/>
          <w:sz w:val="24"/>
          <w:szCs w:val="24"/>
        </w:rPr>
        <w:t>ФГОС СОО</w:t>
      </w:r>
      <w:r w:rsidRPr="003D34D6">
        <w:rPr>
          <w:kern w:val="2"/>
          <w:sz w:val="24"/>
          <w:szCs w:val="24"/>
        </w:rPr>
        <w:t xml:space="preserve">, </w:t>
      </w:r>
      <w:r w:rsidRPr="003D34D6">
        <w:rPr>
          <w:sz w:val="24"/>
          <w:szCs w:val="24"/>
        </w:rPr>
        <w:t xml:space="preserve">Конституции Российской Федерации, Федерального закона «Об образовании в Российской Федерации», Конвенции ООН о правах ребенка, </w:t>
      </w:r>
      <w:r w:rsidRPr="003D34D6">
        <w:rPr>
          <w:kern w:val="2"/>
          <w:sz w:val="24"/>
          <w:szCs w:val="24"/>
        </w:rPr>
        <w:t xml:space="preserve">учитывает региональные особенности ХМАО-Югры, </w:t>
      </w:r>
      <w:r w:rsidRPr="003D34D6">
        <w:rPr>
          <w:sz w:val="24"/>
          <w:szCs w:val="24"/>
        </w:rPr>
        <w:t xml:space="preserve">обеспечивает достижение обучающимися образовательных результатов в соответствии с требованиями, установленными </w:t>
      </w:r>
      <w:r w:rsidR="00EF2238" w:rsidRPr="003D34D6">
        <w:rPr>
          <w:sz w:val="24"/>
          <w:szCs w:val="24"/>
        </w:rPr>
        <w:t>ФГОС СОО</w:t>
      </w:r>
      <w:r w:rsidRPr="003D34D6">
        <w:rPr>
          <w:sz w:val="24"/>
          <w:szCs w:val="24"/>
        </w:rPr>
        <w:t xml:space="preserve">,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w:t>
      </w:r>
      <w:r w:rsidR="00F42491" w:rsidRPr="003D34D6">
        <w:rPr>
          <w:sz w:val="24"/>
          <w:szCs w:val="24"/>
        </w:rPr>
        <w:t>школой</w:t>
      </w:r>
      <w:r w:rsidRPr="003D34D6">
        <w:rPr>
          <w:sz w:val="24"/>
          <w:szCs w:val="24"/>
        </w:rPr>
        <w:t xml:space="preserve"> через урочную и внеурочную деятельность с соблюдением требований государственных санитарно-эпидемиологических правил и нормативов.</w:t>
      </w:r>
    </w:p>
    <w:p w:rsidR="006D73C7" w:rsidRPr="003D34D6" w:rsidRDefault="006D73C7" w:rsidP="00AB01D2">
      <w:pPr>
        <w:spacing w:line="360" w:lineRule="auto"/>
        <w:ind w:firstLine="567"/>
        <w:jc w:val="both"/>
        <w:rPr>
          <w:rFonts w:eastAsia="@Arial Unicode MS"/>
          <w:bCs/>
          <w:sz w:val="24"/>
          <w:szCs w:val="24"/>
          <w:lang w:eastAsia="ru-RU"/>
        </w:rPr>
      </w:pPr>
      <w:r w:rsidRPr="003D34D6">
        <w:rPr>
          <w:rFonts w:eastAsia="@Arial Unicode MS"/>
          <w:bCs/>
          <w:sz w:val="24"/>
          <w:szCs w:val="24"/>
          <w:lang w:eastAsia="ru-RU"/>
        </w:rPr>
        <w:t>Программа содержит три раздела: целевой, содержательный и организационный.</w:t>
      </w:r>
    </w:p>
    <w:p w:rsidR="006D73C7" w:rsidRPr="003D34D6" w:rsidRDefault="006D73C7" w:rsidP="00AB01D2">
      <w:pPr>
        <w:spacing w:line="360" w:lineRule="auto"/>
        <w:ind w:firstLine="567"/>
        <w:jc w:val="both"/>
        <w:rPr>
          <w:rFonts w:eastAsia="@Arial Unicode MS"/>
          <w:bCs/>
          <w:sz w:val="24"/>
          <w:szCs w:val="24"/>
          <w:lang w:eastAsia="ru-RU"/>
        </w:rPr>
      </w:pPr>
      <w:r w:rsidRPr="003D34D6">
        <w:rPr>
          <w:rFonts w:eastAsia="@Arial Unicode MS"/>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EF2238" w:rsidRPr="003D34D6">
        <w:rPr>
          <w:sz w:val="24"/>
          <w:szCs w:val="24"/>
        </w:rPr>
        <w:t>ФГОС СОО</w:t>
      </w:r>
      <w:r w:rsidRPr="003D34D6">
        <w:rPr>
          <w:rFonts w:eastAsia="@Arial Unicode MS"/>
          <w:bCs/>
          <w:sz w:val="24"/>
          <w:szCs w:val="24"/>
          <w:lang w:eastAsia="ru-RU"/>
        </w:rPr>
        <w:t xml:space="preserve"> и составляет </w:t>
      </w:r>
      <w:r w:rsidR="00EF2238" w:rsidRPr="003D34D6">
        <w:rPr>
          <w:rFonts w:eastAsia="@Arial Unicode MS"/>
          <w:bCs/>
          <w:sz w:val="24"/>
          <w:szCs w:val="24"/>
          <w:lang w:eastAsia="ru-RU"/>
        </w:rPr>
        <w:t>6</w:t>
      </w:r>
      <w:r w:rsidRPr="003D34D6">
        <w:rPr>
          <w:rFonts w:eastAsia="@Arial Unicode MS"/>
          <w:bCs/>
          <w:sz w:val="24"/>
          <w:szCs w:val="24"/>
          <w:lang w:eastAsia="ru-RU"/>
        </w:rPr>
        <w:t xml:space="preserve">0 %, а часть, формируемая участниками образовательных отношений, – </w:t>
      </w:r>
      <w:r w:rsidR="00EF2238" w:rsidRPr="003D34D6">
        <w:rPr>
          <w:rFonts w:eastAsia="@Arial Unicode MS"/>
          <w:bCs/>
          <w:sz w:val="24"/>
          <w:szCs w:val="24"/>
          <w:lang w:eastAsia="ru-RU"/>
        </w:rPr>
        <w:t>4</w:t>
      </w:r>
      <w:r w:rsidRPr="003D34D6">
        <w:rPr>
          <w:rFonts w:eastAsia="@Arial Unicode MS"/>
          <w:bCs/>
          <w:sz w:val="24"/>
          <w:szCs w:val="24"/>
          <w:lang w:eastAsia="ru-RU"/>
        </w:rPr>
        <w:t>0 % от общего объема образовательной программы среднего общего образования.</w:t>
      </w:r>
    </w:p>
    <w:p w:rsidR="006D73C7" w:rsidRPr="003D34D6" w:rsidRDefault="006D73C7" w:rsidP="00AB01D2">
      <w:pPr>
        <w:spacing w:line="360" w:lineRule="auto"/>
        <w:ind w:firstLine="567"/>
        <w:jc w:val="both"/>
        <w:rPr>
          <w:rFonts w:eastAsia="@Arial Unicode MS"/>
          <w:bCs/>
          <w:sz w:val="24"/>
          <w:szCs w:val="24"/>
          <w:lang w:eastAsia="ru-RU"/>
        </w:rPr>
      </w:pPr>
      <w:r w:rsidRPr="003D34D6">
        <w:rPr>
          <w:rFonts w:eastAsia="@Arial Unicode MS"/>
          <w:bCs/>
          <w:sz w:val="24"/>
          <w:szCs w:val="24"/>
          <w:lang w:eastAsia="ru-RU"/>
        </w:rPr>
        <w:t>В ц</w:t>
      </w:r>
      <w:r w:rsidR="00EF2238" w:rsidRPr="003D34D6">
        <w:rPr>
          <w:rFonts w:eastAsia="@Arial Unicode MS"/>
          <w:bCs/>
          <w:sz w:val="24"/>
          <w:szCs w:val="24"/>
          <w:lang w:eastAsia="ru-RU"/>
        </w:rPr>
        <w:t xml:space="preserve">елях обеспечения индивидуальных </w:t>
      </w:r>
      <w:r w:rsidRPr="003D34D6">
        <w:rPr>
          <w:rFonts w:eastAsia="@Arial Unicode MS"/>
          <w:bCs/>
          <w:sz w:val="24"/>
          <w:szCs w:val="24"/>
          <w:lang w:eastAsia="ru-RU"/>
        </w:rPr>
        <w:t>потребностей обучающихся в основной образовательной программе предусматриваются учебные предметы, элективные курсы, обеспечивающие различные интересы обучающихся</w:t>
      </w:r>
      <w:r w:rsidR="00EF2238" w:rsidRPr="003D34D6">
        <w:rPr>
          <w:rFonts w:eastAsia="@Arial Unicode MS"/>
          <w:bCs/>
          <w:sz w:val="24"/>
          <w:szCs w:val="24"/>
          <w:lang w:eastAsia="ru-RU"/>
        </w:rPr>
        <w:t xml:space="preserve"> и направленные на совершенствование компетенций; внеурочная деятельность</w:t>
      </w:r>
      <w:r w:rsidRPr="003D34D6">
        <w:rPr>
          <w:rFonts w:eastAsia="@Arial Unicode MS"/>
          <w:bCs/>
          <w:sz w:val="24"/>
          <w:szCs w:val="24"/>
          <w:lang w:eastAsia="ru-RU"/>
        </w:rPr>
        <w:t>.</w:t>
      </w:r>
    </w:p>
    <w:p w:rsidR="006D73C7" w:rsidRPr="003D34D6" w:rsidRDefault="006D73C7" w:rsidP="00AB01D2">
      <w:pPr>
        <w:spacing w:line="360" w:lineRule="auto"/>
        <w:ind w:firstLine="567"/>
        <w:jc w:val="both"/>
        <w:rPr>
          <w:sz w:val="24"/>
          <w:szCs w:val="24"/>
          <w:lang w:eastAsia="ru-RU"/>
        </w:rPr>
      </w:pPr>
      <w:r w:rsidRPr="003D34D6">
        <w:rPr>
          <w:rFonts w:eastAsia="@Arial Unicode MS"/>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3D34D6">
        <w:rPr>
          <w:rStyle w:val="af"/>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профильном уровнях.</w:t>
      </w:r>
    </w:p>
    <w:p w:rsidR="009A1A04" w:rsidRPr="003D34D6" w:rsidRDefault="009A1A04" w:rsidP="009A1A04">
      <w:pPr>
        <w:spacing w:line="360" w:lineRule="auto"/>
        <w:ind w:firstLine="567"/>
        <w:jc w:val="both"/>
        <w:rPr>
          <w:b/>
          <w:sz w:val="24"/>
          <w:szCs w:val="24"/>
          <w:lang w:eastAsia="ru-RU"/>
        </w:rPr>
      </w:pPr>
      <w:r w:rsidRPr="003D34D6">
        <w:rPr>
          <w:b/>
          <w:sz w:val="24"/>
          <w:szCs w:val="24"/>
          <w:lang w:eastAsia="ru-RU"/>
        </w:rPr>
        <w:t>Общие подходы к организации внеурочной деятельности</w:t>
      </w:r>
    </w:p>
    <w:p w:rsidR="009A1A04" w:rsidRPr="003D34D6" w:rsidRDefault="009A1A04" w:rsidP="009A1A04">
      <w:pPr>
        <w:spacing w:line="360" w:lineRule="auto"/>
        <w:ind w:firstLine="567"/>
        <w:jc w:val="both"/>
        <w:rPr>
          <w:sz w:val="24"/>
          <w:szCs w:val="24"/>
          <w:lang w:eastAsia="ru-RU"/>
        </w:rPr>
      </w:pPr>
      <w:r w:rsidRPr="003D34D6">
        <w:rPr>
          <w:color w:val="0D0D0D" w:themeColor="text1" w:themeTint="F2"/>
          <w:sz w:val="24"/>
          <w:szCs w:val="24"/>
          <w:lang w:eastAsia="ru-RU"/>
        </w:rPr>
        <w:t>Система</w:t>
      </w:r>
      <w:r w:rsidRPr="003D34D6" w:rsidDel="004B188C">
        <w:rPr>
          <w:color w:val="0D0D0D" w:themeColor="text1" w:themeTint="F2"/>
          <w:sz w:val="24"/>
          <w:szCs w:val="24"/>
          <w:lang w:eastAsia="ru-RU"/>
        </w:rPr>
        <w:t xml:space="preserve"> </w:t>
      </w:r>
      <w:r w:rsidRPr="003D34D6">
        <w:rPr>
          <w:color w:val="0D0D0D" w:themeColor="text1" w:themeTint="F2"/>
          <w:sz w:val="24"/>
          <w:szCs w:val="24"/>
          <w:lang w:eastAsia="ru-RU"/>
        </w:rPr>
        <w:t>внеурочной деятельности включает в себя: жизнь ученических сообществ; юношеских общественных объединений и организаций в рамках «Российского движения школьников»</w:t>
      </w:r>
      <w:r w:rsidR="00A36FA8" w:rsidRPr="003D34D6">
        <w:rPr>
          <w:color w:val="0D0D0D" w:themeColor="text1" w:themeTint="F2"/>
          <w:sz w:val="24"/>
          <w:szCs w:val="24"/>
          <w:lang w:eastAsia="ru-RU"/>
        </w:rPr>
        <w:t xml:space="preserve">, </w:t>
      </w:r>
      <w:r w:rsidR="00F42491" w:rsidRPr="003D34D6">
        <w:rPr>
          <w:color w:val="0D0D0D" w:themeColor="text1" w:themeTint="F2"/>
          <w:sz w:val="24"/>
          <w:szCs w:val="24"/>
          <w:lang w:eastAsia="ru-RU"/>
        </w:rPr>
        <w:t>в</w:t>
      </w:r>
      <w:r w:rsidR="00A36FA8" w:rsidRPr="003D34D6">
        <w:rPr>
          <w:color w:val="0D0D0D" w:themeColor="text1" w:themeTint="F2"/>
          <w:sz w:val="24"/>
          <w:szCs w:val="24"/>
          <w:lang w:eastAsia="ru-RU"/>
        </w:rPr>
        <w:t>олонтерского движения</w:t>
      </w:r>
      <w:r w:rsidRPr="003D34D6">
        <w:rPr>
          <w:color w:val="0D0D0D" w:themeColor="text1" w:themeTint="F2"/>
          <w:sz w:val="24"/>
          <w:szCs w:val="24"/>
          <w:lang w:eastAsia="ru-RU"/>
        </w:rPr>
        <w:t>; курсы внеурочной деятельности по выбору обучающихся</w:t>
      </w:r>
      <w:r w:rsidRPr="003D34D6">
        <w:rPr>
          <w:sz w:val="24"/>
          <w:szCs w:val="24"/>
          <w:lang w:eastAsia="ru-RU"/>
        </w:rPr>
        <w:t>; организационное обеспечение учебной деятельности (возможности сетевого</w:t>
      </w:r>
      <w:r w:rsidR="00B961B3" w:rsidRPr="003D34D6">
        <w:rPr>
          <w:sz w:val="24"/>
          <w:szCs w:val="24"/>
          <w:lang w:eastAsia="ru-RU"/>
        </w:rPr>
        <w:t xml:space="preserve"> </w:t>
      </w:r>
      <w:r w:rsidR="00B961B3" w:rsidRPr="003D34D6">
        <w:rPr>
          <w:sz w:val="24"/>
          <w:szCs w:val="24"/>
          <w:lang w:eastAsia="ru-RU"/>
        </w:rPr>
        <w:lastRenderedPageBreak/>
        <w:t>взаимодействия с ресурсными центрами и взаимодействие с социальными партнерами при реализации отдельных курсов)</w:t>
      </w:r>
      <w:r w:rsidRPr="003D34D6">
        <w:rPr>
          <w:sz w:val="24"/>
          <w:szCs w:val="24"/>
          <w:lang w:eastAsia="ru-RU"/>
        </w:rPr>
        <w:t>; систему воспитательных мероприятий.</w:t>
      </w:r>
    </w:p>
    <w:p w:rsidR="009A1A04" w:rsidRPr="003D34D6" w:rsidRDefault="009A1A04" w:rsidP="009A1A04">
      <w:pPr>
        <w:spacing w:line="360" w:lineRule="auto"/>
        <w:ind w:firstLine="567"/>
        <w:jc w:val="both"/>
        <w:rPr>
          <w:sz w:val="24"/>
          <w:szCs w:val="24"/>
          <w:lang w:eastAsia="ru-RU"/>
        </w:rPr>
      </w:pPr>
      <w:r w:rsidRPr="003D34D6">
        <w:rPr>
          <w:sz w:val="24"/>
          <w:szCs w:val="24"/>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1755BE" w:rsidRPr="003D34D6" w:rsidRDefault="009A1A04" w:rsidP="009A1A04">
      <w:pPr>
        <w:spacing w:line="360" w:lineRule="auto"/>
        <w:ind w:firstLine="567"/>
        <w:jc w:val="both"/>
        <w:rPr>
          <w:rStyle w:val="af"/>
          <w:sz w:val="24"/>
          <w:szCs w:val="24"/>
        </w:rPr>
      </w:pPr>
      <w:r w:rsidRPr="003D34D6">
        <w:rPr>
          <w:sz w:val="24"/>
          <w:szCs w:val="24"/>
        </w:rPr>
        <w:t xml:space="preserve">Вариативность содержания внеурочной деятельности определяется профилями обучения (естественно-научный, технологический, </w:t>
      </w:r>
      <w:r w:rsidRPr="003D34D6">
        <w:rPr>
          <w:rStyle w:val="af"/>
          <w:sz w:val="24"/>
          <w:szCs w:val="24"/>
        </w:rPr>
        <w:t>универсальный</w:t>
      </w:r>
      <w:r w:rsidR="00B961B3" w:rsidRPr="003D34D6">
        <w:rPr>
          <w:sz w:val="24"/>
          <w:szCs w:val="24"/>
        </w:rPr>
        <w:t xml:space="preserve"> (с </w:t>
      </w:r>
      <w:r w:rsidR="00A36FA8" w:rsidRPr="003D34D6">
        <w:rPr>
          <w:sz w:val="24"/>
          <w:szCs w:val="24"/>
        </w:rPr>
        <w:t xml:space="preserve">филологической, </w:t>
      </w:r>
      <w:r w:rsidR="00B961B3" w:rsidRPr="003D34D6">
        <w:rPr>
          <w:sz w:val="24"/>
          <w:szCs w:val="24"/>
        </w:rPr>
        <w:t>гуманитарной и социально-экономической направленностью</w:t>
      </w:r>
      <w:r w:rsidRPr="003D34D6">
        <w:rPr>
          <w:rStyle w:val="af"/>
          <w:sz w:val="24"/>
          <w:szCs w:val="24"/>
        </w:rPr>
        <w:t xml:space="preserve">). </w:t>
      </w:r>
    </w:p>
    <w:p w:rsidR="00F42491" w:rsidRPr="00611136" w:rsidRDefault="00F42491" w:rsidP="00611136">
      <w:pPr>
        <w:jc w:val="both"/>
        <w:rPr>
          <w:rFonts w:eastAsia="Calibri"/>
          <w:b/>
          <w:sz w:val="24"/>
          <w:szCs w:val="24"/>
        </w:rPr>
      </w:pPr>
      <w:bookmarkStart w:id="5" w:name="_Toc435412671"/>
      <w:bookmarkStart w:id="6" w:name="_Toc453968144"/>
      <w:r w:rsidRPr="00611136">
        <w:rPr>
          <w:b/>
          <w:sz w:val="24"/>
          <w:szCs w:val="24"/>
        </w:rPr>
        <w:t>I.2. Планируемые результаты освоения обучающимися основной образовательной программы среднего общего образования</w:t>
      </w:r>
      <w:bookmarkEnd w:id="5"/>
      <w:bookmarkEnd w:id="6"/>
    </w:p>
    <w:p w:rsidR="00F42491" w:rsidRPr="00611136" w:rsidRDefault="00F42491" w:rsidP="00611136">
      <w:pPr>
        <w:jc w:val="both"/>
        <w:rPr>
          <w:b/>
          <w:sz w:val="24"/>
          <w:szCs w:val="24"/>
        </w:rPr>
      </w:pPr>
      <w:bookmarkStart w:id="7" w:name="_Toc435412672"/>
      <w:bookmarkStart w:id="8" w:name="_Toc453968145"/>
      <w:r w:rsidRPr="00611136">
        <w:rPr>
          <w:b/>
          <w:sz w:val="24"/>
          <w:szCs w:val="24"/>
        </w:rPr>
        <w:t>I.2.1. Планируемые личностные результаты освоения ООП</w:t>
      </w:r>
      <w:bookmarkEnd w:id="7"/>
      <w:bookmarkEnd w:id="8"/>
    </w:p>
    <w:p w:rsidR="00F42491" w:rsidRPr="00611136" w:rsidRDefault="00F42491" w:rsidP="00611136">
      <w:pPr>
        <w:ind w:firstLine="567"/>
        <w:jc w:val="both"/>
        <w:rPr>
          <w:b/>
          <w:i/>
          <w:sz w:val="24"/>
          <w:szCs w:val="24"/>
        </w:rPr>
      </w:pPr>
      <w:r w:rsidRPr="00611136">
        <w:rPr>
          <w:b/>
          <w:i/>
          <w:sz w:val="24"/>
          <w:szCs w:val="24"/>
        </w:rPr>
        <w:t>Личностные результаты в сфере отношений обучающихся к себе, к своему здоровью, к познанию себя:</w:t>
      </w:r>
    </w:p>
    <w:p w:rsidR="00F42491" w:rsidRPr="00611136" w:rsidRDefault="00F42491" w:rsidP="00611136">
      <w:pPr>
        <w:jc w:val="both"/>
        <w:rPr>
          <w:sz w:val="24"/>
          <w:szCs w:val="24"/>
        </w:rPr>
      </w:pPr>
      <w:r w:rsidRPr="00611136">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F42491" w:rsidRPr="00611136" w:rsidRDefault="00F42491" w:rsidP="00611136">
      <w:pPr>
        <w:jc w:val="both"/>
        <w:rPr>
          <w:sz w:val="24"/>
          <w:szCs w:val="24"/>
        </w:rPr>
      </w:pPr>
      <w:r w:rsidRPr="00611136">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F42491" w:rsidRPr="00611136" w:rsidRDefault="00F42491" w:rsidP="00611136">
      <w:pPr>
        <w:jc w:val="both"/>
        <w:rPr>
          <w:sz w:val="24"/>
          <w:szCs w:val="24"/>
        </w:rPr>
      </w:pPr>
      <w:r w:rsidRPr="00611136">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42491" w:rsidRPr="00611136" w:rsidRDefault="00F42491" w:rsidP="00611136">
      <w:pPr>
        <w:jc w:val="both"/>
        <w:rPr>
          <w:sz w:val="24"/>
          <w:szCs w:val="24"/>
        </w:rPr>
      </w:pPr>
      <w:r w:rsidRPr="00611136">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42491" w:rsidRPr="00611136" w:rsidRDefault="00F42491" w:rsidP="00611136">
      <w:pPr>
        <w:jc w:val="both"/>
        <w:rPr>
          <w:sz w:val="24"/>
          <w:szCs w:val="24"/>
        </w:rPr>
      </w:pPr>
      <w:r w:rsidRPr="00611136">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F42491" w:rsidRPr="00611136" w:rsidRDefault="00F42491" w:rsidP="00611136">
      <w:pPr>
        <w:jc w:val="both"/>
        <w:rPr>
          <w:sz w:val="24"/>
          <w:szCs w:val="24"/>
        </w:rPr>
      </w:pPr>
      <w:r w:rsidRPr="00611136">
        <w:rPr>
          <w:sz w:val="24"/>
          <w:szCs w:val="24"/>
        </w:rPr>
        <w:t>неприятие вредных привычек: курения, употребления алкоголя, наркотиков.</w:t>
      </w:r>
    </w:p>
    <w:p w:rsidR="00F42491" w:rsidRPr="00611136" w:rsidRDefault="00F42491" w:rsidP="00611136">
      <w:pPr>
        <w:ind w:firstLine="567"/>
        <w:jc w:val="both"/>
        <w:rPr>
          <w:b/>
          <w:i/>
          <w:sz w:val="24"/>
          <w:szCs w:val="24"/>
        </w:rPr>
      </w:pPr>
      <w:r w:rsidRPr="00611136">
        <w:rPr>
          <w:b/>
          <w:i/>
          <w:sz w:val="24"/>
          <w:szCs w:val="24"/>
        </w:rPr>
        <w:t xml:space="preserve">Личностные результаты в сфере отношений обучающихся к России как к Родине (Отечеству): </w:t>
      </w:r>
    </w:p>
    <w:p w:rsidR="00F42491" w:rsidRPr="00611136" w:rsidRDefault="00F42491" w:rsidP="00611136">
      <w:pPr>
        <w:jc w:val="both"/>
        <w:rPr>
          <w:sz w:val="24"/>
          <w:szCs w:val="24"/>
        </w:rPr>
      </w:pPr>
      <w:r w:rsidRPr="00611136">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F42491" w:rsidRPr="00611136" w:rsidRDefault="00F42491" w:rsidP="00611136">
      <w:pPr>
        <w:jc w:val="both"/>
        <w:rPr>
          <w:sz w:val="24"/>
          <w:szCs w:val="24"/>
        </w:rPr>
      </w:pPr>
      <w:r w:rsidRPr="00611136">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F42491" w:rsidRPr="00611136" w:rsidRDefault="00F42491" w:rsidP="00611136">
      <w:pPr>
        <w:jc w:val="both"/>
        <w:rPr>
          <w:sz w:val="24"/>
          <w:szCs w:val="24"/>
        </w:rPr>
      </w:pPr>
      <w:r w:rsidRPr="00611136">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42491" w:rsidRPr="00611136" w:rsidRDefault="00F42491" w:rsidP="00611136">
      <w:pPr>
        <w:jc w:val="both"/>
        <w:rPr>
          <w:sz w:val="24"/>
          <w:szCs w:val="24"/>
        </w:rPr>
      </w:pPr>
      <w:r w:rsidRPr="00611136">
        <w:rPr>
          <w:sz w:val="24"/>
          <w:szCs w:val="24"/>
        </w:rPr>
        <w:t>воспитание уважения к культуре, языкам, традициям и обычаям народов, проживающих в Российской Федерации.</w:t>
      </w:r>
    </w:p>
    <w:p w:rsidR="00F42491" w:rsidRPr="00611136" w:rsidRDefault="00F42491" w:rsidP="00611136">
      <w:pPr>
        <w:ind w:firstLine="567"/>
        <w:jc w:val="both"/>
        <w:rPr>
          <w:b/>
          <w:i/>
          <w:sz w:val="24"/>
          <w:szCs w:val="24"/>
        </w:rPr>
      </w:pPr>
      <w:r w:rsidRPr="00611136">
        <w:rPr>
          <w:b/>
          <w:i/>
          <w:sz w:val="24"/>
          <w:szCs w:val="24"/>
        </w:rPr>
        <w:t xml:space="preserve">Личностные результаты в сфере отношений обучающихся к закону, государству и к гражданскому обществу: </w:t>
      </w:r>
    </w:p>
    <w:p w:rsidR="00F42491" w:rsidRPr="00611136" w:rsidRDefault="00F42491" w:rsidP="00611136">
      <w:pPr>
        <w:jc w:val="both"/>
        <w:rPr>
          <w:sz w:val="24"/>
          <w:szCs w:val="24"/>
        </w:rPr>
      </w:pPr>
      <w:r w:rsidRPr="00611136">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F42491" w:rsidRPr="00611136" w:rsidRDefault="00F42491" w:rsidP="00611136">
      <w:pPr>
        <w:jc w:val="both"/>
        <w:rPr>
          <w:sz w:val="24"/>
          <w:szCs w:val="24"/>
        </w:rPr>
      </w:pPr>
      <w:r w:rsidRPr="00611136">
        <w:rPr>
          <w:sz w:val="24"/>
          <w:szCs w:val="24"/>
        </w:rPr>
        <w:t xml:space="preserve">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w:t>
      </w:r>
      <w:r w:rsidRPr="00611136">
        <w:rPr>
          <w:sz w:val="24"/>
          <w:szCs w:val="24"/>
        </w:rPr>
        <w:lastRenderedPageBreak/>
        <w:t>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F42491" w:rsidRPr="00611136" w:rsidRDefault="00F42491" w:rsidP="00611136">
      <w:pPr>
        <w:jc w:val="both"/>
        <w:rPr>
          <w:sz w:val="24"/>
          <w:szCs w:val="24"/>
        </w:rPr>
      </w:pPr>
      <w:r w:rsidRPr="00611136">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F42491" w:rsidRPr="00611136" w:rsidRDefault="00F42491" w:rsidP="00611136">
      <w:pPr>
        <w:jc w:val="both"/>
        <w:rPr>
          <w:sz w:val="24"/>
          <w:szCs w:val="24"/>
        </w:rPr>
      </w:pPr>
      <w:r w:rsidRPr="00611136">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42491" w:rsidRPr="00611136" w:rsidRDefault="00F42491" w:rsidP="00611136">
      <w:pPr>
        <w:jc w:val="both"/>
        <w:rPr>
          <w:sz w:val="24"/>
          <w:szCs w:val="24"/>
        </w:rPr>
      </w:pPr>
      <w:r w:rsidRPr="00611136">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F42491" w:rsidRPr="00611136" w:rsidRDefault="00F42491" w:rsidP="00611136">
      <w:pPr>
        <w:jc w:val="both"/>
        <w:rPr>
          <w:sz w:val="24"/>
          <w:szCs w:val="24"/>
        </w:rPr>
      </w:pPr>
      <w:r w:rsidRPr="00611136">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w:t>
      </w:r>
    </w:p>
    <w:p w:rsidR="00F42491" w:rsidRPr="00611136" w:rsidRDefault="00F42491" w:rsidP="00611136">
      <w:pPr>
        <w:jc w:val="both"/>
        <w:rPr>
          <w:sz w:val="24"/>
          <w:szCs w:val="24"/>
        </w:rPr>
      </w:pPr>
      <w:r w:rsidRPr="00611136">
        <w:rPr>
          <w:sz w:val="24"/>
          <w:szCs w:val="24"/>
        </w:rPr>
        <w:t xml:space="preserve">оинству людей, их чувствам, религиозным убеждениям;  </w:t>
      </w:r>
    </w:p>
    <w:p w:rsidR="00F42491" w:rsidRPr="00611136" w:rsidRDefault="00F42491" w:rsidP="00611136">
      <w:pPr>
        <w:jc w:val="both"/>
        <w:rPr>
          <w:sz w:val="24"/>
          <w:szCs w:val="24"/>
        </w:rPr>
      </w:pPr>
      <w:r w:rsidRPr="00611136">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F42491" w:rsidRPr="00611136" w:rsidRDefault="00F42491" w:rsidP="00611136">
      <w:pPr>
        <w:ind w:firstLine="567"/>
        <w:jc w:val="both"/>
        <w:rPr>
          <w:b/>
          <w:i/>
          <w:sz w:val="24"/>
          <w:szCs w:val="24"/>
        </w:rPr>
      </w:pPr>
      <w:r w:rsidRPr="00611136">
        <w:rPr>
          <w:b/>
          <w:i/>
          <w:sz w:val="24"/>
          <w:szCs w:val="24"/>
        </w:rPr>
        <w:t xml:space="preserve">Личностные результаты в сфере отношений обучающихся с окружающими людьми: </w:t>
      </w:r>
    </w:p>
    <w:p w:rsidR="00F42491" w:rsidRPr="00611136" w:rsidRDefault="00F42491" w:rsidP="00611136">
      <w:pPr>
        <w:jc w:val="both"/>
        <w:rPr>
          <w:sz w:val="24"/>
          <w:szCs w:val="24"/>
        </w:rPr>
      </w:pPr>
      <w:r w:rsidRPr="00611136">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42491" w:rsidRPr="00611136" w:rsidRDefault="00F42491" w:rsidP="00611136">
      <w:pPr>
        <w:jc w:val="both"/>
        <w:rPr>
          <w:sz w:val="24"/>
          <w:szCs w:val="24"/>
        </w:rPr>
      </w:pPr>
      <w:r w:rsidRPr="00611136">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F42491" w:rsidRPr="00611136" w:rsidRDefault="00F42491" w:rsidP="00611136">
      <w:pPr>
        <w:jc w:val="both"/>
        <w:rPr>
          <w:sz w:val="24"/>
          <w:szCs w:val="24"/>
        </w:rPr>
      </w:pPr>
      <w:r w:rsidRPr="00611136">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F42491" w:rsidRPr="00611136" w:rsidRDefault="00F42491" w:rsidP="00611136">
      <w:pPr>
        <w:jc w:val="both"/>
        <w:rPr>
          <w:sz w:val="24"/>
          <w:szCs w:val="24"/>
        </w:rPr>
      </w:pPr>
      <w:r w:rsidRPr="00611136">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F42491" w:rsidRPr="00611136" w:rsidRDefault="00F42491" w:rsidP="00611136">
      <w:pPr>
        <w:jc w:val="both"/>
        <w:rPr>
          <w:sz w:val="24"/>
          <w:szCs w:val="24"/>
        </w:rPr>
      </w:pPr>
      <w:r w:rsidRPr="00611136">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F42491" w:rsidRPr="00611136" w:rsidRDefault="00F42491" w:rsidP="00611136">
      <w:pPr>
        <w:ind w:firstLine="567"/>
        <w:jc w:val="both"/>
        <w:rPr>
          <w:b/>
          <w:i/>
          <w:sz w:val="24"/>
          <w:szCs w:val="24"/>
        </w:rPr>
      </w:pPr>
      <w:r w:rsidRPr="00611136">
        <w:rPr>
          <w:b/>
          <w:i/>
          <w:sz w:val="24"/>
          <w:szCs w:val="24"/>
        </w:rPr>
        <w:t xml:space="preserve">Личностные результаты в сфере отношений обучающихся к окружающему миру, живой природе, художественной культуре: </w:t>
      </w:r>
    </w:p>
    <w:p w:rsidR="00F42491" w:rsidRPr="00611136" w:rsidRDefault="00F42491" w:rsidP="00611136">
      <w:pPr>
        <w:jc w:val="both"/>
        <w:rPr>
          <w:sz w:val="24"/>
          <w:szCs w:val="24"/>
        </w:rPr>
      </w:pPr>
      <w:r w:rsidRPr="00611136">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42491" w:rsidRPr="00611136" w:rsidRDefault="00F42491" w:rsidP="00611136">
      <w:pPr>
        <w:jc w:val="both"/>
        <w:rPr>
          <w:sz w:val="24"/>
          <w:szCs w:val="24"/>
        </w:rPr>
      </w:pPr>
      <w:r w:rsidRPr="00611136">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42491" w:rsidRPr="00611136" w:rsidRDefault="00F42491" w:rsidP="00611136">
      <w:pPr>
        <w:jc w:val="both"/>
        <w:rPr>
          <w:sz w:val="24"/>
          <w:szCs w:val="24"/>
        </w:rPr>
      </w:pPr>
      <w:r w:rsidRPr="00611136">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F42491" w:rsidRPr="00611136" w:rsidRDefault="00F42491" w:rsidP="00611136">
      <w:pPr>
        <w:jc w:val="both"/>
        <w:rPr>
          <w:sz w:val="24"/>
          <w:szCs w:val="24"/>
        </w:rPr>
      </w:pPr>
      <w:r w:rsidRPr="00611136">
        <w:rPr>
          <w:sz w:val="24"/>
          <w:szCs w:val="24"/>
        </w:rPr>
        <w:t xml:space="preserve">эстетическое отношения к миру, готовность к эстетическому обустройству собственного быта. </w:t>
      </w:r>
    </w:p>
    <w:p w:rsidR="00F42491" w:rsidRPr="00611136" w:rsidRDefault="00F42491" w:rsidP="00611136">
      <w:pPr>
        <w:ind w:firstLine="567"/>
        <w:jc w:val="both"/>
        <w:rPr>
          <w:b/>
          <w:i/>
          <w:sz w:val="24"/>
          <w:szCs w:val="24"/>
        </w:rPr>
      </w:pPr>
      <w:r w:rsidRPr="00611136">
        <w:rPr>
          <w:b/>
          <w:i/>
          <w:sz w:val="24"/>
          <w:szCs w:val="24"/>
        </w:rPr>
        <w:t>Личностные результаты в сфере отношений обучающихся к семье и родителям, в том числе подготовка к семейной жизни:</w:t>
      </w:r>
    </w:p>
    <w:p w:rsidR="00F42491" w:rsidRPr="00611136" w:rsidRDefault="00F42491" w:rsidP="00611136">
      <w:pPr>
        <w:jc w:val="both"/>
        <w:rPr>
          <w:sz w:val="24"/>
          <w:szCs w:val="24"/>
        </w:rPr>
      </w:pPr>
      <w:r w:rsidRPr="00611136">
        <w:rPr>
          <w:sz w:val="24"/>
          <w:szCs w:val="24"/>
        </w:rPr>
        <w:lastRenderedPageBreak/>
        <w:t xml:space="preserve">ответственное отношение к созданию семьи на основе осознанного принятия ценностей семейной жизни; </w:t>
      </w:r>
    </w:p>
    <w:p w:rsidR="00F42491" w:rsidRPr="00611136" w:rsidRDefault="00F42491" w:rsidP="00611136">
      <w:pPr>
        <w:jc w:val="both"/>
        <w:rPr>
          <w:sz w:val="24"/>
          <w:szCs w:val="24"/>
        </w:rPr>
      </w:pPr>
      <w:r w:rsidRPr="00611136">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F42491" w:rsidRPr="00611136" w:rsidRDefault="00F42491" w:rsidP="00611136">
      <w:pPr>
        <w:ind w:firstLine="567"/>
        <w:jc w:val="both"/>
        <w:rPr>
          <w:b/>
          <w:i/>
          <w:sz w:val="24"/>
          <w:szCs w:val="24"/>
        </w:rPr>
      </w:pPr>
      <w:r w:rsidRPr="00611136">
        <w:rPr>
          <w:b/>
          <w:i/>
          <w:sz w:val="24"/>
          <w:szCs w:val="24"/>
        </w:rPr>
        <w:t>Личностные результаты в сфере отношения обучающихся к труду, в сфере социально-экономических отношений:</w:t>
      </w:r>
    </w:p>
    <w:p w:rsidR="00F42491" w:rsidRPr="00611136" w:rsidRDefault="00F42491" w:rsidP="00611136">
      <w:pPr>
        <w:jc w:val="both"/>
        <w:rPr>
          <w:sz w:val="24"/>
          <w:szCs w:val="24"/>
        </w:rPr>
      </w:pPr>
      <w:r w:rsidRPr="00611136">
        <w:rPr>
          <w:sz w:val="24"/>
          <w:szCs w:val="24"/>
        </w:rPr>
        <w:t xml:space="preserve">уважение ко всем формам собственности, готовность к защите своей собственности, </w:t>
      </w:r>
    </w:p>
    <w:p w:rsidR="00F42491" w:rsidRPr="00611136" w:rsidRDefault="00F42491" w:rsidP="00611136">
      <w:pPr>
        <w:jc w:val="both"/>
        <w:rPr>
          <w:sz w:val="24"/>
          <w:szCs w:val="24"/>
        </w:rPr>
      </w:pPr>
      <w:r w:rsidRPr="00611136">
        <w:rPr>
          <w:sz w:val="24"/>
          <w:szCs w:val="24"/>
        </w:rPr>
        <w:t>осознанный выбор будущей профессии как путь и способ реализации собственных жизненных планов;</w:t>
      </w:r>
    </w:p>
    <w:p w:rsidR="00F42491" w:rsidRPr="00611136" w:rsidRDefault="00F42491" w:rsidP="00611136">
      <w:pPr>
        <w:jc w:val="both"/>
        <w:rPr>
          <w:sz w:val="24"/>
          <w:szCs w:val="24"/>
        </w:rPr>
      </w:pPr>
      <w:r w:rsidRPr="00611136">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42491" w:rsidRPr="00611136" w:rsidRDefault="00F42491" w:rsidP="00611136">
      <w:pPr>
        <w:jc w:val="both"/>
        <w:rPr>
          <w:sz w:val="24"/>
          <w:szCs w:val="24"/>
        </w:rPr>
      </w:pPr>
      <w:r w:rsidRPr="00611136">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42491" w:rsidRPr="00611136" w:rsidRDefault="00F42491" w:rsidP="00611136">
      <w:pPr>
        <w:jc w:val="both"/>
        <w:rPr>
          <w:sz w:val="24"/>
          <w:szCs w:val="24"/>
        </w:rPr>
      </w:pPr>
      <w:r w:rsidRPr="00611136">
        <w:rPr>
          <w:sz w:val="24"/>
          <w:szCs w:val="24"/>
        </w:rPr>
        <w:t>готовность к самообслуживанию, включая обучение и выполнение домашних обязанностей.</w:t>
      </w:r>
    </w:p>
    <w:p w:rsidR="00F42491" w:rsidRPr="00611136" w:rsidRDefault="00F42491" w:rsidP="00611136">
      <w:pPr>
        <w:ind w:firstLine="567"/>
        <w:jc w:val="both"/>
        <w:rPr>
          <w:b/>
          <w:i/>
          <w:sz w:val="24"/>
          <w:szCs w:val="24"/>
        </w:rPr>
      </w:pPr>
      <w:r w:rsidRPr="00611136">
        <w:rPr>
          <w:b/>
          <w:i/>
          <w:sz w:val="24"/>
          <w:szCs w:val="24"/>
        </w:rPr>
        <w:t>Личностные результаты в сфере физического, психологического, социального и академического благополучия обучающихся:</w:t>
      </w:r>
    </w:p>
    <w:p w:rsidR="00F42491" w:rsidRPr="00611136" w:rsidRDefault="00F42491" w:rsidP="00611136">
      <w:pPr>
        <w:jc w:val="both"/>
        <w:rPr>
          <w:sz w:val="24"/>
          <w:szCs w:val="24"/>
        </w:rPr>
      </w:pPr>
      <w:r w:rsidRPr="00611136">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F42491" w:rsidRPr="00611136" w:rsidRDefault="00F42491" w:rsidP="00611136">
      <w:pPr>
        <w:jc w:val="both"/>
        <w:rPr>
          <w:b/>
          <w:sz w:val="24"/>
          <w:szCs w:val="24"/>
        </w:rPr>
      </w:pPr>
      <w:bookmarkStart w:id="9" w:name="_Toc434850649"/>
      <w:bookmarkStart w:id="10" w:name="_Toc435412673"/>
      <w:bookmarkStart w:id="11" w:name="_Toc453968146"/>
      <w:r w:rsidRPr="00611136">
        <w:rPr>
          <w:b/>
          <w:sz w:val="24"/>
          <w:szCs w:val="24"/>
        </w:rPr>
        <w:t>I.2.2. Планируемые метапредметные результаты освоения ООП</w:t>
      </w:r>
      <w:bookmarkEnd w:id="9"/>
      <w:bookmarkEnd w:id="10"/>
      <w:bookmarkEnd w:id="11"/>
    </w:p>
    <w:p w:rsidR="00F42491" w:rsidRPr="00611136" w:rsidRDefault="00F42491" w:rsidP="00611136">
      <w:pPr>
        <w:ind w:firstLine="567"/>
        <w:jc w:val="both"/>
        <w:rPr>
          <w:sz w:val="24"/>
          <w:szCs w:val="24"/>
        </w:rPr>
      </w:pPr>
      <w:r w:rsidRPr="00611136">
        <w:rPr>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F42491" w:rsidRPr="00611136" w:rsidRDefault="00F42491" w:rsidP="00611136">
      <w:pPr>
        <w:ind w:firstLine="567"/>
        <w:jc w:val="both"/>
        <w:rPr>
          <w:b/>
          <w:i/>
          <w:sz w:val="24"/>
          <w:szCs w:val="24"/>
        </w:rPr>
      </w:pPr>
      <w:r w:rsidRPr="00611136">
        <w:rPr>
          <w:b/>
          <w:i/>
          <w:sz w:val="24"/>
          <w:szCs w:val="24"/>
        </w:rPr>
        <w:t>Регулятивные универсальные учебные действия</w:t>
      </w:r>
    </w:p>
    <w:p w:rsidR="00F42491" w:rsidRPr="00611136" w:rsidRDefault="00F42491" w:rsidP="00611136">
      <w:pPr>
        <w:ind w:firstLine="567"/>
        <w:jc w:val="both"/>
        <w:rPr>
          <w:i/>
          <w:sz w:val="24"/>
          <w:szCs w:val="24"/>
        </w:rPr>
      </w:pPr>
      <w:r w:rsidRPr="00611136">
        <w:rPr>
          <w:i/>
          <w:sz w:val="24"/>
          <w:szCs w:val="24"/>
        </w:rPr>
        <w:t>Выпускник научится:</w:t>
      </w:r>
    </w:p>
    <w:p w:rsidR="00F42491" w:rsidRPr="00611136" w:rsidRDefault="00F42491" w:rsidP="00611136">
      <w:pPr>
        <w:jc w:val="both"/>
        <w:rPr>
          <w:sz w:val="24"/>
          <w:szCs w:val="24"/>
        </w:rPr>
      </w:pPr>
      <w:r w:rsidRPr="00611136">
        <w:rPr>
          <w:sz w:val="24"/>
          <w:szCs w:val="24"/>
        </w:rPr>
        <w:t>самостоятельно определять цели, задавать параметры и критерии, по которым можно определить, что цель достигнута;</w:t>
      </w:r>
    </w:p>
    <w:p w:rsidR="00F42491" w:rsidRPr="00611136" w:rsidRDefault="00F42491" w:rsidP="00611136">
      <w:pPr>
        <w:jc w:val="both"/>
        <w:rPr>
          <w:sz w:val="24"/>
          <w:szCs w:val="24"/>
        </w:rPr>
      </w:pPr>
      <w:r w:rsidRPr="00611136">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42491" w:rsidRPr="00611136" w:rsidRDefault="00F42491" w:rsidP="00611136">
      <w:pPr>
        <w:jc w:val="both"/>
        <w:rPr>
          <w:sz w:val="24"/>
          <w:szCs w:val="24"/>
        </w:rPr>
      </w:pPr>
      <w:r w:rsidRPr="00611136">
        <w:rPr>
          <w:sz w:val="24"/>
          <w:szCs w:val="24"/>
        </w:rPr>
        <w:t>ставить и формулировать собственные задачи в образовательной деятельности и жизненных ситуациях;</w:t>
      </w:r>
    </w:p>
    <w:p w:rsidR="00F42491" w:rsidRPr="00611136" w:rsidRDefault="00F42491" w:rsidP="00611136">
      <w:pPr>
        <w:jc w:val="both"/>
        <w:rPr>
          <w:sz w:val="24"/>
          <w:szCs w:val="24"/>
        </w:rPr>
      </w:pPr>
      <w:r w:rsidRPr="00611136">
        <w:rPr>
          <w:sz w:val="24"/>
          <w:szCs w:val="24"/>
        </w:rPr>
        <w:t>оценивать ресурсы, в том числе время и другие нематериальные ресурсы, необходимые для достижения поставленной цели;</w:t>
      </w:r>
    </w:p>
    <w:p w:rsidR="00F42491" w:rsidRPr="00611136" w:rsidRDefault="00F42491" w:rsidP="00611136">
      <w:pPr>
        <w:jc w:val="both"/>
        <w:rPr>
          <w:sz w:val="24"/>
          <w:szCs w:val="24"/>
        </w:rPr>
      </w:pPr>
      <w:r w:rsidRPr="00611136">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F42491" w:rsidRPr="00611136" w:rsidRDefault="00F42491" w:rsidP="00611136">
      <w:pPr>
        <w:jc w:val="both"/>
        <w:rPr>
          <w:sz w:val="24"/>
          <w:szCs w:val="24"/>
        </w:rPr>
      </w:pPr>
      <w:r w:rsidRPr="00611136">
        <w:rPr>
          <w:sz w:val="24"/>
          <w:szCs w:val="24"/>
        </w:rPr>
        <w:t>организовывать эффективный поиск ресурсов, необходимых для достижения поставленной цели;</w:t>
      </w:r>
    </w:p>
    <w:p w:rsidR="00F42491" w:rsidRPr="00611136" w:rsidRDefault="00F42491" w:rsidP="00611136">
      <w:pPr>
        <w:jc w:val="both"/>
        <w:rPr>
          <w:sz w:val="24"/>
          <w:szCs w:val="24"/>
        </w:rPr>
      </w:pPr>
      <w:r w:rsidRPr="00611136">
        <w:rPr>
          <w:sz w:val="24"/>
          <w:szCs w:val="24"/>
        </w:rPr>
        <w:t>сопоставлять полученный результат деятельности с поставленной заранее целью.</w:t>
      </w:r>
    </w:p>
    <w:p w:rsidR="00F42491" w:rsidRPr="00611136" w:rsidRDefault="00F42491" w:rsidP="00611136">
      <w:pPr>
        <w:ind w:firstLine="567"/>
        <w:jc w:val="both"/>
        <w:rPr>
          <w:b/>
          <w:i/>
          <w:sz w:val="24"/>
          <w:szCs w:val="24"/>
        </w:rPr>
      </w:pPr>
      <w:r w:rsidRPr="00611136">
        <w:rPr>
          <w:b/>
          <w:i/>
          <w:sz w:val="24"/>
          <w:szCs w:val="24"/>
        </w:rPr>
        <w:t>Познавательные универсальные учебные действия</w:t>
      </w:r>
    </w:p>
    <w:p w:rsidR="00F42491" w:rsidRPr="00611136" w:rsidRDefault="00F42491" w:rsidP="00611136">
      <w:pPr>
        <w:ind w:firstLine="567"/>
        <w:jc w:val="both"/>
        <w:rPr>
          <w:i/>
          <w:sz w:val="24"/>
          <w:szCs w:val="24"/>
        </w:rPr>
      </w:pPr>
      <w:r w:rsidRPr="00611136">
        <w:rPr>
          <w:i/>
          <w:sz w:val="24"/>
          <w:szCs w:val="24"/>
        </w:rPr>
        <w:t xml:space="preserve">Выпускник научится: </w:t>
      </w:r>
    </w:p>
    <w:p w:rsidR="00F42491" w:rsidRPr="00611136" w:rsidRDefault="00F42491" w:rsidP="00611136">
      <w:pPr>
        <w:jc w:val="both"/>
        <w:rPr>
          <w:sz w:val="24"/>
          <w:szCs w:val="24"/>
        </w:rPr>
      </w:pPr>
      <w:r w:rsidRPr="00611136">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42491" w:rsidRPr="00611136" w:rsidRDefault="00F42491" w:rsidP="00611136">
      <w:pPr>
        <w:jc w:val="both"/>
        <w:rPr>
          <w:sz w:val="24"/>
          <w:szCs w:val="24"/>
        </w:rPr>
      </w:pPr>
      <w:r w:rsidRPr="00611136">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42491" w:rsidRPr="00611136" w:rsidRDefault="00F42491" w:rsidP="00611136">
      <w:pPr>
        <w:jc w:val="both"/>
        <w:rPr>
          <w:sz w:val="24"/>
          <w:szCs w:val="24"/>
        </w:rPr>
      </w:pPr>
      <w:r w:rsidRPr="00611136">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42491" w:rsidRPr="00611136" w:rsidRDefault="00F42491" w:rsidP="00611136">
      <w:pPr>
        <w:jc w:val="both"/>
        <w:rPr>
          <w:sz w:val="24"/>
          <w:szCs w:val="24"/>
        </w:rPr>
      </w:pPr>
      <w:r w:rsidRPr="00611136">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42491" w:rsidRPr="00611136" w:rsidRDefault="00F42491" w:rsidP="00611136">
      <w:pPr>
        <w:jc w:val="both"/>
        <w:rPr>
          <w:sz w:val="24"/>
          <w:szCs w:val="24"/>
        </w:rPr>
      </w:pPr>
      <w:r w:rsidRPr="00611136">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42491" w:rsidRPr="00611136" w:rsidRDefault="00F42491" w:rsidP="00611136">
      <w:pPr>
        <w:jc w:val="both"/>
        <w:rPr>
          <w:sz w:val="24"/>
          <w:szCs w:val="24"/>
        </w:rPr>
      </w:pPr>
      <w:r w:rsidRPr="00611136">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42491" w:rsidRPr="00611136" w:rsidRDefault="00F42491" w:rsidP="00611136">
      <w:pPr>
        <w:jc w:val="both"/>
        <w:rPr>
          <w:sz w:val="24"/>
          <w:szCs w:val="24"/>
        </w:rPr>
      </w:pPr>
      <w:r w:rsidRPr="00611136">
        <w:rPr>
          <w:sz w:val="24"/>
          <w:szCs w:val="24"/>
        </w:rPr>
        <w:lastRenderedPageBreak/>
        <w:t>менять и удерживать разные позиции в познавательной деятельности.</w:t>
      </w:r>
    </w:p>
    <w:p w:rsidR="00F42491" w:rsidRPr="00611136" w:rsidRDefault="00F42491" w:rsidP="00611136">
      <w:pPr>
        <w:ind w:firstLine="567"/>
        <w:jc w:val="both"/>
        <w:rPr>
          <w:b/>
          <w:i/>
          <w:sz w:val="24"/>
          <w:szCs w:val="24"/>
        </w:rPr>
      </w:pPr>
      <w:r w:rsidRPr="00611136">
        <w:rPr>
          <w:b/>
          <w:i/>
          <w:sz w:val="24"/>
          <w:szCs w:val="24"/>
        </w:rPr>
        <w:t>Коммуникативные универсальные учебные действия</w:t>
      </w:r>
    </w:p>
    <w:p w:rsidR="00F42491" w:rsidRPr="00611136" w:rsidRDefault="00F42491" w:rsidP="00611136">
      <w:pPr>
        <w:ind w:firstLine="567"/>
        <w:jc w:val="both"/>
        <w:rPr>
          <w:i/>
          <w:sz w:val="24"/>
          <w:szCs w:val="24"/>
        </w:rPr>
      </w:pPr>
      <w:r w:rsidRPr="00611136">
        <w:rPr>
          <w:i/>
          <w:sz w:val="24"/>
          <w:szCs w:val="24"/>
        </w:rPr>
        <w:t>Выпускник научится:</w:t>
      </w:r>
    </w:p>
    <w:p w:rsidR="00F42491" w:rsidRPr="00611136" w:rsidRDefault="00F42491" w:rsidP="00611136">
      <w:pPr>
        <w:jc w:val="both"/>
        <w:rPr>
          <w:sz w:val="24"/>
          <w:szCs w:val="24"/>
        </w:rPr>
      </w:pPr>
      <w:r w:rsidRPr="00611136">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42491" w:rsidRPr="00611136" w:rsidRDefault="00F42491" w:rsidP="00611136">
      <w:pPr>
        <w:jc w:val="both"/>
        <w:rPr>
          <w:sz w:val="24"/>
          <w:szCs w:val="24"/>
        </w:rPr>
      </w:pPr>
      <w:r w:rsidRPr="00611136">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42491" w:rsidRPr="00611136" w:rsidRDefault="00F42491" w:rsidP="00611136">
      <w:pPr>
        <w:jc w:val="both"/>
        <w:rPr>
          <w:sz w:val="24"/>
          <w:szCs w:val="24"/>
        </w:rPr>
      </w:pPr>
      <w:r w:rsidRPr="00611136">
        <w:rPr>
          <w:sz w:val="24"/>
          <w:szCs w:val="24"/>
        </w:rPr>
        <w:t>координировать и выполнять работу в условиях реального, виртуального и комбинированного взаимодействия;</w:t>
      </w:r>
    </w:p>
    <w:p w:rsidR="00F42491" w:rsidRPr="00611136" w:rsidRDefault="00F42491" w:rsidP="00611136">
      <w:pPr>
        <w:jc w:val="both"/>
        <w:rPr>
          <w:sz w:val="24"/>
          <w:szCs w:val="24"/>
        </w:rPr>
      </w:pPr>
      <w:r w:rsidRPr="00611136">
        <w:rPr>
          <w:sz w:val="24"/>
          <w:szCs w:val="24"/>
        </w:rPr>
        <w:t>развернуто, логично и точно излагать свою точку зрения с использованием адекватных (устных и письменных) языковых средств;</w:t>
      </w:r>
    </w:p>
    <w:p w:rsidR="00F42491" w:rsidRPr="00611136" w:rsidRDefault="00F42491" w:rsidP="00611136">
      <w:pPr>
        <w:jc w:val="both"/>
        <w:rPr>
          <w:sz w:val="24"/>
          <w:szCs w:val="24"/>
        </w:rPr>
      </w:pPr>
      <w:r w:rsidRPr="00611136">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42491" w:rsidRPr="00611136" w:rsidRDefault="00F42491" w:rsidP="00611136">
      <w:pPr>
        <w:jc w:val="both"/>
        <w:rPr>
          <w:b/>
          <w:sz w:val="24"/>
          <w:szCs w:val="24"/>
        </w:rPr>
      </w:pPr>
      <w:bookmarkStart w:id="12" w:name="_Toc434850650"/>
      <w:bookmarkStart w:id="13" w:name="_Toc435412674"/>
      <w:bookmarkStart w:id="14" w:name="_Toc453968147"/>
      <w:r w:rsidRPr="00611136">
        <w:rPr>
          <w:b/>
          <w:sz w:val="24"/>
          <w:szCs w:val="24"/>
        </w:rPr>
        <w:t>I.2.3. Планируемые предметные результаты освоения ООП</w:t>
      </w:r>
      <w:bookmarkEnd w:id="12"/>
      <w:bookmarkEnd w:id="13"/>
      <w:bookmarkEnd w:id="14"/>
    </w:p>
    <w:p w:rsidR="00F42491" w:rsidRPr="00611136" w:rsidRDefault="00F42491" w:rsidP="00611136">
      <w:pPr>
        <w:ind w:firstLine="567"/>
        <w:jc w:val="both"/>
        <w:rPr>
          <w:sz w:val="24"/>
          <w:szCs w:val="24"/>
        </w:rPr>
      </w:pPr>
      <w:bookmarkStart w:id="15" w:name="_Toc435412675"/>
      <w:bookmarkStart w:id="16" w:name="_Toc434850651"/>
      <w:r w:rsidRPr="00611136">
        <w:rPr>
          <w:sz w:val="24"/>
          <w:szCs w:val="24"/>
        </w:rPr>
        <w:t xml:space="preserve">На уровне среднего общего образования в соответствии с ФГОС СОО и с целью реализации программ базового и углубленного изучения предметов, выделено 4 вида предметных результатов Логика представления результатов слудующая: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F42491" w:rsidRPr="00611136" w:rsidRDefault="00F42491" w:rsidP="00611136">
      <w:pPr>
        <w:ind w:firstLine="567"/>
        <w:jc w:val="both"/>
        <w:rPr>
          <w:sz w:val="24"/>
          <w:szCs w:val="24"/>
        </w:rPr>
      </w:pPr>
      <w:r w:rsidRPr="00611136">
        <w:rPr>
          <w:sz w:val="24"/>
          <w:szCs w:val="24"/>
        </w:rPr>
        <w:t xml:space="preserve">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w:t>
      </w:r>
    </w:p>
    <w:p w:rsidR="00F42491" w:rsidRPr="00611136" w:rsidRDefault="00F42491" w:rsidP="00611136">
      <w:pPr>
        <w:ind w:firstLine="567"/>
        <w:jc w:val="both"/>
        <w:rPr>
          <w:sz w:val="24"/>
          <w:szCs w:val="24"/>
        </w:rPr>
      </w:pPr>
      <w:r w:rsidRPr="00611136">
        <w:rPr>
          <w:sz w:val="24"/>
          <w:szCs w:val="24"/>
        </w:rPr>
        <w:t xml:space="preserve">Группа результатов «Выпускник получит возможность научиться» </w:t>
      </w:r>
      <w:r w:rsidRPr="00611136">
        <w:rPr>
          <w:sz w:val="24"/>
          <w:szCs w:val="24"/>
          <w:u w:val="single"/>
        </w:rPr>
        <w:t>обеспечивается учителем в отношении части наиболее мотивированных и способных обучающихся, выбравших данный уровень обучения</w:t>
      </w:r>
      <w:r w:rsidRPr="00611136">
        <w:rPr>
          <w:sz w:val="24"/>
          <w:szCs w:val="24"/>
        </w:rPr>
        <w:t xml:space="preserve">. </w:t>
      </w:r>
    </w:p>
    <w:p w:rsidR="00F42491" w:rsidRPr="00611136" w:rsidRDefault="00F42491" w:rsidP="00611136">
      <w:pPr>
        <w:ind w:firstLine="567"/>
        <w:jc w:val="both"/>
        <w:rPr>
          <w:sz w:val="24"/>
          <w:szCs w:val="24"/>
        </w:rPr>
      </w:pPr>
      <w:r w:rsidRPr="00611136">
        <w:rPr>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w:t>
      </w:r>
      <w:r w:rsidRPr="00611136">
        <w:rPr>
          <w:b/>
          <w:sz w:val="24"/>
          <w:szCs w:val="24"/>
        </w:rPr>
        <w:t>Результаты базового уровня ориентированы</w:t>
      </w:r>
      <w:r w:rsidRPr="00611136">
        <w:rPr>
          <w:sz w:val="24"/>
          <w:szCs w:val="24"/>
        </w:rPr>
        <w:t xml:space="preserve">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F42491" w:rsidRPr="00611136" w:rsidRDefault="00F42491" w:rsidP="00611136">
      <w:pPr>
        <w:jc w:val="both"/>
        <w:rPr>
          <w:sz w:val="24"/>
          <w:szCs w:val="24"/>
        </w:rPr>
      </w:pPr>
      <w:r w:rsidRPr="00611136">
        <w:rPr>
          <w:sz w:val="24"/>
          <w:szCs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F42491" w:rsidRPr="00611136" w:rsidRDefault="00F42491" w:rsidP="00611136">
      <w:pPr>
        <w:jc w:val="both"/>
        <w:rPr>
          <w:sz w:val="24"/>
          <w:szCs w:val="24"/>
        </w:rPr>
      </w:pPr>
      <w:r w:rsidRPr="00611136">
        <w:rPr>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F42491" w:rsidRPr="00611136" w:rsidRDefault="00F42491" w:rsidP="00611136">
      <w:pPr>
        <w:jc w:val="both"/>
        <w:rPr>
          <w:sz w:val="24"/>
          <w:szCs w:val="24"/>
        </w:rPr>
      </w:pPr>
      <w:r w:rsidRPr="00611136">
        <w:rPr>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F42491" w:rsidRPr="00611136" w:rsidRDefault="00F42491" w:rsidP="00611136">
      <w:pPr>
        <w:ind w:firstLine="567"/>
        <w:jc w:val="both"/>
        <w:rPr>
          <w:sz w:val="24"/>
          <w:szCs w:val="24"/>
        </w:rPr>
      </w:pPr>
      <w:r w:rsidRPr="00611136">
        <w:rPr>
          <w:b/>
          <w:sz w:val="24"/>
          <w:szCs w:val="24"/>
        </w:rPr>
        <w:t>Результаты углубленного уровня ориентированы</w:t>
      </w:r>
      <w:r w:rsidRPr="00611136">
        <w:rPr>
          <w:sz w:val="24"/>
          <w:szCs w:val="24"/>
        </w:rPr>
        <w:t xml:space="preserve">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F42491" w:rsidRPr="00611136" w:rsidRDefault="00F42491" w:rsidP="00611136">
      <w:pPr>
        <w:jc w:val="both"/>
        <w:rPr>
          <w:sz w:val="24"/>
          <w:szCs w:val="24"/>
        </w:rPr>
      </w:pPr>
      <w:r w:rsidRPr="00611136">
        <w:rPr>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F42491" w:rsidRPr="00611136" w:rsidRDefault="00F42491" w:rsidP="00611136">
      <w:pPr>
        <w:jc w:val="both"/>
        <w:rPr>
          <w:sz w:val="24"/>
          <w:szCs w:val="24"/>
        </w:rPr>
      </w:pPr>
      <w:r w:rsidRPr="00611136">
        <w:rPr>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F42491" w:rsidRPr="00611136" w:rsidRDefault="00F42491" w:rsidP="00611136">
      <w:pPr>
        <w:jc w:val="both"/>
        <w:rPr>
          <w:sz w:val="24"/>
          <w:szCs w:val="24"/>
        </w:rPr>
      </w:pPr>
      <w:r w:rsidRPr="00611136">
        <w:rPr>
          <w:sz w:val="24"/>
          <w:szCs w:val="24"/>
        </w:rPr>
        <w:t xml:space="preserve">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F42491" w:rsidRPr="00611136" w:rsidRDefault="00F42491" w:rsidP="00611136">
      <w:pPr>
        <w:ind w:firstLine="567"/>
        <w:jc w:val="both"/>
        <w:rPr>
          <w:sz w:val="24"/>
          <w:szCs w:val="24"/>
        </w:rPr>
      </w:pPr>
      <w:r w:rsidRPr="00611136">
        <w:rPr>
          <w:sz w:val="24"/>
          <w:szCs w:val="24"/>
        </w:rPr>
        <w:t xml:space="preserve">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w:t>
      </w:r>
      <w:r w:rsidRPr="00611136">
        <w:rPr>
          <w:sz w:val="24"/>
          <w:szCs w:val="24"/>
          <w:u w:val="single"/>
        </w:rPr>
        <w:t xml:space="preserve">Предметные результаты раздела «Выпускник получит </w:t>
      </w:r>
      <w:r w:rsidRPr="00611136">
        <w:rPr>
          <w:sz w:val="24"/>
          <w:szCs w:val="24"/>
          <w:u w:val="single"/>
        </w:rPr>
        <w:lastRenderedPageBreak/>
        <w:t>возможность научиться» не выносятся на итоговую аттестацию</w:t>
      </w:r>
      <w:r w:rsidRPr="00611136">
        <w:rPr>
          <w:sz w:val="24"/>
          <w:szCs w:val="24"/>
        </w:rPr>
        <w:t>, но при этом возможность их достижения должна быть предоставлена каждому обучающемуся.</w:t>
      </w:r>
    </w:p>
    <w:p w:rsidR="00F42491" w:rsidRPr="00611136" w:rsidRDefault="00F42491" w:rsidP="00611136">
      <w:pPr>
        <w:jc w:val="both"/>
        <w:rPr>
          <w:b/>
          <w:sz w:val="24"/>
          <w:szCs w:val="24"/>
        </w:rPr>
      </w:pPr>
      <w:bookmarkStart w:id="17" w:name="_Toc453968148"/>
      <w:r w:rsidRPr="00611136">
        <w:rPr>
          <w:b/>
          <w:sz w:val="24"/>
          <w:szCs w:val="24"/>
        </w:rPr>
        <w:t>Русский язык</w:t>
      </w:r>
      <w:bookmarkEnd w:id="17"/>
    </w:p>
    <w:p w:rsidR="00F42491" w:rsidRPr="00611136" w:rsidRDefault="00F42491" w:rsidP="00611136">
      <w:pPr>
        <w:ind w:firstLine="567"/>
        <w:jc w:val="both"/>
        <w:rPr>
          <w:sz w:val="24"/>
          <w:szCs w:val="24"/>
        </w:rPr>
      </w:pPr>
      <w:r w:rsidRPr="00611136">
        <w:rPr>
          <w:sz w:val="24"/>
          <w:szCs w:val="24"/>
        </w:rPr>
        <w:t>В результате изучения учебного предмета «Русский язык»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научится:</w:t>
      </w:r>
    </w:p>
    <w:p w:rsidR="00F42491" w:rsidRPr="00611136" w:rsidRDefault="00F42491" w:rsidP="00611136">
      <w:pPr>
        <w:jc w:val="both"/>
        <w:rPr>
          <w:sz w:val="24"/>
          <w:szCs w:val="24"/>
        </w:rPr>
      </w:pPr>
      <w:r w:rsidRPr="00611136">
        <w:rPr>
          <w:sz w:val="24"/>
          <w:szCs w:val="24"/>
        </w:rPr>
        <w:t>использовать языковые средства адекватно цели общения и речевой ситуации;</w:t>
      </w:r>
    </w:p>
    <w:p w:rsidR="00F42491" w:rsidRPr="00611136" w:rsidRDefault="00F42491" w:rsidP="00611136">
      <w:pPr>
        <w:jc w:val="both"/>
        <w:rPr>
          <w:sz w:val="24"/>
          <w:szCs w:val="24"/>
        </w:rPr>
      </w:pPr>
      <w:r w:rsidRPr="00611136">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F42491" w:rsidRPr="00611136" w:rsidRDefault="00F42491" w:rsidP="00611136">
      <w:pPr>
        <w:jc w:val="both"/>
        <w:rPr>
          <w:sz w:val="24"/>
          <w:szCs w:val="24"/>
        </w:rPr>
      </w:pPr>
      <w:r w:rsidRPr="00611136">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F42491" w:rsidRPr="00611136" w:rsidRDefault="00F42491" w:rsidP="00611136">
      <w:pPr>
        <w:jc w:val="both"/>
        <w:rPr>
          <w:sz w:val="24"/>
          <w:szCs w:val="24"/>
        </w:rPr>
      </w:pPr>
      <w:r w:rsidRPr="00611136">
        <w:rPr>
          <w:sz w:val="24"/>
          <w:szCs w:val="24"/>
        </w:rPr>
        <w:t>выстраивать композицию текста, используя знания о его структурных элементах;</w:t>
      </w:r>
    </w:p>
    <w:p w:rsidR="00F42491" w:rsidRPr="00611136" w:rsidRDefault="00F42491" w:rsidP="00611136">
      <w:pPr>
        <w:jc w:val="both"/>
        <w:rPr>
          <w:sz w:val="24"/>
          <w:szCs w:val="24"/>
        </w:rPr>
      </w:pPr>
      <w:r w:rsidRPr="00611136">
        <w:rPr>
          <w:sz w:val="24"/>
          <w:szCs w:val="24"/>
        </w:rPr>
        <w:t>подбирать и использовать языковые средства в зависимости от типа текста и выбранного профиля обучения;</w:t>
      </w:r>
    </w:p>
    <w:p w:rsidR="00F42491" w:rsidRPr="00611136" w:rsidRDefault="00F42491" w:rsidP="00611136">
      <w:pPr>
        <w:jc w:val="both"/>
        <w:rPr>
          <w:sz w:val="24"/>
          <w:szCs w:val="24"/>
        </w:rPr>
      </w:pPr>
      <w:r w:rsidRPr="00611136">
        <w:rPr>
          <w:sz w:val="24"/>
          <w:szCs w:val="24"/>
        </w:rPr>
        <w:t>правильно использовать лексические и грамматические средства связи предложений при построении текста;</w:t>
      </w:r>
    </w:p>
    <w:p w:rsidR="00F42491" w:rsidRPr="00611136" w:rsidRDefault="00F42491" w:rsidP="00611136">
      <w:pPr>
        <w:jc w:val="both"/>
        <w:rPr>
          <w:sz w:val="24"/>
          <w:szCs w:val="24"/>
        </w:rPr>
      </w:pPr>
      <w:r w:rsidRPr="00611136">
        <w:rPr>
          <w:sz w:val="24"/>
          <w:szCs w:val="24"/>
        </w:rPr>
        <w:t>создавать устные и письменные тексты разных жанров в соответствии с функционально-стилевой принадлежностью текста;</w:t>
      </w:r>
    </w:p>
    <w:p w:rsidR="00F42491" w:rsidRPr="00611136" w:rsidRDefault="00F42491" w:rsidP="00611136">
      <w:pPr>
        <w:jc w:val="both"/>
        <w:rPr>
          <w:sz w:val="24"/>
          <w:szCs w:val="24"/>
        </w:rPr>
      </w:pPr>
      <w:r w:rsidRPr="00611136">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F42491" w:rsidRPr="00611136" w:rsidRDefault="00F42491" w:rsidP="00611136">
      <w:pPr>
        <w:jc w:val="both"/>
        <w:rPr>
          <w:sz w:val="24"/>
          <w:szCs w:val="24"/>
        </w:rPr>
      </w:pPr>
      <w:r w:rsidRPr="00611136">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F42491" w:rsidRPr="00611136" w:rsidRDefault="00F42491" w:rsidP="00611136">
      <w:pPr>
        <w:jc w:val="both"/>
        <w:rPr>
          <w:sz w:val="24"/>
          <w:szCs w:val="24"/>
        </w:rPr>
      </w:pPr>
      <w:r w:rsidRPr="00611136">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F42491" w:rsidRPr="00611136" w:rsidRDefault="00F42491" w:rsidP="00611136">
      <w:pPr>
        <w:jc w:val="both"/>
        <w:rPr>
          <w:sz w:val="24"/>
          <w:szCs w:val="24"/>
        </w:rPr>
      </w:pPr>
      <w:r w:rsidRPr="00611136">
        <w:rPr>
          <w:sz w:val="24"/>
          <w:szCs w:val="24"/>
        </w:rPr>
        <w:t>извлекать необходимую информацию из различных источников и переводить ее в текстовый формат;</w:t>
      </w:r>
    </w:p>
    <w:p w:rsidR="00F42491" w:rsidRPr="00611136" w:rsidRDefault="00F42491" w:rsidP="00611136">
      <w:pPr>
        <w:jc w:val="both"/>
        <w:rPr>
          <w:sz w:val="24"/>
          <w:szCs w:val="24"/>
        </w:rPr>
      </w:pPr>
      <w:r w:rsidRPr="00611136">
        <w:rPr>
          <w:sz w:val="24"/>
          <w:szCs w:val="24"/>
        </w:rPr>
        <w:t>преобразовывать текст в другие виды передачи информации;</w:t>
      </w:r>
    </w:p>
    <w:p w:rsidR="00F42491" w:rsidRPr="00611136" w:rsidRDefault="00F42491" w:rsidP="00611136">
      <w:pPr>
        <w:jc w:val="both"/>
        <w:rPr>
          <w:sz w:val="24"/>
          <w:szCs w:val="24"/>
        </w:rPr>
      </w:pPr>
      <w:r w:rsidRPr="00611136">
        <w:rPr>
          <w:sz w:val="24"/>
          <w:szCs w:val="24"/>
        </w:rPr>
        <w:t>выбирать тему, определять цель и подбирать материал для публичного выступления;</w:t>
      </w:r>
    </w:p>
    <w:p w:rsidR="00F42491" w:rsidRPr="00611136" w:rsidRDefault="00F42491" w:rsidP="00611136">
      <w:pPr>
        <w:jc w:val="both"/>
        <w:rPr>
          <w:sz w:val="24"/>
          <w:szCs w:val="24"/>
        </w:rPr>
      </w:pPr>
      <w:r w:rsidRPr="00611136">
        <w:rPr>
          <w:sz w:val="24"/>
          <w:szCs w:val="24"/>
        </w:rPr>
        <w:t>соблюдать культуру публичной речи;</w:t>
      </w:r>
    </w:p>
    <w:p w:rsidR="00F42491" w:rsidRPr="00611136" w:rsidRDefault="00F42491" w:rsidP="00611136">
      <w:pPr>
        <w:jc w:val="both"/>
        <w:rPr>
          <w:sz w:val="24"/>
          <w:szCs w:val="24"/>
        </w:rPr>
      </w:pPr>
      <w:r w:rsidRPr="00611136">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F42491" w:rsidRPr="00611136" w:rsidRDefault="00F42491" w:rsidP="00611136">
      <w:pPr>
        <w:jc w:val="both"/>
        <w:rPr>
          <w:sz w:val="24"/>
          <w:szCs w:val="24"/>
        </w:rPr>
      </w:pPr>
      <w:r w:rsidRPr="00611136">
        <w:rPr>
          <w:sz w:val="24"/>
          <w:szCs w:val="24"/>
        </w:rPr>
        <w:t>оценивать собственную и чужую речь с позиции соответствия языковым нормам;</w:t>
      </w:r>
    </w:p>
    <w:p w:rsidR="00F42491" w:rsidRPr="00611136" w:rsidRDefault="00F42491" w:rsidP="00611136">
      <w:pPr>
        <w:jc w:val="both"/>
        <w:rPr>
          <w:sz w:val="24"/>
          <w:szCs w:val="24"/>
        </w:rPr>
      </w:pPr>
      <w:r w:rsidRPr="00611136">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F42491" w:rsidRPr="00611136" w:rsidRDefault="00F42491" w:rsidP="00611136">
      <w:pPr>
        <w:ind w:firstLine="567"/>
        <w:jc w:val="both"/>
        <w:rPr>
          <w:b/>
          <w:i/>
          <w:sz w:val="24"/>
          <w:szCs w:val="24"/>
        </w:rPr>
      </w:pPr>
      <w:r w:rsidRPr="00611136">
        <w:rPr>
          <w:b/>
          <w:i/>
          <w:sz w:val="24"/>
          <w:szCs w:val="24"/>
        </w:rPr>
        <w:t>Выпускник на базовом уровне получит возможность научиться:</w:t>
      </w:r>
    </w:p>
    <w:p w:rsidR="00F42491" w:rsidRPr="00611136" w:rsidRDefault="00F42491" w:rsidP="00611136">
      <w:pPr>
        <w:jc w:val="both"/>
        <w:rPr>
          <w:sz w:val="24"/>
          <w:szCs w:val="24"/>
        </w:rPr>
      </w:pPr>
      <w:r w:rsidRPr="00611136">
        <w:rPr>
          <w:sz w:val="24"/>
          <w:szCs w:val="24"/>
        </w:rPr>
        <w:t>распознавать уровни и единицы языка в предъявленном тексте и видеть взаимосвязь между ними;</w:t>
      </w:r>
    </w:p>
    <w:p w:rsidR="00F42491" w:rsidRPr="00611136" w:rsidRDefault="00F42491" w:rsidP="00611136">
      <w:pPr>
        <w:jc w:val="both"/>
        <w:rPr>
          <w:sz w:val="24"/>
          <w:szCs w:val="24"/>
        </w:rPr>
      </w:pPr>
      <w:r w:rsidRPr="00611136">
        <w:rPr>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F42491" w:rsidRPr="00611136" w:rsidRDefault="00F42491" w:rsidP="00611136">
      <w:pPr>
        <w:jc w:val="both"/>
        <w:rPr>
          <w:sz w:val="24"/>
          <w:szCs w:val="24"/>
        </w:rPr>
      </w:pPr>
      <w:r w:rsidRPr="00611136">
        <w:rPr>
          <w:sz w:val="24"/>
          <w:szCs w:val="24"/>
        </w:rPr>
        <w:t>комментировать авторские высказывания на различные темы (в том числе о богатстве и выразительности русского языка);</w:t>
      </w:r>
    </w:p>
    <w:p w:rsidR="00F42491" w:rsidRPr="00611136" w:rsidRDefault="00F42491" w:rsidP="00611136">
      <w:pPr>
        <w:jc w:val="both"/>
        <w:rPr>
          <w:sz w:val="24"/>
          <w:szCs w:val="24"/>
        </w:rPr>
      </w:pPr>
      <w:r w:rsidRPr="00611136">
        <w:rPr>
          <w:sz w:val="24"/>
          <w:szCs w:val="24"/>
        </w:rPr>
        <w:t>отличать язык художественной литературы от других разновидностей современного русского языка;</w:t>
      </w:r>
    </w:p>
    <w:p w:rsidR="00F42491" w:rsidRPr="00611136" w:rsidRDefault="00F42491" w:rsidP="00611136">
      <w:pPr>
        <w:jc w:val="both"/>
        <w:rPr>
          <w:sz w:val="24"/>
          <w:szCs w:val="24"/>
        </w:rPr>
      </w:pPr>
      <w:r w:rsidRPr="00611136">
        <w:rPr>
          <w:sz w:val="24"/>
          <w:szCs w:val="24"/>
        </w:rPr>
        <w:t>использовать синонимические ресурсы русского языка для более точного выражения мысли и усиления выразительности речи;</w:t>
      </w:r>
    </w:p>
    <w:p w:rsidR="00F42491" w:rsidRPr="00611136" w:rsidRDefault="00F42491" w:rsidP="00611136">
      <w:pPr>
        <w:jc w:val="both"/>
        <w:rPr>
          <w:sz w:val="24"/>
          <w:szCs w:val="24"/>
        </w:rPr>
      </w:pPr>
      <w:r w:rsidRPr="00611136">
        <w:rPr>
          <w:sz w:val="24"/>
          <w:szCs w:val="24"/>
        </w:rPr>
        <w:t>иметь представление об историческом развитии русского языка и истории русского языкознания;</w:t>
      </w:r>
    </w:p>
    <w:p w:rsidR="00F42491" w:rsidRPr="00611136" w:rsidRDefault="00F42491" w:rsidP="00611136">
      <w:pPr>
        <w:jc w:val="both"/>
        <w:rPr>
          <w:sz w:val="24"/>
          <w:szCs w:val="24"/>
        </w:rPr>
      </w:pPr>
      <w:r w:rsidRPr="00611136">
        <w:rPr>
          <w:sz w:val="24"/>
          <w:szCs w:val="24"/>
        </w:rPr>
        <w:t>выражать согласие или несогласие с мнением собеседника в соответствии с правилами ведения диалогической речи;</w:t>
      </w:r>
    </w:p>
    <w:p w:rsidR="00F42491" w:rsidRPr="00611136" w:rsidRDefault="00F42491" w:rsidP="00611136">
      <w:pPr>
        <w:jc w:val="both"/>
        <w:rPr>
          <w:sz w:val="24"/>
          <w:szCs w:val="24"/>
        </w:rPr>
      </w:pPr>
      <w:r w:rsidRPr="00611136">
        <w:rPr>
          <w:sz w:val="24"/>
          <w:szCs w:val="24"/>
        </w:rPr>
        <w:t>дифференцировать главную и второстепенную информацию, известную и неизвестную информацию в прослушанном тексте;</w:t>
      </w:r>
    </w:p>
    <w:p w:rsidR="00F42491" w:rsidRPr="00611136" w:rsidRDefault="00F42491" w:rsidP="00611136">
      <w:pPr>
        <w:jc w:val="both"/>
        <w:rPr>
          <w:sz w:val="24"/>
          <w:szCs w:val="24"/>
        </w:rPr>
      </w:pPr>
      <w:r w:rsidRPr="00611136">
        <w:rPr>
          <w:sz w:val="24"/>
          <w:szCs w:val="24"/>
        </w:rPr>
        <w:t xml:space="preserve">проводить самостоятельный поиск текстовой и нетекстовой информации, отбирать и </w:t>
      </w:r>
      <w:r w:rsidRPr="00611136">
        <w:rPr>
          <w:sz w:val="24"/>
          <w:szCs w:val="24"/>
        </w:rPr>
        <w:lastRenderedPageBreak/>
        <w:t>анализировать полученную информацию;</w:t>
      </w:r>
    </w:p>
    <w:p w:rsidR="00F42491" w:rsidRPr="00611136" w:rsidRDefault="00F42491" w:rsidP="00611136">
      <w:pPr>
        <w:jc w:val="both"/>
        <w:rPr>
          <w:sz w:val="24"/>
          <w:szCs w:val="24"/>
        </w:rPr>
      </w:pPr>
      <w:r w:rsidRPr="00611136">
        <w:rPr>
          <w:sz w:val="24"/>
          <w:szCs w:val="24"/>
        </w:rPr>
        <w:t>сохранять стилевое единство при создании текста заданного функционального стиля;</w:t>
      </w:r>
    </w:p>
    <w:p w:rsidR="00F42491" w:rsidRPr="00611136" w:rsidRDefault="00F42491" w:rsidP="00611136">
      <w:pPr>
        <w:jc w:val="both"/>
        <w:rPr>
          <w:sz w:val="24"/>
          <w:szCs w:val="24"/>
        </w:rPr>
      </w:pPr>
      <w:r w:rsidRPr="00611136">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42491" w:rsidRPr="00611136" w:rsidRDefault="00F42491" w:rsidP="00611136">
      <w:pPr>
        <w:jc w:val="both"/>
        <w:rPr>
          <w:sz w:val="24"/>
          <w:szCs w:val="24"/>
        </w:rPr>
      </w:pPr>
      <w:r w:rsidRPr="00611136">
        <w:rPr>
          <w:sz w:val="24"/>
          <w:szCs w:val="24"/>
        </w:rPr>
        <w:t>создавать отзывы и рецензии на предложенный текст;</w:t>
      </w:r>
    </w:p>
    <w:p w:rsidR="00F42491" w:rsidRPr="00611136" w:rsidRDefault="00F42491" w:rsidP="00611136">
      <w:pPr>
        <w:jc w:val="both"/>
        <w:rPr>
          <w:sz w:val="24"/>
          <w:szCs w:val="24"/>
        </w:rPr>
      </w:pPr>
      <w:r w:rsidRPr="00611136">
        <w:rPr>
          <w:sz w:val="24"/>
          <w:szCs w:val="24"/>
        </w:rPr>
        <w:t>соблюдать культуру чтения, говорения, аудирования и письма;</w:t>
      </w:r>
    </w:p>
    <w:p w:rsidR="00F42491" w:rsidRPr="00611136" w:rsidRDefault="00F42491" w:rsidP="00611136">
      <w:pPr>
        <w:jc w:val="both"/>
        <w:rPr>
          <w:sz w:val="24"/>
          <w:szCs w:val="24"/>
        </w:rPr>
      </w:pPr>
      <w:r w:rsidRPr="00611136">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F42491" w:rsidRPr="00611136" w:rsidRDefault="00F42491" w:rsidP="00611136">
      <w:pPr>
        <w:jc w:val="both"/>
        <w:rPr>
          <w:sz w:val="24"/>
          <w:szCs w:val="24"/>
        </w:rPr>
      </w:pPr>
      <w:r w:rsidRPr="00611136">
        <w:rPr>
          <w:sz w:val="24"/>
          <w:szCs w:val="24"/>
        </w:rPr>
        <w:t>соблюдать нормы речевого поведения в разговорной речи, а также в учебно-научной и официально-деловой сферах общения;</w:t>
      </w:r>
    </w:p>
    <w:p w:rsidR="00F42491" w:rsidRPr="00611136" w:rsidRDefault="00F42491" w:rsidP="00611136">
      <w:pPr>
        <w:jc w:val="both"/>
        <w:rPr>
          <w:sz w:val="24"/>
          <w:szCs w:val="24"/>
        </w:rPr>
      </w:pPr>
      <w:r w:rsidRPr="00611136">
        <w:rPr>
          <w:sz w:val="24"/>
          <w:szCs w:val="24"/>
        </w:rPr>
        <w:t>осуществлять речевой самоконтроль;</w:t>
      </w:r>
    </w:p>
    <w:p w:rsidR="00F42491" w:rsidRPr="00611136" w:rsidRDefault="00F42491" w:rsidP="00611136">
      <w:pPr>
        <w:jc w:val="both"/>
        <w:rPr>
          <w:sz w:val="24"/>
          <w:szCs w:val="24"/>
        </w:rPr>
      </w:pPr>
      <w:r w:rsidRPr="00611136">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F42491" w:rsidRPr="00611136" w:rsidRDefault="00F42491" w:rsidP="00611136">
      <w:pPr>
        <w:jc w:val="both"/>
        <w:rPr>
          <w:sz w:val="24"/>
          <w:szCs w:val="24"/>
        </w:rPr>
      </w:pPr>
      <w:r w:rsidRPr="00611136">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F42491" w:rsidRPr="00611136" w:rsidRDefault="00F42491" w:rsidP="00611136">
      <w:pPr>
        <w:jc w:val="both"/>
        <w:rPr>
          <w:sz w:val="24"/>
          <w:szCs w:val="24"/>
        </w:rPr>
      </w:pPr>
      <w:r w:rsidRPr="00611136">
        <w:rPr>
          <w:sz w:val="24"/>
          <w:szCs w:val="24"/>
        </w:rPr>
        <w:t>оценивать эстетическую сторону речевого высказывания при анализе текстов (в том числе художественной литературы).</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научится:</w:t>
      </w:r>
    </w:p>
    <w:p w:rsidR="00F42491" w:rsidRPr="00611136" w:rsidRDefault="00F42491" w:rsidP="00611136">
      <w:pPr>
        <w:jc w:val="both"/>
        <w:rPr>
          <w:sz w:val="24"/>
          <w:szCs w:val="24"/>
        </w:rPr>
      </w:pPr>
      <w:r w:rsidRPr="00611136">
        <w:rPr>
          <w:sz w:val="24"/>
          <w:szCs w:val="24"/>
        </w:rPr>
        <w:t>воспринимать лингвистику как часть общечеловеческого гуманитарного знания;</w:t>
      </w:r>
    </w:p>
    <w:p w:rsidR="00F42491" w:rsidRPr="00611136" w:rsidRDefault="00F42491" w:rsidP="00611136">
      <w:pPr>
        <w:jc w:val="both"/>
        <w:rPr>
          <w:sz w:val="24"/>
          <w:szCs w:val="24"/>
        </w:rPr>
      </w:pPr>
      <w:r w:rsidRPr="00611136">
        <w:rPr>
          <w:sz w:val="24"/>
          <w:szCs w:val="24"/>
        </w:rPr>
        <w:t>рассматривать язык в качестве многофункциональной развивающейся системы;</w:t>
      </w:r>
    </w:p>
    <w:p w:rsidR="00F42491" w:rsidRPr="00611136" w:rsidRDefault="00F42491" w:rsidP="00611136">
      <w:pPr>
        <w:jc w:val="both"/>
        <w:rPr>
          <w:sz w:val="24"/>
          <w:szCs w:val="24"/>
        </w:rPr>
      </w:pPr>
      <w:r w:rsidRPr="00611136">
        <w:rPr>
          <w:sz w:val="24"/>
          <w:szCs w:val="24"/>
        </w:rPr>
        <w:t>распознавать уровни и единицы языка в предъявленном тексте и видеть взаимосвязь между ними;</w:t>
      </w:r>
    </w:p>
    <w:p w:rsidR="00F42491" w:rsidRPr="00611136" w:rsidRDefault="00F42491" w:rsidP="00611136">
      <w:pPr>
        <w:jc w:val="both"/>
        <w:rPr>
          <w:sz w:val="24"/>
          <w:szCs w:val="24"/>
        </w:rPr>
      </w:pPr>
      <w:r w:rsidRPr="00611136">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F42491" w:rsidRPr="00611136" w:rsidRDefault="00F42491" w:rsidP="00611136">
      <w:pPr>
        <w:jc w:val="both"/>
        <w:rPr>
          <w:sz w:val="24"/>
          <w:szCs w:val="24"/>
        </w:rPr>
      </w:pPr>
      <w:r w:rsidRPr="00611136">
        <w:rPr>
          <w:sz w:val="24"/>
          <w:szCs w:val="24"/>
        </w:rPr>
        <w:t>комментировать авторские высказывания на различные темы (в том числе о богатстве и выразительности русского языка);</w:t>
      </w:r>
    </w:p>
    <w:p w:rsidR="00F42491" w:rsidRPr="00611136" w:rsidRDefault="00F42491" w:rsidP="00611136">
      <w:pPr>
        <w:jc w:val="both"/>
        <w:rPr>
          <w:sz w:val="24"/>
          <w:szCs w:val="24"/>
        </w:rPr>
      </w:pPr>
      <w:r w:rsidRPr="00611136">
        <w:rPr>
          <w:sz w:val="24"/>
          <w:szCs w:val="24"/>
        </w:rPr>
        <w:t>отмечать отличия языка художественной литературы от других разновидностей современного русского языка;</w:t>
      </w:r>
    </w:p>
    <w:p w:rsidR="00F42491" w:rsidRPr="00611136" w:rsidRDefault="00F42491" w:rsidP="00611136">
      <w:pPr>
        <w:jc w:val="both"/>
        <w:rPr>
          <w:sz w:val="24"/>
          <w:szCs w:val="24"/>
        </w:rPr>
      </w:pPr>
      <w:r w:rsidRPr="00611136">
        <w:rPr>
          <w:sz w:val="24"/>
          <w:szCs w:val="24"/>
        </w:rPr>
        <w:t>использовать синонимические ресурсы русского языка для более точного выражения мысли и усиления выразительности речи;</w:t>
      </w:r>
    </w:p>
    <w:p w:rsidR="00F42491" w:rsidRPr="00611136" w:rsidRDefault="00F42491" w:rsidP="00611136">
      <w:pPr>
        <w:jc w:val="both"/>
        <w:rPr>
          <w:sz w:val="24"/>
          <w:szCs w:val="24"/>
        </w:rPr>
      </w:pPr>
      <w:r w:rsidRPr="00611136">
        <w:rPr>
          <w:sz w:val="24"/>
          <w:szCs w:val="24"/>
        </w:rPr>
        <w:t>иметь представление об историческом развитии русского языка и истории русского языкознания;</w:t>
      </w:r>
    </w:p>
    <w:p w:rsidR="00F42491" w:rsidRPr="00611136" w:rsidRDefault="00F42491" w:rsidP="00611136">
      <w:pPr>
        <w:jc w:val="both"/>
        <w:rPr>
          <w:sz w:val="24"/>
          <w:szCs w:val="24"/>
        </w:rPr>
      </w:pPr>
      <w:r w:rsidRPr="00611136">
        <w:rPr>
          <w:sz w:val="24"/>
          <w:szCs w:val="24"/>
        </w:rPr>
        <w:t>выражать согласие или несогласие с мнением собеседника в соответствии с правилами ведения диалогической речи;</w:t>
      </w:r>
    </w:p>
    <w:p w:rsidR="00F42491" w:rsidRPr="00611136" w:rsidRDefault="00F42491" w:rsidP="00611136">
      <w:pPr>
        <w:jc w:val="both"/>
        <w:rPr>
          <w:sz w:val="24"/>
          <w:szCs w:val="24"/>
        </w:rPr>
      </w:pPr>
      <w:r w:rsidRPr="00611136">
        <w:rPr>
          <w:sz w:val="24"/>
          <w:szCs w:val="24"/>
        </w:rPr>
        <w:t>дифференцировать главную и второстепенную информацию, известную и неизвестную информацию в прослушанном тексте;</w:t>
      </w:r>
    </w:p>
    <w:p w:rsidR="00F42491" w:rsidRPr="00611136" w:rsidRDefault="00F42491" w:rsidP="00611136">
      <w:pPr>
        <w:jc w:val="both"/>
        <w:rPr>
          <w:sz w:val="24"/>
          <w:szCs w:val="24"/>
        </w:rPr>
      </w:pPr>
      <w:r w:rsidRPr="00611136">
        <w:rPr>
          <w:sz w:val="24"/>
          <w:szCs w:val="24"/>
        </w:rPr>
        <w:t>проводить самостоятельный поиск текстовой и нетекстовой информации, отбирать и анализировать полученную информацию;</w:t>
      </w:r>
    </w:p>
    <w:p w:rsidR="00F42491" w:rsidRPr="00611136" w:rsidRDefault="00F42491" w:rsidP="00611136">
      <w:pPr>
        <w:jc w:val="both"/>
        <w:rPr>
          <w:sz w:val="24"/>
          <w:szCs w:val="24"/>
        </w:rPr>
      </w:pPr>
      <w:r w:rsidRPr="00611136">
        <w:rPr>
          <w:sz w:val="24"/>
          <w:szCs w:val="24"/>
        </w:rPr>
        <w:t>оценивать стилистические ресурсы языка;</w:t>
      </w:r>
    </w:p>
    <w:p w:rsidR="00F42491" w:rsidRPr="00611136" w:rsidRDefault="00F42491" w:rsidP="00611136">
      <w:pPr>
        <w:jc w:val="both"/>
        <w:rPr>
          <w:sz w:val="24"/>
          <w:szCs w:val="24"/>
        </w:rPr>
      </w:pPr>
      <w:r w:rsidRPr="00611136">
        <w:rPr>
          <w:sz w:val="24"/>
          <w:szCs w:val="24"/>
        </w:rPr>
        <w:t>сохранять стилевое единство при создании текста заданного функционального стиля;</w:t>
      </w:r>
    </w:p>
    <w:p w:rsidR="00F42491" w:rsidRPr="00611136" w:rsidRDefault="00F42491" w:rsidP="00611136">
      <w:pPr>
        <w:jc w:val="both"/>
        <w:rPr>
          <w:sz w:val="24"/>
          <w:szCs w:val="24"/>
        </w:rPr>
      </w:pPr>
      <w:r w:rsidRPr="00611136">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42491" w:rsidRPr="00611136" w:rsidRDefault="00F42491" w:rsidP="00611136">
      <w:pPr>
        <w:jc w:val="both"/>
        <w:rPr>
          <w:sz w:val="24"/>
          <w:szCs w:val="24"/>
        </w:rPr>
      </w:pPr>
      <w:r w:rsidRPr="00611136">
        <w:rPr>
          <w:sz w:val="24"/>
          <w:szCs w:val="24"/>
        </w:rPr>
        <w:t>создавать отзывы и рецензии на предложенный текст;</w:t>
      </w:r>
    </w:p>
    <w:p w:rsidR="00F42491" w:rsidRPr="00611136" w:rsidRDefault="00F42491" w:rsidP="00611136">
      <w:pPr>
        <w:jc w:val="both"/>
        <w:rPr>
          <w:sz w:val="24"/>
          <w:szCs w:val="24"/>
        </w:rPr>
      </w:pPr>
      <w:r w:rsidRPr="00611136">
        <w:rPr>
          <w:sz w:val="24"/>
          <w:szCs w:val="24"/>
        </w:rPr>
        <w:t>соблюдать культуру чтения, говорения, аудирования и письма;</w:t>
      </w:r>
    </w:p>
    <w:p w:rsidR="00F42491" w:rsidRPr="00611136" w:rsidRDefault="00F42491" w:rsidP="00611136">
      <w:pPr>
        <w:jc w:val="both"/>
        <w:rPr>
          <w:sz w:val="24"/>
          <w:szCs w:val="24"/>
        </w:rPr>
      </w:pPr>
      <w:r w:rsidRPr="00611136">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F42491" w:rsidRPr="00611136" w:rsidRDefault="00F42491" w:rsidP="00611136">
      <w:pPr>
        <w:jc w:val="both"/>
        <w:rPr>
          <w:sz w:val="24"/>
          <w:szCs w:val="24"/>
        </w:rPr>
      </w:pPr>
      <w:r w:rsidRPr="00611136">
        <w:rPr>
          <w:sz w:val="24"/>
          <w:szCs w:val="24"/>
        </w:rPr>
        <w:t>соблюдать нормы речевого поведения в разговорной речи, а также в учебно-научной и официально-деловой сферах общения;</w:t>
      </w:r>
    </w:p>
    <w:p w:rsidR="00F42491" w:rsidRPr="00611136" w:rsidRDefault="00F42491" w:rsidP="00611136">
      <w:pPr>
        <w:jc w:val="both"/>
        <w:rPr>
          <w:sz w:val="24"/>
          <w:szCs w:val="24"/>
        </w:rPr>
      </w:pPr>
      <w:r w:rsidRPr="00611136">
        <w:rPr>
          <w:sz w:val="24"/>
          <w:szCs w:val="24"/>
        </w:rPr>
        <w:t>осуществлять речевой самоконтроль;</w:t>
      </w:r>
    </w:p>
    <w:p w:rsidR="00F42491" w:rsidRPr="00611136" w:rsidRDefault="00F42491" w:rsidP="00611136">
      <w:pPr>
        <w:jc w:val="both"/>
        <w:rPr>
          <w:sz w:val="24"/>
          <w:szCs w:val="24"/>
        </w:rPr>
      </w:pPr>
      <w:r w:rsidRPr="00611136">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F42491" w:rsidRPr="00611136" w:rsidRDefault="00F42491" w:rsidP="00611136">
      <w:pPr>
        <w:jc w:val="both"/>
        <w:rPr>
          <w:sz w:val="24"/>
          <w:szCs w:val="24"/>
        </w:rPr>
      </w:pPr>
      <w:r w:rsidRPr="00611136">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F42491" w:rsidRPr="00611136" w:rsidRDefault="00F42491" w:rsidP="00611136">
      <w:pPr>
        <w:jc w:val="both"/>
        <w:rPr>
          <w:sz w:val="24"/>
          <w:szCs w:val="24"/>
        </w:rPr>
      </w:pPr>
      <w:r w:rsidRPr="00611136">
        <w:rPr>
          <w:sz w:val="24"/>
          <w:szCs w:val="24"/>
        </w:rPr>
        <w:t>оценивать эстетическую сторону речевого высказывания при анализе текстов (в том числе художественной литературы).</w:t>
      </w:r>
    </w:p>
    <w:p w:rsidR="00F42491" w:rsidRPr="00611136" w:rsidRDefault="00F42491" w:rsidP="00611136">
      <w:pPr>
        <w:ind w:firstLine="567"/>
        <w:jc w:val="both"/>
        <w:rPr>
          <w:b/>
          <w:i/>
          <w:sz w:val="24"/>
          <w:szCs w:val="24"/>
        </w:rPr>
      </w:pPr>
      <w:r w:rsidRPr="00611136">
        <w:rPr>
          <w:b/>
          <w:i/>
          <w:sz w:val="24"/>
          <w:szCs w:val="24"/>
        </w:rPr>
        <w:lastRenderedPageBreak/>
        <w:t>Выпускник на углубленном уровне получит возможность научиться:</w:t>
      </w:r>
    </w:p>
    <w:p w:rsidR="00F42491" w:rsidRPr="00611136" w:rsidRDefault="00F42491" w:rsidP="00611136">
      <w:pPr>
        <w:jc w:val="both"/>
        <w:rPr>
          <w:sz w:val="24"/>
          <w:szCs w:val="24"/>
        </w:rPr>
      </w:pPr>
      <w:r w:rsidRPr="00611136">
        <w:rPr>
          <w:sz w:val="24"/>
          <w:szCs w:val="24"/>
        </w:rPr>
        <w:t>проводить комплексный анализ языковых единиц в тексте;</w:t>
      </w:r>
    </w:p>
    <w:p w:rsidR="00F42491" w:rsidRPr="00611136" w:rsidRDefault="00F42491" w:rsidP="00611136">
      <w:pPr>
        <w:jc w:val="both"/>
        <w:rPr>
          <w:sz w:val="24"/>
          <w:szCs w:val="24"/>
        </w:rPr>
      </w:pPr>
      <w:r w:rsidRPr="00611136">
        <w:rPr>
          <w:sz w:val="24"/>
          <w:szCs w:val="24"/>
        </w:rPr>
        <w:t>выделять и описывать социальные функции русского языка;</w:t>
      </w:r>
    </w:p>
    <w:p w:rsidR="00F42491" w:rsidRPr="00611136" w:rsidRDefault="00F42491" w:rsidP="00611136">
      <w:pPr>
        <w:jc w:val="both"/>
        <w:rPr>
          <w:sz w:val="24"/>
          <w:szCs w:val="24"/>
        </w:rPr>
      </w:pPr>
      <w:r w:rsidRPr="00611136">
        <w:rPr>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F42491" w:rsidRPr="00611136" w:rsidRDefault="00F42491" w:rsidP="00611136">
      <w:pPr>
        <w:jc w:val="both"/>
        <w:rPr>
          <w:sz w:val="24"/>
          <w:szCs w:val="24"/>
        </w:rPr>
      </w:pPr>
      <w:r w:rsidRPr="00611136">
        <w:rPr>
          <w:sz w:val="24"/>
          <w:szCs w:val="24"/>
        </w:rPr>
        <w:t>анализировать языковые явления и факты, допускающие неоднозначную интерпретацию;</w:t>
      </w:r>
    </w:p>
    <w:p w:rsidR="00F42491" w:rsidRPr="00611136" w:rsidRDefault="00F42491" w:rsidP="00611136">
      <w:pPr>
        <w:jc w:val="both"/>
        <w:rPr>
          <w:sz w:val="24"/>
          <w:szCs w:val="24"/>
        </w:rPr>
      </w:pPr>
      <w:r w:rsidRPr="00611136">
        <w:rPr>
          <w:sz w:val="24"/>
          <w:szCs w:val="24"/>
        </w:rPr>
        <w:t>характеризовать роль форм русского языка в становлении и развитии русского языка;</w:t>
      </w:r>
    </w:p>
    <w:p w:rsidR="00F42491" w:rsidRPr="00611136" w:rsidRDefault="00F42491" w:rsidP="00611136">
      <w:pPr>
        <w:jc w:val="both"/>
        <w:rPr>
          <w:sz w:val="24"/>
          <w:szCs w:val="24"/>
        </w:rPr>
      </w:pPr>
      <w:r w:rsidRPr="00611136">
        <w:rPr>
          <w:sz w:val="24"/>
          <w:szCs w:val="24"/>
        </w:rPr>
        <w:t>проводить анализ прочитанных и прослушанных текстов и представлять их в виде доклада, статьи, рецензии, резюме;</w:t>
      </w:r>
    </w:p>
    <w:p w:rsidR="00F42491" w:rsidRPr="00611136" w:rsidRDefault="00F42491" w:rsidP="00611136">
      <w:pPr>
        <w:jc w:val="both"/>
        <w:rPr>
          <w:sz w:val="24"/>
          <w:szCs w:val="24"/>
        </w:rPr>
      </w:pPr>
      <w:r w:rsidRPr="00611136">
        <w:rPr>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F42491" w:rsidRPr="00611136" w:rsidRDefault="00F42491" w:rsidP="00611136">
      <w:pPr>
        <w:jc w:val="both"/>
        <w:rPr>
          <w:sz w:val="24"/>
          <w:szCs w:val="24"/>
        </w:rPr>
      </w:pPr>
      <w:r w:rsidRPr="00611136">
        <w:rPr>
          <w:sz w:val="24"/>
          <w:szCs w:val="24"/>
        </w:rPr>
        <w:t>критически оценивать устный монологический текст и устный диалогический текст;</w:t>
      </w:r>
    </w:p>
    <w:p w:rsidR="00F42491" w:rsidRPr="00611136" w:rsidRDefault="00F42491" w:rsidP="00611136">
      <w:pPr>
        <w:jc w:val="both"/>
        <w:rPr>
          <w:sz w:val="24"/>
          <w:szCs w:val="24"/>
        </w:rPr>
      </w:pPr>
      <w:r w:rsidRPr="00611136">
        <w:rPr>
          <w:sz w:val="24"/>
          <w:szCs w:val="24"/>
        </w:rPr>
        <w:t>выступать перед аудиторией с текстами различной жанровой принадлежности;</w:t>
      </w:r>
    </w:p>
    <w:p w:rsidR="00F42491" w:rsidRPr="00611136" w:rsidRDefault="00F42491" w:rsidP="00611136">
      <w:pPr>
        <w:jc w:val="both"/>
        <w:rPr>
          <w:sz w:val="24"/>
          <w:szCs w:val="24"/>
        </w:rPr>
      </w:pPr>
      <w:r w:rsidRPr="00611136">
        <w:rPr>
          <w:sz w:val="24"/>
          <w:szCs w:val="24"/>
        </w:rPr>
        <w:t>осуществлять речевой самоконтроль, самооценку, самокоррекцию;</w:t>
      </w:r>
    </w:p>
    <w:p w:rsidR="00F42491" w:rsidRPr="00611136" w:rsidRDefault="00F42491" w:rsidP="00611136">
      <w:pPr>
        <w:jc w:val="both"/>
        <w:rPr>
          <w:sz w:val="24"/>
          <w:szCs w:val="24"/>
        </w:rPr>
      </w:pPr>
      <w:r w:rsidRPr="00611136">
        <w:rPr>
          <w:sz w:val="24"/>
          <w:szCs w:val="24"/>
        </w:rPr>
        <w:t>использовать языковые средства с учетом вариативности современного русского языка;</w:t>
      </w:r>
    </w:p>
    <w:p w:rsidR="00F42491" w:rsidRPr="00611136" w:rsidRDefault="00F42491" w:rsidP="00611136">
      <w:pPr>
        <w:jc w:val="both"/>
        <w:rPr>
          <w:sz w:val="24"/>
          <w:szCs w:val="24"/>
        </w:rPr>
      </w:pPr>
      <w:r w:rsidRPr="00611136">
        <w:rPr>
          <w:sz w:val="24"/>
          <w:szCs w:val="24"/>
        </w:rPr>
        <w:t>проводить анализ коммуникативных качеств и эффективности речи;</w:t>
      </w:r>
    </w:p>
    <w:p w:rsidR="00F42491" w:rsidRPr="00611136" w:rsidRDefault="00F42491" w:rsidP="00611136">
      <w:pPr>
        <w:jc w:val="both"/>
        <w:rPr>
          <w:sz w:val="24"/>
          <w:szCs w:val="24"/>
        </w:rPr>
      </w:pPr>
      <w:r w:rsidRPr="00611136">
        <w:rPr>
          <w:sz w:val="24"/>
          <w:szCs w:val="24"/>
        </w:rPr>
        <w:t>редактировать устные и письменные тексты различных стилей и жанров на основе знаний о нормах русского литературного языка;</w:t>
      </w:r>
    </w:p>
    <w:p w:rsidR="00F42491" w:rsidRPr="00611136" w:rsidRDefault="00F42491" w:rsidP="00611136">
      <w:pPr>
        <w:jc w:val="both"/>
        <w:rPr>
          <w:sz w:val="24"/>
          <w:szCs w:val="24"/>
        </w:rPr>
      </w:pPr>
      <w:r w:rsidRPr="00611136">
        <w:rPr>
          <w:sz w:val="24"/>
          <w:szCs w:val="24"/>
        </w:rPr>
        <w:t>определять пути совершенствования собственных коммуникативных способностей и культуры речи.</w:t>
      </w:r>
    </w:p>
    <w:p w:rsidR="00F42491" w:rsidRPr="00611136" w:rsidRDefault="00F42491" w:rsidP="00611136">
      <w:pPr>
        <w:jc w:val="both"/>
        <w:rPr>
          <w:b/>
          <w:sz w:val="24"/>
          <w:szCs w:val="24"/>
        </w:rPr>
      </w:pPr>
      <w:bookmarkStart w:id="18" w:name="_Toc453968149"/>
      <w:r w:rsidRPr="00611136">
        <w:rPr>
          <w:b/>
          <w:sz w:val="24"/>
          <w:szCs w:val="24"/>
        </w:rPr>
        <w:t>Литература</w:t>
      </w:r>
      <w:bookmarkEnd w:id="15"/>
      <w:bookmarkEnd w:id="18"/>
    </w:p>
    <w:p w:rsidR="00F42491" w:rsidRPr="00611136" w:rsidRDefault="00F42491" w:rsidP="00611136">
      <w:pPr>
        <w:jc w:val="both"/>
        <w:rPr>
          <w:sz w:val="24"/>
          <w:szCs w:val="24"/>
        </w:rPr>
      </w:pPr>
      <w:r w:rsidRPr="00611136">
        <w:rPr>
          <w:sz w:val="24"/>
          <w:szCs w:val="24"/>
        </w:rPr>
        <w:t>В результате изучения учебного предмета «Литература»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научится:</w:t>
      </w:r>
    </w:p>
    <w:p w:rsidR="00F42491" w:rsidRPr="00611136" w:rsidRDefault="00F42491" w:rsidP="00611136">
      <w:pPr>
        <w:jc w:val="both"/>
        <w:rPr>
          <w:sz w:val="24"/>
          <w:szCs w:val="24"/>
        </w:rPr>
      </w:pPr>
      <w:r w:rsidRPr="00611136">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F42491" w:rsidRPr="00611136" w:rsidRDefault="00F42491" w:rsidP="00611136">
      <w:pPr>
        <w:jc w:val="both"/>
        <w:rPr>
          <w:sz w:val="24"/>
          <w:szCs w:val="24"/>
        </w:rPr>
      </w:pPr>
      <w:r w:rsidRPr="00611136">
        <w:rPr>
          <w:sz w:val="24"/>
          <w:szCs w:val="24"/>
        </w:rPr>
        <w:t>в устной и письменной форме обобщать и анализировать свой читательский опыт, а именно:</w:t>
      </w:r>
    </w:p>
    <w:p w:rsidR="00F42491" w:rsidRPr="00611136" w:rsidRDefault="00F42491" w:rsidP="00611136">
      <w:pPr>
        <w:jc w:val="both"/>
        <w:rPr>
          <w:sz w:val="24"/>
          <w:szCs w:val="24"/>
        </w:rPr>
      </w:pPr>
      <w:r w:rsidRPr="00611136">
        <w:rPr>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F42491" w:rsidRPr="00611136" w:rsidRDefault="00F42491" w:rsidP="00611136">
      <w:pPr>
        <w:jc w:val="both"/>
        <w:rPr>
          <w:sz w:val="24"/>
          <w:szCs w:val="24"/>
        </w:rPr>
      </w:pPr>
      <w:r w:rsidRPr="00611136">
        <w:rPr>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F42491" w:rsidRPr="00611136" w:rsidRDefault="00F42491" w:rsidP="00611136">
      <w:pPr>
        <w:jc w:val="both"/>
        <w:rPr>
          <w:sz w:val="24"/>
          <w:szCs w:val="24"/>
        </w:rPr>
      </w:pPr>
      <w:r w:rsidRPr="00611136">
        <w:rPr>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F42491" w:rsidRPr="00611136" w:rsidRDefault="00F42491" w:rsidP="00611136">
      <w:pPr>
        <w:jc w:val="both"/>
        <w:rPr>
          <w:sz w:val="24"/>
          <w:szCs w:val="24"/>
        </w:rPr>
      </w:pPr>
      <w:r w:rsidRPr="00611136">
        <w:rPr>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F42491" w:rsidRPr="00611136" w:rsidRDefault="00F42491" w:rsidP="00611136">
      <w:pPr>
        <w:jc w:val="both"/>
        <w:rPr>
          <w:sz w:val="24"/>
          <w:szCs w:val="24"/>
        </w:rPr>
      </w:pPr>
      <w:r w:rsidRPr="00611136">
        <w:rPr>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F42491" w:rsidRPr="00611136" w:rsidRDefault="00F42491" w:rsidP="00611136">
      <w:pPr>
        <w:jc w:val="both"/>
        <w:rPr>
          <w:sz w:val="24"/>
          <w:szCs w:val="24"/>
        </w:rPr>
      </w:pPr>
      <w:r w:rsidRPr="00611136">
        <w:rPr>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42491" w:rsidRPr="00611136" w:rsidRDefault="00F42491" w:rsidP="00611136">
      <w:pPr>
        <w:jc w:val="both"/>
        <w:rPr>
          <w:sz w:val="24"/>
          <w:szCs w:val="24"/>
        </w:rPr>
      </w:pPr>
      <w:r w:rsidRPr="00611136">
        <w:rPr>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F42491" w:rsidRPr="00611136" w:rsidRDefault="00F42491" w:rsidP="00611136">
      <w:pPr>
        <w:jc w:val="both"/>
        <w:rPr>
          <w:sz w:val="24"/>
          <w:szCs w:val="24"/>
        </w:rPr>
      </w:pPr>
      <w:r w:rsidRPr="00611136">
        <w:rPr>
          <w:sz w:val="24"/>
          <w:szCs w:val="24"/>
        </w:rPr>
        <w:t>осуществлять следующую продуктивную деятельность:</w:t>
      </w:r>
    </w:p>
    <w:p w:rsidR="00F42491" w:rsidRPr="00611136" w:rsidRDefault="00F42491" w:rsidP="00611136">
      <w:pPr>
        <w:jc w:val="both"/>
        <w:rPr>
          <w:sz w:val="24"/>
          <w:szCs w:val="24"/>
        </w:rPr>
      </w:pPr>
      <w:r w:rsidRPr="00611136">
        <w:rPr>
          <w:sz w:val="24"/>
          <w:szCs w:val="24"/>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w:t>
      </w:r>
      <w:r w:rsidRPr="00611136">
        <w:rPr>
          <w:sz w:val="24"/>
          <w:szCs w:val="24"/>
        </w:rPr>
        <w:lastRenderedPageBreak/>
        <w:t>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F42491" w:rsidRPr="00611136" w:rsidRDefault="00F42491" w:rsidP="00611136">
      <w:pPr>
        <w:jc w:val="both"/>
        <w:rPr>
          <w:sz w:val="24"/>
          <w:szCs w:val="24"/>
        </w:rPr>
      </w:pPr>
      <w:r w:rsidRPr="00611136">
        <w:rPr>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F42491" w:rsidRPr="00611136" w:rsidRDefault="00F42491" w:rsidP="00611136">
      <w:pPr>
        <w:jc w:val="both"/>
        <w:rPr>
          <w:sz w:val="24"/>
          <w:szCs w:val="24"/>
        </w:rPr>
      </w:pPr>
    </w:p>
    <w:p w:rsidR="00F42491" w:rsidRPr="00611136" w:rsidRDefault="00F42491" w:rsidP="00611136">
      <w:pPr>
        <w:ind w:firstLine="567"/>
        <w:jc w:val="both"/>
        <w:rPr>
          <w:b/>
          <w:i/>
          <w:sz w:val="24"/>
          <w:szCs w:val="24"/>
        </w:rPr>
      </w:pPr>
      <w:r w:rsidRPr="00611136">
        <w:rPr>
          <w:b/>
          <w:i/>
          <w:sz w:val="24"/>
          <w:szCs w:val="24"/>
        </w:rPr>
        <w:t>Выпускник на базовом уровне получит возможность научиться:</w:t>
      </w:r>
    </w:p>
    <w:p w:rsidR="00F42491" w:rsidRPr="00611136" w:rsidRDefault="00F42491" w:rsidP="00611136">
      <w:pPr>
        <w:jc w:val="both"/>
        <w:rPr>
          <w:sz w:val="24"/>
          <w:szCs w:val="24"/>
        </w:rPr>
      </w:pPr>
      <w:r w:rsidRPr="00611136">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F42491" w:rsidRPr="00611136" w:rsidRDefault="00F42491" w:rsidP="00611136">
      <w:pPr>
        <w:jc w:val="both"/>
        <w:rPr>
          <w:sz w:val="24"/>
          <w:szCs w:val="24"/>
        </w:rPr>
      </w:pPr>
      <w:r w:rsidRPr="00611136">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F42491" w:rsidRPr="00611136" w:rsidRDefault="00F42491" w:rsidP="00611136">
      <w:pPr>
        <w:jc w:val="both"/>
        <w:rPr>
          <w:sz w:val="24"/>
          <w:szCs w:val="24"/>
        </w:rPr>
      </w:pPr>
      <w:r w:rsidRPr="00611136">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F42491" w:rsidRPr="00611136" w:rsidRDefault="00F42491" w:rsidP="00611136">
      <w:pPr>
        <w:jc w:val="both"/>
        <w:rPr>
          <w:sz w:val="24"/>
          <w:szCs w:val="24"/>
        </w:rPr>
      </w:pPr>
      <w:r w:rsidRPr="00611136">
        <w:rPr>
          <w:sz w:val="24"/>
          <w:szCs w:val="24"/>
        </w:rPr>
        <w:t>анализировать</w:t>
      </w:r>
      <w:r w:rsidRPr="00611136">
        <w:rPr>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611136">
        <w:rPr>
          <w:sz w:val="24"/>
          <w:szCs w:val="24"/>
        </w:rPr>
        <w:t>.</w:t>
      </w:r>
    </w:p>
    <w:p w:rsidR="00F42491" w:rsidRPr="00611136" w:rsidRDefault="00F42491" w:rsidP="00611136">
      <w:pPr>
        <w:ind w:firstLine="567"/>
        <w:jc w:val="both"/>
        <w:rPr>
          <w:b/>
          <w:i/>
          <w:sz w:val="24"/>
          <w:szCs w:val="24"/>
        </w:rPr>
      </w:pPr>
      <w:r w:rsidRPr="00611136">
        <w:rPr>
          <w:b/>
          <w:i/>
          <w:sz w:val="24"/>
          <w:szCs w:val="24"/>
        </w:rPr>
        <w:t>Выпускник на базовом уровне получит возможность узнать:</w:t>
      </w:r>
    </w:p>
    <w:p w:rsidR="00F42491" w:rsidRPr="00611136" w:rsidRDefault="00F42491" w:rsidP="00611136">
      <w:pPr>
        <w:jc w:val="both"/>
        <w:rPr>
          <w:sz w:val="24"/>
          <w:szCs w:val="24"/>
        </w:rPr>
      </w:pPr>
      <w:r w:rsidRPr="00611136">
        <w:rPr>
          <w:sz w:val="24"/>
          <w:szCs w:val="24"/>
        </w:rPr>
        <w:t>о месте и значении русской литературы в мировой литературе;</w:t>
      </w:r>
    </w:p>
    <w:p w:rsidR="00F42491" w:rsidRPr="00611136" w:rsidRDefault="00F42491" w:rsidP="00611136">
      <w:pPr>
        <w:jc w:val="both"/>
        <w:rPr>
          <w:sz w:val="24"/>
          <w:szCs w:val="24"/>
        </w:rPr>
      </w:pPr>
      <w:r w:rsidRPr="00611136">
        <w:rPr>
          <w:sz w:val="24"/>
          <w:szCs w:val="24"/>
        </w:rPr>
        <w:t>о произведениях новейшей отечественной и мировой литературы;</w:t>
      </w:r>
    </w:p>
    <w:p w:rsidR="00F42491" w:rsidRPr="00611136" w:rsidRDefault="00F42491" w:rsidP="00611136">
      <w:pPr>
        <w:jc w:val="both"/>
        <w:rPr>
          <w:sz w:val="24"/>
          <w:szCs w:val="24"/>
        </w:rPr>
      </w:pPr>
      <w:r w:rsidRPr="00611136">
        <w:rPr>
          <w:sz w:val="24"/>
          <w:szCs w:val="24"/>
        </w:rPr>
        <w:t>о важнейших литературных ресурсах, в том числе в сети Интернет;</w:t>
      </w:r>
    </w:p>
    <w:p w:rsidR="00F42491" w:rsidRPr="00611136" w:rsidRDefault="00F42491" w:rsidP="00611136">
      <w:pPr>
        <w:jc w:val="both"/>
        <w:rPr>
          <w:sz w:val="24"/>
          <w:szCs w:val="24"/>
        </w:rPr>
      </w:pPr>
      <w:r w:rsidRPr="00611136">
        <w:rPr>
          <w:sz w:val="24"/>
          <w:szCs w:val="24"/>
        </w:rPr>
        <w:t>об историко-культурном подходе в литературоведении;</w:t>
      </w:r>
    </w:p>
    <w:p w:rsidR="00F42491" w:rsidRPr="00611136" w:rsidRDefault="00F42491" w:rsidP="00611136">
      <w:pPr>
        <w:jc w:val="both"/>
        <w:rPr>
          <w:sz w:val="24"/>
          <w:szCs w:val="24"/>
        </w:rPr>
      </w:pPr>
      <w:r w:rsidRPr="00611136">
        <w:rPr>
          <w:sz w:val="24"/>
          <w:szCs w:val="24"/>
        </w:rPr>
        <w:t>об историко-литературном процессе XIX и XX веков;</w:t>
      </w:r>
    </w:p>
    <w:p w:rsidR="00F42491" w:rsidRPr="00611136" w:rsidRDefault="00F42491" w:rsidP="00611136">
      <w:pPr>
        <w:jc w:val="both"/>
        <w:rPr>
          <w:sz w:val="24"/>
          <w:szCs w:val="24"/>
        </w:rPr>
      </w:pPr>
      <w:r w:rsidRPr="00611136">
        <w:rPr>
          <w:sz w:val="24"/>
          <w:szCs w:val="24"/>
        </w:rPr>
        <w:t xml:space="preserve">о наиболее ярких или характерных чертах литературных направлений или течений; </w:t>
      </w:r>
    </w:p>
    <w:p w:rsidR="00F42491" w:rsidRPr="00611136" w:rsidRDefault="00F42491" w:rsidP="00611136">
      <w:pPr>
        <w:jc w:val="both"/>
        <w:rPr>
          <w:sz w:val="24"/>
          <w:szCs w:val="24"/>
        </w:rPr>
      </w:pPr>
      <w:r w:rsidRPr="00611136">
        <w:rPr>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F42491" w:rsidRPr="00611136" w:rsidRDefault="00F42491" w:rsidP="00611136">
      <w:pPr>
        <w:jc w:val="both"/>
        <w:rPr>
          <w:sz w:val="24"/>
          <w:szCs w:val="24"/>
        </w:rPr>
      </w:pPr>
      <w:r w:rsidRPr="00611136">
        <w:rPr>
          <w:sz w:val="24"/>
          <w:szCs w:val="24"/>
        </w:rPr>
        <w:t>о соотношении и взаимосвязях литературы с историческим периодом, эпохой.</w:t>
      </w:r>
    </w:p>
    <w:p w:rsidR="00F42491" w:rsidRPr="00611136" w:rsidRDefault="00F42491" w:rsidP="00611136">
      <w:pPr>
        <w:jc w:val="both"/>
        <w:rPr>
          <w:b/>
          <w:sz w:val="24"/>
          <w:szCs w:val="24"/>
        </w:rPr>
      </w:pPr>
      <w:bookmarkStart w:id="19" w:name="_Toc434850657"/>
      <w:bookmarkStart w:id="20" w:name="_Toc435412678"/>
      <w:bookmarkStart w:id="21" w:name="_Toc453968150"/>
      <w:bookmarkEnd w:id="16"/>
      <w:r w:rsidRPr="00611136">
        <w:rPr>
          <w:b/>
          <w:sz w:val="24"/>
          <w:szCs w:val="24"/>
        </w:rPr>
        <w:t>Иностранный язык</w:t>
      </w:r>
      <w:bookmarkEnd w:id="19"/>
      <w:bookmarkEnd w:id="20"/>
      <w:bookmarkEnd w:id="21"/>
    </w:p>
    <w:p w:rsidR="00F42491" w:rsidRPr="00611136" w:rsidRDefault="00F42491" w:rsidP="00611136">
      <w:pPr>
        <w:jc w:val="both"/>
        <w:rPr>
          <w:sz w:val="24"/>
          <w:szCs w:val="24"/>
        </w:rPr>
      </w:pPr>
      <w:r w:rsidRPr="00611136">
        <w:rPr>
          <w:sz w:val="24"/>
          <w:szCs w:val="24"/>
        </w:rPr>
        <w:t>В результате изучения учебного предмета «Иностранный язык» (английский)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научится:</w:t>
      </w:r>
    </w:p>
    <w:p w:rsidR="00F42491" w:rsidRPr="00611136" w:rsidRDefault="00F42491" w:rsidP="00611136">
      <w:pPr>
        <w:jc w:val="both"/>
        <w:rPr>
          <w:i/>
          <w:sz w:val="24"/>
          <w:szCs w:val="24"/>
        </w:rPr>
      </w:pPr>
      <w:r w:rsidRPr="00611136">
        <w:rPr>
          <w:i/>
          <w:sz w:val="24"/>
          <w:szCs w:val="24"/>
        </w:rPr>
        <w:t>Коммуникативные умения</w:t>
      </w:r>
    </w:p>
    <w:p w:rsidR="00F42491" w:rsidRPr="00611136" w:rsidRDefault="00F42491" w:rsidP="00611136">
      <w:pPr>
        <w:jc w:val="both"/>
        <w:rPr>
          <w:i/>
          <w:sz w:val="24"/>
          <w:szCs w:val="24"/>
        </w:rPr>
      </w:pPr>
      <w:r w:rsidRPr="00611136">
        <w:rPr>
          <w:i/>
          <w:sz w:val="24"/>
          <w:szCs w:val="24"/>
        </w:rPr>
        <w:t>Говорение, диалогическая речь</w:t>
      </w:r>
    </w:p>
    <w:p w:rsidR="00F42491" w:rsidRPr="00611136" w:rsidRDefault="00F42491" w:rsidP="00611136">
      <w:pPr>
        <w:jc w:val="both"/>
        <w:rPr>
          <w:sz w:val="24"/>
          <w:szCs w:val="24"/>
        </w:rPr>
      </w:pPr>
      <w:r w:rsidRPr="00611136">
        <w:rPr>
          <w:sz w:val="24"/>
          <w:szCs w:val="24"/>
        </w:rPr>
        <w:t>Вести диалог/полилог в ситуациях неофициального общения в рамках изученной тематики;</w:t>
      </w:r>
    </w:p>
    <w:p w:rsidR="00F42491" w:rsidRPr="00611136" w:rsidRDefault="00F42491" w:rsidP="00611136">
      <w:pPr>
        <w:jc w:val="both"/>
        <w:rPr>
          <w:sz w:val="24"/>
          <w:szCs w:val="24"/>
        </w:rPr>
      </w:pPr>
      <w:r w:rsidRPr="00611136">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42491" w:rsidRPr="00611136" w:rsidRDefault="00F42491" w:rsidP="00611136">
      <w:pPr>
        <w:jc w:val="both"/>
        <w:rPr>
          <w:sz w:val="24"/>
          <w:szCs w:val="24"/>
        </w:rPr>
      </w:pPr>
      <w:r w:rsidRPr="00611136">
        <w:rPr>
          <w:sz w:val="24"/>
          <w:szCs w:val="24"/>
        </w:rPr>
        <w:t>выражать и аргументировать личную точку зрения;</w:t>
      </w:r>
    </w:p>
    <w:p w:rsidR="00F42491" w:rsidRPr="00611136" w:rsidRDefault="00F42491" w:rsidP="00611136">
      <w:pPr>
        <w:jc w:val="both"/>
        <w:rPr>
          <w:sz w:val="24"/>
          <w:szCs w:val="24"/>
        </w:rPr>
      </w:pPr>
      <w:r w:rsidRPr="00611136">
        <w:rPr>
          <w:sz w:val="24"/>
          <w:szCs w:val="24"/>
        </w:rPr>
        <w:t>запрашивать информацию и обмениваться информацией в пределах изученной тематики;</w:t>
      </w:r>
    </w:p>
    <w:p w:rsidR="00F42491" w:rsidRPr="00611136" w:rsidRDefault="00F42491" w:rsidP="00611136">
      <w:pPr>
        <w:jc w:val="both"/>
        <w:rPr>
          <w:sz w:val="24"/>
          <w:szCs w:val="24"/>
        </w:rPr>
      </w:pPr>
      <w:r w:rsidRPr="00611136">
        <w:rPr>
          <w:sz w:val="24"/>
          <w:szCs w:val="24"/>
        </w:rPr>
        <w:t>обращаться за разъяснениями, уточняя интересующую информацию.</w:t>
      </w:r>
    </w:p>
    <w:p w:rsidR="00F42491" w:rsidRPr="00611136" w:rsidRDefault="00F42491" w:rsidP="00611136">
      <w:pPr>
        <w:jc w:val="both"/>
        <w:rPr>
          <w:i/>
          <w:sz w:val="24"/>
          <w:szCs w:val="24"/>
        </w:rPr>
      </w:pPr>
      <w:r w:rsidRPr="00611136">
        <w:rPr>
          <w:i/>
          <w:sz w:val="24"/>
          <w:szCs w:val="24"/>
        </w:rPr>
        <w:t xml:space="preserve"> Говорение, монологическая речь</w:t>
      </w:r>
    </w:p>
    <w:p w:rsidR="00F42491" w:rsidRPr="00611136" w:rsidRDefault="00F42491" w:rsidP="00611136">
      <w:pPr>
        <w:jc w:val="both"/>
        <w:rPr>
          <w:sz w:val="24"/>
          <w:szCs w:val="24"/>
        </w:rPr>
      </w:pPr>
      <w:r w:rsidRPr="00611136">
        <w:rPr>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42491" w:rsidRPr="00611136" w:rsidRDefault="00F42491" w:rsidP="00611136">
      <w:pPr>
        <w:jc w:val="both"/>
        <w:rPr>
          <w:sz w:val="24"/>
          <w:szCs w:val="24"/>
        </w:rPr>
      </w:pPr>
      <w:r w:rsidRPr="00611136">
        <w:rPr>
          <w:sz w:val="24"/>
          <w:szCs w:val="24"/>
        </w:rPr>
        <w:t>передавать основное содержание прочитанного/</w:t>
      </w:r>
      <w:r w:rsidRPr="00611136">
        <w:rPr>
          <w:sz w:val="24"/>
          <w:szCs w:val="24"/>
        </w:rPr>
        <w:br/>
        <w:t>увиденного/услышанного;</w:t>
      </w:r>
    </w:p>
    <w:p w:rsidR="00F42491" w:rsidRPr="00611136" w:rsidRDefault="00F42491" w:rsidP="00611136">
      <w:pPr>
        <w:jc w:val="both"/>
        <w:rPr>
          <w:sz w:val="24"/>
          <w:szCs w:val="24"/>
        </w:rPr>
      </w:pPr>
      <w:r w:rsidRPr="00611136">
        <w:rPr>
          <w:sz w:val="24"/>
          <w:szCs w:val="24"/>
        </w:rPr>
        <w:t>давать краткие описания и/или комментарии</w:t>
      </w:r>
      <w:r w:rsidRPr="00611136" w:rsidDel="001D10A3">
        <w:rPr>
          <w:sz w:val="24"/>
          <w:szCs w:val="24"/>
        </w:rPr>
        <w:t xml:space="preserve"> </w:t>
      </w:r>
      <w:r w:rsidRPr="00611136">
        <w:rPr>
          <w:sz w:val="24"/>
          <w:szCs w:val="24"/>
        </w:rPr>
        <w:t>с опорой на нелинейный текст (таблицы, графики);</w:t>
      </w:r>
    </w:p>
    <w:p w:rsidR="00F42491" w:rsidRPr="00611136" w:rsidRDefault="00F42491" w:rsidP="00611136">
      <w:pPr>
        <w:jc w:val="both"/>
        <w:rPr>
          <w:sz w:val="24"/>
          <w:szCs w:val="24"/>
        </w:rPr>
      </w:pPr>
      <w:r w:rsidRPr="00611136">
        <w:rPr>
          <w:sz w:val="24"/>
          <w:szCs w:val="24"/>
        </w:rPr>
        <w:t>строить высказывание на основе изображения с опорой или без опоры на ключевые слова/план/вопросы.</w:t>
      </w:r>
    </w:p>
    <w:p w:rsidR="00F42491" w:rsidRPr="00611136" w:rsidRDefault="00F42491" w:rsidP="00611136">
      <w:pPr>
        <w:jc w:val="both"/>
        <w:rPr>
          <w:i/>
          <w:sz w:val="24"/>
          <w:szCs w:val="24"/>
        </w:rPr>
      </w:pPr>
      <w:r w:rsidRPr="00611136">
        <w:rPr>
          <w:i/>
          <w:sz w:val="24"/>
          <w:szCs w:val="24"/>
        </w:rPr>
        <w:t xml:space="preserve"> Аудирование</w:t>
      </w:r>
    </w:p>
    <w:p w:rsidR="00F42491" w:rsidRPr="00611136" w:rsidRDefault="00F42491" w:rsidP="00611136">
      <w:pPr>
        <w:jc w:val="both"/>
        <w:rPr>
          <w:sz w:val="24"/>
          <w:szCs w:val="24"/>
        </w:rPr>
      </w:pPr>
      <w:r w:rsidRPr="00611136">
        <w:rPr>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42491" w:rsidRPr="00611136" w:rsidRDefault="00F42491" w:rsidP="00611136">
      <w:pPr>
        <w:jc w:val="both"/>
        <w:rPr>
          <w:sz w:val="24"/>
          <w:szCs w:val="24"/>
        </w:rPr>
      </w:pPr>
      <w:r w:rsidRPr="00611136">
        <w:rPr>
          <w:sz w:val="24"/>
          <w:szCs w:val="24"/>
        </w:rPr>
        <w:t xml:space="preserve">выборочное понимание запрашиваемой информации из несложных аутентичных </w:t>
      </w:r>
      <w:r w:rsidRPr="00611136">
        <w:rPr>
          <w:sz w:val="24"/>
          <w:szCs w:val="24"/>
        </w:rPr>
        <w:lastRenderedPageBreak/>
        <w:t>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42491" w:rsidRPr="00611136" w:rsidRDefault="00F42491" w:rsidP="00611136">
      <w:pPr>
        <w:jc w:val="both"/>
        <w:rPr>
          <w:i/>
          <w:sz w:val="24"/>
          <w:szCs w:val="24"/>
        </w:rPr>
      </w:pPr>
      <w:r w:rsidRPr="00611136">
        <w:rPr>
          <w:i/>
          <w:sz w:val="24"/>
          <w:szCs w:val="24"/>
        </w:rPr>
        <w:t>Чтение</w:t>
      </w:r>
    </w:p>
    <w:p w:rsidR="00F42491" w:rsidRPr="00611136" w:rsidRDefault="00F42491" w:rsidP="00611136">
      <w:pPr>
        <w:jc w:val="both"/>
        <w:rPr>
          <w:sz w:val="24"/>
          <w:szCs w:val="24"/>
        </w:rPr>
      </w:pPr>
      <w:r w:rsidRPr="00611136">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42491" w:rsidRPr="00611136" w:rsidRDefault="00F42491" w:rsidP="00611136">
      <w:pPr>
        <w:jc w:val="both"/>
        <w:rPr>
          <w:sz w:val="24"/>
          <w:szCs w:val="24"/>
        </w:rPr>
      </w:pPr>
      <w:r w:rsidRPr="00611136">
        <w:rPr>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F42491" w:rsidRPr="00611136" w:rsidRDefault="00F42491" w:rsidP="00611136">
      <w:pPr>
        <w:jc w:val="both"/>
        <w:rPr>
          <w:i/>
          <w:sz w:val="24"/>
          <w:szCs w:val="24"/>
        </w:rPr>
      </w:pPr>
      <w:r w:rsidRPr="00611136">
        <w:rPr>
          <w:i/>
          <w:sz w:val="24"/>
          <w:szCs w:val="24"/>
        </w:rPr>
        <w:t xml:space="preserve"> Письмо</w:t>
      </w:r>
    </w:p>
    <w:p w:rsidR="00F42491" w:rsidRPr="00611136" w:rsidRDefault="00F42491" w:rsidP="00611136">
      <w:pPr>
        <w:jc w:val="both"/>
        <w:rPr>
          <w:sz w:val="24"/>
          <w:szCs w:val="24"/>
        </w:rPr>
      </w:pPr>
      <w:r w:rsidRPr="00611136">
        <w:rPr>
          <w:sz w:val="24"/>
          <w:szCs w:val="24"/>
        </w:rPr>
        <w:t>Писать несложные связные тексты по изученной тематике;</w:t>
      </w:r>
    </w:p>
    <w:p w:rsidR="00F42491" w:rsidRPr="00611136" w:rsidRDefault="00F42491" w:rsidP="00611136">
      <w:pPr>
        <w:jc w:val="both"/>
        <w:rPr>
          <w:sz w:val="24"/>
          <w:szCs w:val="24"/>
        </w:rPr>
      </w:pPr>
      <w:r w:rsidRPr="00611136">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42491" w:rsidRPr="00611136" w:rsidRDefault="00F42491" w:rsidP="00611136">
      <w:pPr>
        <w:jc w:val="both"/>
        <w:rPr>
          <w:sz w:val="24"/>
          <w:szCs w:val="24"/>
        </w:rPr>
      </w:pPr>
      <w:r w:rsidRPr="00611136">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42491" w:rsidRPr="00611136" w:rsidRDefault="00F42491" w:rsidP="00611136">
      <w:pPr>
        <w:jc w:val="both"/>
        <w:rPr>
          <w:i/>
          <w:sz w:val="24"/>
          <w:szCs w:val="24"/>
        </w:rPr>
      </w:pPr>
      <w:r w:rsidRPr="00611136">
        <w:rPr>
          <w:sz w:val="24"/>
          <w:szCs w:val="24"/>
        </w:rPr>
        <w:t xml:space="preserve"> </w:t>
      </w:r>
      <w:r w:rsidRPr="00611136">
        <w:rPr>
          <w:i/>
          <w:sz w:val="24"/>
          <w:szCs w:val="24"/>
        </w:rPr>
        <w:t>Языковые навыки</w:t>
      </w:r>
    </w:p>
    <w:p w:rsidR="00F42491" w:rsidRPr="00611136" w:rsidRDefault="00F42491" w:rsidP="00611136">
      <w:pPr>
        <w:jc w:val="both"/>
        <w:rPr>
          <w:i/>
          <w:sz w:val="24"/>
          <w:szCs w:val="24"/>
        </w:rPr>
      </w:pPr>
      <w:r w:rsidRPr="00611136">
        <w:rPr>
          <w:i/>
          <w:sz w:val="24"/>
          <w:szCs w:val="24"/>
        </w:rPr>
        <w:t>Орфография и пунктуация</w:t>
      </w:r>
    </w:p>
    <w:p w:rsidR="00F42491" w:rsidRPr="00611136" w:rsidRDefault="00F42491" w:rsidP="00611136">
      <w:pPr>
        <w:jc w:val="both"/>
        <w:rPr>
          <w:sz w:val="24"/>
          <w:szCs w:val="24"/>
        </w:rPr>
      </w:pPr>
      <w:r w:rsidRPr="00611136">
        <w:rPr>
          <w:sz w:val="24"/>
          <w:szCs w:val="24"/>
        </w:rPr>
        <w:t>Владеть орфографическими навыками в рамках тем, включенных в раздел «Предметное содержание речи»;</w:t>
      </w:r>
    </w:p>
    <w:p w:rsidR="00F42491" w:rsidRPr="00611136" w:rsidRDefault="00F42491" w:rsidP="00611136">
      <w:pPr>
        <w:jc w:val="both"/>
        <w:rPr>
          <w:sz w:val="24"/>
          <w:szCs w:val="24"/>
        </w:rPr>
      </w:pPr>
      <w:r w:rsidRPr="00611136">
        <w:rPr>
          <w:sz w:val="24"/>
          <w:szCs w:val="24"/>
        </w:rPr>
        <w:t>расставлять в тексте знаки препинания в соответствии с нормами пунктуации.</w:t>
      </w:r>
    </w:p>
    <w:p w:rsidR="00F42491" w:rsidRPr="00611136" w:rsidRDefault="00F42491" w:rsidP="00611136">
      <w:pPr>
        <w:jc w:val="both"/>
        <w:rPr>
          <w:i/>
          <w:sz w:val="24"/>
          <w:szCs w:val="24"/>
        </w:rPr>
      </w:pPr>
      <w:r w:rsidRPr="00611136">
        <w:rPr>
          <w:i/>
          <w:sz w:val="24"/>
          <w:szCs w:val="24"/>
        </w:rPr>
        <w:t>Фонетическая сторона речи</w:t>
      </w:r>
    </w:p>
    <w:p w:rsidR="00F42491" w:rsidRPr="00611136" w:rsidRDefault="00F42491" w:rsidP="00611136">
      <w:pPr>
        <w:jc w:val="both"/>
        <w:rPr>
          <w:sz w:val="24"/>
          <w:szCs w:val="24"/>
        </w:rPr>
      </w:pPr>
      <w:r w:rsidRPr="00611136">
        <w:rPr>
          <w:sz w:val="24"/>
          <w:szCs w:val="24"/>
        </w:rPr>
        <w:t>Владеть слухопроизносительными навыками в рамках тем, включенных в раздел «Предметное содержание речи»;</w:t>
      </w:r>
    </w:p>
    <w:p w:rsidR="00F42491" w:rsidRPr="00611136" w:rsidRDefault="00F42491" w:rsidP="00611136">
      <w:pPr>
        <w:jc w:val="both"/>
        <w:rPr>
          <w:sz w:val="24"/>
          <w:szCs w:val="24"/>
        </w:rPr>
      </w:pPr>
      <w:r w:rsidRPr="00611136">
        <w:rPr>
          <w:sz w:val="24"/>
          <w:szCs w:val="24"/>
        </w:rPr>
        <w:t>владеть навыками ритмико-интонационного оформления речи в зависимости от коммуникативной ситуации.</w:t>
      </w:r>
    </w:p>
    <w:p w:rsidR="00F42491" w:rsidRPr="00611136" w:rsidRDefault="00F42491" w:rsidP="00611136">
      <w:pPr>
        <w:jc w:val="both"/>
        <w:rPr>
          <w:i/>
          <w:sz w:val="24"/>
          <w:szCs w:val="24"/>
        </w:rPr>
      </w:pPr>
      <w:r w:rsidRPr="00611136">
        <w:rPr>
          <w:i/>
          <w:sz w:val="24"/>
          <w:szCs w:val="24"/>
        </w:rPr>
        <w:t>Лексическая сторона речи</w:t>
      </w:r>
    </w:p>
    <w:p w:rsidR="00F42491" w:rsidRPr="00611136" w:rsidRDefault="00F42491" w:rsidP="00611136">
      <w:pPr>
        <w:jc w:val="both"/>
        <w:rPr>
          <w:sz w:val="24"/>
          <w:szCs w:val="24"/>
        </w:rPr>
      </w:pPr>
      <w:r w:rsidRPr="00611136">
        <w:rPr>
          <w:sz w:val="24"/>
          <w:szCs w:val="24"/>
        </w:rPr>
        <w:t>Распознавать и употреблять в речи лексические единицы в рамках тем, включенных в раздел «Предметное содержание речи»;</w:t>
      </w:r>
    </w:p>
    <w:p w:rsidR="00F42491" w:rsidRPr="00611136" w:rsidRDefault="00F42491" w:rsidP="00611136">
      <w:pPr>
        <w:jc w:val="both"/>
        <w:rPr>
          <w:sz w:val="24"/>
          <w:szCs w:val="24"/>
        </w:rPr>
      </w:pPr>
      <w:r w:rsidRPr="00611136">
        <w:rPr>
          <w:sz w:val="24"/>
          <w:szCs w:val="24"/>
        </w:rPr>
        <w:t>распознавать и употреблять в речи наиболее распространенные фразовые глаголы;</w:t>
      </w:r>
    </w:p>
    <w:p w:rsidR="00F42491" w:rsidRPr="00611136" w:rsidRDefault="00F42491" w:rsidP="00611136">
      <w:pPr>
        <w:jc w:val="both"/>
        <w:rPr>
          <w:sz w:val="24"/>
          <w:szCs w:val="24"/>
        </w:rPr>
      </w:pPr>
      <w:r w:rsidRPr="00611136">
        <w:rPr>
          <w:sz w:val="24"/>
          <w:szCs w:val="24"/>
        </w:rPr>
        <w:t>определять принадлежность слов к частям речи по аффиксам;</w:t>
      </w:r>
    </w:p>
    <w:p w:rsidR="00F42491" w:rsidRPr="00611136" w:rsidRDefault="00F42491" w:rsidP="00611136">
      <w:pPr>
        <w:jc w:val="both"/>
        <w:rPr>
          <w:sz w:val="24"/>
          <w:szCs w:val="24"/>
        </w:rPr>
      </w:pPr>
      <w:r w:rsidRPr="00611136">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F42491" w:rsidRPr="00611136" w:rsidRDefault="00F42491" w:rsidP="00611136">
      <w:pPr>
        <w:jc w:val="both"/>
        <w:rPr>
          <w:sz w:val="24"/>
          <w:szCs w:val="24"/>
        </w:rPr>
      </w:pPr>
      <w:r w:rsidRPr="00611136">
        <w:rPr>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F42491" w:rsidRPr="00611136" w:rsidRDefault="00F42491" w:rsidP="00611136">
      <w:pPr>
        <w:jc w:val="both"/>
        <w:rPr>
          <w:i/>
          <w:sz w:val="24"/>
          <w:szCs w:val="24"/>
        </w:rPr>
      </w:pPr>
      <w:r w:rsidRPr="00611136">
        <w:rPr>
          <w:i/>
          <w:sz w:val="24"/>
          <w:szCs w:val="24"/>
        </w:rPr>
        <w:t>Грамматическая сторона речи</w:t>
      </w:r>
    </w:p>
    <w:p w:rsidR="00F42491" w:rsidRPr="00611136" w:rsidRDefault="00F42491" w:rsidP="00611136">
      <w:pPr>
        <w:jc w:val="both"/>
        <w:rPr>
          <w:sz w:val="24"/>
          <w:szCs w:val="24"/>
        </w:rPr>
      </w:pPr>
      <w:r w:rsidRPr="00611136">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F42491" w:rsidRPr="00611136" w:rsidRDefault="00F42491" w:rsidP="00611136">
      <w:pPr>
        <w:jc w:val="both"/>
        <w:rPr>
          <w:sz w:val="24"/>
          <w:szCs w:val="24"/>
        </w:rPr>
      </w:pPr>
      <w:r w:rsidRPr="00611136">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42491" w:rsidRPr="00611136" w:rsidRDefault="00F42491" w:rsidP="00611136">
      <w:pPr>
        <w:jc w:val="both"/>
        <w:rPr>
          <w:sz w:val="24"/>
          <w:szCs w:val="24"/>
        </w:rPr>
      </w:pPr>
      <w:r w:rsidRPr="00611136">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сложноподчиненные</w:t>
      </w:r>
      <w:r w:rsidRPr="00611136">
        <w:rPr>
          <w:sz w:val="24"/>
          <w:szCs w:val="24"/>
          <w:lang w:val="en-US"/>
        </w:rPr>
        <w:t xml:space="preserve"> </w:t>
      </w:r>
      <w:r w:rsidRPr="00611136">
        <w:rPr>
          <w:sz w:val="24"/>
          <w:szCs w:val="24"/>
        </w:rPr>
        <w:t>предложения</w:t>
      </w:r>
      <w:r w:rsidRPr="00611136">
        <w:rPr>
          <w:sz w:val="24"/>
          <w:szCs w:val="24"/>
          <w:lang w:val="en-US"/>
        </w:rPr>
        <w:t xml:space="preserve"> </w:t>
      </w:r>
      <w:r w:rsidRPr="00611136">
        <w:rPr>
          <w:sz w:val="24"/>
          <w:szCs w:val="24"/>
        </w:rPr>
        <w:t>с</w:t>
      </w:r>
      <w:r w:rsidRPr="00611136">
        <w:rPr>
          <w:sz w:val="24"/>
          <w:szCs w:val="24"/>
          <w:lang w:val="en-US"/>
        </w:rPr>
        <w:t xml:space="preserve"> </w:t>
      </w:r>
      <w:r w:rsidRPr="00611136">
        <w:rPr>
          <w:sz w:val="24"/>
          <w:szCs w:val="24"/>
        </w:rPr>
        <w:t>союзами</w:t>
      </w:r>
      <w:r w:rsidRPr="00611136">
        <w:rPr>
          <w:sz w:val="24"/>
          <w:szCs w:val="24"/>
          <w:lang w:val="en-US"/>
        </w:rPr>
        <w:t xml:space="preserve"> </w:t>
      </w:r>
      <w:r w:rsidRPr="00611136">
        <w:rPr>
          <w:sz w:val="24"/>
          <w:szCs w:val="24"/>
        </w:rPr>
        <w:t>и</w:t>
      </w:r>
      <w:r w:rsidRPr="00611136">
        <w:rPr>
          <w:sz w:val="24"/>
          <w:szCs w:val="24"/>
          <w:lang w:val="en-US"/>
        </w:rPr>
        <w:t xml:space="preserve"> </w:t>
      </w:r>
      <w:r w:rsidRPr="00611136">
        <w:rPr>
          <w:sz w:val="24"/>
          <w:szCs w:val="24"/>
        </w:rPr>
        <w:t>союзными</w:t>
      </w:r>
      <w:r w:rsidRPr="00611136">
        <w:rPr>
          <w:sz w:val="24"/>
          <w:szCs w:val="24"/>
          <w:lang w:val="en-US"/>
        </w:rPr>
        <w:t xml:space="preserve"> </w:t>
      </w:r>
      <w:r w:rsidRPr="00611136">
        <w:rPr>
          <w:sz w:val="24"/>
          <w:szCs w:val="24"/>
        </w:rPr>
        <w:t>словами</w:t>
      </w:r>
      <w:r w:rsidRPr="00611136">
        <w:rPr>
          <w:sz w:val="24"/>
          <w:szCs w:val="24"/>
          <w:lang w:val="en-US"/>
        </w:rPr>
        <w:t xml:space="preserve"> what, when, why, which, that, who, if, because, that’s why, than, so, for, since, during, so that, unless;</w:t>
      </w:r>
    </w:p>
    <w:p w:rsidR="00F42491" w:rsidRPr="00611136" w:rsidRDefault="00F42491" w:rsidP="00611136">
      <w:pPr>
        <w:jc w:val="both"/>
        <w:rPr>
          <w:sz w:val="24"/>
          <w:szCs w:val="24"/>
        </w:rPr>
      </w:pPr>
      <w:r w:rsidRPr="00611136">
        <w:rPr>
          <w:sz w:val="24"/>
          <w:szCs w:val="24"/>
        </w:rPr>
        <w:t>употреблять в речи сложносочиненные предложения с сочинительными союзами and, but, or;</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условные</w:t>
      </w:r>
      <w:r w:rsidRPr="00611136">
        <w:rPr>
          <w:sz w:val="24"/>
          <w:szCs w:val="24"/>
          <w:lang w:val="en-US"/>
        </w:rPr>
        <w:t xml:space="preserve"> </w:t>
      </w:r>
      <w:r w:rsidRPr="00611136">
        <w:rPr>
          <w:sz w:val="24"/>
          <w:szCs w:val="24"/>
        </w:rPr>
        <w:t>предложения</w:t>
      </w:r>
      <w:r w:rsidRPr="00611136">
        <w:rPr>
          <w:sz w:val="24"/>
          <w:szCs w:val="24"/>
          <w:lang w:val="en-US"/>
        </w:rPr>
        <w:t xml:space="preserve"> </w:t>
      </w:r>
      <w:r w:rsidRPr="00611136">
        <w:rPr>
          <w:sz w:val="24"/>
          <w:szCs w:val="24"/>
        </w:rPr>
        <w:t>реального</w:t>
      </w:r>
      <w:r w:rsidRPr="00611136">
        <w:rPr>
          <w:sz w:val="24"/>
          <w:szCs w:val="24"/>
          <w:lang w:val="en-US"/>
        </w:rPr>
        <w:t xml:space="preserve"> (Conditional I – If I see Jim, I’ll invite him to our school party) </w:t>
      </w:r>
      <w:r w:rsidRPr="00611136">
        <w:rPr>
          <w:sz w:val="24"/>
          <w:szCs w:val="24"/>
        </w:rPr>
        <w:t>и</w:t>
      </w:r>
      <w:r w:rsidRPr="00611136">
        <w:rPr>
          <w:sz w:val="24"/>
          <w:szCs w:val="24"/>
          <w:lang w:val="en-US"/>
        </w:rPr>
        <w:t xml:space="preserve"> </w:t>
      </w:r>
      <w:r w:rsidRPr="00611136">
        <w:rPr>
          <w:sz w:val="24"/>
          <w:szCs w:val="24"/>
        </w:rPr>
        <w:t>нереального</w:t>
      </w:r>
      <w:r w:rsidRPr="00611136">
        <w:rPr>
          <w:sz w:val="24"/>
          <w:szCs w:val="24"/>
          <w:lang w:val="en-US"/>
        </w:rPr>
        <w:t xml:space="preserve"> </w:t>
      </w:r>
      <w:r w:rsidRPr="00611136">
        <w:rPr>
          <w:sz w:val="24"/>
          <w:szCs w:val="24"/>
        </w:rPr>
        <w:t>характера</w:t>
      </w:r>
      <w:r w:rsidRPr="00611136">
        <w:rPr>
          <w:sz w:val="24"/>
          <w:szCs w:val="24"/>
          <w:lang w:val="en-US"/>
        </w:rPr>
        <w:t xml:space="preserve"> (Conditional II – If I were you, I would start learning French);</w:t>
      </w:r>
    </w:p>
    <w:p w:rsidR="00F42491" w:rsidRPr="00611136" w:rsidRDefault="00F42491" w:rsidP="00611136">
      <w:pPr>
        <w:jc w:val="both"/>
        <w:rPr>
          <w:sz w:val="24"/>
          <w:szCs w:val="24"/>
        </w:rPr>
      </w:pPr>
      <w:r w:rsidRPr="00611136">
        <w:rPr>
          <w:sz w:val="24"/>
          <w:szCs w:val="24"/>
        </w:rPr>
        <w:t>употреблять в речи предложения с конструкцией I wish (I wish I had my own room);</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предложения</w:t>
      </w:r>
      <w:r w:rsidRPr="00611136">
        <w:rPr>
          <w:sz w:val="24"/>
          <w:szCs w:val="24"/>
          <w:lang w:val="en-US"/>
        </w:rPr>
        <w:t xml:space="preserve"> </w:t>
      </w:r>
      <w:r w:rsidRPr="00611136">
        <w:rPr>
          <w:sz w:val="24"/>
          <w:szCs w:val="24"/>
        </w:rPr>
        <w:t>с</w:t>
      </w:r>
      <w:r w:rsidRPr="00611136">
        <w:rPr>
          <w:sz w:val="24"/>
          <w:szCs w:val="24"/>
          <w:lang w:val="en-US"/>
        </w:rPr>
        <w:t xml:space="preserve"> </w:t>
      </w:r>
      <w:r w:rsidRPr="00611136">
        <w:rPr>
          <w:sz w:val="24"/>
          <w:szCs w:val="24"/>
        </w:rPr>
        <w:t>конструкцией</w:t>
      </w:r>
      <w:r w:rsidRPr="00611136">
        <w:rPr>
          <w:sz w:val="24"/>
          <w:szCs w:val="24"/>
          <w:lang w:val="en-US"/>
        </w:rPr>
        <w:t xml:space="preserve"> so/such (I was so busy that I forgot to phone my parents);</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конструкции</w:t>
      </w:r>
      <w:r w:rsidRPr="00611136">
        <w:rPr>
          <w:sz w:val="24"/>
          <w:szCs w:val="24"/>
          <w:lang w:val="en-US"/>
        </w:rPr>
        <w:t xml:space="preserve"> </w:t>
      </w:r>
      <w:r w:rsidRPr="00611136">
        <w:rPr>
          <w:sz w:val="24"/>
          <w:szCs w:val="24"/>
        </w:rPr>
        <w:t>с</w:t>
      </w:r>
      <w:r w:rsidRPr="00611136">
        <w:rPr>
          <w:sz w:val="24"/>
          <w:szCs w:val="24"/>
          <w:lang w:val="en-US"/>
        </w:rPr>
        <w:t xml:space="preserve"> </w:t>
      </w:r>
      <w:r w:rsidRPr="00611136">
        <w:rPr>
          <w:sz w:val="24"/>
          <w:szCs w:val="24"/>
        </w:rPr>
        <w:t>герундием</w:t>
      </w:r>
      <w:r w:rsidRPr="00611136">
        <w:rPr>
          <w:sz w:val="24"/>
          <w:szCs w:val="24"/>
          <w:lang w:val="en-US"/>
        </w:rPr>
        <w:t>: to love / hate doing something; stop talking;</w:t>
      </w:r>
    </w:p>
    <w:p w:rsidR="00F42491" w:rsidRPr="00611136" w:rsidRDefault="00F42491" w:rsidP="00611136">
      <w:pPr>
        <w:jc w:val="both"/>
        <w:rPr>
          <w:sz w:val="24"/>
          <w:szCs w:val="24"/>
        </w:rPr>
      </w:pPr>
      <w:r w:rsidRPr="00611136">
        <w:rPr>
          <w:sz w:val="24"/>
          <w:szCs w:val="24"/>
        </w:rPr>
        <w:t>употреблять в речи конструкции с инфинитивом: want to do, learn to speak;</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инфинитив</w:t>
      </w:r>
      <w:r w:rsidRPr="00611136">
        <w:rPr>
          <w:sz w:val="24"/>
          <w:szCs w:val="24"/>
          <w:lang w:val="en-US"/>
        </w:rPr>
        <w:t xml:space="preserve"> </w:t>
      </w:r>
      <w:r w:rsidRPr="00611136">
        <w:rPr>
          <w:sz w:val="24"/>
          <w:szCs w:val="24"/>
        </w:rPr>
        <w:t>цели</w:t>
      </w:r>
      <w:r w:rsidRPr="00611136">
        <w:rPr>
          <w:sz w:val="24"/>
          <w:szCs w:val="24"/>
          <w:lang w:val="en-US"/>
        </w:rPr>
        <w:t xml:space="preserve"> (I called to cancel our lesson);</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конструкцию</w:t>
      </w:r>
      <w:r w:rsidRPr="00611136">
        <w:rPr>
          <w:sz w:val="24"/>
          <w:szCs w:val="24"/>
          <w:lang w:val="en-US"/>
        </w:rPr>
        <w:t xml:space="preserve"> it takes me … to do something;</w:t>
      </w:r>
    </w:p>
    <w:p w:rsidR="00F42491" w:rsidRPr="00611136" w:rsidRDefault="00F42491" w:rsidP="00611136">
      <w:pPr>
        <w:jc w:val="both"/>
        <w:rPr>
          <w:sz w:val="24"/>
          <w:szCs w:val="24"/>
          <w:lang w:val="en-US"/>
        </w:rPr>
      </w:pPr>
      <w:r w:rsidRPr="00611136">
        <w:rPr>
          <w:sz w:val="24"/>
          <w:szCs w:val="24"/>
        </w:rPr>
        <w:lastRenderedPageBreak/>
        <w:t>использовать</w:t>
      </w:r>
      <w:r w:rsidRPr="00611136">
        <w:rPr>
          <w:sz w:val="24"/>
          <w:szCs w:val="24"/>
          <w:lang w:val="en-US"/>
        </w:rPr>
        <w:t xml:space="preserve"> </w:t>
      </w:r>
      <w:r w:rsidRPr="00611136">
        <w:rPr>
          <w:sz w:val="24"/>
          <w:szCs w:val="24"/>
        </w:rPr>
        <w:t>косвенную</w:t>
      </w:r>
      <w:r w:rsidRPr="00611136">
        <w:rPr>
          <w:sz w:val="24"/>
          <w:szCs w:val="24"/>
          <w:lang w:val="en-US"/>
        </w:rPr>
        <w:t xml:space="preserve"> </w:t>
      </w:r>
      <w:r w:rsidRPr="00611136">
        <w:rPr>
          <w:sz w:val="24"/>
          <w:szCs w:val="24"/>
        </w:rPr>
        <w:t>речь</w:t>
      </w:r>
      <w:r w:rsidRPr="00611136">
        <w:rPr>
          <w:sz w:val="24"/>
          <w:szCs w:val="24"/>
          <w:lang w:val="en-US"/>
        </w:rPr>
        <w:t>;</w:t>
      </w:r>
    </w:p>
    <w:p w:rsidR="00F42491" w:rsidRPr="00611136" w:rsidRDefault="00F42491" w:rsidP="00611136">
      <w:pPr>
        <w:jc w:val="both"/>
        <w:rPr>
          <w:sz w:val="24"/>
          <w:szCs w:val="24"/>
          <w:lang w:val="en-US"/>
        </w:rPr>
      </w:pPr>
      <w:r w:rsidRPr="00611136">
        <w:rPr>
          <w:sz w:val="24"/>
          <w:szCs w:val="24"/>
        </w:rPr>
        <w:t>использовать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глаголы</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наиболее</w:t>
      </w:r>
      <w:r w:rsidRPr="00611136">
        <w:rPr>
          <w:sz w:val="24"/>
          <w:szCs w:val="24"/>
          <w:lang w:val="en-US"/>
        </w:rPr>
        <w:t xml:space="preserve"> </w:t>
      </w:r>
      <w:r w:rsidRPr="00611136">
        <w:rPr>
          <w:sz w:val="24"/>
          <w:szCs w:val="24"/>
        </w:rPr>
        <w:t>употребляемых</w:t>
      </w:r>
      <w:r w:rsidRPr="00611136">
        <w:rPr>
          <w:sz w:val="24"/>
          <w:szCs w:val="24"/>
          <w:lang w:val="en-US"/>
        </w:rPr>
        <w:t xml:space="preserve"> </w:t>
      </w:r>
      <w:r w:rsidRPr="00611136">
        <w:rPr>
          <w:sz w:val="24"/>
          <w:szCs w:val="24"/>
        </w:rPr>
        <w:t>временных</w:t>
      </w:r>
      <w:r w:rsidRPr="00611136">
        <w:rPr>
          <w:sz w:val="24"/>
          <w:szCs w:val="24"/>
          <w:lang w:val="en-US"/>
        </w:rPr>
        <w:t xml:space="preserve"> </w:t>
      </w:r>
      <w:r w:rsidRPr="00611136">
        <w:rPr>
          <w:sz w:val="24"/>
          <w:szCs w:val="24"/>
        </w:rPr>
        <w:t>формах</w:t>
      </w:r>
      <w:r w:rsidRPr="00611136">
        <w:rPr>
          <w:sz w:val="24"/>
          <w:szCs w:val="24"/>
          <w:lang w:val="en-US"/>
        </w:rPr>
        <w:t>: Present Simple, Present Continuous, Future Simple, Past Simple, Past Continuous, Present Perfect, Present Perfect Continuous, Past Perfect;</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страдательный</w:t>
      </w:r>
      <w:r w:rsidRPr="00611136">
        <w:rPr>
          <w:sz w:val="24"/>
          <w:szCs w:val="24"/>
          <w:lang w:val="en-US"/>
        </w:rPr>
        <w:t xml:space="preserve"> </w:t>
      </w:r>
      <w:r w:rsidRPr="00611136">
        <w:rPr>
          <w:sz w:val="24"/>
          <w:szCs w:val="24"/>
        </w:rPr>
        <w:t>залог</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формах</w:t>
      </w:r>
      <w:r w:rsidRPr="00611136">
        <w:rPr>
          <w:sz w:val="24"/>
          <w:szCs w:val="24"/>
          <w:lang w:val="en-US"/>
        </w:rPr>
        <w:t xml:space="preserve"> </w:t>
      </w:r>
      <w:r w:rsidRPr="00611136">
        <w:rPr>
          <w:sz w:val="24"/>
          <w:szCs w:val="24"/>
        </w:rPr>
        <w:t>наиболее</w:t>
      </w:r>
      <w:r w:rsidRPr="00611136">
        <w:rPr>
          <w:sz w:val="24"/>
          <w:szCs w:val="24"/>
          <w:lang w:val="en-US"/>
        </w:rPr>
        <w:t xml:space="preserve"> </w:t>
      </w:r>
      <w:r w:rsidRPr="00611136">
        <w:rPr>
          <w:sz w:val="24"/>
          <w:szCs w:val="24"/>
        </w:rPr>
        <w:t>используемых</w:t>
      </w:r>
      <w:r w:rsidRPr="00611136">
        <w:rPr>
          <w:sz w:val="24"/>
          <w:szCs w:val="24"/>
          <w:lang w:val="en-US"/>
        </w:rPr>
        <w:t xml:space="preserve"> </w:t>
      </w:r>
      <w:r w:rsidRPr="00611136">
        <w:rPr>
          <w:sz w:val="24"/>
          <w:szCs w:val="24"/>
        </w:rPr>
        <w:t>времен</w:t>
      </w:r>
      <w:r w:rsidRPr="00611136">
        <w:rPr>
          <w:sz w:val="24"/>
          <w:szCs w:val="24"/>
          <w:lang w:val="en-US"/>
        </w:rPr>
        <w:t>: Present Simple, Present Continuous, Past Simple, Present Perfect;</w:t>
      </w:r>
    </w:p>
    <w:p w:rsidR="00F42491" w:rsidRPr="00611136" w:rsidRDefault="00F42491" w:rsidP="00611136">
      <w:pPr>
        <w:jc w:val="both"/>
        <w:rPr>
          <w:sz w:val="24"/>
          <w:szCs w:val="24"/>
        </w:rPr>
      </w:pPr>
      <w:r w:rsidRPr="00611136">
        <w:rPr>
          <w:sz w:val="24"/>
          <w:szCs w:val="24"/>
        </w:rPr>
        <w:t>употреблять в речи различные грамматические средства для выражения будущего времени – to be going to, Present Continuous; Present Simple;</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модальные</w:t>
      </w:r>
      <w:r w:rsidRPr="00611136">
        <w:rPr>
          <w:sz w:val="24"/>
          <w:szCs w:val="24"/>
          <w:lang w:val="en-US"/>
        </w:rPr>
        <w:t xml:space="preserve"> </w:t>
      </w:r>
      <w:r w:rsidRPr="00611136">
        <w:rPr>
          <w:sz w:val="24"/>
          <w:szCs w:val="24"/>
        </w:rPr>
        <w:t>глаголы</w:t>
      </w:r>
      <w:r w:rsidRPr="00611136">
        <w:rPr>
          <w:sz w:val="24"/>
          <w:szCs w:val="24"/>
          <w:lang w:val="en-US"/>
        </w:rPr>
        <w:t xml:space="preserve"> </w:t>
      </w:r>
      <w:r w:rsidRPr="00611136">
        <w:rPr>
          <w:sz w:val="24"/>
          <w:szCs w:val="24"/>
        </w:rPr>
        <w:t>и</w:t>
      </w:r>
      <w:r w:rsidRPr="00611136">
        <w:rPr>
          <w:sz w:val="24"/>
          <w:szCs w:val="24"/>
          <w:lang w:val="en-US"/>
        </w:rPr>
        <w:t xml:space="preserve"> </w:t>
      </w:r>
      <w:r w:rsidRPr="00611136">
        <w:rPr>
          <w:sz w:val="24"/>
          <w:szCs w:val="24"/>
        </w:rPr>
        <w:t>их</w:t>
      </w:r>
      <w:r w:rsidRPr="00611136">
        <w:rPr>
          <w:sz w:val="24"/>
          <w:szCs w:val="24"/>
          <w:lang w:val="en-US"/>
        </w:rPr>
        <w:t xml:space="preserve"> </w:t>
      </w:r>
      <w:r w:rsidRPr="00611136">
        <w:rPr>
          <w:sz w:val="24"/>
          <w:szCs w:val="24"/>
        </w:rPr>
        <w:t>эквиваленты</w:t>
      </w:r>
      <w:r w:rsidRPr="00611136">
        <w:rPr>
          <w:sz w:val="24"/>
          <w:szCs w:val="24"/>
          <w:lang w:val="en-US"/>
        </w:rPr>
        <w:t xml:space="preserve"> (may, can/be able to, must/have to/should; need, shall, could, might, would);</w:t>
      </w:r>
    </w:p>
    <w:p w:rsidR="00F42491" w:rsidRPr="00611136" w:rsidRDefault="00F42491" w:rsidP="00611136">
      <w:pPr>
        <w:jc w:val="both"/>
        <w:rPr>
          <w:sz w:val="24"/>
          <w:szCs w:val="24"/>
        </w:rPr>
      </w:pPr>
      <w:r w:rsidRPr="00611136">
        <w:rPr>
          <w:sz w:val="24"/>
          <w:szCs w:val="24"/>
        </w:rPr>
        <w:t>согласовывать времена в рамках сложного предложения в плане настоящего и прошлого;</w:t>
      </w:r>
    </w:p>
    <w:p w:rsidR="00F42491" w:rsidRPr="00611136" w:rsidRDefault="00F42491" w:rsidP="00611136">
      <w:pPr>
        <w:jc w:val="both"/>
        <w:rPr>
          <w:sz w:val="24"/>
          <w:szCs w:val="24"/>
        </w:rPr>
      </w:pPr>
      <w:r w:rsidRPr="00611136">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F42491" w:rsidRPr="00611136" w:rsidRDefault="00F42491" w:rsidP="00611136">
      <w:pPr>
        <w:jc w:val="both"/>
        <w:rPr>
          <w:sz w:val="24"/>
          <w:szCs w:val="24"/>
        </w:rPr>
      </w:pPr>
      <w:r w:rsidRPr="00611136">
        <w:rPr>
          <w:sz w:val="24"/>
          <w:szCs w:val="24"/>
        </w:rPr>
        <w:t>употреблять в речи определенный/неопределенный/нулевой артикль;</w:t>
      </w:r>
    </w:p>
    <w:p w:rsidR="00F42491" w:rsidRPr="00611136" w:rsidRDefault="00F42491" w:rsidP="00611136">
      <w:pPr>
        <w:jc w:val="both"/>
        <w:rPr>
          <w:sz w:val="24"/>
          <w:szCs w:val="24"/>
        </w:rPr>
      </w:pPr>
      <w:r w:rsidRPr="00611136">
        <w:rPr>
          <w:sz w:val="24"/>
          <w:szCs w:val="24"/>
        </w:rPr>
        <w:t>употреблять в речи личные, притяжательные, указательные, неопределенные, относительные, вопросительные местоимения;</w:t>
      </w:r>
    </w:p>
    <w:p w:rsidR="00F42491" w:rsidRPr="00611136" w:rsidRDefault="00F42491" w:rsidP="00611136">
      <w:pPr>
        <w:jc w:val="both"/>
        <w:rPr>
          <w:sz w:val="24"/>
          <w:szCs w:val="24"/>
        </w:rPr>
      </w:pPr>
      <w:r w:rsidRPr="00611136">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F42491" w:rsidRPr="00611136" w:rsidRDefault="00F42491" w:rsidP="00611136">
      <w:pPr>
        <w:jc w:val="both"/>
        <w:rPr>
          <w:sz w:val="24"/>
          <w:szCs w:val="24"/>
        </w:rPr>
      </w:pPr>
      <w:r w:rsidRPr="00611136">
        <w:rPr>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F42491" w:rsidRPr="00611136" w:rsidRDefault="00F42491" w:rsidP="00611136">
      <w:pPr>
        <w:jc w:val="both"/>
        <w:rPr>
          <w:sz w:val="24"/>
          <w:szCs w:val="24"/>
        </w:rPr>
      </w:pPr>
      <w:r w:rsidRPr="00611136">
        <w:rPr>
          <w:sz w:val="24"/>
          <w:szCs w:val="24"/>
        </w:rPr>
        <w:t>употреблять предлоги, выражающие направление движения, время и место действия.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получит возможность научиться:</w:t>
      </w:r>
    </w:p>
    <w:p w:rsidR="00F42491" w:rsidRPr="00611136" w:rsidRDefault="00F42491" w:rsidP="00611136">
      <w:pPr>
        <w:jc w:val="both"/>
        <w:rPr>
          <w:i/>
          <w:sz w:val="24"/>
          <w:szCs w:val="24"/>
        </w:rPr>
      </w:pPr>
      <w:r w:rsidRPr="00611136">
        <w:rPr>
          <w:i/>
          <w:sz w:val="24"/>
          <w:szCs w:val="24"/>
        </w:rPr>
        <w:t>Коммуникативные умения</w:t>
      </w:r>
    </w:p>
    <w:p w:rsidR="00F42491" w:rsidRPr="00611136" w:rsidRDefault="00F42491" w:rsidP="00611136">
      <w:pPr>
        <w:jc w:val="both"/>
        <w:rPr>
          <w:i/>
          <w:sz w:val="24"/>
          <w:szCs w:val="24"/>
        </w:rPr>
      </w:pPr>
      <w:r w:rsidRPr="00611136">
        <w:rPr>
          <w:i/>
          <w:sz w:val="24"/>
          <w:szCs w:val="24"/>
        </w:rPr>
        <w:t>Говорение, диалогическая речь</w:t>
      </w:r>
    </w:p>
    <w:p w:rsidR="00F42491" w:rsidRPr="00611136" w:rsidRDefault="00F42491" w:rsidP="00611136">
      <w:pPr>
        <w:jc w:val="both"/>
        <w:rPr>
          <w:sz w:val="24"/>
          <w:szCs w:val="24"/>
        </w:rPr>
      </w:pPr>
      <w:r w:rsidRPr="00611136">
        <w:rPr>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F42491" w:rsidRPr="00611136" w:rsidRDefault="00F42491" w:rsidP="00611136">
      <w:pPr>
        <w:jc w:val="both"/>
        <w:rPr>
          <w:sz w:val="24"/>
          <w:szCs w:val="24"/>
        </w:rPr>
      </w:pPr>
      <w:r w:rsidRPr="00611136">
        <w:rPr>
          <w:sz w:val="24"/>
          <w:szCs w:val="24"/>
        </w:rPr>
        <w:t>проводить подготовленное интервью, проверяя и получая подтверждение какой-либо информации;</w:t>
      </w:r>
    </w:p>
    <w:p w:rsidR="00F42491" w:rsidRPr="00611136" w:rsidRDefault="00F42491" w:rsidP="00611136">
      <w:pPr>
        <w:jc w:val="both"/>
        <w:rPr>
          <w:sz w:val="24"/>
          <w:szCs w:val="24"/>
        </w:rPr>
      </w:pPr>
      <w:r w:rsidRPr="00611136">
        <w:rPr>
          <w:sz w:val="24"/>
          <w:szCs w:val="24"/>
        </w:rPr>
        <w:t>обмениваться информацией, проверять и подтверждать собранную фактическую информацию.</w:t>
      </w:r>
    </w:p>
    <w:p w:rsidR="00F42491" w:rsidRPr="00611136" w:rsidRDefault="00F42491" w:rsidP="00611136">
      <w:pPr>
        <w:jc w:val="both"/>
        <w:rPr>
          <w:i/>
          <w:sz w:val="24"/>
          <w:szCs w:val="24"/>
        </w:rPr>
      </w:pPr>
      <w:r w:rsidRPr="00611136">
        <w:rPr>
          <w:i/>
          <w:sz w:val="24"/>
          <w:szCs w:val="24"/>
        </w:rPr>
        <w:t>Говорение, монологическая речь</w:t>
      </w:r>
    </w:p>
    <w:p w:rsidR="00F42491" w:rsidRPr="00611136" w:rsidRDefault="00F42491" w:rsidP="00611136">
      <w:pPr>
        <w:jc w:val="both"/>
        <w:rPr>
          <w:sz w:val="24"/>
          <w:szCs w:val="24"/>
        </w:rPr>
      </w:pPr>
      <w:r w:rsidRPr="00611136">
        <w:rPr>
          <w:sz w:val="24"/>
          <w:szCs w:val="24"/>
        </w:rPr>
        <w:t>Резюмировать прослушанный/прочитанный текст;</w:t>
      </w:r>
    </w:p>
    <w:p w:rsidR="00F42491" w:rsidRPr="00611136" w:rsidRDefault="00F42491" w:rsidP="00611136">
      <w:pPr>
        <w:jc w:val="both"/>
        <w:rPr>
          <w:sz w:val="24"/>
          <w:szCs w:val="24"/>
        </w:rPr>
      </w:pPr>
      <w:r w:rsidRPr="00611136">
        <w:rPr>
          <w:sz w:val="24"/>
          <w:szCs w:val="24"/>
        </w:rPr>
        <w:t>обобщать информацию на основе прочитанного/прослушанного текста.</w:t>
      </w:r>
    </w:p>
    <w:p w:rsidR="00F42491" w:rsidRPr="00611136" w:rsidRDefault="00F42491" w:rsidP="00611136">
      <w:pPr>
        <w:jc w:val="both"/>
        <w:rPr>
          <w:i/>
          <w:sz w:val="24"/>
          <w:szCs w:val="24"/>
        </w:rPr>
      </w:pPr>
      <w:r w:rsidRPr="00611136">
        <w:rPr>
          <w:i/>
          <w:sz w:val="24"/>
          <w:szCs w:val="24"/>
        </w:rPr>
        <w:t>Аудирование</w:t>
      </w:r>
    </w:p>
    <w:p w:rsidR="00F42491" w:rsidRPr="00611136" w:rsidRDefault="00F42491" w:rsidP="00611136">
      <w:pPr>
        <w:jc w:val="both"/>
        <w:rPr>
          <w:sz w:val="24"/>
          <w:szCs w:val="24"/>
        </w:rPr>
      </w:pPr>
      <w:r w:rsidRPr="00611136">
        <w:rPr>
          <w:sz w:val="24"/>
          <w:szCs w:val="24"/>
        </w:rPr>
        <w:t>Полно и точно воспринимать информацию в распространенных коммуникативных ситуациях;</w:t>
      </w:r>
    </w:p>
    <w:p w:rsidR="00F42491" w:rsidRPr="00611136" w:rsidRDefault="00F42491" w:rsidP="00611136">
      <w:pPr>
        <w:jc w:val="both"/>
        <w:rPr>
          <w:sz w:val="24"/>
          <w:szCs w:val="24"/>
        </w:rPr>
      </w:pPr>
      <w:r w:rsidRPr="00611136">
        <w:rPr>
          <w:sz w:val="24"/>
          <w:szCs w:val="24"/>
        </w:rPr>
        <w:t>обобщать прослушанную информацию и выявлять факты в соответствии с поставленной задачей/вопросом.</w:t>
      </w:r>
    </w:p>
    <w:p w:rsidR="00F42491" w:rsidRPr="00611136" w:rsidRDefault="00F42491" w:rsidP="00611136">
      <w:pPr>
        <w:jc w:val="both"/>
        <w:rPr>
          <w:i/>
          <w:sz w:val="24"/>
          <w:szCs w:val="24"/>
        </w:rPr>
      </w:pPr>
      <w:r w:rsidRPr="00611136">
        <w:rPr>
          <w:i/>
          <w:sz w:val="24"/>
          <w:szCs w:val="24"/>
        </w:rPr>
        <w:t>Чтение</w:t>
      </w:r>
    </w:p>
    <w:p w:rsidR="00F42491" w:rsidRPr="00611136" w:rsidRDefault="00F42491" w:rsidP="00611136">
      <w:pPr>
        <w:jc w:val="both"/>
        <w:rPr>
          <w:sz w:val="24"/>
          <w:szCs w:val="24"/>
        </w:rPr>
      </w:pPr>
      <w:r w:rsidRPr="00611136">
        <w:rPr>
          <w:sz w:val="24"/>
          <w:szCs w:val="24"/>
        </w:rPr>
        <w:t>Читать и понимать несложные аутентичные тексты различных стилей и жанров и отвечать на ряд уточняющих вопросов.</w:t>
      </w:r>
    </w:p>
    <w:p w:rsidR="00F42491" w:rsidRPr="00611136" w:rsidRDefault="00F42491" w:rsidP="00611136">
      <w:pPr>
        <w:jc w:val="both"/>
        <w:rPr>
          <w:i/>
          <w:sz w:val="24"/>
          <w:szCs w:val="24"/>
        </w:rPr>
      </w:pPr>
      <w:r w:rsidRPr="00611136">
        <w:rPr>
          <w:i/>
          <w:sz w:val="24"/>
          <w:szCs w:val="24"/>
        </w:rPr>
        <w:t>Письмо</w:t>
      </w:r>
    </w:p>
    <w:p w:rsidR="00F42491" w:rsidRPr="00611136" w:rsidRDefault="00F42491" w:rsidP="00611136">
      <w:pPr>
        <w:jc w:val="both"/>
        <w:rPr>
          <w:sz w:val="24"/>
          <w:szCs w:val="24"/>
        </w:rPr>
      </w:pPr>
      <w:r w:rsidRPr="00611136">
        <w:rPr>
          <w:sz w:val="24"/>
          <w:szCs w:val="24"/>
        </w:rPr>
        <w:t>Писать краткий отзыв на фильм, книгу или пьесу.</w:t>
      </w:r>
    </w:p>
    <w:p w:rsidR="00F42491" w:rsidRPr="00611136" w:rsidRDefault="00F42491" w:rsidP="00611136">
      <w:pPr>
        <w:jc w:val="both"/>
        <w:rPr>
          <w:i/>
          <w:sz w:val="24"/>
          <w:szCs w:val="24"/>
        </w:rPr>
      </w:pPr>
      <w:r w:rsidRPr="00611136">
        <w:rPr>
          <w:i/>
          <w:sz w:val="24"/>
          <w:szCs w:val="24"/>
        </w:rPr>
        <w:t>Языковые навыки</w:t>
      </w:r>
    </w:p>
    <w:p w:rsidR="00F42491" w:rsidRPr="00611136" w:rsidRDefault="00F42491" w:rsidP="00611136">
      <w:pPr>
        <w:jc w:val="both"/>
        <w:rPr>
          <w:i/>
          <w:sz w:val="24"/>
          <w:szCs w:val="24"/>
        </w:rPr>
      </w:pPr>
      <w:r w:rsidRPr="00611136">
        <w:rPr>
          <w:i/>
          <w:sz w:val="24"/>
          <w:szCs w:val="24"/>
        </w:rPr>
        <w:t>Фонетическая сторона речи</w:t>
      </w:r>
    </w:p>
    <w:p w:rsidR="00F42491" w:rsidRPr="00611136" w:rsidRDefault="00F42491" w:rsidP="00611136">
      <w:pPr>
        <w:jc w:val="both"/>
        <w:rPr>
          <w:sz w:val="24"/>
          <w:szCs w:val="24"/>
        </w:rPr>
      </w:pPr>
      <w:r w:rsidRPr="00611136">
        <w:rPr>
          <w:sz w:val="24"/>
          <w:szCs w:val="24"/>
        </w:rPr>
        <w:t>Произносить звуки английского языка четко, естественным произношением, не допуская ярко выраженного акцента.</w:t>
      </w:r>
    </w:p>
    <w:p w:rsidR="00F42491" w:rsidRPr="00611136" w:rsidRDefault="00F42491" w:rsidP="00611136">
      <w:pPr>
        <w:jc w:val="both"/>
        <w:rPr>
          <w:i/>
          <w:sz w:val="24"/>
          <w:szCs w:val="24"/>
        </w:rPr>
      </w:pPr>
      <w:r w:rsidRPr="00611136">
        <w:rPr>
          <w:i/>
          <w:sz w:val="24"/>
          <w:szCs w:val="24"/>
        </w:rPr>
        <w:t>Орфография и пунктуация</w:t>
      </w:r>
    </w:p>
    <w:p w:rsidR="00F42491" w:rsidRPr="00611136" w:rsidRDefault="00F42491" w:rsidP="00611136">
      <w:pPr>
        <w:jc w:val="both"/>
        <w:rPr>
          <w:sz w:val="24"/>
          <w:szCs w:val="24"/>
        </w:rPr>
      </w:pPr>
      <w:r w:rsidRPr="00611136">
        <w:rPr>
          <w:sz w:val="24"/>
          <w:szCs w:val="24"/>
        </w:rPr>
        <w:t>Владеть орфографическими навыками;</w:t>
      </w:r>
    </w:p>
    <w:p w:rsidR="00F42491" w:rsidRPr="00611136" w:rsidRDefault="00F42491" w:rsidP="00611136">
      <w:pPr>
        <w:jc w:val="both"/>
        <w:rPr>
          <w:sz w:val="24"/>
          <w:szCs w:val="24"/>
        </w:rPr>
      </w:pPr>
      <w:r w:rsidRPr="00611136">
        <w:rPr>
          <w:sz w:val="24"/>
          <w:szCs w:val="24"/>
        </w:rPr>
        <w:t>расставлять в тексте знаки препинания в соответствии с нормами пунктуации.</w:t>
      </w:r>
    </w:p>
    <w:p w:rsidR="00F42491" w:rsidRPr="00611136" w:rsidRDefault="00F42491" w:rsidP="00611136">
      <w:pPr>
        <w:jc w:val="both"/>
        <w:rPr>
          <w:i/>
          <w:sz w:val="24"/>
          <w:szCs w:val="24"/>
        </w:rPr>
      </w:pPr>
      <w:r w:rsidRPr="00611136">
        <w:rPr>
          <w:i/>
          <w:sz w:val="24"/>
          <w:szCs w:val="24"/>
        </w:rPr>
        <w:t>Лексическая сторона речи</w:t>
      </w:r>
    </w:p>
    <w:p w:rsidR="00F42491" w:rsidRPr="00611136" w:rsidRDefault="00F42491" w:rsidP="00611136">
      <w:pPr>
        <w:jc w:val="both"/>
        <w:rPr>
          <w:sz w:val="24"/>
          <w:szCs w:val="24"/>
        </w:rPr>
      </w:pPr>
      <w:r w:rsidRPr="00611136">
        <w:rPr>
          <w:sz w:val="24"/>
          <w:szCs w:val="24"/>
        </w:rPr>
        <w:t>Использовать фразовые глаголы по широкому спектру тем, уместно употребляя их в соответствии со стилем речи;</w:t>
      </w:r>
    </w:p>
    <w:p w:rsidR="00F42491" w:rsidRPr="00611136" w:rsidRDefault="00F42491" w:rsidP="00611136">
      <w:pPr>
        <w:jc w:val="both"/>
        <w:rPr>
          <w:sz w:val="24"/>
          <w:szCs w:val="24"/>
        </w:rPr>
      </w:pPr>
      <w:r w:rsidRPr="00611136">
        <w:rPr>
          <w:sz w:val="24"/>
          <w:szCs w:val="24"/>
        </w:rPr>
        <w:t>узнавать и использовать в речи устойчивые выражения и фразы (collocations).</w:t>
      </w:r>
    </w:p>
    <w:p w:rsidR="00F42491" w:rsidRPr="00611136" w:rsidRDefault="00F42491" w:rsidP="00611136">
      <w:pPr>
        <w:jc w:val="both"/>
        <w:rPr>
          <w:i/>
          <w:sz w:val="24"/>
          <w:szCs w:val="24"/>
        </w:rPr>
      </w:pPr>
      <w:r w:rsidRPr="00611136">
        <w:rPr>
          <w:i/>
          <w:sz w:val="24"/>
          <w:szCs w:val="24"/>
        </w:rPr>
        <w:lastRenderedPageBreak/>
        <w:t>Грамматическая сторона речи</w:t>
      </w:r>
    </w:p>
    <w:p w:rsidR="00F42491" w:rsidRPr="00611136" w:rsidRDefault="00F42491" w:rsidP="00611136">
      <w:pPr>
        <w:jc w:val="both"/>
        <w:rPr>
          <w:sz w:val="24"/>
          <w:szCs w:val="24"/>
        </w:rPr>
      </w:pPr>
      <w:r w:rsidRPr="00611136">
        <w:rPr>
          <w:sz w:val="24"/>
          <w:szCs w:val="24"/>
        </w:rPr>
        <w:t>Использовать в речи модальные глаголы для выражения возможности или вероятности в прошедшем времени (could + have done; might + have done);</w:t>
      </w:r>
    </w:p>
    <w:p w:rsidR="00F42491" w:rsidRPr="00611136" w:rsidRDefault="00F42491" w:rsidP="00611136">
      <w:pPr>
        <w:jc w:val="both"/>
        <w:rPr>
          <w:sz w:val="24"/>
          <w:szCs w:val="24"/>
        </w:rPr>
      </w:pPr>
      <w:r w:rsidRPr="00611136">
        <w:rPr>
          <w:sz w:val="24"/>
          <w:szCs w:val="24"/>
        </w:rPr>
        <w:t>употреблять в речи структуру have/get + something + Participle II (causative form) как эквивалент страдательного залога;</w:t>
      </w:r>
    </w:p>
    <w:p w:rsidR="00F42491" w:rsidRPr="00611136" w:rsidRDefault="00F42491" w:rsidP="00611136">
      <w:pPr>
        <w:jc w:val="both"/>
        <w:rPr>
          <w:sz w:val="24"/>
          <w:szCs w:val="24"/>
          <w:lang w:val="en-US"/>
        </w:rPr>
      </w:pPr>
      <w:r w:rsidRPr="00611136">
        <w:rPr>
          <w:sz w:val="24"/>
          <w:szCs w:val="24"/>
        </w:rPr>
        <w:t xml:space="preserve">употреблять в речи эмфатические конструкции типа It’s him who… </w:t>
      </w:r>
      <w:r w:rsidRPr="00611136">
        <w:rPr>
          <w:sz w:val="24"/>
          <w:szCs w:val="24"/>
          <w:lang w:val="en-US"/>
        </w:rPr>
        <w:t>It’s time you did smth;</w:t>
      </w:r>
    </w:p>
    <w:p w:rsidR="00F42491" w:rsidRPr="00611136" w:rsidRDefault="00F42491" w:rsidP="00611136">
      <w:pPr>
        <w:jc w:val="both"/>
        <w:rPr>
          <w:sz w:val="24"/>
          <w:szCs w:val="24"/>
        </w:rPr>
      </w:pPr>
      <w:r w:rsidRPr="00611136">
        <w:rPr>
          <w:sz w:val="24"/>
          <w:szCs w:val="24"/>
        </w:rPr>
        <w:t>употреблять в речи все формы страдательного залога;</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времена</w:t>
      </w:r>
      <w:r w:rsidRPr="00611136">
        <w:rPr>
          <w:sz w:val="24"/>
          <w:szCs w:val="24"/>
          <w:lang w:val="en-US"/>
        </w:rPr>
        <w:t xml:space="preserve"> Past Perfect </w:t>
      </w:r>
      <w:r w:rsidRPr="00611136">
        <w:rPr>
          <w:sz w:val="24"/>
          <w:szCs w:val="24"/>
        </w:rPr>
        <w:t>и</w:t>
      </w:r>
      <w:r w:rsidRPr="00611136">
        <w:rPr>
          <w:sz w:val="24"/>
          <w:szCs w:val="24"/>
          <w:lang w:val="en-US"/>
        </w:rPr>
        <w:t xml:space="preserve"> Past Perfect Continuous;</w:t>
      </w:r>
    </w:p>
    <w:p w:rsidR="00F42491" w:rsidRPr="00611136" w:rsidRDefault="00F42491" w:rsidP="00611136">
      <w:pPr>
        <w:jc w:val="both"/>
        <w:rPr>
          <w:sz w:val="24"/>
          <w:szCs w:val="24"/>
        </w:rPr>
      </w:pPr>
      <w:r w:rsidRPr="00611136">
        <w:rPr>
          <w:sz w:val="24"/>
          <w:szCs w:val="24"/>
        </w:rPr>
        <w:t>употреблять в речи условные предложения нереального характера (Conditional 3);</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структуру</w:t>
      </w:r>
      <w:r w:rsidRPr="00611136">
        <w:rPr>
          <w:sz w:val="24"/>
          <w:szCs w:val="24"/>
          <w:lang w:val="en-US"/>
        </w:rPr>
        <w:t xml:space="preserve"> to be/get + used to + verb;</w:t>
      </w:r>
    </w:p>
    <w:p w:rsidR="00F42491" w:rsidRPr="00611136" w:rsidRDefault="00F42491" w:rsidP="00611136">
      <w:pPr>
        <w:jc w:val="both"/>
        <w:rPr>
          <w:sz w:val="24"/>
          <w:szCs w:val="24"/>
        </w:rPr>
      </w:pPr>
      <w:r w:rsidRPr="00611136">
        <w:rPr>
          <w:sz w:val="24"/>
          <w:szCs w:val="24"/>
        </w:rPr>
        <w:t>употреблять в речи структуру used to / would + verb для обозначения регулярных действий в прошлом;</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предложения</w:t>
      </w:r>
      <w:r w:rsidRPr="00611136">
        <w:rPr>
          <w:sz w:val="24"/>
          <w:szCs w:val="24"/>
          <w:lang w:val="en-US"/>
        </w:rPr>
        <w:t xml:space="preserve"> </w:t>
      </w:r>
      <w:r w:rsidRPr="00611136">
        <w:rPr>
          <w:sz w:val="24"/>
          <w:szCs w:val="24"/>
        </w:rPr>
        <w:t>с</w:t>
      </w:r>
      <w:r w:rsidRPr="00611136">
        <w:rPr>
          <w:sz w:val="24"/>
          <w:szCs w:val="24"/>
          <w:lang w:val="en-US"/>
        </w:rPr>
        <w:t xml:space="preserve"> </w:t>
      </w:r>
      <w:r w:rsidRPr="00611136">
        <w:rPr>
          <w:sz w:val="24"/>
          <w:szCs w:val="24"/>
        </w:rPr>
        <w:t>конструкциями</w:t>
      </w:r>
      <w:r w:rsidRPr="00611136">
        <w:rPr>
          <w:sz w:val="24"/>
          <w:szCs w:val="24"/>
          <w:lang w:val="en-US"/>
        </w:rPr>
        <w:t xml:space="preserve"> as … as; not so … as; either … or; neither … nor;</w:t>
      </w:r>
    </w:p>
    <w:p w:rsidR="00F42491" w:rsidRPr="00611136" w:rsidRDefault="00F42491" w:rsidP="00611136">
      <w:pPr>
        <w:jc w:val="both"/>
        <w:rPr>
          <w:sz w:val="24"/>
          <w:szCs w:val="24"/>
        </w:rPr>
      </w:pPr>
      <w:r w:rsidRPr="00611136">
        <w:rPr>
          <w:sz w:val="24"/>
          <w:szCs w:val="24"/>
        </w:rPr>
        <w:t>использовать широкий спектр союзов для выражения противопоставления и различия в сложных предложениях.</w:t>
      </w:r>
    </w:p>
    <w:p w:rsidR="00F42491" w:rsidRPr="00611136" w:rsidRDefault="00F42491" w:rsidP="00611136">
      <w:pPr>
        <w:ind w:firstLine="567"/>
        <w:jc w:val="both"/>
        <w:rPr>
          <w:b/>
          <w:i/>
          <w:sz w:val="24"/>
          <w:szCs w:val="24"/>
        </w:rPr>
      </w:pPr>
      <w:r w:rsidRPr="00611136">
        <w:rPr>
          <w:b/>
          <w:i/>
          <w:sz w:val="24"/>
          <w:szCs w:val="24"/>
        </w:rPr>
        <w:t xml:space="preserve"> Выпускник на углубленном уровне научится:</w:t>
      </w:r>
    </w:p>
    <w:p w:rsidR="00F42491" w:rsidRPr="00611136" w:rsidRDefault="00F42491" w:rsidP="00611136">
      <w:pPr>
        <w:jc w:val="both"/>
        <w:rPr>
          <w:i/>
          <w:sz w:val="24"/>
          <w:szCs w:val="24"/>
        </w:rPr>
      </w:pPr>
      <w:r w:rsidRPr="00611136">
        <w:rPr>
          <w:i/>
          <w:sz w:val="24"/>
          <w:szCs w:val="24"/>
        </w:rPr>
        <w:t>Коммуникативные умения</w:t>
      </w:r>
    </w:p>
    <w:p w:rsidR="00F42491" w:rsidRPr="00611136" w:rsidRDefault="00F42491" w:rsidP="00611136">
      <w:pPr>
        <w:jc w:val="both"/>
        <w:rPr>
          <w:i/>
          <w:sz w:val="24"/>
          <w:szCs w:val="24"/>
        </w:rPr>
      </w:pPr>
      <w:r w:rsidRPr="00611136">
        <w:rPr>
          <w:i/>
          <w:sz w:val="24"/>
          <w:szCs w:val="24"/>
        </w:rPr>
        <w:t>Говорение, диалогическая речь</w:t>
      </w:r>
    </w:p>
    <w:p w:rsidR="00F42491" w:rsidRPr="00611136" w:rsidRDefault="00F42491" w:rsidP="00611136">
      <w:pPr>
        <w:jc w:val="both"/>
        <w:rPr>
          <w:sz w:val="24"/>
          <w:szCs w:val="24"/>
        </w:rPr>
      </w:pPr>
      <w:r w:rsidRPr="00611136">
        <w:rPr>
          <w:sz w:val="24"/>
          <w:szCs w:val="24"/>
        </w:rPr>
        <w:t>Кратко комментировать точку зрения другого человека;</w:t>
      </w:r>
    </w:p>
    <w:p w:rsidR="00F42491" w:rsidRPr="00611136" w:rsidRDefault="00F42491" w:rsidP="00611136">
      <w:pPr>
        <w:jc w:val="both"/>
        <w:rPr>
          <w:sz w:val="24"/>
          <w:szCs w:val="24"/>
        </w:rPr>
      </w:pPr>
      <w:r w:rsidRPr="00611136">
        <w:rPr>
          <w:sz w:val="24"/>
          <w:szCs w:val="24"/>
        </w:rPr>
        <w:t>проводить подготовленное интервью, проверяя и получая подтверждение какой-либо информации;</w:t>
      </w:r>
    </w:p>
    <w:p w:rsidR="00F42491" w:rsidRPr="00611136" w:rsidRDefault="00F42491" w:rsidP="00611136">
      <w:pPr>
        <w:jc w:val="both"/>
        <w:rPr>
          <w:sz w:val="24"/>
          <w:szCs w:val="24"/>
        </w:rPr>
      </w:pPr>
      <w:r w:rsidRPr="00611136">
        <w:rPr>
          <w:sz w:val="24"/>
          <w:szCs w:val="24"/>
        </w:rPr>
        <w:t>обмениваться информацией, проверять и подтверждать собранную фактическую информацию;</w:t>
      </w:r>
    </w:p>
    <w:p w:rsidR="00F42491" w:rsidRPr="00611136" w:rsidRDefault="00F42491" w:rsidP="00611136">
      <w:pPr>
        <w:jc w:val="both"/>
        <w:rPr>
          <w:sz w:val="24"/>
          <w:szCs w:val="24"/>
        </w:rPr>
      </w:pPr>
      <w:r w:rsidRPr="00611136">
        <w:rPr>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rsidR="00F42491" w:rsidRPr="00611136" w:rsidRDefault="00F42491" w:rsidP="00611136">
      <w:pPr>
        <w:jc w:val="both"/>
        <w:rPr>
          <w:i/>
          <w:sz w:val="24"/>
          <w:szCs w:val="24"/>
        </w:rPr>
      </w:pPr>
      <w:r w:rsidRPr="00611136">
        <w:rPr>
          <w:i/>
          <w:sz w:val="24"/>
          <w:szCs w:val="24"/>
        </w:rPr>
        <w:t>Говорение, монологическая речь</w:t>
      </w:r>
    </w:p>
    <w:p w:rsidR="00F42491" w:rsidRPr="00611136" w:rsidRDefault="00F42491" w:rsidP="00611136">
      <w:pPr>
        <w:jc w:val="both"/>
        <w:rPr>
          <w:sz w:val="24"/>
          <w:szCs w:val="24"/>
        </w:rPr>
      </w:pPr>
      <w:r w:rsidRPr="00611136">
        <w:rPr>
          <w:sz w:val="24"/>
          <w:szCs w:val="24"/>
        </w:rPr>
        <w:t>Резюмировать прослушанный/прочитанный текст;</w:t>
      </w:r>
    </w:p>
    <w:p w:rsidR="00F42491" w:rsidRPr="00611136" w:rsidRDefault="00F42491" w:rsidP="00611136">
      <w:pPr>
        <w:jc w:val="both"/>
        <w:rPr>
          <w:sz w:val="24"/>
          <w:szCs w:val="24"/>
        </w:rPr>
      </w:pPr>
      <w:r w:rsidRPr="00611136">
        <w:rPr>
          <w:sz w:val="24"/>
          <w:szCs w:val="24"/>
        </w:rPr>
        <w:t>обобщать информацию на основе прочитанного/прослушанного текста;</w:t>
      </w:r>
    </w:p>
    <w:p w:rsidR="00F42491" w:rsidRPr="00611136" w:rsidRDefault="00F42491" w:rsidP="00611136">
      <w:pPr>
        <w:jc w:val="both"/>
        <w:rPr>
          <w:sz w:val="24"/>
          <w:szCs w:val="24"/>
        </w:rPr>
      </w:pPr>
      <w:r w:rsidRPr="00611136">
        <w:rPr>
          <w:sz w:val="24"/>
          <w:szCs w:val="24"/>
        </w:rPr>
        <w:t>формулировать вопрос или проблему, объясняя причины, высказывая предположения о возможных последствиях;</w:t>
      </w:r>
    </w:p>
    <w:p w:rsidR="00F42491" w:rsidRPr="00611136" w:rsidRDefault="00F42491" w:rsidP="00611136">
      <w:pPr>
        <w:jc w:val="both"/>
        <w:rPr>
          <w:sz w:val="24"/>
          <w:szCs w:val="24"/>
        </w:rPr>
      </w:pPr>
      <w:r w:rsidRPr="00611136">
        <w:rPr>
          <w:sz w:val="24"/>
          <w:szCs w:val="24"/>
        </w:rPr>
        <w:t>высказывать свою точку зрения по широкому спектру тем, поддерживая ее аргументами и пояснениями;</w:t>
      </w:r>
    </w:p>
    <w:p w:rsidR="00F42491" w:rsidRPr="00611136" w:rsidRDefault="00F42491" w:rsidP="00611136">
      <w:pPr>
        <w:jc w:val="both"/>
        <w:rPr>
          <w:sz w:val="24"/>
          <w:szCs w:val="24"/>
        </w:rPr>
      </w:pPr>
      <w:r w:rsidRPr="00611136">
        <w:rPr>
          <w:sz w:val="24"/>
          <w:szCs w:val="24"/>
        </w:rPr>
        <w:t>комментировать точку зрения собеседника, приводя аргументы за и против;</w:t>
      </w:r>
    </w:p>
    <w:p w:rsidR="00F42491" w:rsidRPr="00611136" w:rsidRDefault="00F42491" w:rsidP="00611136">
      <w:pPr>
        <w:jc w:val="both"/>
        <w:rPr>
          <w:sz w:val="24"/>
          <w:szCs w:val="24"/>
        </w:rPr>
      </w:pPr>
      <w:r w:rsidRPr="00611136">
        <w:rPr>
          <w:sz w:val="24"/>
          <w:szCs w:val="24"/>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F42491" w:rsidRPr="00611136" w:rsidRDefault="00F42491" w:rsidP="00611136">
      <w:pPr>
        <w:jc w:val="both"/>
        <w:rPr>
          <w:i/>
          <w:sz w:val="24"/>
          <w:szCs w:val="24"/>
        </w:rPr>
      </w:pPr>
      <w:r w:rsidRPr="00611136">
        <w:rPr>
          <w:i/>
          <w:sz w:val="24"/>
          <w:szCs w:val="24"/>
        </w:rPr>
        <w:t>Аудирование</w:t>
      </w:r>
    </w:p>
    <w:p w:rsidR="00F42491" w:rsidRPr="00611136" w:rsidRDefault="00F42491" w:rsidP="00611136">
      <w:pPr>
        <w:jc w:val="both"/>
        <w:rPr>
          <w:sz w:val="24"/>
          <w:szCs w:val="24"/>
        </w:rPr>
      </w:pPr>
      <w:r w:rsidRPr="00611136">
        <w:rPr>
          <w:sz w:val="24"/>
          <w:szCs w:val="24"/>
        </w:rPr>
        <w:t>Полно и точно воспринимать информацию в распространенных коммуникативных ситуациях;</w:t>
      </w:r>
    </w:p>
    <w:p w:rsidR="00F42491" w:rsidRPr="00611136" w:rsidRDefault="00F42491" w:rsidP="00611136">
      <w:pPr>
        <w:jc w:val="both"/>
        <w:rPr>
          <w:sz w:val="24"/>
          <w:szCs w:val="24"/>
        </w:rPr>
      </w:pPr>
      <w:r w:rsidRPr="00611136">
        <w:rPr>
          <w:sz w:val="24"/>
          <w:szCs w:val="24"/>
        </w:rPr>
        <w:t>обобщать прослушанную информацию и выявлять факты в соответствии с поставленной задачей/вопросом;</w:t>
      </w:r>
    </w:p>
    <w:p w:rsidR="00F42491" w:rsidRPr="00611136" w:rsidRDefault="00F42491" w:rsidP="00611136">
      <w:pPr>
        <w:jc w:val="both"/>
        <w:rPr>
          <w:sz w:val="24"/>
          <w:szCs w:val="24"/>
        </w:rPr>
      </w:pPr>
      <w:r w:rsidRPr="00611136">
        <w:rPr>
          <w:sz w:val="24"/>
          <w:szCs w:val="24"/>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F42491" w:rsidRPr="00611136" w:rsidRDefault="00F42491" w:rsidP="00611136">
      <w:pPr>
        <w:jc w:val="both"/>
        <w:rPr>
          <w:i/>
          <w:sz w:val="24"/>
          <w:szCs w:val="24"/>
        </w:rPr>
      </w:pPr>
      <w:r w:rsidRPr="00611136">
        <w:rPr>
          <w:i/>
          <w:sz w:val="24"/>
          <w:szCs w:val="24"/>
        </w:rPr>
        <w:t>Чтение</w:t>
      </w:r>
    </w:p>
    <w:p w:rsidR="00F42491" w:rsidRPr="00611136" w:rsidRDefault="00F42491" w:rsidP="00611136">
      <w:pPr>
        <w:jc w:val="both"/>
        <w:rPr>
          <w:sz w:val="24"/>
          <w:szCs w:val="24"/>
        </w:rPr>
      </w:pPr>
      <w:r w:rsidRPr="00611136">
        <w:rPr>
          <w:sz w:val="24"/>
          <w:szCs w:val="24"/>
        </w:rPr>
        <w:t>Читать и понимать несложные аутентичные тексты различных стилей и жанров и отвечать на ряд уточняющих вопросов;</w:t>
      </w:r>
    </w:p>
    <w:p w:rsidR="00F42491" w:rsidRPr="00611136" w:rsidRDefault="00F42491" w:rsidP="00611136">
      <w:pPr>
        <w:jc w:val="both"/>
        <w:rPr>
          <w:sz w:val="24"/>
          <w:szCs w:val="24"/>
        </w:rPr>
      </w:pPr>
      <w:r w:rsidRPr="00611136">
        <w:rPr>
          <w:sz w:val="24"/>
          <w:szCs w:val="24"/>
        </w:rPr>
        <w:t xml:space="preserve"> использовать изучающее чтение в целях полного понимания информации;</w:t>
      </w:r>
    </w:p>
    <w:p w:rsidR="00F42491" w:rsidRPr="00611136" w:rsidRDefault="00F42491" w:rsidP="00611136">
      <w:pPr>
        <w:jc w:val="both"/>
        <w:rPr>
          <w:sz w:val="24"/>
          <w:szCs w:val="24"/>
        </w:rPr>
      </w:pPr>
      <w:r w:rsidRPr="00611136">
        <w:rPr>
          <w:sz w:val="24"/>
          <w:szCs w:val="24"/>
        </w:rPr>
        <w:t>отбирать значимую информацию в тексте / ряде текстов.</w:t>
      </w:r>
    </w:p>
    <w:p w:rsidR="00F42491" w:rsidRPr="00611136" w:rsidRDefault="00F42491" w:rsidP="00611136">
      <w:pPr>
        <w:jc w:val="both"/>
        <w:rPr>
          <w:i/>
          <w:sz w:val="24"/>
          <w:szCs w:val="24"/>
        </w:rPr>
      </w:pPr>
      <w:r w:rsidRPr="00611136">
        <w:rPr>
          <w:i/>
          <w:sz w:val="24"/>
          <w:szCs w:val="24"/>
        </w:rPr>
        <w:t>Письмо</w:t>
      </w:r>
    </w:p>
    <w:p w:rsidR="00F42491" w:rsidRPr="00611136" w:rsidRDefault="00F42491" w:rsidP="00611136">
      <w:pPr>
        <w:jc w:val="both"/>
        <w:rPr>
          <w:sz w:val="24"/>
          <w:szCs w:val="24"/>
        </w:rPr>
      </w:pPr>
      <w:r w:rsidRPr="00611136">
        <w:rPr>
          <w:sz w:val="24"/>
          <w:szCs w:val="24"/>
        </w:rPr>
        <w:t>Писать краткий отзыв на фильм, книгу или пьесу;</w:t>
      </w:r>
    </w:p>
    <w:p w:rsidR="00F42491" w:rsidRPr="00611136" w:rsidRDefault="00F42491" w:rsidP="00611136">
      <w:pPr>
        <w:jc w:val="both"/>
        <w:rPr>
          <w:sz w:val="24"/>
          <w:szCs w:val="24"/>
        </w:rPr>
      </w:pPr>
      <w:r w:rsidRPr="00611136">
        <w:rPr>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F42491" w:rsidRPr="00611136" w:rsidRDefault="00F42491" w:rsidP="00611136">
      <w:pPr>
        <w:jc w:val="both"/>
        <w:rPr>
          <w:sz w:val="24"/>
          <w:szCs w:val="24"/>
        </w:rPr>
      </w:pPr>
      <w:r w:rsidRPr="00611136">
        <w:rPr>
          <w:sz w:val="24"/>
          <w:szCs w:val="24"/>
        </w:rPr>
        <w:t xml:space="preserve">делать выписки из иноязычного текста; </w:t>
      </w:r>
    </w:p>
    <w:p w:rsidR="00F42491" w:rsidRPr="00611136" w:rsidRDefault="00F42491" w:rsidP="00611136">
      <w:pPr>
        <w:jc w:val="both"/>
        <w:rPr>
          <w:sz w:val="24"/>
          <w:szCs w:val="24"/>
        </w:rPr>
      </w:pPr>
      <w:r w:rsidRPr="00611136">
        <w:rPr>
          <w:sz w:val="24"/>
          <w:szCs w:val="24"/>
        </w:rPr>
        <w:t>выражать письменно свое мнение по поводу фактической информации в рамках изученной тематики;</w:t>
      </w:r>
    </w:p>
    <w:p w:rsidR="00F42491" w:rsidRPr="00611136" w:rsidRDefault="00F42491" w:rsidP="00611136">
      <w:pPr>
        <w:jc w:val="both"/>
        <w:rPr>
          <w:sz w:val="24"/>
          <w:szCs w:val="24"/>
        </w:rPr>
      </w:pPr>
      <w:r w:rsidRPr="00611136">
        <w:rPr>
          <w:sz w:val="24"/>
          <w:szCs w:val="24"/>
        </w:rPr>
        <w:lastRenderedPageBreak/>
        <w:t>строить письменное высказывание на основе нескольких прочитанных и/или прослушанных текстов, передавая их содержание и делая выводы.</w:t>
      </w:r>
    </w:p>
    <w:p w:rsidR="00F42491" w:rsidRPr="00611136" w:rsidRDefault="00F42491" w:rsidP="00611136">
      <w:pPr>
        <w:jc w:val="both"/>
        <w:rPr>
          <w:i/>
          <w:sz w:val="24"/>
          <w:szCs w:val="24"/>
        </w:rPr>
      </w:pPr>
      <w:r w:rsidRPr="00611136">
        <w:rPr>
          <w:i/>
          <w:sz w:val="24"/>
          <w:szCs w:val="24"/>
        </w:rPr>
        <w:t xml:space="preserve"> Языковые навыки</w:t>
      </w:r>
    </w:p>
    <w:p w:rsidR="00F42491" w:rsidRPr="00611136" w:rsidRDefault="00F42491" w:rsidP="00611136">
      <w:pPr>
        <w:jc w:val="both"/>
        <w:rPr>
          <w:i/>
          <w:sz w:val="24"/>
          <w:szCs w:val="24"/>
        </w:rPr>
      </w:pPr>
      <w:r w:rsidRPr="00611136">
        <w:rPr>
          <w:i/>
          <w:sz w:val="24"/>
          <w:szCs w:val="24"/>
        </w:rPr>
        <w:t>Фонетическая сторона речи</w:t>
      </w:r>
    </w:p>
    <w:p w:rsidR="00F42491" w:rsidRPr="00611136" w:rsidRDefault="00F42491" w:rsidP="00611136">
      <w:pPr>
        <w:jc w:val="both"/>
        <w:rPr>
          <w:sz w:val="24"/>
          <w:szCs w:val="24"/>
        </w:rPr>
      </w:pPr>
      <w:r w:rsidRPr="00611136">
        <w:rPr>
          <w:sz w:val="24"/>
          <w:szCs w:val="24"/>
        </w:rPr>
        <w:t>Произносить звуки английского языка четко, не допуская ярко выраженного акцента;</w:t>
      </w:r>
    </w:p>
    <w:p w:rsidR="00F42491" w:rsidRPr="00611136" w:rsidRDefault="00F42491" w:rsidP="00611136">
      <w:pPr>
        <w:jc w:val="both"/>
        <w:rPr>
          <w:sz w:val="24"/>
          <w:szCs w:val="24"/>
        </w:rPr>
      </w:pPr>
      <w:r w:rsidRPr="00611136">
        <w:rPr>
          <w:sz w:val="24"/>
          <w:szCs w:val="24"/>
        </w:rPr>
        <w:t>четко и естественно произносить слова английского языка, в том числе применительно к новому языковому материалу.</w:t>
      </w:r>
    </w:p>
    <w:p w:rsidR="00F42491" w:rsidRPr="00611136" w:rsidRDefault="00F42491" w:rsidP="00611136">
      <w:pPr>
        <w:jc w:val="both"/>
        <w:rPr>
          <w:i/>
          <w:sz w:val="24"/>
          <w:szCs w:val="24"/>
        </w:rPr>
      </w:pPr>
      <w:r w:rsidRPr="00611136">
        <w:rPr>
          <w:i/>
          <w:sz w:val="24"/>
          <w:szCs w:val="24"/>
        </w:rPr>
        <w:t>Орфография и пунктуация</w:t>
      </w:r>
    </w:p>
    <w:p w:rsidR="00F42491" w:rsidRPr="00611136" w:rsidRDefault="00F42491" w:rsidP="00611136">
      <w:pPr>
        <w:jc w:val="both"/>
        <w:rPr>
          <w:sz w:val="24"/>
          <w:szCs w:val="24"/>
        </w:rPr>
      </w:pPr>
      <w:r w:rsidRPr="00611136">
        <w:rPr>
          <w:sz w:val="24"/>
          <w:szCs w:val="24"/>
        </w:rPr>
        <w:t>Соблюдать правила орфографии и пунктуации, не допуская ошибок, затрудняющих понимание.</w:t>
      </w:r>
    </w:p>
    <w:p w:rsidR="00F42491" w:rsidRPr="00611136" w:rsidRDefault="00F42491" w:rsidP="00611136">
      <w:pPr>
        <w:jc w:val="both"/>
        <w:rPr>
          <w:i/>
          <w:sz w:val="24"/>
          <w:szCs w:val="24"/>
        </w:rPr>
      </w:pPr>
      <w:r w:rsidRPr="00611136">
        <w:rPr>
          <w:i/>
          <w:sz w:val="24"/>
          <w:szCs w:val="24"/>
        </w:rPr>
        <w:t>Лексическая сторона речи</w:t>
      </w:r>
    </w:p>
    <w:p w:rsidR="00F42491" w:rsidRPr="00611136" w:rsidRDefault="00F42491" w:rsidP="00611136">
      <w:pPr>
        <w:jc w:val="both"/>
        <w:rPr>
          <w:sz w:val="24"/>
          <w:szCs w:val="24"/>
        </w:rPr>
      </w:pPr>
      <w:r w:rsidRPr="00611136">
        <w:rPr>
          <w:sz w:val="24"/>
          <w:szCs w:val="24"/>
        </w:rPr>
        <w:t>Использовать фразовые глаголы по широкому спектру тем, уместно употребляя их в соответствии со стилем речи;</w:t>
      </w:r>
    </w:p>
    <w:p w:rsidR="00F42491" w:rsidRPr="00611136" w:rsidRDefault="00F42491" w:rsidP="00611136">
      <w:pPr>
        <w:jc w:val="both"/>
        <w:rPr>
          <w:sz w:val="24"/>
          <w:szCs w:val="24"/>
        </w:rPr>
      </w:pPr>
      <w:r w:rsidRPr="00611136">
        <w:rPr>
          <w:sz w:val="24"/>
          <w:szCs w:val="24"/>
        </w:rPr>
        <w:t>узнавать и использовать в речи устойчивые выражения и фразы (collocations);</w:t>
      </w:r>
    </w:p>
    <w:p w:rsidR="00F42491" w:rsidRPr="00611136" w:rsidRDefault="00F42491" w:rsidP="00611136">
      <w:pPr>
        <w:jc w:val="both"/>
        <w:rPr>
          <w:sz w:val="24"/>
          <w:szCs w:val="24"/>
        </w:rPr>
      </w:pPr>
      <w:r w:rsidRPr="00611136">
        <w:rPr>
          <w:sz w:val="24"/>
          <w:szCs w:val="24"/>
        </w:rPr>
        <w:t>распознавать и употреблять в речи различные фразы-клише для участия в диалогах/полилогах в различных коммуникативных ситуациях;</w:t>
      </w:r>
    </w:p>
    <w:p w:rsidR="00F42491" w:rsidRPr="00611136" w:rsidRDefault="00F42491" w:rsidP="00611136">
      <w:pPr>
        <w:jc w:val="both"/>
        <w:rPr>
          <w:sz w:val="24"/>
          <w:szCs w:val="24"/>
        </w:rPr>
      </w:pPr>
      <w:r w:rsidRPr="00611136">
        <w:rPr>
          <w:sz w:val="24"/>
          <w:szCs w:val="24"/>
        </w:rPr>
        <w:t>использовать в пересказе различные глаголы для передачи косвенной речи (reporting verbs — he was asked to…; he ordered them to…).</w:t>
      </w:r>
    </w:p>
    <w:p w:rsidR="00F42491" w:rsidRPr="00611136" w:rsidRDefault="00F42491" w:rsidP="00611136">
      <w:pPr>
        <w:jc w:val="both"/>
        <w:rPr>
          <w:i/>
          <w:sz w:val="24"/>
          <w:szCs w:val="24"/>
        </w:rPr>
      </w:pPr>
      <w:r w:rsidRPr="00611136">
        <w:rPr>
          <w:i/>
          <w:sz w:val="24"/>
          <w:szCs w:val="24"/>
        </w:rPr>
        <w:t>Грамматическая сторона речи</w:t>
      </w:r>
    </w:p>
    <w:p w:rsidR="00F42491" w:rsidRPr="00611136" w:rsidRDefault="00F42491" w:rsidP="00611136">
      <w:pPr>
        <w:jc w:val="both"/>
        <w:rPr>
          <w:sz w:val="24"/>
          <w:szCs w:val="24"/>
        </w:rPr>
      </w:pPr>
      <w:r w:rsidRPr="00611136">
        <w:rPr>
          <w:sz w:val="24"/>
          <w:szCs w:val="24"/>
        </w:rPr>
        <w:t>Употреблять в речи артикли для передачи нюансов;</w:t>
      </w:r>
    </w:p>
    <w:p w:rsidR="00F42491" w:rsidRPr="00611136" w:rsidRDefault="00F42491" w:rsidP="00611136">
      <w:pPr>
        <w:jc w:val="both"/>
        <w:rPr>
          <w:sz w:val="24"/>
          <w:szCs w:val="24"/>
        </w:rPr>
      </w:pPr>
      <w:r w:rsidRPr="00611136">
        <w:rPr>
          <w:sz w:val="24"/>
          <w:szCs w:val="24"/>
        </w:rPr>
        <w:t>использовать в речи широкий спектр прилагательных и глаголов с управлением;</w:t>
      </w:r>
    </w:p>
    <w:p w:rsidR="00F42491" w:rsidRPr="00611136" w:rsidRDefault="00F42491" w:rsidP="00611136">
      <w:pPr>
        <w:jc w:val="both"/>
        <w:rPr>
          <w:sz w:val="24"/>
          <w:szCs w:val="24"/>
        </w:rPr>
      </w:pPr>
      <w:r w:rsidRPr="00611136">
        <w:rPr>
          <w:sz w:val="24"/>
          <w:szCs w:val="24"/>
        </w:rPr>
        <w:t>употреблять в речи все формы страдательного залога;</w:t>
      </w:r>
    </w:p>
    <w:p w:rsidR="00F42491" w:rsidRPr="00611136" w:rsidRDefault="00F42491" w:rsidP="00611136">
      <w:pPr>
        <w:jc w:val="both"/>
        <w:rPr>
          <w:sz w:val="24"/>
          <w:szCs w:val="24"/>
        </w:rPr>
      </w:pPr>
      <w:r w:rsidRPr="00611136">
        <w:rPr>
          <w:sz w:val="24"/>
          <w:szCs w:val="24"/>
        </w:rPr>
        <w:t>употреблять в речи сложное дополнение (Complex object);</w:t>
      </w:r>
    </w:p>
    <w:p w:rsidR="00F42491" w:rsidRPr="00611136" w:rsidRDefault="00F42491" w:rsidP="00611136">
      <w:pPr>
        <w:jc w:val="both"/>
        <w:rPr>
          <w:sz w:val="24"/>
          <w:szCs w:val="24"/>
        </w:rPr>
      </w:pPr>
      <w:r w:rsidRPr="00611136">
        <w:rPr>
          <w:sz w:val="24"/>
          <w:szCs w:val="24"/>
        </w:rPr>
        <w:t>использовать широкий спектр союзов для выражения противопоставления и различия в сложных предложениях;</w:t>
      </w:r>
    </w:p>
    <w:p w:rsidR="00F42491" w:rsidRPr="00611136" w:rsidRDefault="00F42491" w:rsidP="00611136">
      <w:pPr>
        <w:jc w:val="both"/>
        <w:rPr>
          <w:sz w:val="24"/>
          <w:szCs w:val="24"/>
        </w:rPr>
      </w:pPr>
      <w:r w:rsidRPr="00611136">
        <w:rPr>
          <w:sz w:val="24"/>
          <w:szCs w:val="24"/>
        </w:rPr>
        <w:t>использовать в речи местоимения «one» и «ones»;</w:t>
      </w:r>
    </w:p>
    <w:p w:rsidR="00F42491" w:rsidRPr="00611136" w:rsidRDefault="00F42491" w:rsidP="00611136">
      <w:pPr>
        <w:jc w:val="both"/>
        <w:rPr>
          <w:sz w:val="24"/>
          <w:szCs w:val="24"/>
        </w:rPr>
      </w:pPr>
      <w:r w:rsidRPr="00611136">
        <w:rPr>
          <w:sz w:val="24"/>
          <w:szCs w:val="24"/>
        </w:rPr>
        <w:t>использовать в речи фразовые глаголы с дополнением, выраженным личным местоимением;</w:t>
      </w:r>
    </w:p>
    <w:p w:rsidR="00F42491" w:rsidRPr="00611136" w:rsidRDefault="00F42491" w:rsidP="00611136">
      <w:pPr>
        <w:jc w:val="both"/>
        <w:rPr>
          <w:sz w:val="24"/>
          <w:szCs w:val="24"/>
        </w:rPr>
      </w:pPr>
      <w:r w:rsidRPr="00611136">
        <w:rPr>
          <w:sz w:val="24"/>
          <w:szCs w:val="24"/>
        </w:rPr>
        <w:t>употреблять в речи модальные глаголы для выражения догадки и предположения (might, could, may);</w:t>
      </w:r>
    </w:p>
    <w:p w:rsidR="00F42491" w:rsidRPr="00611136" w:rsidRDefault="00F42491" w:rsidP="00611136">
      <w:pPr>
        <w:jc w:val="both"/>
        <w:rPr>
          <w:sz w:val="24"/>
          <w:szCs w:val="24"/>
        </w:rPr>
      </w:pPr>
      <w:r w:rsidRPr="00611136">
        <w:rPr>
          <w:sz w:val="24"/>
          <w:szCs w:val="24"/>
        </w:rPr>
        <w:t>употреблять в речи инверсионные конструкции;</w:t>
      </w:r>
    </w:p>
    <w:p w:rsidR="00F42491" w:rsidRPr="00611136" w:rsidRDefault="00F42491" w:rsidP="00611136">
      <w:pPr>
        <w:jc w:val="both"/>
        <w:rPr>
          <w:sz w:val="24"/>
          <w:szCs w:val="24"/>
        </w:rPr>
      </w:pPr>
      <w:r w:rsidRPr="00611136">
        <w:rPr>
          <w:sz w:val="24"/>
          <w:szCs w:val="24"/>
        </w:rPr>
        <w:t>употреблять в речи условные предложения смешанного типа (Mixed Conditionals);</w:t>
      </w:r>
    </w:p>
    <w:p w:rsidR="00F42491" w:rsidRPr="00611136" w:rsidRDefault="00F42491" w:rsidP="00611136">
      <w:pPr>
        <w:jc w:val="both"/>
        <w:rPr>
          <w:sz w:val="24"/>
          <w:szCs w:val="24"/>
        </w:rPr>
      </w:pPr>
      <w:r w:rsidRPr="00611136">
        <w:rPr>
          <w:sz w:val="24"/>
          <w:szCs w:val="24"/>
        </w:rPr>
        <w:t>употреблять в речи эллиптические структуры;</w:t>
      </w:r>
    </w:p>
    <w:p w:rsidR="00F42491" w:rsidRPr="00611136" w:rsidRDefault="00F42491" w:rsidP="00611136">
      <w:pPr>
        <w:jc w:val="both"/>
        <w:rPr>
          <w:sz w:val="24"/>
          <w:szCs w:val="24"/>
        </w:rPr>
      </w:pPr>
      <w:r w:rsidRPr="00611136">
        <w:rPr>
          <w:sz w:val="24"/>
          <w:szCs w:val="24"/>
        </w:rPr>
        <w:t>использовать степени сравнения прилагательных с наречиями, усиливающими их значение (intesifiers, modifiers);</w:t>
      </w:r>
    </w:p>
    <w:p w:rsidR="00F42491" w:rsidRPr="00611136" w:rsidRDefault="00F42491" w:rsidP="00611136">
      <w:pPr>
        <w:jc w:val="both"/>
        <w:rPr>
          <w:sz w:val="24"/>
          <w:szCs w:val="24"/>
        </w:rPr>
      </w:pPr>
      <w:r w:rsidRPr="00611136">
        <w:rPr>
          <w:sz w:val="24"/>
          <w:szCs w:val="24"/>
        </w:rPr>
        <w:t>употреблять в речи формы действительного залога времен Future Perfect и Future Continuous;</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времена</w:t>
      </w:r>
      <w:r w:rsidRPr="00611136">
        <w:rPr>
          <w:sz w:val="24"/>
          <w:szCs w:val="24"/>
          <w:lang w:val="en-US"/>
        </w:rPr>
        <w:t xml:space="preserve"> Past Perfect </w:t>
      </w:r>
      <w:r w:rsidRPr="00611136">
        <w:rPr>
          <w:sz w:val="24"/>
          <w:szCs w:val="24"/>
        </w:rPr>
        <w:t>и</w:t>
      </w:r>
      <w:r w:rsidRPr="00611136">
        <w:rPr>
          <w:sz w:val="24"/>
          <w:szCs w:val="24"/>
          <w:lang w:val="en-US"/>
        </w:rPr>
        <w:t xml:space="preserve"> Past Perfect Continuous;</w:t>
      </w:r>
    </w:p>
    <w:p w:rsidR="00F42491" w:rsidRPr="00611136" w:rsidRDefault="00F42491" w:rsidP="00611136">
      <w:pPr>
        <w:jc w:val="both"/>
        <w:rPr>
          <w:sz w:val="24"/>
          <w:szCs w:val="24"/>
        </w:rPr>
      </w:pPr>
      <w:r w:rsidRPr="00611136">
        <w:rPr>
          <w:sz w:val="24"/>
          <w:szCs w:val="24"/>
        </w:rPr>
        <w:t>использовать в речи причастные и деепричастные обороты (participle clause);</w:t>
      </w:r>
    </w:p>
    <w:p w:rsidR="00F42491" w:rsidRPr="00611136" w:rsidRDefault="00F42491" w:rsidP="00611136">
      <w:pPr>
        <w:jc w:val="both"/>
        <w:rPr>
          <w:sz w:val="24"/>
          <w:szCs w:val="24"/>
        </w:rPr>
      </w:pPr>
      <w:r w:rsidRPr="00611136">
        <w:rPr>
          <w:sz w:val="24"/>
          <w:szCs w:val="24"/>
        </w:rPr>
        <w:t>использовать в речи модальные глаголы для выражения возможности или вероятности в прошедшем времени (could + have done; might + have done).</w:t>
      </w:r>
    </w:p>
    <w:p w:rsidR="00F42491" w:rsidRPr="00611136" w:rsidRDefault="00F42491" w:rsidP="00611136">
      <w:pPr>
        <w:ind w:firstLine="567"/>
        <w:jc w:val="both"/>
        <w:rPr>
          <w:b/>
          <w:i/>
          <w:sz w:val="24"/>
          <w:szCs w:val="24"/>
        </w:rPr>
      </w:pPr>
      <w:r w:rsidRPr="00611136">
        <w:rPr>
          <w:b/>
          <w:i/>
          <w:sz w:val="24"/>
          <w:szCs w:val="24"/>
        </w:rPr>
        <w:t xml:space="preserve"> Выпускник на углубленном уровне получит возможность научиться:</w:t>
      </w:r>
    </w:p>
    <w:p w:rsidR="00F42491" w:rsidRPr="00611136" w:rsidRDefault="00F42491" w:rsidP="00611136">
      <w:pPr>
        <w:jc w:val="both"/>
        <w:rPr>
          <w:i/>
          <w:sz w:val="24"/>
          <w:szCs w:val="24"/>
        </w:rPr>
      </w:pPr>
      <w:r w:rsidRPr="00611136">
        <w:rPr>
          <w:i/>
          <w:sz w:val="24"/>
          <w:szCs w:val="24"/>
        </w:rPr>
        <w:t>Коммуникативные умения</w:t>
      </w:r>
    </w:p>
    <w:p w:rsidR="00F42491" w:rsidRPr="00611136" w:rsidRDefault="00F42491" w:rsidP="00611136">
      <w:pPr>
        <w:jc w:val="both"/>
        <w:rPr>
          <w:i/>
          <w:sz w:val="24"/>
          <w:szCs w:val="24"/>
        </w:rPr>
      </w:pPr>
      <w:r w:rsidRPr="00611136">
        <w:rPr>
          <w:i/>
          <w:sz w:val="24"/>
          <w:szCs w:val="24"/>
        </w:rPr>
        <w:t>Говорение, диалогическая речь</w:t>
      </w:r>
    </w:p>
    <w:p w:rsidR="00F42491" w:rsidRPr="00611136" w:rsidRDefault="00F42491" w:rsidP="00611136">
      <w:pPr>
        <w:jc w:val="both"/>
        <w:rPr>
          <w:sz w:val="24"/>
          <w:szCs w:val="24"/>
        </w:rPr>
      </w:pPr>
      <w:r w:rsidRPr="00611136">
        <w:rPr>
          <w:sz w:val="24"/>
          <w:szCs w:val="24"/>
        </w:rPr>
        <w:t>Бегло говорить на разнообразные темы, четко обозначая взаимосвязь идей;</w:t>
      </w:r>
    </w:p>
    <w:p w:rsidR="00F42491" w:rsidRPr="00611136" w:rsidRDefault="00F42491" w:rsidP="00611136">
      <w:pPr>
        <w:jc w:val="both"/>
        <w:rPr>
          <w:sz w:val="24"/>
          <w:szCs w:val="24"/>
        </w:rPr>
      </w:pPr>
      <w:r w:rsidRPr="00611136">
        <w:rPr>
          <w:sz w:val="24"/>
          <w:szCs w:val="24"/>
        </w:rPr>
        <w:t>без подготовки вести диалог/полилог в рамках ситуаций официального и неофициального общения;</w:t>
      </w:r>
    </w:p>
    <w:p w:rsidR="00F42491" w:rsidRPr="00611136" w:rsidRDefault="00F42491" w:rsidP="00611136">
      <w:pPr>
        <w:jc w:val="both"/>
        <w:rPr>
          <w:sz w:val="24"/>
          <w:szCs w:val="24"/>
        </w:rPr>
      </w:pPr>
      <w:r w:rsidRPr="00611136">
        <w:rPr>
          <w:sz w:val="24"/>
          <w:szCs w:val="24"/>
        </w:rPr>
        <w:t>аргументированно отвечать на ряд доводов собеседника.</w:t>
      </w:r>
    </w:p>
    <w:p w:rsidR="00F42491" w:rsidRPr="00611136" w:rsidRDefault="00F42491" w:rsidP="00611136">
      <w:pPr>
        <w:jc w:val="both"/>
        <w:rPr>
          <w:i/>
          <w:sz w:val="24"/>
          <w:szCs w:val="24"/>
        </w:rPr>
      </w:pPr>
      <w:r w:rsidRPr="00611136">
        <w:rPr>
          <w:i/>
          <w:sz w:val="24"/>
          <w:szCs w:val="24"/>
        </w:rPr>
        <w:t>Говорение, монологическая речь</w:t>
      </w:r>
    </w:p>
    <w:p w:rsidR="00F42491" w:rsidRPr="00611136" w:rsidRDefault="00F42491" w:rsidP="00611136">
      <w:pPr>
        <w:jc w:val="both"/>
        <w:rPr>
          <w:sz w:val="24"/>
          <w:szCs w:val="24"/>
        </w:rPr>
      </w:pPr>
      <w:r w:rsidRPr="00611136">
        <w:rPr>
          <w:sz w:val="24"/>
          <w:szCs w:val="24"/>
        </w:rPr>
        <w:t>Высказываться по широкому кругу вопросов, углубляясь в подтемы и заканчивая соответствующим выводом;</w:t>
      </w:r>
    </w:p>
    <w:p w:rsidR="00F42491" w:rsidRPr="00611136" w:rsidRDefault="00F42491" w:rsidP="00611136">
      <w:pPr>
        <w:jc w:val="both"/>
        <w:rPr>
          <w:sz w:val="24"/>
          <w:szCs w:val="24"/>
        </w:rPr>
      </w:pPr>
      <w:r w:rsidRPr="00611136">
        <w:rPr>
          <w:sz w:val="24"/>
          <w:szCs w:val="24"/>
        </w:rPr>
        <w:t>пояснять свою точку зрения по актуальному вопросу, указывая на плюсы и минусы различных позиций;</w:t>
      </w:r>
    </w:p>
    <w:p w:rsidR="00F42491" w:rsidRPr="00611136" w:rsidRDefault="00F42491" w:rsidP="00611136">
      <w:pPr>
        <w:jc w:val="both"/>
        <w:rPr>
          <w:sz w:val="24"/>
          <w:szCs w:val="24"/>
        </w:rPr>
      </w:pPr>
      <w:r w:rsidRPr="00611136">
        <w:rPr>
          <w:sz w:val="24"/>
          <w:szCs w:val="24"/>
        </w:rPr>
        <w:t>делать ясный, логично выстроенный доклад, выделяя важные элементы.</w:t>
      </w:r>
    </w:p>
    <w:p w:rsidR="00F42491" w:rsidRPr="00611136" w:rsidRDefault="00F42491" w:rsidP="00611136">
      <w:pPr>
        <w:jc w:val="both"/>
        <w:rPr>
          <w:i/>
          <w:sz w:val="24"/>
          <w:szCs w:val="24"/>
        </w:rPr>
      </w:pPr>
      <w:r w:rsidRPr="00611136">
        <w:rPr>
          <w:i/>
          <w:sz w:val="24"/>
          <w:szCs w:val="24"/>
        </w:rPr>
        <w:t>Аудирование</w:t>
      </w:r>
    </w:p>
    <w:p w:rsidR="00F42491" w:rsidRPr="00611136" w:rsidRDefault="00F42491" w:rsidP="00611136">
      <w:pPr>
        <w:jc w:val="both"/>
        <w:rPr>
          <w:sz w:val="24"/>
          <w:szCs w:val="24"/>
        </w:rPr>
      </w:pPr>
      <w:r w:rsidRPr="00611136">
        <w:rPr>
          <w:sz w:val="24"/>
          <w:szCs w:val="24"/>
        </w:rPr>
        <w:t>Следить за ходом длинного доклада или сложной системы доказательств;</w:t>
      </w:r>
    </w:p>
    <w:p w:rsidR="00F42491" w:rsidRPr="00611136" w:rsidRDefault="00F42491" w:rsidP="00611136">
      <w:pPr>
        <w:jc w:val="both"/>
        <w:rPr>
          <w:sz w:val="24"/>
          <w:szCs w:val="24"/>
        </w:rPr>
      </w:pPr>
      <w:r w:rsidRPr="00611136">
        <w:rPr>
          <w:sz w:val="24"/>
          <w:szCs w:val="24"/>
        </w:rPr>
        <w:t xml:space="preserve">понимать разговорную речь в пределах литературной нормы, в том числе вне изученной </w:t>
      </w:r>
      <w:r w:rsidRPr="00611136">
        <w:rPr>
          <w:sz w:val="24"/>
          <w:szCs w:val="24"/>
        </w:rPr>
        <w:lastRenderedPageBreak/>
        <w:t>тематики.</w:t>
      </w:r>
    </w:p>
    <w:p w:rsidR="00F42491" w:rsidRPr="00611136" w:rsidRDefault="00F42491" w:rsidP="00611136">
      <w:pPr>
        <w:jc w:val="both"/>
        <w:rPr>
          <w:i/>
          <w:sz w:val="24"/>
          <w:szCs w:val="24"/>
        </w:rPr>
      </w:pPr>
      <w:r w:rsidRPr="00611136">
        <w:rPr>
          <w:i/>
          <w:sz w:val="24"/>
          <w:szCs w:val="24"/>
        </w:rPr>
        <w:t>Чтение</w:t>
      </w:r>
    </w:p>
    <w:p w:rsidR="00F42491" w:rsidRPr="00611136" w:rsidRDefault="00F42491" w:rsidP="00611136">
      <w:pPr>
        <w:jc w:val="both"/>
        <w:rPr>
          <w:sz w:val="24"/>
          <w:szCs w:val="24"/>
        </w:rPr>
      </w:pPr>
      <w:r w:rsidRPr="00611136">
        <w:rPr>
          <w:sz w:val="24"/>
          <w:szCs w:val="24"/>
        </w:rPr>
        <w:t>Детально понимать сложные тексты, включающие средства художественной выразительности;</w:t>
      </w:r>
    </w:p>
    <w:p w:rsidR="00F42491" w:rsidRPr="00611136" w:rsidRDefault="00F42491" w:rsidP="00611136">
      <w:pPr>
        <w:jc w:val="both"/>
        <w:rPr>
          <w:sz w:val="24"/>
          <w:szCs w:val="24"/>
        </w:rPr>
      </w:pPr>
      <w:r w:rsidRPr="00611136">
        <w:rPr>
          <w:sz w:val="24"/>
          <w:szCs w:val="24"/>
        </w:rPr>
        <w:t>определять временную и причинно-следственную взаимосвязь событий;</w:t>
      </w:r>
    </w:p>
    <w:p w:rsidR="00F42491" w:rsidRPr="00611136" w:rsidRDefault="00F42491" w:rsidP="00611136">
      <w:pPr>
        <w:jc w:val="both"/>
        <w:rPr>
          <w:sz w:val="24"/>
          <w:szCs w:val="24"/>
        </w:rPr>
      </w:pPr>
      <w:r w:rsidRPr="00611136">
        <w:rPr>
          <w:sz w:val="24"/>
          <w:szCs w:val="24"/>
        </w:rPr>
        <w:t>прогнозировать развитие/результат излагаемых фактов/событий;</w:t>
      </w:r>
    </w:p>
    <w:p w:rsidR="00F42491" w:rsidRPr="00611136" w:rsidRDefault="00F42491" w:rsidP="00611136">
      <w:pPr>
        <w:jc w:val="both"/>
        <w:rPr>
          <w:sz w:val="24"/>
          <w:szCs w:val="24"/>
        </w:rPr>
      </w:pPr>
      <w:r w:rsidRPr="00611136">
        <w:rPr>
          <w:sz w:val="24"/>
          <w:szCs w:val="24"/>
        </w:rPr>
        <w:t>определять замысел автора.</w:t>
      </w:r>
    </w:p>
    <w:p w:rsidR="00F42491" w:rsidRPr="00611136" w:rsidRDefault="00F42491" w:rsidP="00611136">
      <w:pPr>
        <w:jc w:val="both"/>
        <w:rPr>
          <w:i/>
          <w:sz w:val="24"/>
          <w:szCs w:val="24"/>
        </w:rPr>
      </w:pPr>
      <w:r w:rsidRPr="00611136">
        <w:rPr>
          <w:i/>
          <w:sz w:val="24"/>
          <w:szCs w:val="24"/>
        </w:rPr>
        <w:t>Письмо</w:t>
      </w:r>
    </w:p>
    <w:p w:rsidR="00F42491" w:rsidRPr="00611136" w:rsidRDefault="00F42491" w:rsidP="00611136">
      <w:pPr>
        <w:jc w:val="both"/>
        <w:rPr>
          <w:sz w:val="24"/>
          <w:szCs w:val="24"/>
        </w:rPr>
      </w:pPr>
      <w:r w:rsidRPr="00611136">
        <w:rPr>
          <w:sz w:val="24"/>
          <w:szCs w:val="24"/>
        </w:rPr>
        <w:t xml:space="preserve">Описывать явления, события; излагать факты в письме делового характера;  </w:t>
      </w:r>
    </w:p>
    <w:p w:rsidR="00F42491" w:rsidRPr="00611136" w:rsidRDefault="00F42491" w:rsidP="00611136">
      <w:pPr>
        <w:jc w:val="both"/>
        <w:rPr>
          <w:sz w:val="24"/>
          <w:szCs w:val="24"/>
        </w:rPr>
      </w:pPr>
      <w:r w:rsidRPr="00611136">
        <w:rPr>
          <w:sz w:val="24"/>
          <w:szCs w:val="24"/>
        </w:rPr>
        <w:t>составлять письменные материалы, необходимые для презентации проектной и/или исследовательской деятельности.</w:t>
      </w:r>
    </w:p>
    <w:p w:rsidR="00F42491" w:rsidRPr="00611136" w:rsidRDefault="00F42491" w:rsidP="00611136">
      <w:pPr>
        <w:jc w:val="both"/>
        <w:rPr>
          <w:i/>
          <w:sz w:val="24"/>
          <w:szCs w:val="24"/>
        </w:rPr>
      </w:pPr>
      <w:r w:rsidRPr="00611136">
        <w:rPr>
          <w:i/>
          <w:sz w:val="24"/>
          <w:szCs w:val="24"/>
        </w:rPr>
        <w:t>Языковые навыки</w:t>
      </w:r>
    </w:p>
    <w:p w:rsidR="00F42491" w:rsidRPr="00611136" w:rsidRDefault="00F42491" w:rsidP="00611136">
      <w:pPr>
        <w:jc w:val="both"/>
        <w:rPr>
          <w:i/>
          <w:sz w:val="24"/>
          <w:szCs w:val="24"/>
        </w:rPr>
      </w:pPr>
      <w:r w:rsidRPr="00611136">
        <w:rPr>
          <w:i/>
          <w:sz w:val="24"/>
          <w:szCs w:val="24"/>
        </w:rPr>
        <w:t>Фонетическая сторона речи</w:t>
      </w:r>
    </w:p>
    <w:p w:rsidR="00F42491" w:rsidRPr="00611136" w:rsidRDefault="00F42491" w:rsidP="00611136">
      <w:pPr>
        <w:jc w:val="both"/>
        <w:rPr>
          <w:sz w:val="24"/>
          <w:szCs w:val="24"/>
        </w:rPr>
      </w:pPr>
      <w:r w:rsidRPr="00611136">
        <w:rPr>
          <w:sz w:val="24"/>
          <w:szCs w:val="24"/>
        </w:rPr>
        <w:t>Передавать смысловые нюансы высказывания с помощью соответствующей интонации и логического ударения.</w:t>
      </w:r>
    </w:p>
    <w:p w:rsidR="00F42491" w:rsidRPr="00611136" w:rsidRDefault="00F42491" w:rsidP="00611136">
      <w:pPr>
        <w:jc w:val="both"/>
        <w:rPr>
          <w:i/>
          <w:sz w:val="24"/>
          <w:szCs w:val="24"/>
        </w:rPr>
      </w:pPr>
      <w:r w:rsidRPr="00611136">
        <w:rPr>
          <w:i/>
          <w:sz w:val="24"/>
          <w:szCs w:val="24"/>
        </w:rPr>
        <w:t xml:space="preserve"> Орфография и пунктуация</w:t>
      </w:r>
    </w:p>
    <w:p w:rsidR="00F42491" w:rsidRPr="00611136" w:rsidRDefault="00F42491" w:rsidP="00611136">
      <w:pPr>
        <w:jc w:val="both"/>
        <w:rPr>
          <w:sz w:val="24"/>
          <w:szCs w:val="24"/>
        </w:rPr>
      </w:pPr>
      <w:r w:rsidRPr="00611136">
        <w:rPr>
          <w:sz w:val="24"/>
          <w:szCs w:val="24"/>
        </w:rPr>
        <w:t>Создавать сложные связные тексты, соблюдая правила орфографии и пунктуации, не допуская ошибок, затрудняющих понимание.</w:t>
      </w:r>
    </w:p>
    <w:p w:rsidR="00F42491" w:rsidRPr="00611136" w:rsidRDefault="00F42491" w:rsidP="00611136">
      <w:pPr>
        <w:jc w:val="both"/>
        <w:rPr>
          <w:i/>
          <w:sz w:val="24"/>
          <w:szCs w:val="24"/>
        </w:rPr>
      </w:pPr>
      <w:r w:rsidRPr="00611136">
        <w:rPr>
          <w:i/>
          <w:sz w:val="24"/>
          <w:szCs w:val="24"/>
        </w:rPr>
        <w:t>Лексическая сторона речи</w:t>
      </w:r>
    </w:p>
    <w:p w:rsidR="00F42491" w:rsidRPr="00611136" w:rsidRDefault="00F42491" w:rsidP="00611136">
      <w:pPr>
        <w:jc w:val="both"/>
        <w:rPr>
          <w:sz w:val="24"/>
          <w:szCs w:val="24"/>
        </w:rPr>
      </w:pPr>
      <w:r w:rsidRPr="00611136">
        <w:rPr>
          <w:sz w:val="24"/>
          <w:szCs w:val="24"/>
        </w:rPr>
        <w:t>Узнавать и употреблять в речи широкий спектр названий и имен собственных в рамках интересующей тематики;</w:t>
      </w:r>
    </w:p>
    <w:p w:rsidR="00F42491" w:rsidRPr="00611136" w:rsidRDefault="00F42491" w:rsidP="00611136">
      <w:pPr>
        <w:jc w:val="both"/>
        <w:rPr>
          <w:sz w:val="24"/>
          <w:szCs w:val="24"/>
        </w:rPr>
      </w:pPr>
      <w:r w:rsidRPr="00611136">
        <w:rPr>
          <w:sz w:val="24"/>
          <w:szCs w:val="24"/>
        </w:rPr>
        <w:t>использовать термины из области грамматики, лексикологии, синтаксиса;</w:t>
      </w:r>
    </w:p>
    <w:p w:rsidR="00F42491" w:rsidRPr="00611136" w:rsidRDefault="00F42491" w:rsidP="00611136">
      <w:pPr>
        <w:jc w:val="both"/>
        <w:rPr>
          <w:sz w:val="24"/>
          <w:szCs w:val="24"/>
        </w:rPr>
      </w:pPr>
      <w:r w:rsidRPr="00611136">
        <w:rPr>
          <w:sz w:val="24"/>
          <w:szCs w:val="24"/>
        </w:rPr>
        <w:t>узнавать и употреблять в письменном и звучащем тексте специальную терминологию по интересующей тематике.</w:t>
      </w:r>
    </w:p>
    <w:p w:rsidR="00F42491" w:rsidRPr="00611136" w:rsidRDefault="00F42491" w:rsidP="00611136">
      <w:pPr>
        <w:jc w:val="both"/>
        <w:rPr>
          <w:i/>
          <w:sz w:val="24"/>
          <w:szCs w:val="24"/>
        </w:rPr>
      </w:pPr>
      <w:r w:rsidRPr="00611136">
        <w:rPr>
          <w:i/>
          <w:sz w:val="24"/>
          <w:szCs w:val="24"/>
        </w:rPr>
        <w:t>Грамматическая сторона речи</w:t>
      </w:r>
    </w:p>
    <w:p w:rsidR="00F42491" w:rsidRPr="00611136" w:rsidRDefault="00F42491" w:rsidP="00611136">
      <w:pPr>
        <w:jc w:val="both"/>
        <w:rPr>
          <w:sz w:val="24"/>
          <w:szCs w:val="24"/>
        </w:rPr>
      </w:pPr>
      <w:r w:rsidRPr="00611136">
        <w:rPr>
          <w:sz w:val="24"/>
          <w:szCs w:val="24"/>
        </w:rPr>
        <w:t>Использовать в речи союзы despite / in spite of для обозначения контраста, а также наречие nevertheless;</w:t>
      </w:r>
    </w:p>
    <w:p w:rsidR="00F42491" w:rsidRPr="00611136" w:rsidRDefault="00F42491" w:rsidP="00611136">
      <w:pPr>
        <w:jc w:val="both"/>
        <w:rPr>
          <w:sz w:val="24"/>
          <w:szCs w:val="24"/>
        </w:rPr>
      </w:pPr>
      <w:r w:rsidRPr="00611136">
        <w:rPr>
          <w:sz w:val="24"/>
          <w:szCs w:val="24"/>
        </w:rPr>
        <w:t>распознавать в речи и использовать предложения с as if/as though;</w:t>
      </w:r>
    </w:p>
    <w:p w:rsidR="00F42491" w:rsidRPr="00611136" w:rsidRDefault="00F42491" w:rsidP="00611136">
      <w:pPr>
        <w:jc w:val="both"/>
        <w:rPr>
          <w:sz w:val="24"/>
          <w:szCs w:val="24"/>
        </w:rPr>
      </w:pPr>
      <w:r w:rsidRPr="00611136">
        <w:rPr>
          <w:sz w:val="24"/>
          <w:szCs w:val="24"/>
        </w:rPr>
        <w:t>распознавать в речи и использовать структуры для выражения сожаления (It’s time you did it/ I’d rather you talked to her/ You’d better…);</w:t>
      </w:r>
    </w:p>
    <w:p w:rsidR="00F42491" w:rsidRPr="00611136" w:rsidRDefault="00F42491" w:rsidP="00611136">
      <w:pPr>
        <w:jc w:val="both"/>
        <w:rPr>
          <w:sz w:val="24"/>
          <w:szCs w:val="24"/>
        </w:rPr>
      </w:pPr>
      <w:r w:rsidRPr="00611136">
        <w:rPr>
          <w:sz w:val="24"/>
          <w:szCs w:val="24"/>
        </w:rPr>
        <w:t>использовать в речи широкий спектр глагольных структур с герундием и инфинитивом;</w:t>
      </w:r>
    </w:p>
    <w:p w:rsidR="00F42491" w:rsidRPr="00611136" w:rsidRDefault="00F42491" w:rsidP="00611136">
      <w:pPr>
        <w:jc w:val="both"/>
        <w:rPr>
          <w:sz w:val="24"/>
          <w:szCs w:val="24"/>
          <w:lang w:val="en-US"/>
        </w:rPr>
      </w:pPr>
      <w:r w:rsidRPr="00611136">
        <w:rPr>
          <w:sz w:val="24"/>
          <w:szCs w:val="24"/>
        </w:rPr>
        <w:t xml:space="preserve">использовать в речи инверсию с отрицательными наречиями (Never have I seen…  </w:t>
      </w:r>
      <w:r w:rsidRPr="00611136">
        <w:rPr>
          <w:sz w:val="24"/>
          <w:szCs w:val="24"/>
          <w:lang w:val="en-US"/>
        </w:rPr>
        <w:t>/Barely did I hear what he was saying…);</w:t>
      </w:r>
    </w:p>
    <w:p w:rsidR="00F42491" w:rsidRPr="00611136" w:rsidRDefault="00F42491" w:rsidP="00611136">
      <w:pPr>
        <w:jc w:val="both"/>
        <w:rPr>
          <w:sz w:val="24"/>
          <w:szCs w:val="24"/>
          <w:lang w:val="en-US"/>
        </w:rPr>
      </w:pPr>
      <w:r w:rsidRPr="00611136">
        <w:rPr>
          <w:sz w:val="24"/>
          <w:szCs w:val="24"/>
        </w:rPr>
        <w:t>употреблять</w:t>
      </w:r>
      <w:r w:rsidRPr="00611136">
        <w:rPr>
          <w:sz w:val="24"/>
          <w:szCs w:val="24"/>
          <w:lang w:val="en-US"/>
        </w:rPr>
        <w:t xml:space="preserve"> </w:t>
      </w:r>
      <w:r w:rsidRPr="00611136">
        <w:rPr>
          <w:sz w:val="24"/>
          <w:szCs w:val="24"/>
        </w:rPr>
        <w:t>в</w:t>
      </w:r>
      <w:r w:rsidRPr="00611136">
        <w:rPr>
          <w:sz w:val="24"/>
          <w:szCs w:val="24"/>
          <w:lang w:val="en-US"/>
        </w:rPr>
        <w:t xml:space="preserve"> </w:t>
      </w:r>
      <w:r w:rsidRPr="00611136">
        <w:rPr>
          <w:sz w:val="24"/>
          <w:szCs w:val="24"/>
        </w:rPr>
        <w:t>речи</w:t>
      </w:r>
      <w:r w:rsidRPr="00611136">
        <w:rPr>
          <w:sz w:val="24"/>
          <w:szCs w:val="24"/>
          <w:lang w:val="en-US"/>
        </w:rPr>
        <w:t xml:space="preserve"> </w:t>
      </w:r>
      <w:r w:rsidRPr="00611136">
        <w:rPr>
          <w:sz w:val="24"/>
          <w:szCs w:val="24"/>
        </w:rPr>
        <w:t>страдательный</w:t>
      </w:r>
      <w:r w:rsidRPr="00611136">
        <w:rPr>
          <w:sz w:val="24"/>
          <w:szCs w:val="24"/>
          <w:lang w:val="en-US"/>
        </w:rPr>
        <w:t xml:space="preserve"> </w:t>
      </w:r>
      <w:r w:rsidRPr="00611136">
        <w:rPr>
          <w:sz w:val="24"/>
          <w:szCs w:val="24"/>
        </w:rPr>
        <w:t>залог</w:t>
      </w:r>
      <w:r w:rsidRPr="00611136">
        <w:rPr>
          <w:sz w:val="24"/>
          <w:szCs w:val="24"/>
          <w:lang w:val="en-US"/>
        </w:rPr>
        <w:t xml:space="preserve"> </w:t>
      </w:r>
      <w:r w:rsidRPr="00611136">
        <w:rPr>
          <w:sz w:val="24"/>
          <w:szCs w:val="24"/>
        </w:rPr>
        <w:t>в</w:t>
      </w:r>
      <w:r w:rsidRPr="00611136">
        <w:rPr>
          <w:sz w:val="24"/>
          <w:szCs w:val="24"/>
          <w:lang w:val="en-US"/>
        </w:rPr>
        <w:t xml:space="preserve"> Past Continuous </w:t>
      </w:r>
      <w:r w:rsidRPr="00611136">
        <w:rPr>
          <w:sz w:val="24"/>
          <w:szCs w:val="24"/>
        </w:rPr>
        <w:t>и</w:t>
      </w:r>
      <w:r w:rsidRPr="00611136">
        <w:rPr>
          <w:sz w:val="24"/>
          <w:szCs w:val="24"/>
          <w:lang w:val="en-US"/>
        </w:rPr>
        <w:t xml:space="preserve"> Past Perfect, Present Continuous, Past Simple, Present Perfect.</w:t>
      </w:r>
    </w:p>
    <w:p w:rsidR="00F42491" w:rsidRPr="00611136" w:rsidRDefault="00F42491" w:rsidP="00611136">
      <w:pPr>
        <w:jc w:val="both"/>
        <w:rPr>
          <w:b/>
          <w:sz w:val="24"/>
          <w:szCs w:val="24"/>
        </w:rPr>
      </w:pPr>
      <w:bookmarkStart w:id="22" w:name="_Toc434850660"/>
      <w:bookmarkStart w:id="23" w:name="_Toc435412679"/>
      <w:bookmarkStart w:id="24" w:name="_Toc453968151"/>
      <w:r w:rsidRPr="00611136">
        <w:rPr>
          <w:b/>
          <w:sz w:val="24"/>
          <w:szCs w:val="24"/>
        </w:rPr>
        <w:t>История</w:t>
      </w:r>
      <w:bookmarkEnd w:id="22"/>
      <w:bookmarkEnd w:id="23"/>
      <w:bookmarkEnd w:id="24"/>
    </w:p>
    <w:p w:rsidR="00F42491" w:rsidRPr="00611136" w:rsidRDefault="00F42491" w:rsidP="00611136">
      <w:pPr>
        <w:jc w:val="both"/>
        <w:rPr>
          <w:sz w:val="24"/>
          <w:szCs w:val="24"/>
        </w:rPr>
      </w:pPr>
      <w:r w:rsidRPr="00611136">
        <w:rPr>
          <w:sz w:val="24"/>
          <w:szCs w:val="24"/>
        </w:rPr>
        <w:t>В результате изучения учебного предмета «История»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научится:</w:t>
      </w:r>
    </w:p>
    <w:p w:rsidR="00F42491" w:rsidRPr="00611136" w:rsidRDefault="00F42491" w:rsidP="00611136">
      <w:pPr>
        <w:jc w:val="both"/>
        <w:rPr>
          <w:sz w:val="24"/>
          <w:szCs w:val="24"/>
        </w:rPr>
      </w:pPr>
      <w:r w:rsidRPr="00611136">
        <w:rPr>
          <w:sz w:val="24"/>
          <w:szCs w:val="24"/>
        </w:rPr>
        <w:t>рассматривать историю России как неотъемлемую часть мирового исторического процесса; </w:t>
      </w:r>
    </w:p>
    <w:p w:rsidR="00F42491" w:rsidRPr="00611136" w:rsidRDefault="00F42491" w:rsidP="00611136">
      <w:pPr>
        <w:jc w:val="both"/>
        <w:rPr>
          <w:sz w:val="24"/>
          <w:szCs w:val="24"/>
        </w:rPr>
      </w:pPr>
      <w:r w:rsidRPr="00611136">
        <w:rPr>
          <w:sz w:val="24"/>
          <w:szCs w:val="24"/>
        </w:rPr>
        <w:t>знать основные даты и временные периоды всеобщей и отечественной истории из раздела дидактических единиц;</w:t>
      </w:r>
    </w:p>
    <w:p w:rsidR="00F42491" w:rsidRPr="00611136" w:rsidRDefault="00F42491" w:rsidP="00611136">
      <w:pPr>
        <w:jc w:val="both"/>
        <w:rPr>
          <w:sz w:val="24"/>
          <w:szCs w:val="24"/>
        </w:rPr>
      </w:pPr>
      <w:r w:rsidRPr="00611136">
        <w:rPr>
          <w:sz w:val="24"/>
          <w:szCs w:val="24"/>
        </w:rPr>
        <w:t>определять последовательность и длительность исторических событий, явлений, процессов;</w:t>
      </w:r>
    </w:p>
    <w:p w:rsidR="00F42491" w:rsidRPr="00611136" w:rsidRDefault="00F42491" w:rsidP="00611136">
      <w:pPr>
        <w:jc w:val="both"/>
        <w:rPr>
          <w:sz w:val="24"/>
          <w:szCs w:val="24"/>
        </w:rPr>
      </w:pPr>
      <w:r w:rsidRPr="00611136">
        <w:rPr>
          <w:sz w:val="24"/>
          <w:szCs w:val="24"/>
        </w:rPr>
        <w:t>характеризовать место, обстоятельства, участников, результаты важнейших исторических событий;</w:t>
      </w:r>
    </w:p>
    <w:p w:rsidR="00F42491" w:rsidRPr="00611136" w:rsidRDefault="00F42491" w:rsidP="00611136">
      <w:pPr>
        <w:jc w:val="both"/>
        <w:rPr>
          <w:sz w:val="24"/>
          <w:szCs w:val="24"/>
        </w:rPr>
      </w:pPr>
      <w:r w:rsidRPr="00611136">
        <w:rPr>
          <w:sz w:val="24"/>
          <w:szCs w:val="24"/>
        </w:rPr>
        <w:t xml:space="preserve">представлять культурное наследие России и других стран; </w:t>
      </w:r>
    </w:p>
    <w:p w:rsidR="00F42491" w:rsidRPr="00611136" w:rsidRDefault="00F42491" w:rsidP="00611136">
      <w:pPr>
        <w:jc w:val="both"/>
        <w:rPr>
          <w:sz w:val="24"/>
          <w:szCs w:val="24"/>
        </w:rPr>
      </w:pPr>
      <w:r w:rsidRPr="00611136">
        <w:rPr>
          <w:sz w:val="24"/>
          <w:szCs w:val="24"/>
        </w:rPr>
        <w:t xml:space="preserve">работать с историческими документами; </w:t>
      </w:r>
    </w:p>
    <w:p w:rsidR="00F42491" w:rsidRPr="00611136" w:rsidRDefault="00F42491" w:rsidP="00611136">
      <w:pPr>
        <w:jc w:val="both"/>
        <w:rPr>
          <w:sz w:val="24"/>
          <w:szCs w:val="24"/>
        </w:rPr>
      </w:pPr>
      <w:r w:rsidRPr="00611136">
        <w:rPr>
          <w:sz w:val="24"/>
          <w:szCs w:val="24"/>
        </w:rPr>
        <w:t>сравнивать различные исторические документы, давать им общую характеристику; </w:t>
      </w:r>
    </w:p>
    <w:p w:rsidR="00F42491" w:rsidRPr="00611136" w:rsidRDefault="00F42491" w:rsidP="00611136">
      <w:pPr>
        <w:jc w:val="both"/>
        <w:rPr>
          <w:sz w:val="24"/>
          <w:szCs w:val="24"/>
        </w:rPr>
      </w:pPr>
      <w:r w:rsidRPr="00611136">
        <w:rPr>
          <w:sz w:val="24"/>
          <w:szCs w:val="24"/>
        </w:rPr>
        <w:t>критически анализировать информацию из различных источников; </w:t>
      </w:r>
    </w:p>
    <w:p w:rsidR="00F42491" w:rsidRPr="00611136" w:rsidRDefault="00F42491" w:rsidP="00611136">
      <w:pPr>
        <w:jc w:val="both"/>
        <w:rPr>
          <w:sz w:val="24"/>
          <w:szCs w:val="24"/>
        </w:rPr>
      </w:pPr>
      <w:r w:rsidRPr="00611136">
        <w:rPr>
          <w:sz w:val="24"/>
          <w:szCs w:val="24"/>
        </w:rPr>
        <w:t>соотносить иллюстративный материал с историческими событиями, явлениями, процессами, персоналиями;</w:t>
      </w:r>
    </w:p>
    <w:p w:rsidR="00F42491" w:rsidRPr="00611136" w:rsidRDefault="00F42491" w:rsidP="00611136">
      <w:pPr>
        <w:jc w:val="both"/>
        <w:rPr>
          <w:sz w:val="24"/>
          <w:szCs w:val="24"/>
        </w:rPr>
      </w:pPr>
      <w:r w:rsidRPr="00611136">
        <w:rPr>
          <w:sz w:val="24"/>
          <w:szCs w:val="24"/>
        </w:rPr>
        <w:t>использовать статистическую (информационную) таблицу, график, диаграмму как источники информации;</w:t>
      </w:r>
    </w:p>
    <w:p w:rsidR="00F42491" w:rsidRPr="00611136" w:rsidRDefault="00F42491" w:rsidP="00611136">
      <w:pPr>
        <w:jc w:val="both"/>
        <w:rPr>
          <w:sz w:val="24"/>
          <w:szCs w:val="24"/>
        </w:rPr>
      </w:pPr>
      <w:r w:rsidRPr="00611136">
        <w:rPr>
          <w:sz w:val="24"/>
          <w:szCs w:val="24"/>
        </w:rPr>
        <w:t xml:space="preserve">использовать аудиовизуальный ряд как источник информации; </w:t>
      </w:r>
    </w:p>
    <w:p w:rsidR="00F42491" w:rsidRPr="00611136" w:rsidRDefault="00F42491" w:rsidP="00611136">
      <w:pPr>
        <w:jc w:val="both"/>
        <w:rPr>
          <w:sz w:val="24"/>
          <w:szCs w:val="24"/>
        </w:rPr>
      </w:pPr>
      <w:r w:rsidRPr="00611136">
        <w:rPr>
          <w:sz w:val="24"/>
          <w:szCs w:val="24"/>
        </w:rPr>
        <w:t>составлять описание исторических объектов и памятников на основе текста, иллюстраций, макетов, интернет-ресурсов; </w:t>
      </w:r>
    </w:p>
    <w:p w:rsidR="00F42491" w:rsidRPr="00611136" w:rsidRDefault="00F42491" w:rsidP="00611136">
      <w:pPr>
        <w:jc w:val="both"/>
        <w:rPr>
          <w:sz w:val="24"/>
          <w:szCs w:val="24"/>
        </w:rPr>
      </w:pPr>
      <w:r w:rsidRPr="00611136">
        <w:rPr>
          <w:sz w:val="24"/>
          <w:szCs w:val="24"/>
        </w:rPr>
        <w:lastRenderedPageBreak/>
        <w:t>работать с хронологическими таблицами, картами и схемами; </w:t>
      </w:r>
    </w:p>
    <w:p w:rsidR="00F42491" w:rsidRPr="00611136" w:rsidRDefault="00F42491" w:rsidP="00611136">
      <w:pPr>
        <w:jc w:val="both"/>
        <w:rPr>
          <w:sz w:val="24"/>
          <w:szCs w:val="24"/>
        </w:rPr>
      </w:pPr>
      <w:r w:rsidRPr="00611136">
        <w:rPr>
          <w:sz w:val="24"/>
          <w:szCs w:val="24"/>
        </w:rPr>
        <w:t xml:space="preserve">читать легенду исторической карты; </w:t>
      </w:r>
    </w:p>
    <w:p w:rsidR="00F42491" w:rsidRPr="00611136" w:rsidRDefault="00F42491" w:rsidP="00611136">
      <w:pPr>
        <w:jc w:val="both"/>
        <w:rPr>
          <w:sz w:val="24"/>
          <w:szCs w:val="24"/>
        </w:rPr>
      </w:pPr>
      <w:r w:rsidRPr="00611136">
        <w:rPr>
          <w:sz w:val="24"/>
          <w:szCs w:val="24"/>
        </w:rPr>
        <w:t xml:space="preserve">владеть основной современной терминологией исторической науки, предусмотренной программой; </w:t>
      </w:r>
    </w:p>
    <w:p w:rsidR="00F42491" w:rsidRPr="00611136" w:rsidRDefault="00F42491" w:rsidP="00611136">
      <w:pPr>
        <w:jc w:val="both"/>
        <w:rPr>
          <w:sz w:val="24"/>
          <w:szCs w:val="24"/>
        </w:rPr>
      </w:pPr>
      <w:r w:rsidRPr="00611136">
        <w:rPr>
          <w:sz w:val="24"/>
          <w:szCs w:val="24"/>
        </w:rPr>
        <w:t xml:space="preserve">демонстрировать умение вести диалог, участвовать в дискуссии по исторической тематике; </w:t>
      </w:r>
    </w:p>
    <w:p w:rsidR="00F42491" w:rsidRPr="00611136" w:rsidRDefault="00F42491" w:rsidP="00611136">
      <w:pPr>
        <w:jc w:val="both"/>
        <w:rPr>
          <w:sz w:val="24"/>
          <w:szCs w:val="24"/>
        </w:rPr>
      </w:pPr>
      <w:r w:rsidRPr="00611136">
        <w:rPr>
          <w:sz w:val="24"/>
          <w:szCs w:val="24"/>
        </w:rPr>
        <w:t>оценивать роль личности в отечественной истории ХХ века;</w:t>
      </w:r>
    </w:p>
    <w:p w:rsidR="00F42491" w:rsidRPr="00611136" w:rsidRDefault="00F42491" w:rsidP="00611136">
      <w:pPr>
        <w:jc w:val="both"/>
        <w:rPr>
          <w:sz w:val="24"/>
          <w:szCs w:val="24"/>
        </w:rPr>
      </w:pPr>
      <w:r w:rsidRPr="00611136">
        <w:rPr>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F42491" w:rsidRPr="00611136" w:rsidRDefault="00F42491" w:rsidP="00611136">
      <w:pPr>
        <w:ind w:firstLine="567"/>
        <w:jc w:val="both"/>
        <w:rPr>
          <w:b/>
          <w:i/>
          <w:sz w:val="24"/>
          <w:szCs w:val="24"/>
        </w:rPr>
      </w:pPr>
      <w:r w:rsidRPr="00611136">
        <w:rPr>
          <w:b/>
          <w:i/>
          <w:sz w:val="24"/>
          <w:szCs w:val="24"/>
        </w:rPr>
        <w:t>Выпускник на базовом уровне получит возможность научиться:</w:t>
      </w:r>
    </w:p>
    <w:p w:rsidR="00F42491" w:rsidRPr="00611136" w:rsidRDefault="00F42491" w:rsidP="00611136">
      <w:pPr>
        <w:jc w:val="both"/>
        <w:rPr>
          <w:sz w:val="24"/>
          <w:szCs w:val="24"/>
        </w:rPr>
      </w:pPr>
      <w:r w:rsidRPr="00611136">
        <w:rPr>
          <w:sz w:val="24"/>
          <w:szCs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F42491" w:rsidRPr="00611136" w:rsidRDefault="00F42491" w:rsidP="00611136">
      <w:pPr>
        <w:jc w:val="both"/>
        <w:rPr>
          <w:sz w:val="24"/>
          <w:szCs w:val="24"/>
        </w:rPr>
      </w:pPr>
      <w:r w:rsidRPr="00611136">
        <w:rPr>
          <w:sz w:val="24"/>
          <w:szCs w:val="24"/>
        </w:rPr>
        <w:t>устанавливать аналогии и оценивать вклад разных стран в сокровищницу мировой культуры; </w:t>
      </w:r>
    </w:p>
    <w:p w:rsidR="00F42491" w:rsidRPr="00611136" w:rsidRDefault="00F42491" w:rsidP="00611136">
      <w:pPr>
        <w:jc w:val="both"/>
        <w:rPr>
          <w:sz w:val="24"/>
          <w:szCs w:val="24"/>
        </w:rPr>
      </w:pPr>
      <w:r w:rsidRPr="00611136">
        <w:rPr>
          <w:sz w:val="24"/>
          <w:szCs w:val="24"/>
        </w:rPr>
        <w:t>определять место и время создания исторических документов; </w:t>
      </w:r>
    </w:p>
    <w:p w:rsidR="00F42491" w:rsidRPr="00611136" w:rsidRDefault="00F42491" w:rsidP="00611136">
      <w:pPr>
        <w:jc w:val="both"/>
        <w:rPr>
          <w:sz w:val="24"/>
          <w:szCs w:val="24"/>
        </w:rPr>
      </w:pPr>
      <w:r w:rsidRPr="00611136">
        <w:rPr>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F42491" w:rsidRPr="00611136" w:rsidRDefault="00F42491" w:rsidP="00611136">
      <w:pPr>
        <w:jc w:val="both"/>
        <w:rPr>
          <w:sz w:val="24"/>
          <w:szCs w:val="24"/>
        </w:rPr>
      </w:pPr>
      <w:r w:rsidRPr="00611136">
        <w:rPr>
          <w:sz w:val="24"/>
          <w:szCs w:val="24"/>
        </w:rPr>
        <w:t>характеризовать современные версии и трактовки важнейших проблем отечественной и всемирной истории;</w:t>
      </w:r>
    </w:p>
    <w:p w:rsidR="00F42491" w:rsidRPr="00611136" w:rsidRDefault="00F42491" w:rsidP="00611136">
      <w:pPr>
        <w:jc w:val="both"/>
        <w:rPr>
          <w:sz w:val="24"/>
          <w:szCs w:val="24"/>
        </w:rPr>
      </w:pPr>
      <w:r w:rsidRPr="00611136">
        <w:rPr>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F42491" w:rsidRPr="00611136" w:rsidRDefault="00F42491" w:rsidP="00611136">
      <w:pPr>
        <w:jc w:val="both"/>
        <w:rPr>
          <w:sz w:val="24"/>
          <w:szCs w:val="24"/>
        </w:rPr>
      </w:pPr>
      <w:r w:rsidRPr="00611136">
        <w:rPr>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 </w:t>
      </w:r>
    </w:p>
    <w:p w:rsidR="00F42491" w:rsidRPr="00611136" w:rsidRDefault="00F42491" w:rsidP="00611136">
      <w:pPr>
        <w:jc w:val="both"/>
        <w:rPr>
          <w:sz w:val="24"/>
          <w:szCs w:val="24"/>
        </w:rPr>
      </w:pPr>
      <w:r w:rsidRPr="00611136">
        <w:rPr>
          <w:sz w:val="24"/>
          <w:szCs w:val="24"/>
        </w:rPr>
        <w:t>представлять историческую информацию в виде таблиц, схем, графиков и др., заполнять контурную карту;</w:t>
      </w:r>
    </w:p>
    <w:p w:rsidR="00F42491" w:rsidRPr="00611136" w:rsidRDefault="00F42491" w:rsidP="00611136">
      <w:pPr>
        <w:jc w:val="both"/>
        <w:rPr>
          <w:sz w:val="24"/>
          <w:szCs w:val="24"/>
        </w:rPr>
      </w:pPr>
      <w:r w:rsidRPr="00611136">
        <w:rPr>
          <w:sz w:val="24"/>
          <w:szCs w:val="24"/>
        </w:rPr>
        <w:t>соотносить историческое время, исторические события, действия и поступки исторических личностей ХХ века; </w:t>
      </w:r>
    </w:p>
    <w:p w:rsidR="00F42491" w:rsidRPr="00611136" w:rsidRDefault="00F42491" w:rsidP="00611136">
      <w:pPr>
        <w:jc w:val="both"/>
        <w:rPr>
          <w:sz w:val="24"/>
          <w:szCs w:val="24"/>
        </w:rPr>
      </w:pPr>
      <w:r w:rsidRPr="00611136">
        <w:rPr>
          <w:sz w:val="24"/>
          <w:szCs w:val="24"/>
        </w:rPr>
        <w:t>анализировать и оценивать исторические события местного масштаба в контексте общероссийской и мировой истории ХХ века; </w:t>
      </w:r>
    </w:p>
    <w:p w:rsidR="00F42491" w:rsidRPr="00611136" w:rsidRDefault="00F42491" w:rsidP="00611136">
      <w:pPr>
        <w:jc w:val="both"/>
        <w:rPr>
          <w:sz w:val="24"/>
          <w:szCs w:val="24"/>
        </w:rPr>
      </w:pPr>
      <w:r w:rsidRPr="00611136">
        <w:rPr>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F42491" w:rsidRPr="00611136" w:rsidRDefault="00F42491" w:rsidP="00611136">
      <w:pPr>
        <w:jc w:val="both"/>
        <w:rPr>
          <w:sz w:val="24"/>
          <w:szCs w:val="24"/>
        </w:rPr>
      </w:pPr>
      <w:r w:rsidRPr="00611136">
        <w:rPr>
          <w:sz w:val="24"/>
          <w:szCs w:val="24"/>
        </w:rPr>
        <w:t>приводить аргументы и примеры в защиту своей точки зрения; </w:t>
      </w:r>
    </w:p>
    <w:p w:rsidR="00F42491" w:rsidRPr="00611136" w:rsidRDefault="00F42491" w:rsidP="00611136">
      <w:pPr>
        <w:jc w:val="both"/>
        <w:rPr>
          <w:sz w:val="24"/>
          <w:szCs w:val="24"/>
        </w:rPr>
      </w:pPr>
      <w:r w:rsidRPr="00611136">
        <w:rPr>
          <w:sz w:val="24"/>
          <w:szCs w:val="24"/>
        </w:rPr>
        <w:t>применять полученные знания при анализе современной политики России;</w:t>
      </w:r>
    </w:p>
    <w:p w:rsidR="00F42491" w:rsidRPr="00611136" w:rsidRDefault="00F42491" w:rsidP="00611136">
      <w:pPr>
        <w:jc w:val="both"/>
        <w:rPr>
          <w:sz w:val="24"/>
          <w:szCs w:val="24"/>
        </w:rPr>
      </w:pPr>
      <w:r w:rsidRPr="00611136">
        <w:rPr>
          <w:sz w:val="24"/>
          <w:szCs w:val="24"/>
        </w:rPr>
        <w:t>владеть элементами проектной деятельности.</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научится:</w:t>
      </w:r>
    </w:p>
    <w:p w:rsidR="00F42491" w:rsidRPr="00611136" w:rsidRDefault="00F42491" w:rsidP="00611136">
      <w:pPr>
        <w:jc w:val="both"/>
        <w:rPr>
          <w:sz w:val="24"/>
          <w:szCs w:val="24"/>
        </w:rPr>
      </w:pPr>
      <w:r w:rsidRPr="00611136">
        <w:rPr>
          <w:sz w:val="24"/>
          <w:szCs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F42491" w:rsidRPr="00611136" w:rsidRDefault="00F42491" w:rsidP="00611136">
      <w:pPr>
        <w:jc w:val="both"/>
        <w:rPr>
          <w:sz w:val="24"/>
          <w:szCs w:val="24"/>
        </w:rPr>
      </w:pPr>
      <w:r w:rsidRPr="00611136">
        <w:rPr>
          <w:sz w:val="24"/>
          <w:szCs w:val="24"/>
        </w:rPr>
        <w:t>характеризовать особенности исторического пути России, ее роль в мировом сообществе;</w:t>
      </w:r>
    </w:p>
    <w:p w:rsidR="00F42491" w:rsidRPr="00611136" w:rsidRDefault="00F42491" w:rsidP="00611136">
      <w:pPr>
        <w:jc w:val="both"/>
        <w:rPr>
          <w:sz w:val="24"/>
          <w:szCs w:val="24"/>
        </w:rPr>
      </w:pPr>
      <w:r w:rsidRPr="00611136">
        <w:rPr>
          <w:sz w:val="24"/>
          <w:szCs w:val="24"/>
        </w:rPr>
        <w:t>определять исторические предпосылки, условия, место и время создания исторических документов;</w:t>
      </w:r>
    </w:p>
    <w:p w:rsidR="00F42491" w:rsidRPr="00611136" w:rsidRDefault="00F42491" w:rsidP="00611136">
      <w:pPr>
        <w:jc w:val="both"/>
        <w:rPr>
          <w:sz w:val="24"/>
          <w:szCs w:val="24"/>
        </w:rPr>
      </w:pPr>
      <w:r w:rsidRPr="00611136">
        <w:rPr>
          <w:sz w:val="24"/>
          <w:szCs w:val="24"/>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F42491" w:rsidRPr="00611136" w:rsidRDefault="00F42491" w:rsidP="00611136">
      <w:pPr>
        <w:jc w:val="both"/>
        <w:rPr>
          <w:sz w:val="24"/>
          <w:szCs w:val="24"/>
        </w:rPr>
      </w:pPr>
      <w:r w:rsidRPr="00611136">
        <w:rPr>
          <w:sz w:val="24"/>
          <w:szCs w:val="24"/>
        </w:rPr>
        <w:t>определять причинно-следственные, пространственные, временные связи между важнейшими событиями (явлениями, процессами);</w:t>
      </w:r>
    </w:p>
    <w:p w:rsidR="00F42491" w:rsidRPr="00611136" w:rsidRDefault="00F42491" w:rsidP="00611136">
      <w:pPr>
        <w:jc w:val="both"/>
        <w:rPr>
          <w:sz w:val="24"/>
          <w:szCs w:val="24"/>
        </w:rPr>
      </w:pPr>
      <w:r w:rsidRPr="00611136">
        <w:rPr>
          <w:sz w:val="24"/>
          <w:szCs w:val="24"/>
        </w:rPr>
        <w:t>различать в исторической информации факты и мнения, исторические описания и исторические объяснения;</w:t>
      </w:r>
    </w:p>
    <w:p w:rsidR="00F42491" w:rsidRPr="00611136" w:rsidRDefault="00F42491" w:rsidP="00611136">
      <w:pPr>
        <w:jc w:val="both"/>
        <w:rPr>
          <w:sz w:val="24"/>
          <w:szCs w:val="24"/>
        </w:rPr>
      </w:pPr>
      <w:r w:rsidRPr="00611136">
        <w:rPr>
          <w:sz w:val="24"/>
          <w:szCs w:val="24"/>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F42491" w:rsidRPr="00611136" w:rsidRDefault="00F42491" w:rsidP="00611136">
      <w:pPr>
        <w:jc w:val="both"/>
        <w:rPr>
          <w:sz w:val="24"/>
          <w:szCs w:val="24"/>
        </w:rPr>
      </w:pPr>
      <w:r w:rsidRPr="00611136">
        <w:rPr>
          <w:sz w:val="24"/>
          <w:szCs w:val="24"/>
        </w:rPr>
        <w:t>презентовать историческую информацию в виде таблиц, схем, графиков;</w:t>
      </w:r>
    </w:p>
    <w:p w:rsidR="00F42491" w:rsidRPr="00611136" w:rsidRDefault="00F42491" w:rsidP="00611136">
      <w:pPr>
        <w:jc w:val="both"/>
        <w:rPr>
          <w:sz w:val="24"/>
          <w:szCs w:val="24"/>
        </w:rPr>
      </w:pPr>
      <w:r w:rsidRPr="00611136">
        <w:rPr>
          <w:sz w:val="24"/>
          <w:szCs w:val="24"/>
        </w:rPr>
        <w:t xml:space="preserve">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w:t>
      </w:r>
      <w:r w:rsidRPr="00611136">
        <w:rPr>
          <w:sz w:val="24"/>
          <w:szCs w:val="24"/>
        </w:rPr>
        <w:lastRenderedPageBreak/>
        <w:t>деятельности личностей на основе представлений о достижениях историографии;</w:t>
      </w:r>
    </w:p>
    <w:p w:rsidR="00F42491" w:rsidRPr="00611136" w:rsidRDefault="00F42491" w:rsidP="00611136">
      <w:pPr>
        <w:jc w:val="both"/>
        <w:rPr>
          <w:sz w:val="24"/>
          <w:szCs w:val="24"/>
        </w:rPr>
      </w:pPr>
      <w:r w:rsidRPr="00611136">
        <w:rPr>
          <w:sz w:val="24"/>
          <w:szCs w:val="24"/>
        </w:rPr>
        <w:t>соотносить и оценивать исторические события локальной, региональной, общероссийской и мировой истории ХХ в.;</w:t>
      </w:r>
    </w:p>
    <w:p w:rsidR="00F42491" w:rsidRPr="00611136" w:rsidRDefault="00F42491" w:rsidP="00611136">
      <w:pPr>
        <w:jc w:val="both"/>
        <w:rPr>
          <w:sz w:val="24"/>
          <w:szCs w:val="24"/>
        </w:rPr>
      </w:pPr>
      <w:r w:rsidRPr="00611136">
        <w:rPr>
          <w:sz w:val="24"/>
          <w:szCs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F42491" w:rsidRPr="00611136" w:rsidRDefault="00F42491" w:rsidP="00611136">
      <w:pPr>
        <w:jc w:val="both"/>
        <w:rPr>
          <w:sz w:val="24"/>
          <w:szCs w:val="24"/>
        </w:rPr>
      </w:pPr>
      <w:r w:rsidRPr="00611136">
        <w:rPr>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F42491" w:rsidRPr="00611136" w:rsidRDefault="00F42491" w:rsidP="00611136">
      <w:pPr>
        <w:jc w:val="both"/>
        <w:rPr>
          <w:sz w:val="24"/>
          <w:szCs w:val="24"/>
        </w:rPr>
      </w:pPr>
      <w:r w:rsidRPr="00611136">
        <w:rPr>
          <w:sz w:val="24"/>
          <w:szCs w:val="24"/>
        </w:rPr>
        <w:t>критически оценивать вклад конкретных личностей в развитие человечества;</w:t>
      </w:r>
    </w:p>
    <w:p w:rsidR="00F42491" w:rsidRPr="00611136" w:rsidRDefault="00F42491" w:rsidP="00611136">
      <w:pPr>
        <w:jc w:val="both"/>
        <w:rPr>
          <w:sz w:val="24"/>
          <w:szCs w:val="24"/>
        </w:rPr>
      </w:pPr>
      <w:r w:rsidRPr="00611136">
        <w:rPr>
          <w:sz w:val="24"/>
          <w:szCs w:val="24"/>
        </w:rPr>
        <w:t>изучать биографии политических деятелей, дипломатов, полководцев на основе комплексного использования энциклопедий, справочников;</w:t>
      </w:r>
    </w:p>
    <w:p w:rsidR="00F42491" w:rsidRPr="00611136" w:rsidRDefault="00F42491" w:rsidP="00611136">
      <w:pPr>
        <w:jc w:val="both"/>
        <w:rPr>
          <w:sz w:val="24"/>
          <w:szCs w:val="24"/>
        </w:rPr>
      </w:pPr>
      <w:r w:rsidRPr="00611136">
        <w:rPr>
          <w:sz w:val="24"/>
          <w:szCs w:val="24"/>
        </w:rPr>
        <w:t xml:space="preserve">объяснять, в чем состояли мотивы, цели и результаты деятельности исторических личностей и политических групп в истории; </w:t>
      </w:r>
    </w:p>
    <w:p w:rsidR="00F42491" w:rsidRPr="00611136" w:rsidRDefault="00F42491" w:rsidP="00611136">
      <w:pPr>
        <w:jc w:val="both"/>
        <w:rPr>
          <w:sz w:val="24"/>
          <w:szCs w:val="24"/>
        </w:rPr>
      </w:pPr>
      <w:r w:rsidRPr="00611136">
        <w:rPr>
          <w:sz w:val="24"/>
          <w:szCs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F42491" w:rsidRPr="00611136" w:rsidRDefault="00F42491" w:rsidP="00611136">
      <w:pPr>
        <w:jc w:val="both"/>
        <w:rPr>
          <w:sz w:val="24"/>
          <w:szCs w:val="24"/>
        </w:rPr>
      </w:pPr>
      <w:r w:rsidRPr="00611136">
        <w:rPr>
          <w:sz w:val="24"/>
          <w:szCs w:val="24"/>
        </w:rPr>
        <w:t>объяснять, в чем состояли мотивы, цели и результаты деятельности исторических личностей и политических групп в истории;</w:t>
      </w:r>
    </w:p>
    <w:p w:rsidR="00F42491" w:rsidRPr="00611136" w:rsidRDefault="00F42491" w:rsidP="00611136">
      <w:pPr>
        <w:jc w:val="both"/>
        <w:rPr>
          <w:sz w:val="24"/>
          <w:szCs w:val="24"/>
        </w:rPr>
      </w:pPr>
      <w:r w:rsidRPr="00611136">
        <w:rPr>
          <w:sz w:val="24"/>
          <w:szCs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получит возможность научиться:</w:t>
      </w:r>
    </w:p>
    <w:p w:rsidR="00F42491" w:rsidRPr="00611136" w:rsidRDefault="00F42491" w:rsidP="00611136">
      <w:pPr>
        <w:jc w:val="both"/>
        <w:rPr>
          <w:sz w:val="24"/>
          <w:szCs w:val="24"/>
        </w:rPr>
      </w:pPr>
      <w:r w:rsidRPr="00611136">
        <w:rPr>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F42491" w:rsidRPr="00611136" w:rsidRDefault="00F42491" w:rsidP="00611136">
      <w:pPr>
        <w:jc w:val="both"/>
        <w:rPr>
          <w:sz w:val="24"/>
          <w:szCs w:val="24"/>
        </w:rPr>
      </w:pPr>
      <w:r w:rsidRPr="00611136">
        <w:rPr>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F42491" w:rsidRPr="00611136" w:rsidRDefault="00F42491" w:rsidP="00611136">
      <w:pPr>
        <w:jc w:val="both"/>
        <w:rPr>
          <w:sz w:val="24"/>
          <w:szCs w:val="24"/>
        </w:rPr>
      </w:pPr>
      <w:r w:rsidRPr="00611136">
        <w:rPr>
          <w:sz w:val="24"/>
          <w:szCs w:val="24"/>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F42491" w:rsidRPr="00611136" w:rsidRDefault="00F42491" w:rsidP="00611136">
      <w:pPr>
        <w:jc w:val="both"/>
        <w:rPr>
          <w:sz w:val="24"/>
          <w:szCs w:val="24"/>
        </w:rPr>
      </w:pPr>
      <w:r w:rsidRPr="00611136">
        <w:rPr>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F42491" w:rsidRPr="00611136" w:rsidRDefault="00F42491" w:rsidP="00611136">
      <w:pPr>
        <w:jc w:val="both"/>
        <w:rPr>
          <w:sz w:val="24"/>
          <w:szCs w:val="24"/>
        </w:rPr>
      </w:pPr>
      <w:r w:rsidRPr="00611136">
        <w:rPr>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F42491" w:rsidRPr="00611136" w:rsidRDefault="00F42491" w:rsidP="00611136">
      <w:pPr>
        <w:jc w:val="both"/>
        <w:rPr>
          <w:sz w:val="24"/>
          <w:szCs w:val="24"/>
        </w:rPr>
      </w:pPr>
      <w:r w:rsidRPr="00611136">
        <w:rPr>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F42491" w:rsidRPr="00611136" w:rsidRDefault="00F42491" w:rsidP="00611136">
      <w:pPr>
        <w:jc w:val="both"/>
        <w:rPr>
          <w:sz w:val="24"/>
          <w:szCs w:val="24"/>
        </w:rPr>
      </w:pPr>
      <w:r w:rsidRPr="00611136">
        <w:rPr>
          <w:sz w:val="24"/>
          <w:szCs w:val="24"/>
        </w:rPr>
        <w:t>знать основные подходы (концепции) в изучении истории;</w:t>
      </w:r>
    </w:p>
    <w:p w:rsidR="00F42491" w:rsidRPr="00611136" w:rsidRDefault="00F42491" w:rsidP="00611136">
      <w:pPr>
        <w:jc w:val="both"/>
        <w:rPr>
          <w:sz w:val="24"/>
          <w:szCs w:val="24"/>
        </w:rPr>
      </w:pPr>
      <w:r w:rsidRPr="00611136">
        <w:rPr>
          <w:sz w:val="24"/>
          <w:szCs w:val="24"/>
        </w:rPr>
        <w:t>знакомиться с оценками «трудных» вопросов истории;</w:t>
      </w:r>
    </w:p>
    <w:p w:rsidR="00F42491" w:rsidRPr="00611136" w:rsidRDefault="00F42491" w:rsidP="00611136">
      <w:pPr>
        <w:jc w:val="both"/>
        <w:rPr>
          <w:sz w:val="24"/>
          <w:szCs w:val="24"/>
        </w:rPr>
      </w:pPr>
      <w:r w:rsidRPr="00611136">
        <w:rPr>
          <w:sz w:val="24"/>
          <w:szCs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F42491" w:rsidRPr="00611136" w:rsidRDefault="00F42491" w:rsidP="00611136">
      <w:pPr>
        <w:jc w:val="both"/>
        <w:rPr>
          <w:sz w:val="24"/>
          <w:szCs w:val="24"/>
        </w:rPr>
      </w:pPr>
      <w:r w:rsidRPr="00611136">
        <w:rPr>
          <w:sz w:val="24"/>
          <w:szCs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F42491" w:rsidRPr="00611136" w:rsidRDefault="00F42491" w:rsidP="00611136">
      <w:pPr>
        <w:jc w:val="both"/>
        <w:rPr>
          <w:sz w:val="24"/>
          <w:szCs w:val="24"/>
        </w:rPr>
      </w:pPr>
      <w:r w:rsidRPr="00611136">
        <w:rPr>
          <w:sz w:val="24"/>
          <w:szCs w:val="24"/>
        </w:rPr>
        <w:t>корректно использовать терминологию исторической науки в ходе выступления, дискуссии и т.д.;</w:t>
      </w:r>
    </w:p>
    <w:p w:rsidR="00F42491" w:rsidRPr="00611136" w:rsidRDefault="00F42491" w:rsidP="00611136">
      <w:pPr>
        <w:jc w:val="both"/>
        <w:rPr>
          <w:sz w:val="24"/>
          <w:szCs w:val="24"/>
        </w:rPr>
      </w:pPr>
      <w:r w:rsidRPr="00611136">
        <w:rPr>
          <w:sz w:val="24"/>
          <w:szCs w:val="24"/>
        </w:rPr>
        <w:t>представлять результаты историко-познавательной деятельности в свободной форме с ориентацией на заданные параметры деятельности.</w:t>
      </w:r>
    </w:p>
    <w:p w:rsidR="00F42491" w:rsidRPr="00611136" w:rsidRDefault="00F42491" w:rsidP="00611136">
      <w:pPr>
        <w:jc w:val="both"/>
        <w:rPr>
          <w:b/>
          <w:sz w:val="24"/>
          <w:szCs w:val="24"/>
        </w:rPr>
      </w:pPr>
      <w:bookmarkStart w:id="25" w:name="_Toc434850663"/>
      <w:bookmarkStart w:id="26" w:name="_Toc435412680"/>
      <w:bookmarkStart w:id="27" w:name="_Toc453968152"/>
      <w:r w:rsidRPr="00611136">
        <w:rPr>
          <w:b/>
          <w:sz w:val="24"/>
          <w:szCs w:val="24"/>
        </w:rPr>
        <w:t>География</w:t>
      </w:r>
      <w:bookmarkEnd w:id="25"/>
      <w:bookmarkEnd w:id="26"/>
      <w:bookmarkEnd w:id="27"/>
    </w:p>
    <w:p w:rsidR="00F42491" w:rsidRPr="00611136" w:rsidRDefault="00F42491" w:rsidP="00611136">
      <w:pPr>
        <w:jc w:val="both"/>
        <w:rPr>
          <w:sz w:val="24"/>
          <w:szCs w:val="24"/>
        </w:rPr>
      </w:pPr>
      <w:r w:rsidRPr="00611136">
        <w:rPr>
          <w:sz w:val="24"/>
          <w:szCs w:val="24"/>
        </w:rPr>
        <w:t>В результате изучения учебного предмета «География»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научится:</w:t>
      </w:r>
    </w:p>
    <w:p w:rsidR="00F42491" w:rsidRPr="00611136" w:rsidRDefault="00F42491" w:rsidP="00611136">
      <w:pPr>
        <w:jc w:val="both"/>
        <w:rPr>
          <w:sz w:val="24"/>
          <w:szCs w:val="24"/>
        </w:rPr>
      </w:pPr>
      <w:r w:rsidRPr="00611136">
        <w:rPr>
          <w:sz w:val="24"/>
          <w:szCs w:val="24"/>
        </w:rPr>
        <w:t>понимать значение географии как науки и объяснять ее роль в решении проблем человечества;</w:t>
      </w:r>
    </w:p>
    <w:p w:rsidR="00F42491" w:rsidRPr="00611136" w:rsidRDefault="00F42491" w:rsidP="00611136">
      <w:pPr>
        <w:jc w:val="both"/>
        <w:rPr>
          <w:sz w:val="24"/>
          <w:szCs w:val="24"/>
        </w:rPr>
      </w:pPr>
      <w:r w:rsidRPr="00611136">
        <w:rPr>
          <w:sz w:val="24"/>
          <w:szCs w:val="24"/>
        </w:rPr>
        <w:lastRenderedPageBreak/>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F42491" w:rsidRPr="00611136" w:rsidRDefault="00F42491" w:rsidP="00611136">
      <w:pPr>
        <w:jc w:val="both"/>
        <w:rPr>
          <w:sz w:val="24"/>
          <w:szCs w:val="24"/>
        </w:rPr>
      </w:pPr>
      <w:r w:rsidRPr="00611136">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42491" w:rsidRPr="00611136" w:rsidRDefault="00F42491" w:rsidP="00611136">
      <w:pPr>
        <w:jc w:val="both"/>
        <w:rPr>
          <w:sz w:val="24"/>
          <w:szCs w:val="24"/>
        </w:rPr>
      </w:pPr>
      <w:r w:rsidRPr="00611136">
        <w:rPr>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F42491" w:rsidRPr="00611136" w:rsidRDefault="00F42491" w:rsidP="00611136">
      <w:pPr>
        <w:jc w:val="both"/>
        <w:rPr>
          <w:sz w:val="24"/>
          <w:szCs w:val="24"/>
        </w:rPr>
      </w:pPr>
      <w:r w:rsidRPr="00611136">
        <w:rPr>
          <w:sz w:val="24"/>
          <w:szCs w:val="24"/>
        </w:rPr>
        <w:t>сравнивать географические объекты между собой по заданным критериям;</w:t>
      </w:r>
    </w:p>
    <w:p w:rsidR="00F42491" w:rsidRPr="00611136" w:rsidRDefault="00F42491" w:rsidP="00611136">
      <w:pPr>
        <w:jc w:val="both"/>
        <w:rPr>
          <w:sz w:val="24"/>
          <w:szCs w:val="24"/>
        </w:rPr>
      </w:pPr>
      <w:r w:rsidRPr="00611136">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42491" w:rsidRPr="00611136" w:rsidRDefault="00F42491" w:rsidP="00611136">
      <w:pPr>
        <w:jc w:val="both"/>
        <w:rPr>
          <w:sz w:val="24"/>
          <w:szCs w:val="24"/>
        </w:rPr>
      </w:pPr>
      <w:r w:rsidRPr="00611136">
        <w:rPr>
          <w:sz w:val="24"/>
          <w:szCs w:val="24"/>
        </w:rPr>
        <w:t>раскрывать причинно-следственные связи природно-хозяйственных явлений и процессов;</w:t>
      </w:r>
    </w:p>
    <w:p w:rsidR="00F42491" w:rsidRPr="00611136" w:rsidRDefault="00F42491" w:rsidP="00611136">
      <w:pPr>
        <w:jc w:val="both"/>
        <w:rPr>
          <w:sz w:val="24"/>
          <w:szCs w:val="24"/>
        </w:rPr>
      </w:pPr>
      <w:r w:rsidRPr="00611136">
        <w:rPr>
          <w:sz w:val="24"/>
          <w:szCs w:val="24"/>
        </w:rPr>
        <w:t>выделять и объяснять существенные признаки географических объектов и явлений;</w:t>
      </w:r>
    </w:p>
    <w:p w:rsidR="00F42491" w:rsidRPr="00611136" w:rsidRDefault="00F42491" w:rsidP="00611136">
      <w:pPr>
        <w:jc w:val="both"/>
        <w:rPr>
          <w:sz w:val="24"/>
          <w:szCs w:val="24"/>
        </w:rPr>
      </w:pPr>
      <w:r w:rsidRPr="00611136">
        <w:rPr>
          <w:sz w:val="24"/>
          <w:szCs w:val="24"/>
        </w:rPr>
        <w:t>выявлять и объяснять географические аспекты различных текущих событий и ситуаций;</w:t>
      </w:r>
    </w:p>
    <w:p w:rsidR="00F42491" w:rsidRPr="00611136" w:rsidRDefault="00F42491" w:rsidP="00611136">
      <w:pPr>
        <w:jc w:val="both"/>
        <w:rPr>
          <w:sz w:val="24"/>
          <w:szCs w:val="24"/>
        </w:rPr>
      </w:pPr>
      <w:bookmarkStart w:id="28" w:name="h.2suumq8qn9ny" w:colFirst="0" w:colLast="0"/>
      <w:bookmarkEnd w:id="28"/>
      <w:r w:rsidRPr="00611136">
        <w:rPr>
          <w:sz w:val="24"/>
          <w:szCs w:val="24"/>
        </w:rPr>
        <w:t>описывать изменения геосистем в результате природных и антропогенных воздействий;</w:t>
      </w:r>
    </w:p>
    <w:p w:rsidR="00F42491" w:rsidRPr="00611136" w:rsidRDefault="00F42491" w:rsidP="00611136">
      <w:pPr>
        <w:jc w:val="both"/>
        <w:rPr>
          <w:sz w:val="24"/>
          <w:szCs w:val="24"/>
        </w:rPr>
      </w:pPr>
      <w:bookmarkStart w:id="29" w:name="h.acvnlygo8lhv" w:colFirst="0" w:colLast="0"/>
      <w:bookmarkEnd w:id="29"/>
      <w:r w:rsidRPr="00611136">
        <w:rPr>
          <w:sz w:val="24"/>
          <w:szCs w:val="24"/>
        </w:rPr>
        <w:t>решать задачи по определению состояния окружающей среды, ее пригодности для жизни человека;</w:t>
      </w:r>
    </w:p>
    <w:p w:rsidR="00F42491" w:rsidRPr="00611136" w:rsidRDefault="00F42491" w:rsidP="00611136">
      <w:pPr>
        <w:jc w:val="both"/>
        <w:rPr>
          <w:sz w:val="24"/>
          <w:szCs w:val="24"/>
        </w:rPr>
      </w:pPr>
      <w:r w:rsidRPr="00611136">
        <w:rPr>
          <w:sz w:val="24"/>
          <w:szCs w:val="24"/>
        </w:rPr>
        <w:t>оценивать демографическую ситуацию, процессы урбанизации, миграции в странах и регионах мира;</w:t>
      </w:r>
    </w:p>
    <w:p w:rsidR="00F42491" w:rsidRPr="00611136" w:rsidRDefault="00F42491" w:rsidP="00611136">
      <w:pPr>
        <w:jc w:val="both"/>
        <w:rPr>
          <w:sz w:val="24"/>
          <w:szCs w:val="24"/>
        </w:rPr>
      </w:pPr>
      <w:r w:rsidRPr="00611136">
        <w:rPr>
          <w:sz w:val="24"/>
          <w:szCs w:val="24"/>
        </w:rPr>
        <w:t>объяснять состав, структуру и закономерности размещения населения мира, регионов, стран и их частей;</w:t>
      </w:r>
    </w:p>
    <w:p w:rsidR="00F42491" w:rsidRPr="00611136" w:rsidRDefault="00F42491" w:rsidP="00611136">
      <w:pPr>
        <w:jc w:val="both"/>
        <w:rPr>
          <w:sz w:val="24"/>
          <w:szCs w:val="24"/>
        </w:rPr>
      </w:pPr>
      <w:r w:rsidRPr="00611136">
        <w:rPr>
          <w:sz w:val="24"/>
          <w:szCs w:val="24"/>
        </w:rPr>
        <w:t>характеризовать географию рынка труда;</w:t>
      </w:r>
    </w:p>
    <w:p w:rsidR="00F42491" w:rsidRPr="00611136" w:rsidRDefault="00F42491" w:rsidP="00611136">
      <w:pPr>
        <w:jc w:val="both"/>
        <w:rPr>
          <w:sz w:val="24"/>
          <w:szCs w:val="24"/>
        </w:rPr>
      </w:pPr>
      <w:r w:rsidRPr="00611136">
        <w:rPr>
          <w:sz w:val="24"/>
          <w:szCs w:val="24"/>
        </w:rPr>
        <w:t>рассчитывать численность населения с учетом естественного движения и миграции населения стран, регионов мира;</w:t>
      </w:r>
    </w:p>
    <w:p w:rsidR="00F42491" w:rsidRPr="00611136" w:rsidRDefault="00F42491" w:rsidP="00611136">
      <w:pPr>
        <w:jc w:val="both"/>
        <w:rPr>
          <w:sz w:val="24"/>
          <w:szCs w:val="24"/>
        </w:rPr>
      </w:pPr>
      <w:r w:rsidRPr="00611136">
        <w:rPr>
          <w:sz w:val="24"/>
          <w:szCs w:val="24"/>
        </w:rPr>
        <w:t>анализировать факторы и объяснять закономерности размещения отраслей хозяйства отдельных стран и регионов мира;</w:t>
      </w:r>
    </w:p>
    <w:p w:rsidR="00F42491" w:rsidRPr="00611136" w:rsidRDefault="00F42491" w:rsidP="00611136">
      <w:pPr>
        <w:jc w:val="both"/>
        <w:rPr>
          <w:sz w:val="24"/>
          <w:szCs w:val="24"/>
        </w:rPr>
      </w:pPr>
      <w:r w:rsidRPr="00611136">
        <w:rPr>
          <w:sz w:val="24"/>
          <w:szCs w:val="24"/>
        </w:rPr>
        <w:t>характеризовать отраслевую структуру хозяйства отдельных стран и регионов мира;</w:t>
      </w:r>
    </w:p>
    <w:p w:rsidR="00F42491" w:rsidRPr="00611136" w:rsidRDefault="00F42491" w:rsidP="00611136">
      <w:pPr>
        <w:jc w:val="both"/>
        <w:rPr>
          <w:sz w:val="24"/>
          <w:szCs w:val="24"/>
        </w:rPr>
      </w:pPr>
      <w:r w:rsidRPr="00611136">
        <w:rPr>
          <w:sz w:val="24"/>
          <w:szCs w:val="24"/>
        </w:rPr>
        <w:t>приводить примеры, объясняющие географическое разделение труда;</w:t>
      </w:r>
    </w:p>
    <w:p w:rsidR="00F42491" w:rsidRPr="00611136" w:rsidRDefault="00F42491" w:rsidP="00611136">
      <w:pPr>
        <w:jc w:val="both"/>
        <w:rPr>
          <w:sz w:val="24"/>
          <w:szCs w:val="24"/>
        </w:rPr>
      </w:pPr>
      <w:r w:rsidRPr="00611136">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F42491" w:rsidRPr="00611136" w:rsidRDefault="00F42491" w:rsidP="00611136">
      <w:pPr>
        <w:jc w:val="both"/>
        <w:rPr>
          <w:sz w:val="24"/>
          <w:szCs w:val="24"/>
        </w:rPr>
      </w:pPr>
      <w:r w:rsidRPr="00611136">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42491" w:rsidRPr="00611136" w:rsidRDefault="00F42491" w:rsidP="00611136">
      <w:pPr>
        <w:jc w:val="both"/>
        <w:rPr>
          <w:sz w:val="24"/>
          <w:szCs w:val="24"/>
        </w:rPr>
      </w:pPr>
      <w:r w:rsidRPr="00611136">
        <w:rPr>
          <w:sz w:val="24"/>
          <w:szCs w:val="24"/>
        </w:rPr>
        <w:t>оценивать место отдельных стран и регионов в мировом хозяйстве;</w:t>
      </w:r>
    </w:p>
    <w:p w:rsidR="00F42491" w:rsidRPr="00611136" w:rsidRDefault="00F42491" w:rsidP="00611136">
      <w:pPr>
        <w:jc w:val="both"/>
        <w:rPr>
          <w:sz w:val="24"/>
          <w:szCs w:val="24"/>
        </w:rPr>
      </w:pPr>
      <w:r w:rsidRPr="00611136">
        <w:rPr>
          <w:sz w:val="24"/>
          <w:szCs w:val="24"/>
        </w:rPr>
        <w:t>оценивать роль России в мировом хозяйстве, системе международных финансово-экономических и политических отношений;</w:t>
      </w:r>
    </w:p>
    <w:p w:rsidR="00F42491" w:rsidRPr="00611136" w:rsidRDefault="00F42491" w:rsidP="00611136">
      <w:pPr>
        <w:jc w:val="both"/>
        <w:rPr>
          <w:sz w:val="24"/>
          <w:szCs w:val="24"/>
        </w:rPr>
      </w:pPr>
      <w:r w:rsidRPr="00611136">
        <w:rPr>
          <w:sz w:val="24"/>
          <w:szCs w:val="24"/>
        </w:rPr>
        <w:t>объяснять влияние глобальных проблем человечества на жизнь населения и развитие мирового хозяйства.</w:t>
      </w:r>
    </w:p>
    <w:p w:rsidR="00F42491" w:rsidRPr="00611136" w:rsidRDefault="00F42491" w:rsidP="00611136">
      <w:pPr>
        <w:jc w:val="both"/>
        <w:rPr>
          <w:b/>
          <w:i/>
          <w:sz w:val="24"/>
          <w:szCs w:val="24"/>
        </w:rPr>
      </w:pPr>
      <w:r w:rsidRPr="00611136">
        <w:rPr>
          <w:sz w:val="24"/>
          <w:szCs w:val="24"/>
        </w:rPr>
        <w:t xml:space="preserve"> </w:t>
      </w:r>
      <w:r w:rsidRPr="00611136">
        <w:rPr>
          <w:b/>
          <w:i/>
          <w:sz w:val="24"/>
          <w:szCs w:val="24"/>
        </w:rPr>
        <w:t>Выпускник на базовом уровне получит возможность научиться:</w:t>
      </w:r>
    </w:p>
    <w:p w:rsidR="00F42491" w:rsidRPr="00611136" w:rsidRDefault="00F42491" w:rsidP="00611136">
      <w:pPr>
        <w:jc w:val="both"/>
        <w:rPr>
          <w:sz w:val="24"/>
          <w:szCs w:val="24"/>
        </w:rPr>
      </w:pPr>
      <w:r w:rsidRPr="00611136">
        <w:rPr>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42491" w:rsidRPr="00611136" w:rsidRDefault="00F42491" w:rsidP="00611136">
      <w:pPr>
        <w:jc w:val="both"/>
        <w:rPr>
          <w:sz w:val="24"/>
          <w:szCs w:val="24"/>
        </w:rPr>
      </w:pPr>
      <w:r w:rsidRPr="00611136">
        <w:rPr>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42491" w:rsidRPr="00611136" w:rsidRDefault="00F42491" w:rsidP="00611136">
      <w:pPr>
        <w:jc w:val="both"/>
        <w:rPr>
          <w:sz w:val="24"/>
          <w:szCs w:val="24"/>
        </w:rPr>
      </w:pPr>
      <w:r w:rsidRPr="00611136">
        <w:rPr>
          <w:sz w:val="24"/>
          <w:szCs w:val="24"/>
        </w:rPr>
        <w:t>составлять географические описания населения, хозяйства и экологической обстановки отдельных стран и регионов мира;</w:t>
      </w:r>
    </w:p>
    <w:p w:rsidR="00F42491" w:rsidRPr="00611136" w:rsidRDefault="00F42491" w:rsidP="00611136">
      <w:pPr>
        <w:jc w:val="both"/>
        <w:rPr>
          <w:sz w:val="24"/>
          <w:szCs w:val="24"/>
        </w:rPr>
      </w:pPr>
      <w:r w:rsidRPr="00611136">
        <w:rPr>
          <w:sz w:val="24"/>
          <w:szCs w:val="24"/>
        </w:rPr>
        <w:t>делать прогнозы развития географических систем и комплексов в результате изменения их компонентов;</w:t>
      </w:r>
    </w:p>
    <w:p w:rsidR="00F42491" w:rsidRPr="00611136" w:rsidRDefault="00F42491" w:rsidP="00611136">
      <w:pPr>
        <w:jc w:val="both"/>
        <w:rPr>
          <w:sz w:val="24"/>
          <w:szCs w:val="24"/>
        </w:rPr>
      </w:pPr>
      <w:r w:rsidRPr="00611136">
        <w:rPr>
          <w:sz w:val="24"/>
          <w:szCs w:val="24"/>
        </w:rPr>
        <w:t>выделять наиболее важные экологические, социально-экономические проблемы;</w:t>
      </w:r>
    </w:p>
    <w:p w:rsidR="00F42491" w:rsidRPr="00611136" w:rsidRDefault="00F42491" w:rsidP="00611136">
      <w:pPr>
        <w:jc w:val="both"/>
        <w:rPr>
          <w:sz w:val="24"/>
          <w:szCs w:val="24"/>
        </w:rPr>
      </w:pPr>
      <w:r w:rsidRPr="00611136">
        <w:rPr>
          <w:sz w:val="24"/>
          <w:szCs w:val="24"/>
        </w:rPr>
        <w:t>давать научное объяснение процессам, явлениям, закономерностям, протекающим в географической оболочке;</w:t>
      </w:r>
    </w:p>
    <w:p w:rsidR="00F42491" w:rsidRPr="00611136" w:rsidRDefault="00F42491" w:rsidP="00611136">
      <w:pPr>
        <w:jc w:val="both"/>
        <w:rPr>
          <w:sz w:val="24"/>
          <w:szCs w:val="24"/>
        </w:rPr>
      </w:pPr>
      <w:r w:rsidRPr="00611136">
        <w:rPr>
          <w:sz w:val="24"/>
          <w:szCs w:val="24"/>
        </w:rPr>
        <w:t>понимать и характеризовать причины возникновения процессов и явлений, влияющих на безопасность окружающей среды;</w:t>
      </w:r>
    </w:p>
    <w:p w:rsidR="00F42491" w:rsidRPr="00611136" w:rsidRDefault="00F42491" w:rsidP="00611136">
      <w:pPr>
        <w:jc w:val="both"/>
        <w:rPr>
          <w:sz w:val="24"/>
          <w:szCs w:val="24"/>
        </w:rPr>
      </w:pPr>
      <w:r w:rsidRPr="00611136">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42491" w:rsidRPr="00611136" w:rsidRDefault="00F42491" w:rsidP="00611136">
      <w:pPr>
        <w:jc w:val="both"/>
        <w:rPr>
          <w:sz w:val="24"/>
          <w:szCs w:val="24"/>
        </w:rPr>
      </w:pPr>
      <w:r w:rsidRPr="00611136">
        <w:rPr>
          <w:sz w:val="24"/>
          <w:szCs w:val="24"/>
        </w:rPr>
        <w:t>раскрывать сущность интеграционных процессов в мировом сообществе;</w:t>
      </w:r>
    </w:p>
    <w:p w:rsidR="00F42491" w:rsidRPr="00611136" w:rsidRDefault="00F42491" w:rsidP="00611136">
      <w:pPr>
        <w:jc w:val="both"/>
        <w:rPr>
          <w:sz w:val="24"/>
          <w:szCs w:val="24"/>
        </w:rPr>
      </w:pPr>
      <w:r w:rsidRPr="00611136">
        <w:rPr>
          <w:sz w:val="24"/>
          <w:szCs w:val="24"/>
        </w:rPr>
        <w:t xml:space="preserve">прогнозировать и оценивать изменения политической карты мира под влиянием </w:t>
      </w:r>
      <w:r w:rsidRPr="00611136">
        <w:rPr>
          <w:sz w:val="24"/>
          <w:szCs w:val="24"/>
        </w:rPr>
        <w:lastRenderedPageBreak/>
        <w:t>международных отношений;</w:t>
      </w:r>
    </w:p>
    <w:p w:rsidR="00F42491" w:rsidRPr="00611136" w:rsidRDefault="00F42491" w:rsidP="00611136">
      <w:pPr>
        <w:jc w:val="both"/>
        <w:rPr>
          <w:sz w:val="24"/>
          <w:szCs w:val="24"/>
        </w:rPr>
      </w:pPr>
      <w:r w:rsidRPr="00611136">
        <w:rPr>
          <w:sz w:val="24"/>
          <w:szCs w:val="24"/>
        </w:rPr>
        <w:t xml:space="preserve"> оценивать социально-экономические последствия изменения современной политической карты мира;</w:t>
      </w:r>
    </w:p>
    <w:p w:rsidR="00F42491" w:rsidRPr="00611136" w:rsidRDefault="00F42491" w:rsidP="00611136">
      <w:pPr>
        <w:jc w:val="both"/>
        <w:rPr>
          <w:sz w:val="24"/>
          <w:szCs w:val="24"/>
        </w:rPr>
      </w:pPr>
      <w:r w:rsidRPr="00611136">
        <w:rPr>
          <w:sz w:val="24"/>
          <w:szCs w:val="24"/>
        </w:rPr>
        <w:t>оценивать геополитические риски, вызванные социально-экономическими и геоэкологическими процессами, происходящими в мире;</w:t>
      </w:r>
    </w:p>
    <w:p w:rsidR="00F42491" w:rsidRPr="00611136" w:rsidRDefault="00F42491" w:rsidP="00611136">
      <w:pPr>
        <w:jc w:val="both"/>
        <w:rPr>
          <w:sz w:val="24"/>
          <w:szCs w:val="24"/>
        </w:rPr>
      </w:pPr>
      <w:r w:rsidRPr="00611136">
        <w:rPr>
          <w:sz w:val="24"/>
          <w:szCs w:val="24"/>
        </w:rPr>
        <w:t>оценивать изменение отраслевой структуры отдельных стран и регионов мира;</w:t>
      </w:r>
    </w:p>
    <w:p w:rsidR="00F42491" w:rsidRPr="00611136" w:rsidRDefault="00F42491" w:rsidP="00611136">
      <w:pPr>
        <w:jc w:val="both"/>
        <w:rPr>
          <w:sz w:val="24"/>
          <w:szCs w:val="24"/>
        </w:rPr>
      </w:pPr>
      <w:r w:rsidRPr="00611136">
        <w:rPr>
          <w:sz w:val="24"/>
          <w:szCs w:val="24"/>
        </w:rPr>
        <w:t>оценивать влияние отдельных стран и регионов на мировое хозяйство;</w:t>
      </w:r>
    </w:p>
    <w:p w:rsidR="00F42491" w:rsidRPr="00611136" w:rsidRDefault="00F42491" w:rsidP="00611136">
      <w:pPr>
        <w:jc w:val="both"/>
        <w:rPr>
          <w:sz w:val="24"/>
          <w:szCs w:val="24"/>
        </w:rPr>
      </w:pPr>
      <w:r w:rsidRPr="00611136">
        <w:rPr>
          <w:sz w:val="24"/>
          <w:szCs w:val="24"/>
        </w:rPr>
        <w:t>анализировать региональную политику отдельных стран и регионов;</w:t>
      </w:r>
    </w:p>
    <w:p w:rsidR="00F42491" w:rsidRPr="00611136" w:rsidRDefault="00F42491" w:rsidP="00611136">
      <w:pPr>
        <w:jc w:val="both"/>
        <w:rPr>
          <w:sz w:val="24"/>
          <w:szCs w:val="24"/>
        </w:rPr>
      </w:pPr>
      <w:r w:rsidRPr="00611136">
        <w:rPr>
          <w:sz w:val="24"/>
          <w:szCs w:val="24"/>
        </w:rPr>
        <w:t>анализировать основные направления международных исследований малоизученных территорий;</w:t>
      </w:r>
    </w:p>
    <w:p w:rsidR="00F42491" w:rsidRPr="00611136" w:rsidRDefault="00F42491" w:rsidP="00611136">
      <w:pPr>
        <w:jc w:val="both"/>
        <w:rPr>
          <w:sz w:val="24"/>
          <w:szCs w:val="24"/>
        </w:rPr>
      </w:pPr>
      <w:r w:rsidRPr="00611136">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42491" w:rsidRPr="00611136" w:rsidRDefault="00F42491" w:rsidP="00611136">
      <w:pPr>
        <w:jc w:val="both"/>
        <w:rPr>
          <w:sz w:val="24"/>
          <w:szCs w:val="24"/>
        </w:rPr>
      </w:pPr>
      <w:r w:rsidRPr="00611136">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42491" w:rsidRPr="00611136" w:rsidRDefault="00F42491" w:rsidP="00611136">
      <w:pPr>
        <w:jc w:val="both"/>
        <w:rPr>
          <w:sz w:val="24"/>
          <w:szCs w:val="24"/>
        </w:rPr>
      </w:pPr>
      <w:bookmarkStart w:id="30" w:name="h.6t3mrq4bbd2k" w:colFirst="0" w:colLast="0"/>
      <w:bookmarkEnd w:id="30"/>
      <w:r w:rsidRPr="00611136">
        <w:rPr>
          <w:sz w:val="24"/>
          <w:szCs w:val="24"/>
        </w:rPr>
        <w:t>давать оценку международной деятельности, направленной на решение глобальных проблем человечества.</w:t>
      </w:r>
    </w:p>
    <w:p w:rsidR="00F42491" w:rsidRPr="00611136" w:rsidRDefault="00F42491" w:rsidP="00611136">
      <w:pPr>
        <w:jc w:val="both"/>
        <w:rPr>
          <w:sz w:val="24"/>
          <w:szCs w:val="24"/>
        </w:rPr>
      </w:pPr>
      <w:bookmarkStart w:id="31" w:name="h.msinstug8ch5" w:colFirst="0" w:colLast="0"/>
      <w:bookmarkStart w:id="32" w:name="_Toc434850666"/>
      <w:bookmarkStart w:id="33" w:name="_Toc435412681"/>
      <w:bookmarkStart w:id="34" w:name="_Toc453968153"/>
      <w:bookmarkEnd w:id="31"/>
      <w:r w:rsidRPr="00611136">
        <w:rPr>
          <w:sz w:val="24"/>
          <w:szCs w:val="24"/>
        </w:rPr>
        <w:t>Экономика</w:t>
      </w:r>
      <w:bookmarkEnd w:id="32"/>
      <w:bookmarkEnd w:id="33"/>
      <w:bookmarkEnd w:id="34"/>
    </w:p>
    <w:p w:rsidR="00F42491" w:rsidRPr="00611136" w:rsidRDefault="00F42491" w:rsidP="00611136">
      <w:pPr>
        <w:jc w:val="both"/>
        <w:rPr>
          <w:sz w:val="24"/>
          <w:szCs w:val="24"/>
        </w:rPr>
      </w:pPr>
      <w:r w:rsidRPr="00611136">
        <w:rPr>
          <w:sz w:val="24"/>
          <w:szCs w:val="24"/>
        </w:rPr>
        <w:t>В результате изучения учебного предмета «Экономика»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научится:</w:t>
      </w:r>
    </w:p>
    <w:p w:rsidR="00F42491" w:rsidRPr="00611136" w:rsidRDefault="00F42491" w:rsidP="00611136">
      <w:pPr>
        <w:jc w:val="both"/>
        <w:rPr>
          <w:sz w:val="24"/>
          <w:szCs w:val="24"/>
        </w:rPr>
      </w:pPr>
      <w:r w:rsidRPr="00611136">
        <w:rPr>
          <w:sz w:val="24"/>
          <w:szCs w:val="24"/>
        </w:rPr>
        <w:t>Основные концепции экономики</w:t>
      </w:r>
    </w:p>
    <w:p w:rsidR="00F42491" w:rsidRPr="00611136" w:rsidRDefault="00F42491" w:rsidP="00611136">
      <w:pPr>
        <w:jc w:val="both"/>
        <w:rPr>
          <w:sz w:val="24"/>
          <w:szCs w:val="24"/>
        </w:rPr>
      </w:pPr>
      <w:r w:rsidRPr="00611136">
        <w:rPr>
          <w:sz w:val="24"/>
          <w:szCs w:val="24"/>
        </w:rPr>
        <w:t>Определять границы применимости методов экономической теории;</w:t>
      </w:r>
    </w:p>
    <w:p w:rsidR="00F42491" w:rsidRPr="00611136" w:rsidRDefault="00F42491" w:rsidP="00611136">
      <w:pPr>
        <w:jc w:val="both"/>
        <w:rPr>
          <w:sz w:val="24"/>
          <w:szCs w:val="24"/>
        </w:rPr>
      </w:pPr>
      <w:r w:rsidRPr="00611136">
        <w:rPr>
          <w:sz w:val="24"/>
          <w:szCs w:val="24"/>
        </w:rPr>
        <w:t>анализировать проблему альтернативной стоимости;</w:t>
      </w:r>
    </w:p>
    <w:p w:rsidR="00F42491" w:rsidRPr="00611136" w:rsidRDefault="00F42491" w:rsidP="00611136">
      <w:pPr>
        <w:jc w:val="both"/>
        <w:rPr>
          <w:sz w:val="24"/>
          <w:szCs w:val="24"/>
        </w:rPr>
      </w:pPr>
      <w:r w:rsidRPr="00611136">
        <w:rPr>
          <w:sz w:val="24"/>
          <w:szCs w:val="24"/>
        </w:rPr>
        <w:t>объяснять проблему ограниченности экономических ресурсов;</w:t>
      </w:r>
    </w:p>
    <w:p w:rsidR="00F42491" w:rsidRPr="00611136" w:rsidRDefault="00F42491" w:rsidP="00611136">
      <w:pPr>
        <w:jc w:val="both"/>
        <w:rPr>
          <w:sz w:val="24"/>
          <w:szCs w:val="24"/>
        </w:rPr>
      </w:pPr>
      <w:r w:rsidRPr="00611136">
        <w:rPr>
          <w:sz w:val="24"/>
          <w:szCs w:val="24"/>
        </w:rPr>
        <w:t>представлять в виде инфографики кривую производственных возможностей и характеризовать ее;</w:t>
      </w:r>
    </w:p>
    <w:p w:rsidR="00F42491" w:rsidRPr="00611136" w:rsidRDefault="00F42491" w:rsidP="00611136">
      <w:pPr>
        <w:jc w:val="both"/>
        <w:rPr>
          <w:sz w:val="24"/>
          <w:szCs w:val="24"/>
        </w:rPr>
      </w:pPr>
      <w:r w:rsidRPr="00611136">
        <w:rPr>
          <w:sz w:val="24"/>
          <w:szCs w:val="24"/>
        </w:rPr>
        <w:t>иллюстрировать примерами факторы производства;</w:t>
      </w:r>
    </w:p>
    <w:p w:rsidR="00F42491" w:rsidRPr="00611136" w:rsidRDefault="00F42491" w:rsidP="00611136">
      <w:pPr>
        <w:jc w:val="both"/>
        <w:rPr>
          <w:sz w:val="24"/>
          <w:szCs w:val="24"/>
        </w:rPr>
      </w:pPr>
      <w:r w:rsidRPr="00611136">
        <w:rPr>
          <w:sz w:val="24"/>
          <w:szCs w:val="24"/>
        </w:rPr>
        <w:t>характеризовать типы экономических систем;</w:t>
      </w:r>
    </w:p>
    <w:p w:rsidR="00F42491" w:rsidRPr="00611136" w:rsidRDefault="00F42491" w:rsidP="00611136">
      <w:pPr>
        <w:jc w:val="both"/>
        <w:rPr>
          <w:sz w:val="24"/>
          <w:szCs w:val="24"/>
        </w:rPr>
      </w:pPr>
      <w:r w:rsidRPr="00611136">
        <w:rPr>
          <w:sz w:val="24"/>
          <w:szCs w:val="24"/>
        </w:rPr>
        <w:t>различать абсолютные и сравнительные преимущества в издержках производства.</w:t>
      </w:r>
    </w:p>
    <w:p w:rsidR="00F42491" w:rsidRPr="00611136" w:rsidRDefault="00F42491" w:rsidP="00611136">
      <w:pPr>
        <w:jc w:val="both"/>
        <w:rPr>
          <w:sz w:val="24"/>
          <w:szCs w:val="24"/>
        </w:rPr>
      </w:pPr>
      <w:r w:rsidRPr="00611136">
        <w:rPr>
          <w:sz w:val="24"/>
          <w:szCs w:val="24"/>
        </w:rPr>
        <w:t>Микроэкономика</w:t>
      </w:r>
    </w:p>
    <w:p w:rsidR="00F42491" w:rsidRPr="00611136" w:rsidRDefault="00F42491" w:rsidP="00611136">
      <w:pPr>
        <w:jc w:val="both"/>
        <w:rPr>
          <w:sz w:val="24"/>
          <w:szCs w:val="24"/>
        </w:rPr>
      </w:pPr>
      <w:r w:rsidRPr="00611136">
        <w:rPr>
          <w:sz w:val="24"/>
          <w:szCs w:val="24"/>
        </w:rPr>
        <w:t>Анализировать структуру бюджета собственной семьи;</w:t>
      </w:r>
    </w:p>
    <w:p w:rsidR="00F42491" w:rsidRPr="00611136" w:rsidRDefault="00F42491" w:rsidP="00611136">
      <w:pPr>
        <w:jc w:val="both"/>
        <w:rPr>
          <w:sz w:val="24"/>
          <w:szCs w:val="24"/>
        </w:rPr>
      </w:pPr>
      <w:r w:rsidRPr="00611136">
        <w:rPr>
          <w:sz w:val="24"/>
          <w:szCs w:val="24"/>
        </w:rPr>
        <w:t>строить личный финансовый план;</w:t>
      </w:r>
    </w:p>
    <w:p w:rsidR="00F42491" w:rsidRPr="00611136" w:rsidRDefault="00F42491" w:rsidP="00611136">
      <w:pPr>
        <w:jc w:val="both"/>
        <w:rPr>
          <w:sz w:val="24"/>
          <w:szCs w:val="24"/>
        </w:rPr>
      </w:pPr>
      <w:r w:rsidRPr="00611136">
        <w:rPr>
          <w:sz w:val="24"/>
          <w:szCs w:val="24"/>
        </w:rPr>
        <w:t>анализировать ситуацию на реальных рынках с точки зрения продавцов и покупателей;</w:t>
      </w:r>
    </w:p>
    <w:p w:rsidR="00F42491" w:rsidRPr="00611136" w:rsidRDefault="00F42491" w:rsidP="00611136">
      <w:pPr>
        <w:jc w:val="both"/>
        <w:rPr>
          <w:sz w:val="24"/>
          <w:szCs w:val="24"/>
        </w:rPr>
      </w:pPr>
      <w:r w:rsidRPr="00611136">
        <w:rPr>
          <w:sz w:val="24"/>
          <w:szCs w:val="24"/>
        </w:rPr>
        <w:t>принимать рациональные решения в условиях относительной ограниченности доступных ресурсов;</w:t>
      </w:r>
    </w:p>
    <w:p w:rsidR="00F42491" w:rsidRPr="00611136" w:rsidRDefault="00F42491" w:rsidP="00611136">
      <w:pPr>
        <w:jc w:val="both"/>
        <w:rPr>
          <w:sz w:val="24"/>
          <w:szCs w:val="24"/>
        </w:rPr>
      </w:pPr>
      <w:r w:rsidRPr="00611136">
        <w:rPr>
          <w:sz w:val="24"/>
          <w:szCs w:val="24"/>
        </w:rPr>
        <w:t>анализировать собственное потребительское поведение;</w:t>
      </w:r>
    </w:p>
    <w:p w:rsidR="00F42491" w:rsidRPr="00611136" w:rsidRDefault="00F42491" w:rsidP="00611136">
      <w:pPr>
        <w:jc w:val="both"/>
        <w:rPr>
          <w:sz w:val="24"/>
          <w:szCs w:val="24"/>
        </w:rPr>
      </w:pPr>
      <w:r w:rsidRPr="00611136">
        <w:rPr>
          <w:sz w:val="24"/>
          <w:szCs w:val="24"/>
        </w:rPr>
        <w:t>определять роль кредита в современной экономике;</w:t>
      </w:r>
    </w:p>
    <w:p w:rsidR="00F42491" w:rsidRPr="00611136" w:rsidRDefault="00F42491" w:rsidP="00611136">
      <w:pPr>
        <w:jc w:val="both"/>
        <w:rPr>
          <w:sz w:val="24"/>
          <w:szCs w:val="24"/>
        </w:rPr>
      </w:pPr>
      <w:r w:rsidRPr="00611136">
        <w:rPr>
          <w:sz w:val="24"/>
          <w:szCs w:val="24"/>
        </w:rPr>
        <w:t>применять навыки расчета сумм кредита и ипотеки в реальной жизни;</w:t>
      </w:r>
    </w:p>
    <w:p w:rsidR="00F42491" w:rsidRPr="00611136" w:rsidRDefault="00F42491" w:rsidP="00611136">
      <w:pPr>
        <w:jc w:val="both"/>
        <w:rPr>
          <w:sz w:val="24"/>
          <w:szCs w:val="24"/>
        </w:rPr>
      </w:pPr>
      <w:r w:rsidRPr="00611136">
        <w:rPr>
          <w:sz w:val="24"/>
          <w:szCs w:val="24"/>
        </w:rPr>
        <w:t>объяснять на примерах и представлять в виде инфографики законы спроса и предложения;</w:t>
      </w:r>
    </w:p>
    <w:p w:rsidR="00F42491" w:rsidRPr="00611136" w:rsidRDefault="00F42491" w:rsidP="00611136">
      <w:pPr>
        <w:jc w:val="both"/>
        <w:rPr>
          <w:sz w:val="24"/>
          <w:szCs w:val="24"/>
        </w:rPr>
      </w:pPr>
      <w:r w:rsidRPr="00611136">
        <w:rPr>
          <w:sz w:val="24"/>
          <w:szCs w:val="24"/>
        </w:rPr>
        <w:t>определять значимость и классифицировать условия, влияющие на спрос и предложение;</w:t>
      </w:r>
    </w:p>
    <w:p w:rsidR="00F42491" w:rsidRPr="00611136" w:rsidRDefault="00F42491" w:rsidP="00611136">
      <w:pPr>
        <w:jc w:val="both"/>
        <w:rPr>
          <w:sz w:val="24"/>
          <w:szCs w:val="24"/>
        </w:rPr>
      </w:pPr>
      <w:r w:rsidRPr="00611136">
        <w:rPr>
          <w:sz w:val="24"/>
          <w:szCs w:val="24"/>
        </w:rPr>
        <w:t>приводить примеры товаров Гиффена;</w:t>
      </w:r>
    </w:p>
    <w:p w:rsidR="00F42491" w:rsidRPr="00611136" w:rsidRDefault="00F42491" w:rsidP="00611136">
      <w:pPr>
        <w:jc w:val="both"/>
        <w:rPr>
          <w:sz w:val="24"/>
          <w:szCs w:val="24"/>
        </w:rPr>
      </w:pPr>
      <w:r w:rsidRPr="00611136">
        <w:rPr>
          <w:sz w:val="24"/>
          <w:szCs w:val="24"/>
        </w:rPr>
        <w:t>объяснять на примерах эластичность спроса и предложения;</w:t>
      </w:r>
    </w:p>
    <w:p w:rsidR="00F42491" w:rsidRPr="00611136" w:rsidRDefault="00F42491" w:rsidP="00611136">
      <w:pPr>
        <w:jc w:val="both"/>
        <w:rPr>
          <w:sz w:val="24"/>
          <w:szCs w:val="24"/>
        </w:rPr>
      </w:pPr>
      <w:r w:rsidRPr="00611136">
        <w:rPr>
          <w:sz w:val="24"/>
          <w:szCs w:val="24"/>
        </w:rPr>
        <w:t>объяснять и отличать организационно-правовые формы предпринимательской деятельности;</w:t>
      </w:r>
    </w:p>
    <w:p w:rsidR="00F42491" w:rsidRPr="00611136" w:rsidRDefault="00F42491" w:rsidP="00611136">
      <w:pPr>
        <w:jc w:val="both"/>
        <w:rPr>
          <w:sz w:val="24"/>
          <w:szCs w:val="24"/>
        </w:rPr>
      </w:pPr>
      <w:r w:rsidRPr="00611136">
        <w:rPr>
          <w:sz w:val="24"/>
          <w:szCs w:val="24"/>
        </w:rPr>
        <w:t>приводить примеры российских предприятий разных организационно-правовых форм;</w:t>
      </w:r>
    </w:p>
    <w:p w:rsidR="00F42491" w:rsidRPr="00611136" w:rsidRDefault="00F42491" w:rsidP="00611136">
      <w:pPr>
        <w:jc w:val="both"/>
        <w:rPr>
          <w:sz w:val="24"/>
          <w:szCs w:val="24"/>
        </w:rPr>
      </w:pPr>
      <w:r w:rsidRPr="00611136">
        <w:rPr>
          <w:sz w:val="24"/>
          <w:szCs w:val="24"/>
        </w:rPr>
        <w:t>объяснять практическое назначение франчайзинга и сферы его применения;</w:t>
      </w:r>
    </w:p>
    <w:p w:rsidR="00F42491" w:rsidRPr="00611136" w:rsidRDefault="00F42491" w:rsidP="00611136">
      <w:pPr>
        <w:jc w:val="both"/>
        <w:rPr>
          <w:sz w:val="24"/>
          <w:szCs w:val="24"/>
        </w:rPr>
      </w:pPr>
      <w:r w:rsidRPr="00611136">
        <w:rPr>
          <w:sz w:val="24"/>
          <w:szCs w:val="24"/>
        </w:rPr>
        <w:t>различать и представлять посредством инфографики виды издержек производства;</w:t>
      </w:r>
    </w:p>
    <w:p w:rsidR="00F42491" w:rsidRPr="00611136" w:rsidRDefault="00F42491" w:rsidP="00611136">
      <w:pPr>
        <w:jc w:val="both"/>
        <w:rPr>
          <w:sz w:val="24"/>
          <w:szCs w:val="24"/>
        </w:rPr>
      </w:pPr>
      <w:r w:rsidRPr="00611136">
        <w:rPr>
          <w:sz w:val="24"/>
          <w:szCs w:val="24"/>
        </w:rPr>
        <w:t>анализировать издержки, выручку и прибыль фирмы;</w:t>
      </w:r>
    </w:p>
    <w:p w:rsidR="00F42491" w:rsidRPr="00611136" w:rsidRDefault="00F42491" w:rsidP="00611136">
      <w:pPr>
        <w:jc w:val="both"/>
        <w:rPr>
          <w:sz w:val="24"/>
          <w:szCs w:val="24"/>
        </w:rPr>
      </w:pPr>
      <w:r w:rsidRPr="00611136">
        <w:rPr>
          <w:sz w:val="24"/>
          <w:szCs w:val="24"/>
        </w:rPr>
        <w:t>объяснять эффект масштабирования и мультиплицирования для экономики государства;</w:t>
      </w:r>
    </w:p>
    <w:p w:rsidR="00F42491" w:rsidRPr="00611136" w:rsidRDefault="00F42491" w:rsidP="00611136">
      <w:pPr>
        <w:jc w:val="both"/>
        <w:rPr>
          <w:sz w:val="24"/>
          <w:szCs w:val="24"/>
        </w:rPr>
      </w:pPr>
      <w:r w:rsidRPr="00611136">
        <w:rPr>
          <w:sz w:val="24"/>
          <w:szCs w:val="24"/>
        </w:rPr>
        <w:t>объяснять социально-экономическую роль и функции предпринимательства;</w:t>
      </w:r>
    </w:p>
    <w:p w:rsidR="00F42491" w:rsidRPr="00611136" w:rsidRDefault="00F42491" w:rsidP="00611136">
      <w:pPr>
        <w:jc w:val="both"/>
        <w:rPr>
          <w:sz w:val="24"/>
          <w:szCs w:val="24"/>
        </w:rPr>
      </w:pPr>
      <w:r w:rsidRPr="00611136">
        <w:rPr>
          <w:sz w:val="24"/>
          <w:szCs w:val="24"/>
        </w:rPr>
        <w:t>сравнивать виды ценных бумаг;</w:t>
      </w:r>
    </w:p>
    <w:p w:rsidR="00F42491" w:rsidRPr="00611136" w:rsidRDefault="00F42491" w:rsidP="00611136">
      <w:pPr>
        <w:jc w:val="both"/>
        <w:rPr>
          <w:sz w:val="24"/>
          <w:szCs w:val="24"/>
        </w:rPr>
      </w:pPr>
      <w:r w:rsidRPr="00611136">
        <w:rPr>
          <w:sz w:val="24"/>
          <w:szCs w:val="24"/>
        </w:rPr>
        <w:t>анализировать страховые услуги;</w:t>
      </w:r>
    </w:p>
    <w:p w:rsidR="00F42491" w:rsidRPr="00611136" w:rsidRDefault="00F42491" w:rsidP="00611136">
      <w:pPr>
        <w:jc w:val="both"/>
        <w:rPr>
          <w:sz w:val="24"/>
          <w:szCs w:val="24"/>
        </w:rPr>
      </w:pPr>
      <w:r w:rsidRPr="00611136">
        <w:rPr>
          <w:sz w:val="24"/>
          <w:szCs w:val="24"/>
        </w:rPr>
        <w:t>определять практическое назначение основных функций менеджмента;</w:t>
      </w:r>
    </w:p>
    <w:p w:rsidR="00F42491" w:rsidRPr="00611136" w:rsidRDefault="00F42491" w:rsidP="00611136">
      <w:pPr>
        <w:jc w:val="both"/>
        <w:rPr>
          <w:sz w:val="24"/>
          <w:szCs w:val="24"/>
        </w:rPr>
      </w:pPr>
      <w:r w:rsidRPr="00611136">
        <w:rPr>
          <w:sz w:val="24"/>
          <w:szCs w:val="24"/>
        </w:rPr>
        <w:t>определять место маркетинга в деятельности организации;</w:t>
      </w:r>
    </w:p>
    <w:p w:rsidR="00F42491" w:rsidRPr="00611136" w:rsidRDefault="00F42491" w:rsidP="00611136">
      <w:pPr>
        <w:jc w:val="both"/>
        <w:rPr>
          <w:sz w:val="24"/>
          <w:szCs w:val="24"/>
        </w:rPr>
      </w:pPr>
      <w:r w:rsidRPr="00611136">
        <w:rPr>
          <w:sz w:val="24"/>
          <w:szCs w:val="24"/>
        </w:rPr>
        <w:t>приводить примеры эффективной рекламы;</w:t>
      </w:r>
    </w:p>
    <w:p w:rsidR="00F42491" w:rsidRPr="00611136" w:rsidRDefault="00F42491" w:rsidP="00611136">
      <w:pPr>
        <w:jc w:val="both"/>
        <w:rPr>
          <w:sz w:val="24"/>
          <w:szCs w:val="24"/>
        </w:rPr>
      </w:pPr>
      <w:r w:rsidRPr="00611136">
        <w:rPr>
          <w:sz w:val="24"/>
          <w:szCs w:val="24"/>
        </w:rPr>
        <w:t>разрабатывать бизнес-план;</w:t>
      </w:r>
    </w:p>
    <w:p w:rsidR="00F42491" w:rsidRPr="00611136" w:rsidRDefault="00F42491" w:rsidP="00611136">
      <w:pPr>
        <w:jc w:val="both"/>
        <w:rPr>
          <w:sz w:val="24"/>
          <w:szCs w:val="24"/>
        </w:rPr>
      </w:pPr>
      <w:r w:rsidRPr="00611136">
        <w:rPr>
          <w:sz w:val="24"/>
          <w:szCs w:val="24"/>
        </w:rPr>
        <w:lastRenderedPageBreak/>
        <w:t>сравнивать рынки с интенсивной и несовершенной конкуренцией;</w:t>
      </w:r>
    </w:p>
    <w:p w:rsidR="00F42491" w:rsidRPr="00611136" w:rsidRDefault="00F42491" w:rsidP="00611136">
      <w:pPr>
        <w:jc w:val="both"/>
        <w:rPr>
          <w:sz w:val="24"/>
          <w:szCs w:val="24"/>
        </w:rPr>
      </w:pPr>
      <w:r w:rsidRPr="00611136">
        <w:rPr>
          <w:sz w:val="24"/>
          <w:szCs w:val="24"/>
        </w:rPr>
        <w:t>называть цели антимонопольной политики государства;</w:t>
      </w:r>
    </w:p>
    <w:p w:rsidR="00F42491" w:rsidRPr="00611136" w:rsidRDefault="00F42491" w:rsidP="00611136">
      <w:pPr>
        <w:jc w:val="both"/>
        <w:rPr>
          <w:sz w:val="24"/>
          <w:szCs w:val="24"/>
        </w:rPr>
      </w:pPr>
      <w:r w:rsidRPr="00611136">
        <w:rPr>
          <w:sz w:val="24"/>
          <w:szCs w:val="24"/>
        </w:rPr>
        <w:t>объяснять взаимосвязь факторов производства и факторов дохода;</w:t>
      </w:r>
    </w:p>
    <w:p w:rsidR="00F42491" w:rsidRPr="00611136" w:rsidRDefault="00F42491" w:rsidP="00611136">
      <w:pPr>
        <w:jc w:val="both"/>
        <w:rPr>
          <w:sz w:val="24"/>
          <w:szCs w:val="24"/>
        </w:rPr>
      </w:pPr>
      <w:r w:rsidRPr="00611136">
        <w:rPr>
          <w:sz w:val="24"/>
          <w:szCs w:val="24"/>
        </w:rPr>
        <w:t>приводить примеры факторов, влияющих на производительность труда.</w:t>
      </w:r>
    </w:p>
    <w:p w:rsidR="00F42491" w:rsidRPr="00611136" w:rsidRDefault="00F42491" w:rsidP="00611136">
      <w:pPr>
        <w:jc w:val="both"/>
        <w:rPr>
          <w:sz w:val="24"/>
          <w:szCs w:val="24"/>
        </w:rPr>
      </w:pPr>
      <w:r w:rsidRPr="00611136">
        <w:rPr>
          <w:sz w:val="24"/>
          <w:szCs w:val="24"/>
        </w:rPr>
        <w:t>Макроэкономика</w:t>
      </w:r>
    </w:p>
    <w:p w:rsidR="00F42491" w:rsidRPr="00611136" w:rsidRDefault="00F42491" w:rsidP="00611136">
      <w:pPr>
        <w:jc w:val="both"/>
        <w:rPr>
          <w:sz w:val="24"/>
          <w:szCs w:val="24"/>
        </w:rPr>
      </w:pPr>
      <w:r w:rsidRPr="00611136">
        <w:rPr>
          <w:sz w:val="24"/>
          <w:szCs w:val="24"/>
        </w:rPr>
        <w:t>Объяснять на примерах различные роли государства в рыночной экономике;</w:t>
      </w:r>
    </w:p>
    <w:p w:rsidR="00F42491" w:rsidRPr="00611136" w:rsidRDefault="00F42491" w:rsidP="00611136">
      <w:pPr>
        <w:jc w:val="both"/>
        <w:rPr>
          <w:sz w:val="24"/>
          <w:szCs w:val="24"/>
        </w:rPr>
      </w:pPr>
      <w:r w:rsidRPr="00611136">
        <w:rPr>
          <w:sz w:val="24"/>
          <w:szCs w:val="24"/>
        </w:rPr>
        <w:t>характеризовать доходную и расходную части государственного бюджета;</w:t>
      </w:r>
    </w:p>
    <w:p w:rsidR="00F42491" w:rsidRPr="00611136" w:rsidRDefault="00F42491" w:rsidP="00611136">
      <w:pPr>
        <w:jc w:val="both"/>
        <w:rPr>
          <w:sz w:val="24"/>
          <w:szCs w:val="24"/>
        </w:rPr>
      </w:pPr>
      <w:r w:rsidRPr="00611136">
        <w:rPr>
          <w:sz w:val="24"/>
          <w:szCs w:val="24"/>
        </w:rPr>
        <w:t>определять основные виды налогов для различных субъектов и экономических моделей;</w:t>
      </w:r>
    </w:p>
    <w:p w:rsidR="00F42491" w:rsidRPr="00611136" w:rsidRDefault="00F42491" w:rsidP="00611136">
      <w:pPr>
        <w:jc w:val="both"/>
        <w:rPr>
          <w:sz w:val="24"/>
          <w:szCs w:val="24"/>
        </w:rPr>
      </w:pPr>
      <w:r w:rsidRPr="00611136">
        <w:rPr>
          <w:sz w:val="24"/>
          <w:szCs w:val="24"/>
        </w:rPr>
        <w:t>указывать основные последствия макроэкономических проблем;</w:t>
      </w:r>
    </w:p>
    <w:p w:rsidR="00F42491" w:rsidRPr="00611136" w:rsidRDefault="00F42491" w:rsidP="00611136">
      <w:pPr>
        <w:jc w:val="both"/>
        <w:rPr>
          <w:sz w:val="24"/>
          <w:szCs w:val="24"/>
        </w:rPr>
      </w:pPr>
      <w:r w:rsidRPr="00611136">
        <w:rPr>
          <w:sz w:val="24"/>
          <w:szCs w:val="24"/>
        </w:rPr>
        <w:t>объяснять макроэкономическое равновесие в модели «AD-AS»;</w:t>
      </w:r>
    </w:p>
    <w:p w:rsidR="00F42491" w:rsidRPr="00611136" w:rsidRDefault="00F42491" w:rsidP="00611136">
      <w:pPr>
        <w:jc w:val="both"/>
        <w:rPr>
          <w:sz w:val="24"/>
          <w:szCs w:val="24"/>
        </w:rPr>
      </w:pPr>
      <w:r w:rsidRPr="00611136">
        <w:rPr>
          <w:sz w:val="24"/>
          <w:szCs w:val="24"/>
        </w:rPr>
        <w:t>приводить примеры сфер применения показателя ВВП;</w:t>
      </w:r>
    </w:p>
    <w:p w:rsidR="00F42491" w:rsidRPr="00611136" w:rsidRDefault="00F42491" w:rsidP="00611136">
      <w:pPr>
        <w:jc w:val="both"/>
        <w:rPr>
          <w:sz w:val="24"/>
          <w:szCs w:val="24"/>
        </w:rPr>
      </w:pPr>
      <w:r w:rsidRPr="00611136">
        <w:rPr>
          <w:sz w:val="24"/>
          <w:szCs w:val="24"/>
        </w:rPr>
        <w:t>приводить примеры экономической функции денег в реальной жизни;</w:t>
      </w:r>
    </w:p>
    <w:p w:rsidR="00F42491" w:rsidRPr="00611136" w:rsidRDefault="00F42491" w:rsidP="00611136">
      <w:pPr>
        <w:jc w:val="both"/>
        <w:rPr>
          <w:sz w:val="24"/>
          <w:szCs w:val="24"/>
        </w:rPr>
      </w:pPr>
      <w:r w:rsidRPr="00611136">
        <w:rPr>
          <w:sz w:val="24"/>
          <w:szCs w:val="24"/>
        </w:rPr>
        <w:t>различать сферы применения различных форм денег;</w:t>
      </w:r>
    </w:p>
    <w:p w:rsidR="00F42491" w:rsidRPr="00611136" w:rsidRDefault="00F42491" w:rsidP="00611136">
      <w:pPr>
        <w:jc w:val="both"/>
        <w:rPr>
          <w:sz w:val="24"/>
          <w:szCs w:val="24"/>
        </w:rPr>
      </w:pPr>
      <w:r w:rsidRPr="00611136">
        <w:rPr>
          <w:sz w:val="24"/>
          <w:szCs w:val="24"/>
        </w:rPr>
        <w:t>определять денежные агрегаты и факторы, влияющие на формирование величины денежной массы;</w:t>
      </w:r>
    </w:p>
    <w:p w:rsidR="00F42491" w:rsidRPr="00611136" w:rsidRDefault="00F42491" w:rsidP="00611136">
      <w:pPr>
        <w:jc w:val="both"/>
        <w:rPr>
          <w:sz w:val="24"/>
          <w:szCs w:val="24"/>
        </w:rPr>
      </w:pPr>
      <w:r w:rsidRPr="00611136">
        <w:rPr>
          <w:sz w:val="24"/>
          <w:szCs w:val="24"/>
        </w:rPr>
        <w:t>объяснять взаимосвязь основных элементов банковской системы;</w:t>
      </w:r>
    </w:p>
    <w:p w:rsidR="00F42491" w:rsidRPr="00611136" w:rsidRDefault="00F42491" w:rsidP="00611136">
      <w:pPr>
        <w:jc w:val="both"/>
        <w:rPr>
          <w:sz w:val="24"/>
          <w:szCs w:val="24"/>
        </w:rPr>
      </w:pPr>
      <w:r w:rsidRPr="00611136">
        <w:rPr>
          <w:sz w:val="24"/>
          <w:szCs w:val="24"/>
        </w:rPr>
        <w:t>приводить примеры, как банки делают деньги;</w:t>
      </w:r>
    </w:p>
    <w:p w:rsidR="00F42491" w:rsidRPr="00611136" w:rsidRDefault="00F42491" w:rsidP="00611136">
      <w:pPr>
        <w:jc w:val="both"/>
        <w:rPr>
          <w:sz w:val="24"/>
          <w:szCs w:val="24"/>
        </w:rPr>
      </w:pPr>
      <w:r w:rsidRPr="00611136">
        <w:rPr>
          <w:sz w:val="24"/>
          <w:szCs w:val="24"/>
        </w:rPr>
        <w:t>приводить примеры различных видов инфляции;</w:t>
      </w:r>
    </w:p>
    <w:p w:rsidR="00F42491" w:rsidRPr="00611136" w:rsidRDefault="00F42491" w:rsidP="00611136">
      <w:pPr>
        <w:jc w:val="both"/>
        <w:rPr>
          <w:sz w:val="24"/>
          <w:szCs w:val="24"/>
        </w:rPr>
      </w:pPr>
      <w:r w:rsidRPr="00611136">
        <w:rPr>
          <w:sz w:val="24"/>
          <w:szCs w:val="24"/>
        </w:rPr>
        <w:t>находить в реальных ситуациях последствия инфляции;</w:t>
      </w:r>
    </w:p>
    <w:p w:rsidR="00F42491" w:rsidRPr="00611136" w:rsidRDefault="00F42491" w:rsidP="00611136">
      <w:pPr>
        <w:jc w:val="both"/>
        <w:rPr>
          <w:sz w:val="24"/>
          <w:szCs w:val="24"/>
        </w:rPr>
      </w:pPr>
      <w:r w:rsidRPr="00611136">
        <w:rPr>
          <w:sz w:val="24"/>
          <w:szCs w:val="24"/>
        </w:rPr>
        <w:t>применять способы анализа индекса потребительских цен;</w:t>
      </w:r>
    </w:p>
    <w:p w:rsidR="00F42491" w:rsidRPr="00611136" w:rsidRDefault="00F42491" w:rsidP="00611136">
      <w:pPr>
        <w:jc w:val="both"/>
        <w:rPr>
          <w:sz w:val="24"/>
          <w:szCs w:val="24"/>
        </w:rPr>
      </w:pPr>
      <w:r w:rsidRPr="00611136">
        <w:rPr>
          <w:sz w:val="24"/>
          <w:szCs w:val="24"/>
        </w:rPr>
        <w:t>характеризовать основные направления антиинфляционной политики государства;</w:t>
      </w:r>
    </w:p>
    <w:p w:rsidR="00F42491" w:rsidRPr="00611136" w:rsidRDefault="00F42491" w:rsidP="00611136">
      <w:pPr>
        <w:jc w:val="both"/>
        <w:rPr>
          <w:sz w:val="24"/>
          <w:szCs w:val="24"/>
        </w:rPr>
      </w:pPr>
      <w:r w:rsidRPr="00611136">
        <w:rPr>
          <w:sz w:val="24"/>
          <w:szCs w:val="24"/>
        </w:rPr>
        <w:t>различать виды безработицы;</w:t>
      </w:r>
    </w:p>
    <w:p w:rsidR="00F42491" w:rsidRPr="00611136" w:rsidRDefault="00F42491" w:rsidP="00611136">
      <w:pPr>
        <w:jc w:val="both"/>
        <w:rPr>
          <w:sz w:val="24"/>
          <w:szCs w:val="24"/>
        </w:rPr>
      </w:pPr>
      <w:r w:rsidRPr="00611136">
        <w:rPr>
          <w:sz w:val="24"/>
          <w:szCs w:val="24"/>
        </w:rPr>
        <w:t>находить в реальных условиях причины и последствия безработицы;</w:t>
      </w:r>
    </w:p>
    <w:p w:rsidR="00F42491" w:rsidRPr="00611136" w:rsidRDefault="00F42491" w:rsidP="00611136">
      <w:pPr>
        <w:jc w:val="both"/>
        <w:rPr>
          <w:sz w:val="24"/>
          <w:szCs w:val="24"/>
        </w:rPr>
      </w:pPr>
      <w:r w:rsidRPr="00611136">
        <w:rPr>
          <w:sz w:val="24"/>
          <w:szCs w:val="24"/>
        </w:rPr>
        <w:t>определять целесообразность мер государственной политики для снижения уровня безработицы;</w:t>
      </w:r>
    </w:p>
    <w:p w:rsidR="00F42491" w:rsidRPr="00611136" w:rsidRDefault="00F42491" w:rsidP="00611136">
      <w:pPr>
        <w:jc w:val="both"/>
        <w:rPr>
          <w:sz w:val="24"/>
          <w:szCs w:val="24"/>
        </w:rPr>
      </w:pPr>
      <w:r w:rsidRPr="00611136">
        <w:rPr>
          <w:sz w:val="24"/>
          <w:szCs w:val="24"/>
        </w:rPr>
        <w:t>приводить примеры факторов, влияющих на экономический рост;</w:t>
      </w:r>
    </w:p>
    <w:p w:rsidR="00F42491" w:rsidRPr="00611136" w:rsidRDefault="00F42491" w:rsidP="00611136">
      <w:pPr>
        <w:jc w:val="both"/>
        <w:rPr>
          <w:sz w:val="24"/>
          <w:szCs w:val="24"/>
        </w:rPr>
      </w:pPr>
      <w:r w:rsidRPr="00611136">
        <w:rPr>
          <w:sz w:val="24"/>
          <w:szCs w:val="24"/>
        </w:rPr>
        <w:t>приводить примеры экономических циклов в разные исторические эпохи.</w:t>
      </w:r>
    </w:p>
    <w:p w:rsidR="00F42491" w:rsidRPr="00611136" w:rsidRDefault="00F42491" w:rsidP="00611136">
      <w:pPr>
        <w:jc w:val="both"/>
        <w:rPr>
          <w:sz w:val="24"/>
          <w:szCs w:val="24"/>
        </w:rPr>
      </w:pPr>
      <w:r w:rsidRPr="00611136">
        <w:rPr>
          <w:sz w:val="24"/>
          <w:szCs w:val="24"/>
        </w:rPr>
        <w:t>Международная экономика</w:t>
      </w:r>
    </w:p>
    <w:p w:rsidR="00F42491" w:rsidRPr="00611136" w:rsidRDefault="00F42491" w:rsidP="00611136">
      <w:pPr>
        <w:jc w:val="both"/>
        <w:rPr>
          <w:sz w:val="24"/>
          <w:szCs w:val="24"/>
        </w:rPr>
      </w:pPr>
      <w:r w:rsidRPr="00611136">
        <w:rPr>
          <w:sz w:val="24"/>
          <w:szCs w:val="24"/>
        </w:rPr>
        <w:t>Объяснять назначение международной торговли;</w:t>
      </w:r>
    </w:p>
    <w:p w:rsidR="00F42491" w:rsidRPr="00611136" w:rsidRDefault="00F42491" w:rsidP="00611136">
      <w:pPr>
        <w:jc w:val="both"/>
        <w:rPr>
          <w:sz w:val="24"/>
          <w:szCs w:val="24"/>
        </w:rPr>
      </w:pPr>
      <w:r w:rsidRPr="00611136">
        <w:rPr>
          <w:sz w:val="24"/>
          <w:szCs w:val="24"/>
        </w:rPr>
        <w:t>анализировать систему регулирования внешней торговли на государственном уровне;</w:t>
      </w:r>
    </w:p>
    <w:p w:rsidR="00F42491" w:rsidRPr="00611136" w:rsidRDefault="00F42491" w:rsidP="00611136">
      <w:pPr>
        <w:jc w:val="both"/>
        <w:rPr>
          <w:sz w:val="24"/>
          <w:szCs w:val="24"/>
        </w:rPr>
      </w:pPr>
      <w:r w:rsidRPr="00611136">
        <w:rPr>
          <w:sz w:val="24"/>
          <w:szCs w:val="24"/>
        </w:rPr>
        <w:t>различать экспорт и импорт;</w:t>
      </w:r>
    </w:p>
    <w:p w:rsidR="00F42491" w:rsidRPr="00611136" w:rsidRDefault="00F42491" w:rsidP="00611136">
      <w:pPr>
        <w:jc w:val="both"/>
        <w:rPr>
          <w:sz w:val="24"/>
          <w:szCs w:val="24"/>
        </w:rPr>
      </w:pPr>
      <w:r w:rsidRPr="00611136">
        <w:rPr>
          <w:sz w:val="24"/>
          <w:szCs w:val="24"/>
        </w:rPr>
        <w:t>анализировать курсы мировых валют;</w:t>
      </w:r>
    </w:p>
    <w:p w:rsidR="00F42491" w:rsidRPr="00611136" w:rsidRDefault="00F42491" w:rsidP="00611136">
      <w:pPr>
        <w:jc w:val="both"/>
        <w:rPr>
          <w:sz w:val="24"/>
          <w:szCs w:val="24"/>
        </w:rPr>
      </w:pPr>
      <w:r w:rsidRPr="00611136">
        <w:rPr>
          <w:sz w:val="24"/>
          <w:szCs w:val="24"/>
        </w:rPr>
        <w:t>объяснять влияние международных экономических факторов на валютный курс;</w:t>
      </w:r>
    </w:p>
    <w:p w:rsidR="00F42491" w:rsidRPr="00611136" w:rsidRDefault="00F42491" w:rsidP="00611136">
      <w:pPr>
        <w:jc w:val="both"/>
        <w:rPr>
          <w:sz w:val="24"/>
          <w:szCs w:val="24"/>
        </w:rPr>
      </w:pPr>
      <w:r w:rsidRPr="00611136">
        <w:rPr>
          <w:sz w:val="24"/>
          <w:szCs w:val="24"/>
        </w:rPr>
        <w:t>различать виды международных расчетов;</w:t>
      </w:r>
    </w:p>
    <w:p w:rsidR="00F42491" w:rsidRPr="00611136" w:rsidRDefault="00F42491" w:rsidP="00611136">
      <w:pPr>
        <w:jc w:val="both"/>
        <w:rPr>
          <w:sz w:val="24"/>
          <w:szCs w:val="24"/>
        </w:rPr>
      </w:pPr>
      <w:r w:rsidRPr="00611136">
        <w:rPr>
          <w:sz w:val="24"/>
          <w:szCs w:val="24"/>
        </w:rPr>
        <w:t>анализировать глобальные проблемы международных экономических отношений;</w:t>
      </w:r>
    </w:p>
    <w:p w:rsidR="00F42491" w:rsidRPr="00611136" w:rsidRDefault="00F42491" w:rsidP="00611136">
      <w:pPr>
        <w:jc w:val="both"/>
        <w:rPr>
          <w:sz w:val="24"/>
          <w:szCs w:val="24"/>
        </w:rPr>
      </w:pPr>
      <w:r w:rsidRPr="00611136">
        <w:rPr>
          <w:sz w:val="24"/>
          <w:szCs w:val="24"/>
        </w:rPr>
        <w:t>объяснять роль экономических организаций в социально-экономическом развитии общества;</w:t>
      </w:r>
    </w:p>
    <w:p w:rsidR="00F42491" w:rsidRPr="00611136" w:rsidRDefault="00F42491" w:rsidP="00611136">
      <w:pPr>
        <w:jc w:val="both"/>
        <w:rPr>
          <w:sz w:val="24"/>
          <w:szCs w:val="24"/>
        </w:rPr>
      </w:pPr>
      <w:r w:rsidRPr="00611136">
        <w:rPr>
          <w:sz w:val="24"/>
          <w:szCs w:val="24"/>
        </w:rPr>
        <w:t>объяснять особенности современной экономики России.</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получит возможность научиться:</w:t>
      </w:r>
    </w:p>
    <w:p w:rsidR="00F42491" w:rsidRPr="00611136" w:rsidRDefault="00F42491" w:rsidP="00611136">
      <w:pPr>
        <w:jc w:val="both"/>
        <w:rPr>
          <w:sz w:val="24"/>
          <w:szCs w:val="24"/>
        </w:rPr>
      </w:pPr>
      <w:r w:rsidRPr="00611136">
        <w:rPr>
          <w:sz w:val="24"/>
          <w:szCs w:val="24"/>
        </w:rPr>
        <w:t>Основные концепции экономики</w:t>
      </w:r>
    </w:p>
    <w:p w:rsidR="00F42491" w:rsidRPr="00611136" w:rsidRDefault="00F42491" w:rsidP="00611136">
      <w:pPr>
        <w:jc w:val="both"/>
        <w:rPr>
          <w:sz w:val="24"/>
          <w:szCs w:val="24"/>
        </w:rPr>
      </w:pPr>
      <w:r w:rsidRPr="00611136">
        <w:rPr>
          <w:sz w:val="24"/>
          <w:szCs w:val="24"/>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F42491" w:rsidRPr="00611136" w:rsidRDefault="00F42491" w:rsidP="00611136">
      <w:pPr>
        <w:jc w:val="both"/>
        <w:rPr>
          <w:sz w:val="24"/>
          <w:szCs w:val="24"/>
        </w:rPr>
      </w:pPr>
      <w:r w:rsidRPr="00611136">
        <w:rPr>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F42491" w:rsidRPr="00611136" w:rsidRDefault="00F42491" w:rsidP="00611136">
      <w:pPr>
        <w:jc w:val="both"/>
        <w:rPr>
          <w:sz w:val="24"/>
          <w:szCs w:val="24"/>
        </w:rPr>
      </w:pPr>
      <w:r w:rsidRPr="00611136">
        <w:rPr>
          <w:sz w:val="24"/>
          <w:szCs w:val="24"/>
        </w:rPr>
        <w:t>владеть приемами работы с аналитической экономической информацией;</w:t>
      </w:r>
    </w:p>
    <w:p w:rsidR="00F42491" w:rsidRPr="00611136" w:rsidRDefault="00F42491" w:rsidP="00611136">
      <w:pPr>
        <w:jc w:val="both"/>
        <w:rPr>
          <w:sz w:val="24"/>
          <w:szCs w:val="24"/>
        </w:rPr>
      </w:pPr>
      <w:r w:rsidRPr="00611136">
        <w:rPr>
          <w:sz w:val="24"/>
          <w:szCs w:val="24"/>
        </w:rPr>
        <w:t>оценивать происходящие события и поведение людей с экономической точки зрения;</w:t>
      </w:r>
    </w:p>
    <w:p w:rsidR="00F42491" w:rsidRPr="00611136" w:rsidRDefault="00F42491" w:rsidP="00611136">
      <w:pPr>
        <w:jc w:val="both"/>
        <w:rPr>
          <w:sz w:val="24"/>
          <w:szCs w:val="24"/>
        </w:rPr>
      </w:pPr>
      <w:r w:rsidRPr="00611136">
        <w:rPr>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F42491" w:rsidRPr="00611136" w:rsidRDefault="00F42491" w:rsidP="00611136">
      <w:pPr>
        <w:jc w:val="both"/>
        <w:rPr>
          <w:sz w:val="24"/>
          <w:szCs w:val="24"/>
        </w:rPr>
      </w:pPr>
      <w:r w:rsidRPr="00611136">
        <w:rPr>
          <w:sz w:val="24"/>
          <w:szCs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F42491" w:rsidRPr="00611136" w:rsidRDefault="00F42491" w:rsidP="00611136">
      <w:pPr>
        <w:jc w:val="both"/>
        <w:rPr>
          <w:sz w:val="24"/>
          <w:szCs w:val="24"/>
        </w:rPr>
      </w:pPr>
      <w:r w:rsidRPr="00611136">
        <w:rPr>
          <w:sz w:val="24"/>
          <w:szCs w:val="24"/>
        </w:rPr>
        <w:t>Микроэкономика</w:t>
      </w:r>
    </w:p>
    <w:p w:rsidR="00F42491" w:rsidRPr="00611136" w:rsidRDefault="00F42491" w:rsidP="00611136">
      <w:pPr>
        <w:jc w:val="both"/>
        <w:rPr>
          <w:sz w:val="24"/>
          <w:szCs w:val="24"/>
        </w:rPr>
      </w:pPr>
      <w:r w:rsidRPr="00611136">
        <w:rPr>
          <w:sz w:val="24"/>
          <w:szCs w:val="24"/>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F42491" w:rsidRPr="00611136" w:rsidRDefault="00F42491" w:rsidP="00611136">
      <w:pPr>
        <w:jc w:val="both"/>
        <w:rPr>
          <w:sz w:val="24"/>
          <w:szCs w:val="24"/>
        </w:rPr>
      </w:pPr>
      <w:r w:rsidRPr="00611136">
        <w:rPr>
          <w:sz w:val="24"/>
          <w:szCs w:val="24"/>
        </w:rPr>
        <w:t xml:space="preserve">оценивать и принимать ответственность за рациональные решения и их возможные </w:t>
      </w:r>
      <w:r w:rsidRPr="00611136">
        <w:rPr>
          <w:sz w:val="24"/>
          <w:szCs w:val="24"/>
        </w:rPr>
        <w:lastRenderedPageBreak/>
        <w:t>последствия для себя, своего окружения и общества в целом;</w:t>
      </w:r>
    </w:p>
    <w:p w:rsidR="00F42491" w:rsidRPr="00611136" w:rsidRDefault="00F42491" w:rsidP="00611136">
      <w:pPr>
        <w:jc w:val="both"/>
        <w:rPr>
          <w:sz w:val="24"/>
          <w:szCs w:val="24"/>
        </w:rPr>
      </w:pPr>
      <w:r w:rsidRPr="00611136">
        <w:rPr>
          <w:sz w:val="24"/>
          <w:szCs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F42491" w:rsidRPr="00611136" w:rsidRDefault="00F42491" w:rsidP="00611136">
      <w:pPr>
        <w:jc w:val="both"/>
        <w:rPr>
          <w:sz w:val="24"/>
          <w:szCs w:val="24"/>
        </w:rPr>
      </w:pPr>
      <w:r w:rsidRPr="00611136">
        <w:rPr>
          <w:sz w:val="24"/>
          <w:szCs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F42491" w:rsidRPr="00611136" w:rsidRDefault="00F42491" w:rsidP="00611136">
      <w:pPr>
        <w:jc w:val="both"/>
        <w:rPr>
          <w:sz w:val="24"/>
          <w:szCs w:val="24"/>
        </w:rPr>
      </w:pPr>
      <w:r w:rsidRPr="00611136">
        <w:rPr>
          <w:sz w:val="24"/>
          <w:szCs w:val="24"/>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F42491" w:rsidRPr="00611136" w:rsidRDefault="00F42491" w:rsidP="00611136">
      <w:pPr>
        <w:jc w:val="both"/>
        <w:rPr>
          <w:sz w:val="24"/>
          <w:szCs w:val="24"/>
        </w:rPr>
      </w:pPr>
      <w:r w:rsidRPr="00611136">
        <w:rPr>
          <w:sz w:val="24"/>
          <w:szCs w:val="24"/>
        </w:rPr>
        <w:t>применять теоретические знания по микроэкономике для практической деятельности и повседневной жизни;</w:t>
      </w:r>
    </w:p>
    <w:p w:rsidR="00F42491" w:rsidRPr="00611136" w:rsidRDefault="00F42491" w:rsidP="00611136">
      <w:pPr>
        <w:jc w:val="both"/>
        <w:rPr>
          <w:sz w:val="24"/>
          <w:szCs w:val="24"/>
        </w:rPr>
      </w:pPr>
      <w:r w:rsidRPr="00611136">
        <w:rPr>
          <w:sz w:val="24"/>
          <w:szCs w:val="24"/>
        </w:rPr>
        <w:t>понимать необходимость соблюдения предписаний, предлагаемых в договорах по кредитам, ипотеке, вкладам и др.;</w:t>
      </w:r>
    </w:p>
    <w:p w:rsidR="00F42491" w:rsidRPr="00611136" w:rsidRDefault="00F42491" w:rsidP="00611136">
      <w:pPr>
        <w:jc w:val="both"/>
        <w:rPr>
          <w:sz w:val="24"/>
          <w:szCs w:val="24"/>
        </w:rPr>
      </w:pPr>
      <w:r w:rsidRPr="00611136">
        <w:rPr>
          <w:sz w:val="24"/>
          <w:szCs w:val="24"/>
        </w:rPr>
        <w:t>оценивать происходящие события и поведение людей с экономической точки зрения;</w:t>
      </w:r>
    </w:p>
    <w:p w:rsidR="00F42491" w:rsidRPr="00611136" w:rsidRDefault="00F42491" w:rsidP="00611136">
      <w:pPr>
        <w:jc w:val="both"/>
        <w:rPr>
          <w:sz w:val="24"/>
          <w:szCs w:val="24"/>
        </w:rPr>
      </w:pPr>
      <w:r w:rsidRPr="00611136">
        <w:rPr>
          <w:sz w:val="24"/>
          <w:szCs w:val="24"/>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F42491" w:rsidRPr="00611136" w:rsidRDefault="00F42491" w:rsidP="00611136">
      <w:pPr>
        <w:jc w:val="both"/>
        <w:rPr>
          <w:sz w:val="24"/>
          <w:szCs w:val="24"/>
        </w:rPr>
      </w:pPr>
      <w:r w:rsidRPr="00611136">
        <w:rPr>
          <w:sz w:val="24"/>
          <w:szCs w:val="24"/>
        </w:rPr>
        <w:t>рационально и экономно обращаться с деньгами в повседневной жизни;</w:t>
      </w:r>
    </w:p>
    <w:p w:rsidR="00F42491" w:rsidRPr="00611136" w:rsidRDefault="00F42491" w:rsidP="00611136">
      <w:pPr>
        <w:jc w:val="both"/>
        <w:rPr>
          <w:sz w:val="24"/>
          <w:szCs w:val="24"/>
        </w:rPr>
      </w:pPr>
      <w:r w:rsidRPr="00611136">
        <w:rPr>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F42491" w:rsidRPr="00611136" w:rsidRDefault="00F42491" w:rsidP="00611136">
      <w:pPr>
        <w:jc w:val="both"/>
        <w:rPr>
          <w:sz w:val="24"/>
          <w:szCs w:val="24"/>
        </w:rPr>
      </w:pPr>
      <w:r w:rsidRPr="00611136">
        <w:rPr>
          <w:sz w:val="24"/>
          <w:szCs w:val="24"/>
        </w:rPr>
        <w:t>решать с опорой на полученные знания практические задачи, отражающие типичные жизненные ситуации;</w:t>
      </w:r>
    </w:p>
    <w:p w:rsidR="00F42491" w:rsidRPr="00611136" w:rsidRDefault="00F42491" w:rsidP="00611136">
      <w:pPr>
        <w:jc w:val="both"/>
        <w:rPr>
          <w:sz w:val="24"/>
          <w:szCs w:val="24"/>
        </w:rPr>
      </w:pPr>
      <w:r w:rsidRPr="00611136">
        <w:rPr>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F42491" w:rsidRPr="00611136" w:rsidRDefault="00F42491" w:rsidP="00611136">
      <w:pPr>
        <w:jc w:val="both"/>
        <w:rPr>
          <w:sz w:val="24"/>
          <w:szCs w:val="24"/>
        </w:rPr>
      </w:pPr>
      <w:r w:rsidRPr="00611136">
        <w:rPr>
          <w:sz w:val="24"/>
          <w:szCs w:val="24"/>
        </w:rPr>
        <w:t>моделировать и рассчитывать проект индивидуального бизнес-плана.</w:t>
      </w:r>
    </w:p>
    <w:p w:rsidR="00F42491" w:rsidRPr="00611136" w:rsidRDefault="00F42491" w:rsidP="00611136">
      <w:pPr>
        <w:jc w:val="both"/>
        <w:rPr>
          <w:sz w:val="24"/>
          <w:szCs w:val="24"/>
        </w:rPr>
      </w:pPr>
      <w:r w:rsidRPr="00611136">
        <w:rPr>
          <w:sz w:val="24"/>
          <w:szCs w:val="24"/>
        </w:rPr>
        <w:t>Макроэкономика</w:t>
      </w:r>
    </w:p>
    <w:p w:rsidR="00F42491" w:rsidRPr="00611136" w:rsidRDefault="00F42491" w:rsidP="00611136">
      <w:pPr>
        <w:jc w:val="both"/>
        <w:rPr>
          <w:sz w:val="24"/>
          <w:szCs w:val="24"/>
        </w:rPr>
      </w:pPr>
      <w:r w:rsidRPr="00611136">
        <w:rPr>
          <w:sz w:val="24"/>
          <w:szCs w:val="24"/>
        </w:rPr>
        <w:t>Объективно оценивать и анализировать экономическую информацию по макроэкономике, критически относиться к псевдонаучной информации;</w:t>
      </w:r>
    </w:p>
    <w:p w:rsidR="00F42491" w:rsidRPr="00611136" w:rsidRDefault="00F42491" w:rsidP="00611136">
      <w:pPr>
        <w:jc w:val="both"/>
        <w:rPr>
          <w:sz w:val="24"/>
          <w:szCs w:val="24"/>
        </w:rPr>
      </w:pPr>
      <w:r w:rsidRPr="00611136">
        <w:rPr>
          <w:sz w:val="24"/>
          <w:szCs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F42491" w:rsidRPr="00611136" w:rsidRDefault="00F42491" w:rsidP="00611136">
      <w:pPr>
        <w:jc w:val="both"/>
        <w:rPr>
          <w:sz w:val="24"/>
          <w:szCs w:val="24"/>
        </w:rPr>
      </w:pPr>
      <w:r w:rsidRPr="00611136">
        <w:rPr>
          <w:sz w:val="24"/>
          <w:szCs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F42491" w:rsidRPr="00611136" w:rsidRDefault="00F42491" w:rsidP="00611136">
      <w:pPr>
        <w:jc w:val="both"/>
        <w:rPr>
          <w:sz w:val="24"/>
          <w:szCs w:val="24"/>
        </w:rPr>
      </w:pPr>
      <w:r w:rsidRPr="00611136">
        <w:rPr>
          <w:sz w:val="24"/>
          <w:szCs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F42491" w:rsidRPr="00611136" w:rsidRDefault="00F42491" w:rsidP="00611136">
      <w:pPr>
        <w:jc w:val="both"/>
        <w:rPr>
          <w:sz w:val="24"/>
          <w:szCs w:val="24"/>
        </w:rPr>
      </w:pPr>
      <w:r w:rsidRPr="00611136">
        <w:rPr>
          <w:sz w:val="24"/>
          <w:szCs w:val="24"/>
        </w:rPr>
        <w:t>осознавать значение теоретических знаний по макроэкономике для практической деятельности и повседневной жизни;</w:t>
      </w:r>
    </w:p>
    <w:p w:rsidR="00F42491" w:rsidRPr="00611136" w:rsidRDefault="00F42491" w:rsidP="00611136">
      <w:pPr>
        <w:jc w:val="both"/>
        <w:rPr>
          <w:sz w:val="24"/>
          <w:szCs w:val="24"/>
        </w:rPr>
      </w:pPr>
      <w:r w:rsidRPr="00611136">
        <w:rPr>
          <w:sz w:val="24"/>
          <w:szCs w:val="24"/>
        </w:rPr>
        <w:t>оценивать происходящие мировые события и поведение людей с экономической точки зрения;</w:t>
      </w:r>
    </w:p>
    <w:p w:rsidR="00F42491" w:rsidRPr="00611136" w:rsidRDefault="00F42491" w:rsidP="00611136">
      <w:pPr>
        <w:jc w:val="both"/>
        <w:rPr>
          <w:sz w:val="24"/>
          <w:szCs w:val="24"/>
        </w:rPr>
      </w:pPr>
      <w:r w:rsidRPr="00611136">
        <w:rPr>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F42491" w:rsidRPr="00611136" w:rsidRDefault="00F42491" w:rsidP="00611136">
      <w:pPr>
        <w:jc w:val="both"/>
        <w:rPr>
          <w:sz w:val="24"/>
          <w:szCs w:val="24"/>
        </w:rPr>
      </w:pPr>
      <w:r w:rsidRPr="00611136">
        <w:rPr>
          <w:sz w:val="24"/>
          <w:szCs w:val="24"/>
        </w:rPr>
        <w:t>анализировать динамику основных макроэкономических показателей и современной ситуации в экономике России;</w:t>
      </w:r>
    </w:p>
    <w:p w:rsidR="00F42491" w:rsidRPr="00611136" w:rsidRDefault="00F42491" w:rsidP="00611136">
      <w:pPr>
        <w:jc w:val="both"/>
        <w:rPr>
          <w:sz w:val="24"/>
          <w:szCs w:val="24"/>
        </w:rPr>
      </w:pPr>
      <w:r w:rsidRPr="00611136">
        <w:rPr>
          <w:sz w:val="24"/>
          <w:szCs w:val="24"/>
        </w:rPr>
        <w:t>решать с опорой на полученные знания практические задачи, отражающие типичные макроэкономические ситуации;</w:t>
      </w:r>
    </w:p>
    <w:p w:rsidR="00F42491" w:rsidRPr="00611136" w:rsidRDefault="00F42491" w:rsidP="00611136">
      <w:pPr>
        <w:jc w:val="both"/>
        <w:rPr>
          <w:sz w:val="24"/>
          <w:szCs w:val="24"/>
        </w:rPr>
      </w:pPr>
      <w:r w:rsidRPr="00611136">
        <w:rPr>
          <w:sz w:val="24"/>
          <w:szCs w:val="24"/>
        </w:rPr>
        <w:t>грамотно применять полученные знания для исполнения типичных экономических ролей: в качестве гражданина и налогоплательщика;</w:t>
      </w:r>
    </w:p>
    <w:p w:rsidR="00F42491" w:rsidRPr="00611136" w:rsidRDefault="00F42491" w:rsidP="00611136">
      <w:pPr>
        <w:jc w:val="both"/>
        <w:rPr>
          <w:sz w:val="24"/>
          <w:szCs w:val="24"/>
        </w:rPr>
      </w:pPr>
      <w:r w:rsidRPr="00611136">
        <w:rPr>
          <w:sz w:val="24"/>
          <w:szCs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F42491" w:rsidRPr="00611136" w:rsidRDefault="00F42491" w:rsidP="00611136">
      <w:pPr>
        <w:jc w:val="both"/>
        <w:rPr>
          <w:sz w:val="24"/>
          <w:szCs w:val="24"/>
        </w:rPr>
      </w:pPr>
      <w:r w:rsidRPr="00611136">
        <w:rPr>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F42491" w:rsidRPr="00611136" w:rsidRDefault="00F42491" w:rsidP="00611136">
      <w:pPr>
        <w:jc w:val="both"/>
        <w:rPr>
          <w:sz w:val="24"/>
          <w:szCs w:val="24"/>
        </w:rPr>
      </w:pPr>
      <w:r w:rsidRPr="00611136">
        <w:rPr>
          <w:sz w:val="24"/>
          <w:szCs w:val="24"/>
        </w:rPr>
        <w:t>Международная экономика</w:t>
      </w:r>
    </w:p>
    <w:p w:rsidR="00F42491" w:rsidRPr="00611136" w:rsidRDefault="00F42491" w:rsidP="00611136">
      <w:pPr>
        <w:jc w:val="both"/>
        <w:rPr>
          <w:sz w:val="24"/>
          <w:szCs w:val="24"/>
        </w:rPr>
      </w:pPr>
      <w:r w:rsidRPr="00611136">
        <w:rPr>
          <w:sz w:val="24"/>
          <w:szCs w:val="24"/>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F42491" w:rsidRPr="00611136" w:rsidRDefault="00F42491" w:rsidP="00611136">
      <w:pPr>
        <w:jc w:val="both"/>
        <w:rPr>
          <w:sz w:val="24"/>
          <w:szCs w:val="24"/>
        </w:rPr>
      </w:pPr>
      <w:r w:rsidRPr="00611136">
        <w:rPr>
          <w:sz w:val="24"/>
          <w:szCs w:val="24"/>
        </w:rPr>
        <w:t xml:space="preserve">анализировать социально значимые проблемы и процессы с экономической точки зрения, </w:t>
      </w:r>
      <w:r w:rsidRPr="00611136">
        <w:rPr>
          <w:sz w:val="24"/>
          <w:szCs w:val="24"/>
        </w:rPr>
        <w:lastRenderedPageBreak/>
        <w:t>используя различные источники информации;</w:t>
      </w:r>
    </w:p>
    <w:p w:rsidR="00F42491" w:rsidRPr="00611136" w:rsidRDefault="00F42491" w:rsidP="00611136">
      <w:pPr>
        <w:jc w:val="both"/>
        <w:rPr>
          <w:sz w:val="24"/>
          <w:szCs w:val="24"/>
        </w:rPr>
      </w:pPr>
      <w:r w:rsidRPr="00611136">
        <w:rPr>
          <w:sz w:val="24"/>
          <w:szCs w:val="24"/>
        </w:rPr>
        <w:t>оценивать происходящие мировые события с экономической точки зрения;</w:t>
      </w:r>
    </w:p>
    <w:p w:rsidR="00F42491" w:rsidRPr="00611136" w:rsidRDefault="00F42491" w:rsidP="00611136">
      <w:pPr>
        <w:jc w:val="both"/>
        <w:rPr>
          <w:sz w:val="24"/>
          <w:szCs w:val="24"/>
        </w:rPr>
      </w:pPr>
      <w:r w:rsidRPr="00611136">
        <w:rPr>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F42491" w:rsidRPr="00611136" w:rsidRDefault="00F42491" w:rsidP="00611136">
      <w:pPr>
        <w:jc w:val="both"/>
        <w:rPr>
          <w:sz w:val="24"/>
          <w:szCs w:val="24"/>
        </w:rPr>
      </w:pPr>
      <w:r w:rsidRPr="00611136">
        <w:rPr>
          <w:sz w:val="24"/>
          <w:szCs w:val="24"/>
        </w:rPr>
        <w:t>создавать алгоритмы для совершенствования собственной познавательной деятельности творческого и поискового характера;</w:t>
      </w:r>
    </w:p>
    <w:p w:rsidR="00F42491" w:rsidRPr="00611136" w:rsidRDefault="00F42491" w:rsidP="00611136">
      <w:pPr>
        <w:jc w:val="both"/>
        <w:rPr>
          <w:sz w:val="24"/>
          <w:szCs w:val="24"/>
        </w:rPr>
      </w:pPr>
      <w:r w:rsidRPr="00611136">
        <w:rPr>
          <w:sz w:val="24"/>
          <w:szCs w:val="24"/>
        </w:rPr>
        <w:t>решать с опорой на полученные знания практические задачи, отражающие типичные жизненные ситуации;</w:t>
      </w:r>
    </w:p>
    <w:p w:rsidR="00F42491" w:rsidRPr="00611136" w:rsidRDefault="00F42491" w:rsidP="00611136">
      <w:pPr>
        <w:jc w:val="both"/>
        <w:rPr>
          <w:sz w:val="24"/>
          <w:szCs w:val="24"/>
        </w:rPr>
      </w:pPr>
      <w:r w:rsidRPr="00611136">
        <w:rPr>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F42491" w:rsidRPr="00611136" w:rsidRDefault="00F42491" w:rsidP="00611136">
      <w:pPr>
        <w:jc w:val="both"/>
        <w:rPr>
          <w:sz w:val="24"/>
          <w:szCs w:val="24"/>
        </w:rPr>
      </w:pPr>
      <w:r w:rsidRPr="00611136">
        <w:rPr>
          <w:sz w:val="24"/>
          <w:szCs w:val="24"/>
        </w:rPr>
        <w:t>использовать экономические знания и опыт самостоятельной исследовательской деятельности в области экономики;</w:t>
      </w:r>
    </w:p>
    <w:p w:rsidR="00F42491" w:rsidRPr="00611136" w:rsidRDefault="00F42491" w:rsidP="00611136">
      <w:pPr>
        <w:jc w:val="both"/>
        <w:rPr>
          <w:sz w:val="24"/>
          <w:szCs w:val="24"/>
        </w:rPr>
      </w:pPr>
      <w:r w:rsidRPr="00611136">
        <w:rPr>
          <w:sz w:val="24"/>
          <w:szCs w:val="24"/>
        </w:rPr>
        <w:t>владеть пониманием особенностей формирования рыночной экономики и роли государства в современном мире.</w:t>
      </w:r>
    </w:p>
    <w:p w:rsidR="00F42491" w:rsidRPr="00611136" w:rsidRDefault="00F42491" w:rsidP="00611136">
      <w:pPr>
        <w:jc w:val="both"/>
        <w:rPr>
          <w:b/>
          <w:sz w:val="24"/>
          <w:szCs w:val="24"/>
        </w:rPr>
      </w:pPr>
      <w:bookmarkStart w:id="35" w:name="_Toc434850670"/>
      <w:bookmarkStart w:id="36" w:name="_Toc435412682"/>
      <w:bookmarkStart w:id="37" w:name="_Toc453968154"/>
      <w:r w:rsidRPr="00611136">
        <w:rPr>
          <w:b/>
          <w:sz w:val="24"/>
          <w:szCs w:val="24"/>
        </w:rPr>
        <w:t>Право</w:t>
      </w:r>
      <w:bookmarkEnd w:id="35"/>
      <w:bookmarkEnd w:id="36"/>
      <w:bookmarkEnd w:id="37"/>
    </w:p>
    <w:p w:rsidR="00F42491" w:rsidRPr="00611136" w:rsidRDefault="00F42491" w:rsidP="00611136">
      <w:pPr>
        <w:jc w:val="both"/>
        <w:rPr>
          <w:sz w:val="24"/>
          <w:szCs w:val="24"/>
        </w:rPr>
      </w:pPr>
      <w:r w:rsidRPr="00611136">
        <w:rPr>
          <w:sz w:val="24"/>
          <w:szCs w:val="24"/>
        </w:rPr>
        <w:t>В результате изучения учебного предмета «Право»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научится:</w:t>
      </w:r>
    </w:p>
    <w:p w:rsidR="00F42491" w:rsidRPr="00611136" w:rsidRDefault="00F42491" w:rsidP="00611136">
      <w:pPr>
        <w:jc w:val="both"/>
        <w:rPr>
          <w:sz w:val="24"/>
          <w:szCs w:val="24"/>
        </w:rPr>
      </w:pPr>
      <w:r w:rsidRPr="00611136">
        <w:rPr>
          <w:sz w:val="24"/>
          <w:szCs w:val="24"/>
        </w:rPr>
        <w:t>выделять содержание различных теорий происхождения государства;</w:t>
      </w:r>
    </w:p>
    <w:p w:rsidR="00F42491" w:rsidRPr="00611136" w:rsidRDefault="00F42491" w:rsidP="00611136">
      <w:pPr>
        <w:jc w:val="both"/>
        <w:rPr>
          <w:sz w:val="24"/>
          <w:szCs w:val="24"/>
        </w:rPr>
      </w:pPr>
      <w:r w:rsidRPr="00611136">
        <w:rPr>
          <w:sz w:val="24"/>
          <w:szCs w:val="24"/>
        </w:rPr>
        <w:t>сравнивать различные формы государства;</w:t>
      </w:r>
    </w:p>
    <w:p w:rsidR="00F42491" w:rsidRPr="00611136" w:rsidRDefault="00F42491" w:rsidP="00611136">
      <w:pPr>
        <w:jc w:val="both"/>
        <w:rPr>
          <w:sz w:val="24"/>
          <w:szCs w:val="24"/>
        </w:rPr>
      </w:pPr>
      <w:r w:rsidRPr="00611136">
        <w:rPr>
          <w:sz w:val="24"/>
          <w:szCs w:val="24"/>
        </w:rPr>
        <w:t>приводить примеры различных элементов государственного механизма и их место в общей структуре;</w:t>
      </w:r>
    </w:p>
    <w:p w:rsidR="00F42491" w:rsidRPr="00611136" w:rsidRDefault="00F42491" w:rsidP="00611136">
      <w:pPr>
        <w:jc w:val="both"/>
        <w:rPr>
          <w:sz w:val="24"/>
          <w:szCs w:val="24"/>
        </w:rPr>
      </w:pPr>
      <w:r w:rsidRPr="00611136">
        <w:rPr>
          <w:sz w:val="24"/>
          <w:szCs w:val="24"/>
        </w:rPr>
        <w:t>соотносить основные черты гражданского общества и правового государства;</w:t>
      </w:r>
    </w:p>
    <w:p w:rsidR="00F42491" w:rsidRPr="00611136" w:rsidRDefault="00F42491" w:rsidP="00611136">
      <w:pPr>
        <w:jc w:val="both"/>
        <w:rPr>
          <w:sz w:val="24"/>
          <w:szCs w:val="24"/>
        </w:rPr>
      </w:pPr>
      <w:r w:rsidRPr="00611136">
        <w:rPr>
          <w:sz w:val="24"/>
          <w:szCs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F42491" w:rsidRPr="00611136" w:rsidRDefault="00F42491" w:rsidP="00611136">
      <w:pPr>
        <w:jc w:val="both"/>
        <w:rPr>
          <w:sz w:val="24"/>
          <w:szCs w:val="24"/>
        </w:rPr>
      </w:pPr>
      <w:r w:rsidRPr="00611136">
        <w:rPr>
          <w:sz w:val="24"/>
          <w:szCs w:val="24"/>
        </w:rPr>
        <w:t>оценивать роль и значение права как важного социального регулятора и элемента культуры общества;</w:t>
      </w:r>
    </w:p>
    <w:p w:rsidR="00F42491" w:rsidRPr="00611136" w:rsidRDefault="00F42491" w:rsidP="00611136">
      <w:pPr>
        <w:jc w:val="both"/>
        <w:rPr>
          <w:sz w:val="24"/>
          <w:szCs w:val="24"/>
        </w:rPr>
      </w:pPr>
      <w:r w:rsidRPr="00611136">
        <w:rPr>
          <w:sz w:val="24"/>
          <w:szCs w:val="24"/>
        </w:rPr>
        <w:t>сравнивать и выделять особенности и достоинства различных правовых систем (семей);</w:t>
      </w:r>
    </w:p>
    <w:p w:rsidR="00F42491" w:rsidRPr="00611136" w:rsidRDefault="00F42491" w:rsidP="00611136">
      <w:pPr>
        <w:jc w:val="both"/>
        <w:rPr>
          <w:sz w:val="24"/>
          <w:szCs w:val="24"/>
        </w:rPr>
      </w:pPr>
      <w:r w:rsidRPr="00611136">
        <w:rPr>
          <w:sz w:val="24"/>
          <w:szCs w:val="24"/>
        </w:rPr>
        <w:t>проводить сравнительный анализ правовых норм с другими социальными нормами, выявлять их соотношение, взаимосвязь и взаимовлияние;</w:t>
      </w:r>
    </w:p>
    <w:p w:rsidR="00F42491" w:rsidRPr="00611136" w:rsidRDefault="00F42491" w:rsidP="00611136">
      <w:pPr>
        <w:jc w:val="both"/>
        <w:rPr>
          <w:sz w:val="24"/>
          <w:szCs w:val="24"/>
        </w:rPr>
      </w:pPr>
      <w:r w:rsidRPr="00611136">
        <w:rPr>
          <w:sz w:val="24"/>
          <w:szCs w:val="24"/>
        </w:rPr>
        <w:t>характеризовать особенности системы российского права;</w:t>
      </w:r>
    </w:p>
    <w:p w:rsidR="00F42491" w:rsidRPr="00611136" w:rsidRDefault="00F42491" w:rsidP="00611136">
      <w:pPr>
        <w:jc w:val="both"/>
        <w:rPr>
          <w:sz w:val="24"/>
          <w:szCs w:val="24"/>
        </w:rPr>
      </w:pPr>
      <w:r w:rsidRPr="00611136">
        <w:rPr>
          <w:sz w:val="24"/>
          <w:szCs w:val="24"/>
        </w:rPr>
        <w:t>различать формы реализации права;</w:t>
      </w:r>
    </w:p>
    <w:p w:rsidR="00F42491" w:rsidRPr="00611136" w:rsidRDefault="00F42491" w:rsidP="00611136">
      <w:pPr>
        <w:jc w:val="both"/>
        <w:rPr>
          <w:sz w:val="24"/>
          <w:szCs w:val="24"/>
        </w:rPr>
      </w:pPr>
      <w:r w:rsidRPr="00611136">
        <w:rPr>
          <w:sz w:val="24"/>
          <w:szCs w:val="24"/>
        </w:rPr>
        <w:t>выявлять зависимость уровня правосознания от уровня правовой культуры;</w:t>
      </w:r>
    </w:p>
    <w:p w:rsidR="00F42491" w:rsidRPr="00611136" w:rsidRDefault="00F42491" w:rsidP="00611136">
      <w:pPr>
        <w:jc w:val="both"/>
        <w:rPr>
          <w:sz w:val="24"/>
          <w:szCs w:val="24"/>
        </w:rPr>
      </w:pPr>
      <w:r w:rsidRPr="00611136">
        <w:rPr>
          <w:sz w:val="24"/>
          <w:szCs w:val="24"/>
        </w:rPr>
        <w:t>оценивать собственный возможный вклад в становление и развитие правопорядка и законности в Российской Федерации;</w:t>
      </w:r>
    </w:p>
    <w:p w:rsidR="00F42491" w:rsidRPr="00611136" w:rsidRDefault="00F42491" w:rsidP="00611136">
      <w:pPr>
        <w:jc w:val="both"/>
        <w:rPr>
          <w:sz w:val="24"/>
          <w:szCs w:val="24"/>
        </w:rPr>
      </w:pPr>
      <w:r w:rsidRPr="00611136">
        <w:rPr>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F42491" w:rsidRPr="00611136" w:rsidRDefault="00F42491" w:rsidP="00611136">
      <w:pPr>
        <w:jc w:val="both"/>
        <w:rPr>
          <w:sz w:val="24"/>
          <w:szCs w:val="24"/>
        </w:rPr>
      </w:pPr>
      <w:r w:rsidRPr="00611136">
        <w:rPr>
          <w:sz w:val="24"/>
          <w:szCs w:val="24"/>
        </w:rPr>
        <w:t>выявлять общественную опасность коррупции для гражданина, общества и государства;</w:t>
      </w:r>
    </w:p>
    <w:p w:rsidR="00F42491" w:rsidRPr="00611136" w:rsidRDefault="00F42491" w:rsidP="00611136">
      <w:pPr>
        <w:jc w:val="both"/>
        <w:rPr>
          <w:sz w:val="24"/>
          <w:szCs w:val="24"/>
        </w:rPr>
      </w:pPr>
      <w:r w:rsidRPr="00611136">
        <w:rPr>
          <w:sz w:val="24"/>
          <w:szCs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F42491" w:rsidRPr="00611136" w:rsidRDefault="00F42491" w:rsidP="00611136">
      <w:pPr>
        <w:jc w:val="both"/>
        <w:rPr>
          <w:sz w:val="24"/>
          <w:szCs w:val="24"/>
        </w:rPr>
      </w:pPr>
      <w:r w:rsidRPr="00611136">
        <w:rPr>
          <w:sz w:val="24"/>
          <w:szCs w:val="24"/>
        </w:rPr>
        <w:t>сравнивать воинскую обязанность и альтернативную гражданскую службу;</w:t>
      </w:r>
    </w:p>
    <w:p w:rsidR="00F42491" w:rsidRPr="00611136" w:rsidRDefault="00F42491" w:rsidP="00611136">
      <w:pPr>
        <w:jc w:val="both"/>
        <w:rPr>
          <w:sz w:val="24"/>
          <w:szCs w:val="24"/>
        </w:rPr>
      </w:pPr>
      <w:r w:rsidRPr="00611136">
        <w:rPr>
          <w:sz w:val="24"/>
          <w:szCs w:val="24"/>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F42491" w:rsidRPr="00611136" w:rsidRDefault="00F42491" w:rsidP="00611136">
      <w:pPr>
        <w:jc w:val="both"/>
        <w:rPr>
          <w:sz w:val="24"/>
          <w:szCs w:val="24"/>
        </w:rPr>
      </w:pPr>
      <w:r w:rsidRPr="00611136">
        <w:rPr>
          <w:sz w:val="24"/>
          <w:szCs w:val="24"/>
        </w:rPr>
        <w:t>характеризовать систему органов государственной власти Российской Федерации в их единстве и системном взаимодействии;</w:t>
      </w:r>
    </w:p>
    <w:p w:rsidR="00F42491" w:rsidRPr="00611136" w:rsidRDefault="00F42491" w:rsidP="00611136">
      <w:pPr>
        <w:jc w:val="both"/>
        <w:rPr>
          <w:sz w:val="24"/>
          <w:szCs w:val="24"/>
        </w:rPr>
      </w:pPr>
      <w:r w:rsidRPr="00611136">
        <w:rPr>
          <w:sz w:val="24"/>
          <w:szCs w:val="24"/>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F42491" w:rsidRPr="00611136" w:rsidRDefault="00F42491" w:rsidP="00611136">
      <w:pPr>
        <w:jc w:val="both"/>
        <w:rPr>
          <w:sz w:val="24"/>
          <w:szCs w:val="24"/>
        </w:rPr>
      </w:pPr>
      <w:r w:rsidRPr="00611136">
        <w:rPr>
          <w:sz w:val="24"/>
          <w:szCs w:val="24"/>
        </w:rPr>
        <w:t>дифференцировать функции Совета Федерации и Государственной Думы Российской Федерации;</w:t>
      </w:r>
    </w:p>
    <w:p w:rsidR="00F42491" w:rsidRPr="00611136" w:rsidRDefault="00F42491" w:rsidP="00611136">
      <w:pPr>
        <w:jc w:val="both"/>
        <w:rPr>
          <w:sz w:val="24"/>
          <w:szCs w:val="24"/>
        </w:rPr>
      </w:pPr>
      <w:r w:rsidRPr="00611136">
        <w:rPr>
          <w:sz w:val="24"/>
          <w:szCs w:val="24"/>
        </w:rPr>
        <w:t xml:space="preserve">характеризовать Правительство Российской Федерации как главный орган исполнительной </w:t>
      </w:r>
      <w:r w:rsidRPr="00611136">
        <w:rPr>
          <w:sz w:val="24"/>
          <w:szCs w:val="24"/>
        </w:rPr>
        <w:lastRenderedPageBreak/>
        <w:t>власти в государстве; раскрывать порядок формирования и структуру Правительства Российской Федерации;</w:t>
      </w:r>
    </w:p>
    <w:p w:rsidR="00F42491" w:rsidRPr="00611136" w:rsidRDefault="00F42491" w:rsidP="00611136">
      <w:pPr>
        <w:jc w:val="both"/>
        <w:rPr>
          <w:sz w:val="24"/>
          <w:szCs w:val="24"/>
        </w:rPr>
      </w:pPr>
      <w:r w:rsidRPr="00611136">
        <w:rPr>
          <w:sz w:val="24"/>
          <w:szCs w:val="24"/>
        </w:rPr>
        <w:t xml:space="preserve">характеризовать судебную систему и систему правоохранительных органов Российской Федерации; </w:t>
      </w:r>
    </w:p>
    <w:p w:rsidR="00F42491" w:rsidRPr="00611136" w:rsidRDefault="00F42491" w:rsidP="00611136">
      <w:pPr>
        <w:jc w:val="both"/>
        <w:rPr>
          <w:sz w:val="24"/>
          <w:szCs w:val="24"/>
        </w:rPr>
      </w:pPr>
      <w:r w:rsidRPr="00611136">
        <w:rPr>
          <w:sz w:val="24"/>
          <w:szCs w:val="24"/>
        </w:rPr>
        <w:t>характеризовать этапы законодательного процесса и субъектов законодательной инициативы;</w:t>
      </w:r>
    </w:p>
    <w:p w:rsidR="00F42491" w:rsidRPr="00611136" w:rsidRDefault="00F42491" w:rsidP="00611136">
      <w:pPr>
        <w:jc w:val="both"/>
        <w:rPr>
          <w:sz w:val="24"/>
          <w:szCs w:val="24"/>
        </w:rPr>
      </w:pPr>
      <w:r w:rsidRPr="00611136">
        <w:rPr>
          <w:sz w:val="24"/>
          <w:szCs w:val="24"/>
        </w:rPr>
        <w:t>выделять особенности избирательного процесса в Российской Федерации;</w:t>
      </w:r>
    </w:p>
    <w:p w:rsidR="00F42491" w:rsidRPr="00611136" w:rsidRDefault="00F42491" w:rsidP="00611136">
      <w:pPr>
        <w:jc w:val="both"/>
        <w:rPr>
          <w:sz w:val="24"/>
          <w:szCs w:val="24"/>
        </w:rPr>
      </w:pPr>
      <w:r w:rsidRPr="00611136">
        <w:rPr>
          <w:sz w:val="24"/>
          <w:szCs w:val="24"/>
        </w:rPr>
        <w:t>характеризовать систему органов местного самоуправления как одну из основ конституционного строя Российской Федерации;</w:t>
      </w:r>
    </w:p>
    <w:p w:rsidR="00F42491" w:rsidRPr="00611136" w:rsidRDefault="00F42491" w:rsidP="00611136">
      <w:pPr>
        <w:jc w:val="both"/>
        <w:rPr>
          <w:sz w:val="24"/>
          <w:szCs w:val="24"/>
        </w:rPr>
      </w:pPr>
      <w:r w:rsidRPr="00611136">
        <w:rPr>
          <w:sz w:val="24"/>
          <w:szCs w:val="24"/>
        </w:rPr>
        <w:t>определять место международного права в отраслевой системе права; характеризовать субъектов международного права;</w:t>
      </w:r>
    </w:p>
    <w:p w:rsidR="00F42491" w:rsidRPr="00611136" w:rsidRDefault="00F42491" w:rsidP="00611136">
      <w:pPr>
        <w:jc w:val="both"/>
        <w:rPr>
          <w:sz w:val="24"/>
          <w:szCs w:val="24"/>
        </w:rPr>
      </w:pPr>
      <w:r w:rsidRPr="00611136">
        <w:rPr>
          <w:sz w:val="24"/>
          <w:szCs w:val="24"/>
        </w:rPr>
        <w:t>различать способы мирного разрешения споров;</w:t>
      </w:r>
    </w:p>
    <w:p w:rsidR="00F42491" w:rsidRPr="00611136" w:rsidRDefault="00F42491" w:rsidP="00611136">
      <w:pPr>
        <w:jc w:val="both"/>
        <w:rPr>
          <w:sz w:val="24"/>
          <w:szCs w:val="24"/>
        </w:rPr>
      </w:pPr>
      <w:r w:rsidRPr="00611136">
        <w:rPr>
          <w:sz w:val="24"/>
          <w:szCs w:val="24"/>
        </w:rPr>
        <w:t>оценивать социальную значимость соблюдения прав человека;</w:t>
      </w:r>
    </w:p>
    <w:p w:rsidR="00F42491" w:rsidRPr="00611136" w:rsidRDefault="00F42491" w:rsidP="00611136">
      <w:pPr>
        <w:jc w:val="both"/>
        <w:rPr>
          <w:sz w:val="24"/>
          <w:szCs w:val="24"/>
        </w:rPr>
      </w:pPr>
      <w:r w:rsidRPr="00611136">
        <w:rPr>
          <w:sz w:val="24"/>
          <w:szCs w:val="24"/>
        </w:rPr>
        <w:t>сравнивать механизмы универсального и регионального сотрудничества и контроля в области международной защиты прав человека;</w:t>
      </w:r>
    </w:p>
    <w:p w:rsidR="00F42491" w:rsidRPr="00611136" w:rsidRDefault="00F42491" w:rsidP="00611136">
      <w:pPr>
        <w:jc w:val="both"/>
        <w:rPr>
          <w:sz w:val="24"/>
          <w:szCs w:val="24"/>
        </w:rPr>
      </w:pPr>
      <w:r w:rsidRPr="00611136">
        <w:rPr>
          <w:sz w:val="24"/>
          <w:szCs w:val="24"/>
        </w:rPr>
        <w:t>дифференцировать участников вооруженных конфликтов;</w:t>
      </w:r>
    </w:p>
    <w:p w:rsidR="00F42491" w:rsidRPr="00611136" w:rsidRDefault="00F42491" w:rsidP="00611136">
      <w:pPr>
        <w:jc w:val="both"/>
        <w:rPr>
          <w:sz w:val="24"/>
          <w:szCs w:val="24"/>
        </w:rPr>
      </w:pPr>
      <w:r w:rsidRPr="00611136">
        <w:rPr>
          <w:sz w:val="24"/>
          <w:szCs w:val="24"/>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F42491" w:rsidRPr="00611136" w:rsidRDefault="00F42491" w:rsidP="00611136">
      <w:pPr>
        <w:jc w:val="both"/>
        <w:rPr>
          <w:sz w:val="24"/>
          <w:szCs w:val="24"/>
        </w:rPr>
      </w:pPr>
      <w:r w:rsidRPr="00611136">
        <w:rPr>
          <w:sz w:val="24"/>
          <w:szCs w:val="24"/>
        </w:rPr>
        <w:t>выделять структурные элементы системы российского законодательства;</w:t>
      </w:r>
    </w:p>
    <w:p w:rsidR="00F42491" w:rsidRPr="00611136" w:rsidRDefault="00F42491" w:rsidP="00611136">
      <w:pPr>
        <w:jc w:val="both"/>
        <w:rPr>
          <w:sz w:val="24"/>
          <w:szCs w:val="24"/>
        </w:rPr>
      </w:pPr>
      <w:r w:rsidRPr="00611136">
        <w:rPr>
          <w:sz w:val="24"/>
          <w:szCs w:val="24"/>
        </w:rPr>
        <w:t>анализировать различные гражданско-правовые явления, юридические факты и правоотношения в сфере гражданского права;</w:t>
      </w:r>
    </w:p>
    <w:p w:rsidR="00F42491" w:rsidRPr="00611136" w:rsidRDefault="00F42491" w:rsidP="00611136">
      <w:pPr>
        <w:jc w:val="both"/>
        <w:rPr>
          <w:sz w:val="24"/>
          <w:szCs w:val="24"/>
        </w:rPr>
      </w:pPr>
      <w:r w:rsidRPr="00611136">
        <w:rPr>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rsidR="00F42491" w:rsidRPr="00611136" w:rsidRDefault="00F42491" w:rsidP="00611136">
      <w:pPr>
        <w:jc w:val="both"/>
        <w:rPr>
          <w:sz w:val="24"/>
          <w:szCs w:val="24"/>
        </w:rPr>
      </w:pPr>
      <w:r w:rsidRPr="00611136">
        <w:rPr>
          <w:sz w:val="24"/>
          <w:szCs w:val="24"/>
        </w:rPr>
        <w:t>целостно описывать порядок заключения гражданско-правового договора;</w:t>
      </w:r>
    </w:p>
    <w:p w:rsidR="00F42491" w:rsidRPr="00611136" w:rsidRDefault="00F42491" w:rsidP="00611136">
      <w:pPr>
        <w:jc w:val="both"/>
        <w:rPr>
          <w:sz w:val="24"/>
          <w:szCs w:val="24"/>
        </w:rPr>
      </w:pPr>
      <w:r w:rsidRPr="00611136">
        <w:rPr>
          <w:sz w:val="24"/>
          <w:szCs w:val="24"/>
        </w:rPr>
        <w:t>различать формы наследования;</w:t>
      </w:r>
    </w:p>
    <w:p w:rsidR="00F42491" w:rsidRPr="00611136" w:rsidRDefault="00F42491" w:rsidP="00611136">
      <w:pPr>
        <w:jc w:val="both"/>
        <w:rPr>
          <w:sz w:val="24"/>
          <w:szCs w:val="24"/>
        </w:rPr>
      </w:pPr>
      <w:r w:rsidRPr="00611136">
        <w:rPr>
          <w:sz w:val="24"/>
          <w:szCs w:val="24"/>
        </w:rPr>
        <w:t>различать виды и формы сделок в Российской Федерации;</w:t>
      </w:r>
    </w:p>
    <w:p w:rsidR="00F42491" w:rsidRPr="00611136" w:rsidRDefault="00F42491" w:rsidP="00611136">
      <w:pPr>
        <w:jc w:val="both"/>
        <w:rPr>
          <w:sz w:val="24"/>
          <w:szCs w:val="24"/>
        </w:rPr>
      </w:pPr>
      <w:r w:rsidRPr="00611136">
        <w:rPr>
          <w:sz w:val="24"/>
          <w:szCs w:val="24"/>
        </w:rPr>
        <w:t>выявлять способы защиты гражданских прав; характеризовать особенности защиты прав на результаты интеллектуальной деятельности;</w:t>
      </w:r>
    </w:p>
    <w:p w:rsidR="00F42491" w:rsidRPr="00611136" w:rsidRDefault="00F42491" w:rsidP="00611136">
      <w:pPr>
        <w:jc w:val="both"/>
        <w:rPr>
          <w:sz w:val="24"/>
          <w:szCs w:val="24"/>
        </w:rPr>
      </w:pPr>
      <w:r w:rsidRPr="00611136">
        <w:rPr>
          <w:sz w:val="24"/>
          <w:szCs w:val="24"/>
        </w:rPr>
        <w:t>анализировать условия вступления в брак, характеризовать порядок и условия регистрации и расторжения брака;</w:t>
      </w:r>
    </w:p>
    <w:p w:rsidR="00F42491" w:rsidRPr="00611136" w:rsidRDefault="00F42491" w:rsidP="00611136">
      <w:pPr>
        <w:jc w:val="both"/>
        <w:rPr>
          <w:sz w:val="24"/>
          <w:szCs w:val="24"/>
        </w:rPr>
      </w:pPr>
      <w:r w:rsidRPr="00611136">
        <w:rPr>
          <w:sz w:val="24"/>
          <w:szCs w:val="24"/>
        </w:rPr>
        <w:t>различать формы воспитания детей, оставшихся без попечения родителей;</w:t>
      </w:r>
    </w:p>
    <w:p w:rsidR="00F42491" w:rsidRPr="00611136" w:rsidRDefault="00F42491" w:rsidP="00611136">
      <w:pPr>
        <w:jc w:val="both"/>
        <w:rPr>
          <w:sz w:val="24"/>
          <w:szCs w:val="24"/>
        </w:rPr>
      </w:pPr>
      <w:r w:rsidRPr="00611136">
        <w:rPr>
          <w:sz w:val="24"/>
          <w:szCs w:val="24"/>
        </w:rPr>
        <w:t>выделять права и обязанности членов семьи;</w:t>
      </w:r>
    </w:p>
    <w:p w:rsidR="00F42491" w:rsidRPr="00611136" w:rsidRDefault="00F42491" w:rsidP="00611136">
      <w:pPr>
        <w:jc w:val="both"/>
        <w:rPr>
          <w:sz w:val="24"/>
          <w:szCs w:val="24"/>
        </w:rPr>
      </w:pPr>
      <w:r w:rsidRPr="00611136">
        <w:rPr>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F42491" w:rsidRPr="00611136" w:rsidRDefault="00F42491" w:rsidP="00611136">
      <w:pPr>
        <w:jc w:val="both"/>
        <w:rPr>
          <w:sz w:val="24"/>
          <w:szCs w:val="24"/>
        </w:rPr>
      </w:pPr>
      <w:r w:rsidRPr="00611136">
        <w:rPr>
          <w:sz w:val="24"/>
          <w:szCs w:val="24"/>
        </w:rPr>
        <w:t>проводить сравнительный анализ гражданско-правового и трудового договоров;</w:t>
      </w:r>
    </w:p>
    <w:p w:rsidR="00F42491" w:rsidRPr="00611136" w:rsidRDefault="00F42491" w:rsidP="00611136">
      <w:pPr>
        <w:jc w:val="both"/>
        <w:rPr>
          <w:sz w:val="24"/>
          <w:szCs w:val="24"/>
        </w:rPr>
      </w:pPr>
      <w:r w:rsidRPr="00611136">
        <w:rPr>
          <w:sz w:val="24"/>
          <w:szCs w:val="24"/>
        </w:rPr>
        <w:t>различать рабочее время и время отдыха, разрешать трудовые споры правовыми способами;</w:t>
      </w:r>
    </w:p>
    <w:p w:rsidR="00F42491" w:rsidRPr="00611136" w:rsidRDefault="00F42491" w:rsidP="00611136">
      <w:pPr>
        <w:jc w:val="both"/>
        <w:rPr>
          <w:sz w:val="24"/>
          <w:szCs w:val="24"/>
        </w:rPr>
      </w:pPr>
      <w:r w:rsidRPr="00611136">
        <w:rPr>
          <w:sz w:val="24"/>
          <w:szCs w:val="24"/>
        </w:rPr>
        <w:t>дифференцировать уголовные и административные правонарушения и наказание за них;</w:t>
      </w:r>
    </w:p>
    <w:p w:rsidR="00F42491" w:rsidRPr="00611136" w:rsidRDefault="00F42491" w:rsidP="00611136">
      <w:pPr>
        <w:jc w:val="both"/>
        <w:rPr>
          <w:sz w:val="24"/>
          <w:szCs w:val="24"/>
        </w:rPr>
      </w:pPr>
      <w:r w:rsidRPr="00611136">
        <w:rPr>
          <w:sz w:val="24"/>
          <w:szCs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F42491" w:rsidRPr="00611136" w:rsidRDefault="00F42491" w:rsidP="00611136">
      <w:pPr>
        <w:jc w:val="both"/>
        <w:rPr>
          <w:sz w:val="24"/>
          <w:szCs w:val="24"/>
        </w:rPr>
      </w:pPr>
      <w:r w:rsidRPr="00611136">
        <w:rPr>
          <w:sz w:val="24"/>
          <w:szCs w:val="24"/>
        </w:rPr>
        <w:t>целостно описывать структуру банковской системы Российской Федерации;</w:t>
      </w:r>
    </w:p>
    <w:p w:rsidR="00F42491" w:rsidRPr="00611136" w:rsidRDefault="00F42491" w:rsidP="00611136">
      <w:pPr>
        <w:jc w:val="both"/>
        <w:rPr>
          <w:sz w:val="24"/>
          <w:szCs w:val="24"/>
        </w:rPr>
      </w:pPr>
      <w:r w:rsidRPr="00611136">
        <w:rPr>
          <w:sz w:val="24"/>
          <w:szCs w:val="24"/>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F42491" w:rsidRPr="00611136" w:rsidRDefault="00F42491" w:rsidP="00611136">
      <w:pPr>
        <w:jc w:val="both"/>
        <w:rPr>
          <w:sz w:val="24"/>
          <w:szCs w:val="24"/>
        </w:rPr>
      </w:pPr>
      <w:r w:rsidRPr="00611136">
        <w:rPr>
          <w:sz w:val="24"/>
          <w:szCs w:val="24"/>
        </w:rPr>
        <w:t>соотносить виды налоговых правонарушений с ответственностью за их совершение;</w:t>
      </w:r>
    </w:p>
    <w:p w:rsidR="00F42491" w:rsidRPr="00611136" w:rsidRDefault="00F42491" w:rsidP="00611136">
      <w:pPr>
        <w:jc w:val="both"/>
        <w:rPr>
          <w:sz w:val="24"/>
          <w:szCs w:val="24"/>
        </w:rPr>
      </w:pPr>
      <w:r w:rsidRPr="00611136">
        <w:rPr>
          <w:sz w:val="24"/>
          <w:szCs w:val="24"/>
        </w:rPr>
        <w:t>применять нормы жилищного законодательства в процессе осуществления своего права на жилище;</w:t>
      </w:r>
    </w:p>
    <w:p w:rsidR="00F42491" w:rsidRPr="00611136" w:rsidRDefault="00F42491" w:rsidP="00611136">
      <w:pPr>
        <w:jc w:val="both"/>
        <w:rPr>
          <w:sz w:val="24"/>
          <w:szCs w:val="24"/>
        </w:rPr>
      </w:pPr>
      <w:r w:rsidRPr="00611136">
        <w:rPr>
          <w:sz w:val="24"/>
          <w:szCs w:val="24"/>
        </w:rPr>
        <w:t>дифференцировать права и обязанности участников образовательного процесса;</w:t>
      </w:r>
    </w:p>
    <w:p w:rsidR="00F42491" w:rsidRPr="00611136" w:rsidRDefault="00F42491" w:rsidP="00611136">
      <w:pPr>
        <w:jc w:val="both"/>
        <w:rPr>
          <w:sz w:val="24"/>
          <w:szCs w:val="24"/>
        </w:rPr>
      </w:pPr>
      <w:r w:rsidRPr="00611136">
        <w:rPr>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F42491" w:rsidRPr="00611136" w:rsidRDefault="00F42491" w:rsidP="00611136">
      <w:pPr>
        <w:jc w:val="both"/>
        <w:rPr>
          <w:sz w:val="24"/>
          <w:szCs w:val="24"/>
        </w:rPr>
      </w:pPr>
      <w:r w:rsidRPr="00611136">
        <w:rPr>
          <w:sz w:val="24"/>
          <w:szCs w:val="24"/>
        </w:rPr>
        <w:t>давать на примерах квалификацию возникающих в сфере процессуального права правоотношений;</w:t>
      </w:r>
    </w:p>
    <w:p w:rsidR="00F42491" w:rsidRPr="00611136" w:rsidRDefault="00F42491" w:rsidP="00611136">
      <w:pPr>
        <w:jc w:val="both"/>
        <w:rPr>
          <w:sz w:val="24"/>
          <w:szCs w:val="24"/>
        </w:rPr>
      </w:pPr>
      <w:r w:rsidRPr="00611136">
        <w:rPr>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F42491" w:rsidRPr="00611136" w:rsidRDefault="00F42491" w:rsidP="00611136">
      <w:pPr>
        <w:jc w:val="both"/>
        <w:rPr>
          <w:sz w:val="24"/>
          <w:szCs w:val="24"/>
        </w:rPr>
      </w:pPr>
      <w:r w:rsidRPr="00611136">
        <w:rPr>
          <w:sz w:val="24"/>
          <w:szCs w:val="24"/>
        </w:rPr>
        <w:t>выявлять особенности и специфику различных юридических профессий.</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получит возможность научиться:</w:t>
      </w:r>
    </w:p>
    <w:p w:rsidR="00F42491" w:rsidRPr="00611136" w:rsidRDefault="00F42491" w:rsidP="00611136">
      <w:pPr>
        <w:jc w:val="both"/>
        <w:rPr>
          <w:sz w:val="24"/>
          <w:szCs w:val="24"/>
        </w:rPr>
      </w:pPr>
      <w:r w:rsidRPr="00611136">
        <w:rPr>
          <w:sz w:val="24"/>
          <w:szCs w:val="24"/>
        </w:rPr>
        <w:lastRenderedPageBreak/>
        <w:t>проводить сравнительный анализ различных теорий государства и права;</w:t>
      </w:r>
    </w:p>
    <w:p w:rsidR="00F42491" w:rsidRPr="00611136" w:rsidRDefault="00F42491" w:rsidP="00611136">
      <w:pPr>
        <w:jc w:val="both"/>
        <w:rPr>
          <w:sz w:val="24"/>
          <w:szCs w:val="24"/>
        </w:rPr>
      </w:pPr>
      <w:r w:rsidRPr="00611136">
        <w:rPr>
          <w:sz w:val="24"/>
          <w:szCs w:val="24"/>
        </w:rPr>
        <w:t xml:space="preserve">дифференцировать теории сущности государства по источнику государственной власти; </w:t>
      </w:r>
    </w:p>
    <w:p w:rsidR="00F42491" w:rsidRPr="00611136" w:rsidRDefault="00F42491" w:rsidP="00611136">
      <w:pPr>
        <w:jc w:val="both"/>
        <w:rPr>
          <w:sz w:val="24"/>
          <w:szCs w:val="24"/>
        </w:rPr>
      </w:pPr>
      <w:r w:rsidRPr="00611136">
        <w:rPr>
          <w:sz w:val="24"/>
          <w:szCs w:val="24"/>
        </w:rPr>
        <w:t>сравнивать достоинства и недостатки различных видов и способов толкования права;</w:t>
      </w:r>
    </w:p>
    <w:p w:rsidR="00F42491" w:rsidRPr="00611136" w:rsidRDefault="00F42491" w:rsidP="00611136">
      <w:pPr>
        <w:jc w:val="both"/>
        <w:rPr>
          <w:sz w:val="24"/>
          <w:szCs w:val="24"/>
        </w:rPr>
      </w:pPr>
      <w:r w:rsidRPr="00611136">
        <w:rPr>
          <w:sz w:val="24"/>
          <w:szCs w:val="24"/>
        </w:rPr>
        <w:t>оценивать тенденции развития государства и права на современном этапе;</w:t>
      </w:r>
    </w:p>
    <w:p w:rsidR="00F42491" w:rsidRPr="00611136" w:rsidRDefault="00F42491" w:rsidP="00611136">
      <w:pPr>
        <w:jc w:val="both"/>
        <w:rPr>
          <w:sz w:val="24"/>
          <w:szCs w:val="24"/>
        </w:rPr>
      </w:pPr>
      <w:r w:rsidRPr="00611136">
        <w:rPr>
          <w:sz w:val="24"/>
          <w:szCs w:val="24"/>
        </w:rPr>
        <w:t>понимать необходимость правового воспитания и противодействия правовому нигилизму;</w:t>
      </w:r>
    </w:p>
    <w:p w:rsidR="00F42491" w:rsidRPr="00611136" w:rsidRDefault="00F42491" w:rsidP="00611136">
      <w:pPr>
        <w:jc w:val="both"/>
        <w:rPr>
          <w:sz w:val="24"/>
          <w:szCs w:val="24"/>
        </w:rPr>
      </w:pPr>
      <w:r w:rsidRPr="00611136">
        <w:rPr>
          <w:sz w:val="24"/>
          <w:szCs w:val="24"/>
        </w:rPr>
        <w:t>классифицировать виды конституций по форме выражения, по субъектам принятия, по порядку принятия и изменения;</w:t>
      </w:r>
    </w:p>
    <w:p w:rsidR="00F42491" w:rsidRPr="00611136" w:rsidRDefault="00F42491" w:rsidP="00611136">
      <w:pPr>
        <w:jc w:val="both"/>
        <w:rPr>
          <w:sz w:val="24"/>
          <w:szCs w:val="24"/>
        </w:rPr>
      </w:pPr>
      <w:r w:rsidRPr="00611136">
        <w:rPr>
          <w:sz w:val="24"/>
          <w:szCs w:val="24"/>
        </w:rPr>
        <w:t>толковать государственно-правовые явления и процессы;</w:t>
      </w:r>
    </w:p>
    <w:p w:rsidR="00F42491" w:rsidRPr="00611136" w:rsidRDefault="00F42491" w:rsidP="00611136">
      <w:pPr>
        <w:jc w:val="both"/>
        <w:rPr>
          <w:sz w:val="24"/>
          <w:szCs w:val="24"/>
        </w:rPr>
      </w:pPr>
      <w:r w:rsidRPr="00611136">
        <w:rPr>
          <w:sz w:val="24"/>
          <w:szCs w:val="24"/>
        </w:rPr>
        <w:t>проводить сравнительный анализ особенностей российской правовой системы и правовых систем других государств;</w:t>
      </w:r>
    </w:p>
    <w:p w:rsidR="00F42491" w:rsidRPr="00611136" w:rsidRDefault="00F42491" w:rsidP="00611136">
      <w:pPr>
        <w:jc w:val="both"/>
        <w:rPr>
          <w:sz w:val="24"/>
          <w:szCs w:val="24"/>
        </w:rPr>
      </w:pPr>
      <w:r w:rsidRPr="00611136">
        <w:rPr>
          <w:sz w:val="24"/>
          <w:szCs w:val="24"/>
        </w:rPr>
        <w:t>различать принципы и виды правотворчества;</w:t>
      </w:r>
    </w:p>
    <w:p w:rsidR="00F42491" w:rsidRPr="00611136" w:rsidRDefault="00F42491" w:rsidP="00611136">
      <w:pPr>
        <w:jc w:val="both"/>
        <w:rPr>
          <w:sz w:val="24"/>
          <w:szCs w:val="24"/>
        </w:rPr>
      </w:pPr>
      <w:r w:rsidRPr="00611136">
        <w:rPr>
          <w:sz w:val="24"/>
          <w:szCs w:val="24"/>
        </w:rPr>
        <w:t>описывать этапы становления парламентаризма в России;</w:t>
      </w:r>
    </w:p>
    <w:p w:rsidR="00F42491" w:rsidRPr="00611136" w:rsidRDefault="00F42491" w:rsidP="00611136">
      <w:pPr>
        <w:jc w:val="both"/>
        <w:rPr>
          <w:sz w:val="24"/>
          <w:szCs w:val="24"/>
        </w:rPr>
      </w:pPr>
      <w:r w:rsidRPr="00611136">
        <w:rPr>
          <w:sz w:val="24"/>
          <w:szCs w:val="24"/>
        </w:rPr>
        <w:t>сравнивать различные виды избирательных систем;</w:t>
      </w:r>
    </w:p>
    <w:p w:rsidR="00F42491" w:rsidRPr="00611136" w:rsidRDefault="00F42491" w:rsidP="00611136">
      <w:pPr>
        <w:jc w:val="both"/>
        <w:rPr>
          <w:sz w:val="24"/>
          <w:szCs w:val="24"/>
        </w:rPr>
      </w:pPr>
      <w:r w:rsidRPr="00611136">
        <w:rPr>
          <w:sz w:val="24"/>
          <w:szCs w:val="24"/>
        </w:rPr>
        <w:t>анализировать с точки зрения международного права проблемы, возникающие в современных международных отношениях;</w:t>
      </w:r>
    </w:p>
    <w:p w:rsidR="00F42491" w:rsidRPr="00611136" w:rsidRDefault="00F42491" w:rsidP="00611136">
      <w:pPr>
        <w:jc w:val="both"/>
        <w:rPr>
          <w:sz w:val="24"/>
          <w:szCs w:val="24"/>
        </w:rPr>
      </w:pPr>
      <w:r w:rsidRPr="00611136">
        <w:rPr>
          <w:sz w:val="24"/>
          <w:szCs w:val="24"/>
        </w:rPr>
        <w:t>анализировать институт международно-правового признания;</w:t>
      </w:r>
    </w:p>
    <w:p w:rsidR="00F42491" w:rsidRPr="00611136" w:rsidRDefault="00F42491" w:rsidP="00611136">
      <w:pPr>
        <w:jc w:val="both"/>
        <w:rPr>
          <w:sz w:val="24"/>
          <w:szCs w:val="24"/>
        </w:rPr>
      </w:pPr>
      <w:r w:rsidRPr="00611136">
        <w:rPr>
          <w:sz w:val="24"/>
          <w:szCs w:val="24"/>
        </w:rPr>
        <w:t>выявлять особенности международно-правовой ответственности;</w:t>
      </w:r>
    </w:p>
    <w:p w:rsidR="00F42491" w:rsidRPr="00611136" w:rsidRDefault="00F42491" w:rsidP="00611136">
      <w:pPr>
        <w:jc w:val="both"/>
        <w:rPr>
          <w:sz w:val="24"/>
          <w:szCs w:val="24"/>
        </w:rPr>
      </w:pPr>
      <w:r w:rsidRPr="00611136">
        <w:rPr>
          <w:sz w:val="24"/>
          <w:szCs w:val="24"/>
        </w:rPr>
        <w:t>выделять основные международно-правовые акты, регулирующие отношения государств в рамках международного гуманитарного права;</w:t>
      </w:r>
    </w:p>
    <w:p w:rsidR="00F42491" w:rsidRPr="00611136" w:rsidRDefault="00F42491" w:rsidP="00611136">
      <w:pPr>
        <w:jc w:val="both"/>
        <w:rPr>
          <w:sz w:val="24"/>
          <w:szCs w:val="24"/>
        </w:rPr>
      </w:pPr>
      <w:r w:rsidRPr="00611136">
        <w:rPr>
          <w:sz w:val="24"/>
          <w:szCs w:val="24"/>
        </w:rPr>
        <w:t>оценивать роль неправительственных организаций в деятельности по защите прав человека в условиях военного времени;</w:t>
      </w:r>
    </w:p>
    <w:p w:rsidR="00F42491" w:rsidRPr="00611136" w:rsidRDefault="00F42491" w:rsidP="00611136">
      <w:pPr>
        <w:jc w:val="both"/>
        <w:rPr>
          <w:sz w:val="24"/>
          <w:szCs w:val="24"/>
        </w:rPr>
      </w:pPr>
      <w:r w:rsidRPr="00611136">
        <w:rPr>
          <w:sz w:val="24"/>
          <w:szCs w:val="24"/>
        </w:rPr>
        <w:t>формулировать особенности страхования в Российской Федерации, различать виды страхования;</w:t>
      </w:r>
    </w:p>
    <w:p w:rsidR="00F42491" w:rsidRPr="00611136" w:rsidRDefault="00F42491" w:rsidP="00611136">
      <w:pPr>
        <w:jc w:val="both"/>
        <w:rPr>
          <w:sz w:val="24"/>
          <w:szCs w:val="24"/>
        </w:rPr>
      </w:pPr>
      <w:r w:rsidRPr="00611136">
        <w:rPr>
          <w:sz w:val="24"/>
          <w:szCs w:val="24"/>
        </w:rPr>
        <w:t>различать опеку и попечительство;</w:t>
      </w:r>
    </w:p>
    <w:p w:rsidR="00F42491" w:rsidRPr="00611136" w:rsidRDefault="00F42491" w:rsidP="00611136">
      <w:pPr>
        <w:jc w:val="both"/>
        <w:rPr>
          <w:sz w:val="24"/>
          <w:szCs w:val="24"/>
        </w:rPr>
      </w:pPr>
      <w:r w:rsidRPr="00611136">
        <w:rPr>
          <w:sz w:val="24"/>
          <w:szCs w:val="24"/>
        </w:rPr>
        <w:t>находить наиболее оптимальные варианты разрешения правовых споров, возникающих в процессе трудовой деятельности;</w:t>
      </w:r>
    </w:p>
    <w:p w:rsidR="00F42491" w:rsidRPr="00611136" w:rsidRDefault="00F42491" w:rsidP="00611136">
      <w:pPr>
        <w:jc w:val="both"/>
        <w:rPr>
          <w:sz w:val="24"/>
          <w:szCs w:val="24"/>
        </w:rPr>
      </w:pPr>
      <w:r w:rsidRPr="00611136">
        <w:rPr>
          <w:sz w:val="24"/>
          <w:szCs w:val="24"/>
        </w:rPr>
        <w:t>определять применимость норм финансового права в конкретной правовой ситуации;</w:t>
      </w:r>
    </w:p>
    <w:p w:rsidR="00F42491" w:rsidRPr="00611136" w:rsidRDefault="00F42491" w:rsidP="00611136">
      <w:pPr>
        <w:jc w:val="both"/>
        <w:rPr>
          <w:sz w:val="24"/>
          <w:szCs w:val="24"/>
        </w:rPr>
      </w:pPr>
      <w:r w:rsidRPr="00611136">
        <w:rPr>
          <w:sz w:val="24"/>
          <w:szCs w:val="24"/>
        </w:rPr>
        <w:t>характеризовать аудит как деятельность по проведению проверки финансовой отчетности;</w:t>
      </w:r>
    </w:p>
    <w:p w:rsidR="00F42491" w:rsidRPr="00611136" w:rsidRDefault="00F42491" w:rsidP="00611136">
      <w:pPr>
        <w:jc w:val="both"/>
        <w:rPr>
          <w:sz w:val="24"/>
          <w:szCs w:val="24"/>
        </w:rPr>
      </w:pPr>
      <w:r w:rsidRPr="00611136">
        <w:rPr>
          <w:sz w:val="24"/>
          <w:szCs w:val="24"/>
        </w:rPr>
        <w:t>определять судебную компетенцию, стратегию и тактику ведения процесса.</w:t>
      </w:r>
    </w:p>
    <w:p w:rsidR="00F42491" w:rsidRPr="00611136" w:rsidRDefault="00F42491" w:rsidP="00611136">
      <w:pPr>
        <w:jc w:val="both"/>
        <w:rPr>
          <w:b/>
          <w:sz w:val="24"/>
          <w:szCs w:val="24"/>
        </w:rPr>
      </w:pPr>
      <w:bookmarkStart w:id="38" w:name="_Toc453968155"/>
      <w:bookmarkStart w:id="39" w:name="_Toc434850674"/>
      <w:bookmarkStart w:id="40" w:name="_Toc435412683"/>
      <w:r w:rsidRPr="00611136">
        <w:rPr>
          <w:b/>
          <w:sz w:val="24"/>
          <w:szCs w:val="24"/>
        </w:rPr>
        <w:t>Обществознание</w:t>
      </w:r>
      <w:bookmarkEnd w:id="38"/>
    </w:p>
    <w:p w:rsidR="00F42491" w:rsidRPr="00611136" w:rsidRDefault="00F42491" w:rsidP="00611136">
      <w:pPr>
        <w:jc w:val="both"/>
        <w:rPr>
          <w:sz w:val="24"/>
          <w:szCs w:val="24"/>
        </w:rPr>
      </w:pPr>
      <w:r w:rsidRPr="00611136">
        <w:rPr>
          <w:sz w:val="24"/>
          <w:szCs w:val="24"/>
        </w:rPr>
        <w:t>В результате изучения учебного предмета «Обществознание»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научится:</w:t>
      </w:r>
    </w:p>
    <w:p w:rsidR="00F42491" w:rsidRPr="00611136" w:rsidRDefault="00F42491" w:rsidP="00611136">
      <w:pPr>
        <w:jc w:val="both"/>
        <w:rPr>
          <w:i/>
          <w:sz w:val="24"/>
          <w:szCs w:val="24"/>
        </w:rPr>
      </w:pPr>
      <w:r w:rsidRPr="00611136">
        <w:rPr>
          <w:i/>
          <w:sz w:val="24"/>
          <w:szCs w:val="24"/>
          <w:highlight w:val="white"/>
        </w:rPr>
        <w:t>Человек. Человек в системе общественных отношений</w:t>
      </w:r>
    </w:p>
    <w:p w:rsidR="00F42491" w:rsidRPr="00611136" w:rsidRDefault="00F42491" w:rsidP="00611136">
      <w:pPr>
        <w:jc w:val="both"/>
        <w:rPr>
          <w:sz w:val="24"/>
          <w:szCs w:val="24"/>
        </w:rPr>
      </w:pPr>
      <w:r w:rsidRPr="00611136">
        <w:rPr>
          <w:sz w:val="24"/>
          <w:szCs w:val="24"/>
        </w:rPr>
        <w:t>Выделять черты социальной сущности человека;</w:t>
      </w:r>
    </w:p>
    <w:p w:rsidR="00F42491" w:rsidRPr="00611136" w:rsidRDefault="00F42491" w:rsidP="00611136">
      <w:pPr>
        <w:jc w:val="both"/>
        <w:rPr>
          <w:sz w:val="24"/>
          <w:szCs w:val="24"/>
        </w:rPr>
      </w:pPr>
      <w:r w:rsidRPr="00611136">
        <w:rPr>
          <w:sz w:val="24"/>
          <w:szCs w:val="24"/>
        </w:rPr>
        <w:t>определять роль духовных ценностей в обществе;</w:t>
      </w:r>
    </w:p>
    <w:p w:rsidR="00F42491" w:rsidRPr="00611136" w:rsidRDefault="00F42491" w:rsidP="00611136">
      <w:pPr>
        <w:jc w:val="both"/>
        <w:rPr>
          <w:sz w:val="24"/>
          <w:szCs w:val="24"/>
        </w:rPr>
      </w:pPr>
      <w:r w:rsidRPr="00611136">
        <w:rPr>
          <w:sz w:val="24"/>
          <w:szCs w:val="24"/>
        </w:rPr>
        <w:t>распознавать формы культуры по их признакам, иллюстрировать их примерами;</w:t>
      </w:r>
    </w:p>
    <w:p w:rsidR="00F42491" w:rsidRPr="00611136" w:rsidRDefault="00F42491" w:rsidP="00611136">
      <w:pPr>
        <w:jc w:val="both"/>
        <w:rPr>
          <w:sz w:val="24"/>
          <w:szCs w:val="24"/>
        </w:rPr>
      </w:pPr>
      <w:r w:rsidRPr="00611136">
        <w:rPr>
          <w:sz w:val="24"/>
          <w:szCs w:val="24"/>
        </w:rPr>
        <w:t>различать виды искусства;</w:t>
      </w:r>
    </w:p>
    <w:p w:rsidR="00F42491" w:rsidRPr="00611136" w:rsidRDefault="00F42491" w:rsidP="00611136">
      <w:pPr>
        <w:jc w:val="both"/>
        <w:rPr>
          <w:sz w:val="24"/>
          <w:szCs w:val="24"/>
        </w:rPr>
      </w:pPr>
      <w:r w:rsidRPr="00611136">
        <w:rPr>
          <w:sz w:val="24"/>
          <w:szCs w:val="24"/>
        </w:rPr>
        <w:t>соотносить поступки и отношения с принятыми нормами морали;</w:t>
      </w:r>
    </w:p>
    <w:p w:rsidR="00F42491" w:rsidRPr="00611136" w:rsidRDefault="00F42491" w:rsidP="00611136">
      <w:pPr>
        <w:jc w:val="both"/>
        <w:rPr>
          <w:sz w:val="24"/>
          <w:szCs w:val="24"/>
        </w:rPr>
      </w:pPr>
      <w:r w:rsidRPr="00611136">
        <w:rPr>
          <w:sz w:val="24"/>
          <w:szCs w:val="24"/>
        </w:rPr>
        <w:t>выявлять сущностные характеристики религии и ее роль в культурной жизни;</w:t>
      </w:r>
    </w:p>
    <w:p w:rsidR="00F42491" w:rsidRPr="00611136" w:rsidRDefault="00F42491" w:rsidP="00611136">
      <w:pPr>
        <w:jc w:val="both"/>
        <w:rPr>
          <w:sz w:val="24"/>
          <w:szCs w:val="24"/>
        </w:rPr>
      </w:pPr>
      <w:r w:rsidRPr="00611136">
        <w:rPr>
          <w:sz w:val="24"/>
          <w:szCs w:val="24"/>
        </w:rPr>
        <w:t>выявлять роль агентов социализации на основных этапах социализации индивида;</w:t>
      </w:r>
    </w:p>
    <w:p w:rsidR="00F42491" w:rsidRPr="00611136" w:rsidRDefault="00F42491" w:rsidP="00611136">
      <w:pPr>
        <w:jc w:val="both"/>
        <w:rPr>
          <w:sz w:val="24"/>
          <w:szCs w:val="24"/>
        </w:rPr>
      </w:pPr>
      <w:r w:rsidRPr="00611136">
        <w:rPr>
          <w:sz w:val="24"/>
          <w:szCs w:val="24"/>
        </w:rPr>
        <w:t>раскрывать связь между мышлением и деятельностью;</w:t>
      </w:r>
    </w:p>
    <w:p w:rsidR="00F42491" w:rsidRPr="00611136" w:rsidRDefault="00F42491" w:rsidP="00611136">
      <w:pPr>
        <w:jc w:val="both"/>
        <w:rPr>
          <w:sz w:val="24"/>
          <w:szCs w:val="24"/>
        </w:rPr>
      </w:pPr>
      <w:r w:rsidRPr="00611136">
        <w:rPr>
          <w:sz w:val="24"/>
          <w:szCs w:val="24"/>
        </w:rPr>
        <w:t>различать виды деятельности, приводить примеры основных видов деятельности;</w:t>
      </w:r>
    </w:p>
    <w:p w:rsidR="00F42491" w:rsidRPr="00611136" w:rsidRDefault="00F42491" w:rsidP="00611136">
      <w:pPr>
        <w:jc w:val="both"/>
        <w:rPr>
          <w:sz w:val="24"/>
          <w:szCs w:val="24"/>
        </w:rPr>
      </w:pPr>
      <w:r w:rsidRPr="00611136">
        <w:rPr>
          <w:sz w:val="24"/>
          <w:szCs w:val="24"/>
        </w:rPr>
        <w:t>выявлять и соотносить цели, средства и результаты деятельности;</w:t>
      </w:r>
    </w:p>
    <w:p w:rsidR="00F42491" w:rsidRPr="00611136" w:rsidRDefault="00F42491" w:rsidP="00611136">
      <w:pPr>
        <w:jc w:val="both"/>
        <w:rPr>
          <w:sz w:val="24"/>
          <w:szCs w:val="24"/>
        </w:rPr>
      </w:pPr>
      <w:r w:rsidRPr="00611136">
        <w:rPr>
          <w:sz w:val="24"/>
          <w:szCs w:val="24"/>
        </w:rPr>
        <w:t xml:space="preserve">анализировать различные ситуации свободного выбора, выявлять его основания и последствия; </w:t>
      </w:r>
    </w:p>
    <w:p w:rsidR="00F42491" w:rsidRPr="00611136" w:rsidRDefault="00F42491" w:rsidP="00611136">
      <w:pPr>
        <w:jc w:val="both"/>
        <w:rPr>
          <w:sz w:val="24"/>
          <w:szCs w:val="24"/>
        </w:rPr>
      </w:pPr>
      <w:r w:rsidRPr="00611136">
        <w:rPr>
          <w:sz w:val="24"/>
          <w:szCs w:val="24"/>
        </w:rPr>
        <w:t>различать формы чувственного и рационального познания, поясняя их примерами;</w:t>
      </w:r>
    </w:p>
    <w:p w:rsidR="00F42491" w:rsidRPr="00611136" w:rsidRDefault="00F42491" w:rsidP="00611136">
      <w:pPr>
        <w:jc w:val="both"/>
        <w:rPr>
          <w:sz w:val="24"/>
          <w:szCs w:val="24"/>
        </w:rPr>
      </w:pPr>
      <w:r w:rsidRPr="00611136">
        <w:rPr>
          <w:sz w:val="24"/>
          <w:szCs w:val="24"/>
        </w:rPr>
        <w:t>выявлять особенности научного познания;</w:t>
      </w:r>
    </w:p>
    <w:p w:rsidR="00F42491" w:rsidRPr="00611136" w:rsidRDefault="00F42491" w:rsidP="00611136">
      <w:pPr>
        <w:jc w:val="both"/>
        <w:rPr>
          <w:sz w:val="24"/>
          <w:szCs w:val="24"/>
        </w:rPr>
      </w:pPr>
      <w:r w:rsidRPr="00611136">
        <w:rPr>
          <w:sz w:val="24"/>
          <w:szCs w:val="24"/>
        </w:rPr>
        <w:t>различать абсолютную и относительную истины;</w:t>
      </w:r>
    </w:p>
    <w:p w:rsidR="00F42491" w:rsidRPr="00611136" w:rsidRDefault="00F42491" w:rsidP="00611136">
      <w:pPr>
        <w:jc w:val="both"/>
        <w:rPr>
          <w:sz w:val="24"/>
          <w:szCs w:val="24"/>
        </w:rPr>
      </w:pPr>
      <w:r w:rsidRPr="00611136">
        <w:rPr>
          <w:sz w:val="24"/>
          <w:szCs w:val="24"/>
        </w:rPr>
        <w:t>иллюстрировать конкретными примерами роль мировоззрения в жизни человека;</w:t>
      </w:r>
    </w:p>
    <w:p w:rsidR="00F42491" w:rsidRPr="00611136" w:rsidRDefault="00F42491" w:rsidP="00611136">
      <w:pPr>
        <w:jc w:val="both"/>
        <w:rPr>
          <w:sz w:val="24"/>
          <w:szCs w:val="24"/>
        </w:rPr>
      </w:pPr>
      <w:r w:rsidRPr="00611136">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42491" w:rsidRPr="00611136" w:rsidRDefault="00F42491" w:rsidP="00611136">
      <w:pPr>
        <w:jc w:val="both"/>
        <w:rPr>
          <w:sz w:val="24"/>
          <w:szCs w:val="24"/>
        </w:rPr>
      </w:pPr>
      <w:r w:rsidRPr="00611136">
        <w:rPr>
          <w:sz w:val="24"/>
          <w:szCs w:val="24"/>
        </w:rPr>
        <w:t>выражать и аргументировать собственное отношение к роли образования и самообразования в жизни человека.</w:t>
      </w:r>
    </w:p>
    <w:p w:rsidR="00F42491" w:rsidRPr="00611136" w:rsidRDefault="00F42491" w:rsidP="00611136">
      <w:pPr>
        <w:jc w:val="both"/>
        <w:rPr>
          <w:i/>
          <w:sz w:val="24"/>
          <w:szCs w:val="24"/>
        </w:rPr>
      </w:pPr>
      <w:r w:rsidRPr="00611136">
        <w:rPr>
          <w:i/>
          <w:sz w:val="24"/>
          <w:szCs w:val="24"/>
        </w:rPr>
        <w:t>Общество как сложная динамическая система</w:t>
      </w:r>
    </w:p>
    <w:p w:rsidR="00F42491" w:rsidRPr="00611136" w:rsidRDefault="00F42491" w:rsidP="00611136">
      <w:pPr>
        <w:jc w:val="both"/>
        <w:rPr>
          <w:sz w:val="24"/>
          <w:szCs w:val="24"/>
        </w:rPr>
      </w:pPr>
      <w:r w:rsidRPr="00611136">
        <w:rPr>
          <w:sz w:val="24"/>
          <w:szCs w:val="24"/>
        </w:rPr>
        <w:lastRenderedPageBreak/>
        <w:t>Характеризовать общество как целостную развивающуюся (динамическую) систему в единстве и взаимодействии его основных сфер и институтов;</w:t>
      </w:r>
    </w:p>
    <w:p w:rsidR="00F42491" w:rsidRPr="00611136" w:rsidRDefault="00F42491" w:rsidP="00611136">
      <w:pPr>
        <w:jc w:val="both"/>
        <w:rPr>
          <w:sz w:val="24"/>
          <w:szCs w:val="24"/>
        </w:rPr>
      </w:pPr>
      <w:r w:rsidRPr="00611136">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F42491" w:rsidRPr="00611136" w:rsidRDefault="00F42491" w:rsidP="00611136">
      <w:pPr>
        <w:jc w:val="both"/>
        <w:rPr>
          <w:sz w:val="24"/>
          <w:szCs w:val="24"/>
        </w:rPr>
      </w:pPr>
      <w:r w:rsidRPr="00611136">
        <w:rPr>
          <w:sz w:val="24"/>
          <w:szCs w:val="24"/>
        </w:rPr>
        <w:t>приводить примеры прогрессивных и регрессивных общественных изменений, аргументировать свои суждения, выводы;</w:t>
      </w:r>
    </w:p>
    <w:p w:rsidR="00F42491" w:rsidRPr="00611136" w:rsidRDefault="00F42491" w:rsidP="00611136">
      <w:pPr>
        <w:jc w:val="both"/>
        <w:rPr>
          <w:sz w:val="24"/>
          <w:szCs w:val="24"/>
        </w:rPr>
      </w:pPr>
      <w:r w:rsidRPr="00611136">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F42491" w:rsidRPr="00611136" w:rsidRDefault="00F42491" w:rsidP="00611136">
      <w:pPr>
        <w:jc w:val="both"/>
        <w:rPr>
          <w:i/>
          <w:sz w:val="24"/>
          <w:szCs w:val="24"/>
        </w:rPr>
      </w:pPr>
      <w:r w:rsidRPr="00611136">
        <w:rPr>
          <w:i/>
          <w:sz w:val="24"/>
          <w:szCs w:val="24"/>
        </w:rPr>
        <w:t>Экономика</w:t>
      </w:r>
    </w:p>
    <w:p w:rsidR="00F42491" w:rsidRPr="00611136" w:rsidRDefault="00F42491" w:rsidP="00611136">
      <w:pPr>
        <w:jc w:val="both"/>
        <w:rPr>
          <w:sz w:val="24"/>
          <w:szCs w:val="24"/>
        </w:rPr>
      </w:pPr>
      <w:r w:rsidRPr="00611136">
        <w:rPr>
          <w:sz w:val="24"/>
          <w:szCs w:val="24"/>
        </w:rPr>
        <w:t>Раскрывать взаимосвязь экономики с другими сферами жизни общества;</w:t>
      </w:r>
    </w:p>
    <w:p w:rsidR="00F42491" w:rsidRPr="00611136" w:rsidRDefault="00F42491" w:rsidP="00611136">
      <w:pPr>
        <w:jc w:val="both"/>
        <w:rPr>
          <w:sz w:val="24"/>
          <w:szCs w:val="24"/>
        </w:rPr>
      </w:pPr>
      <w:r w:rsidRPr="00611136">
        <w:rPr>
          <w:sz w:val="24"/>
          <w:szCs w:val="24"/>
        </w:rPr>
        <w:t>конкретизировать примерами основные факторы производства и факторные доходы;</w:t>
      </w:r>
    </w:p>
    <w:p w:rsidR="00F42491" w:rsidRPr="00611136" w:rsidRDefault="00F42491" w:rsidP="00611136">
      <w:pPr>
        <w:jc w:val="both"/>
        <w:rPr>
          <w:sz w:val="24"/>
          <w:szCs w:val="24"/>
        </w:rPr>
      </w:pPr>
      <w:r w:rsidRPr="00611136">
        <w:rPr>
          <w:sz w:val="24"/>
          <w:szCs w:val="24"/>
        </w:rPr>
        <w:t>объяснять механизм свободного ценообразования, приводить примеры действия законов спроса и предложения;</w:t>
      </w:r>
    </w:p>
    <w:p w:rsidR="00F42491" w:rsidRPr="00611136" w:rsidRDefault="00F42491" w:rsidP="00611136">
      <w:pPr>
        <w:jc w:val="both"/>
        <w:rPr>
          <w:sz w:val="24"/>
          <w:szCs w:val="24"/>
        </w:rPr>
      </w:pPr>
      <w:r w:rsidRPr="00611136">
        <w:rPr>
          <w:sz w:val="24"/>
          <w:szCs w:val="24"/>
        </w:rPr>
        <w:t>оценивать влияние конкуренции и монополии на экономическую жизнь, поведение основных участников экономики;</w:t>
      </w:r>
    </w:p>
    <w:p w:rsidR="00F42491" w:rsidRPr="00611136" w:rsidRDefault="00F42491" w:rsidP="00611136">
      <w:pPr>
        <w:jc w:val="both"/>
        <w:rPr>
          <w:sz w:val="24"/>
          <w:szCs w:val="24"/>
        </w:rPr>
      </w:pPr>
      <w:r w:rsidRPr="00611136">
        <w:rPr>
          <w:sz w:val="24"/>
          <w:szCs w:val="24"/>
        </w:rPr>
        <w:t>различать формы бизнеса;</w:t>
      </w:r>
    </w:p>
    <w:p w:rsidR="00F42491" w:rsidRPr="00611136" w:rsidRDefault="00F42491" w:rsidP="00611136">
      <w:pPr>
        <w:jc w:val="both"/>
        <w:rPr>
          <w:sz w:val="24"/>
          <w:szCs w:val="24"/>
        </w:rPr>
      </w:pPr>
      <w:r w:rsidRPr="00611136">
        <w:rPr>
          <w:sz w:val="24"/>
          <w:szCs w:val="24"/>
        </w:rPr>
        <w:t>извлекать социальную информацию из источников различного типа о тенденциях развития современной рыночной экономики;</w:t>
      </w:r>
    </w:p>
    <w:p w:rsidR="00F42491" w:rsidRPr="00611136" w:rsidRDefault="00F42491" w:rsidP="00611136">
      <w:pPr>
        <w:jc w:val="both"/>
        <w:rPr>
          <w:sz w:val="24"/>
          <w:szCs w:val="24"/>
        </w:rPr>
      </w:pPr>
      <w:r w:rsidRPr="00611136">
        <w:rPr>
          <w:sz w:val="24"/>
          <w:szCs w:val="24"/>
        </w:rPr>
        <w:t>различать экономические и бухгалтерские издержки;</w:t>
      </w:r>
    </w:p>
    <w:p w:rsidR="00F42491" w:rsidRPr="00611136" w:rsidRDefault="00F42491" w:rsidP="00611136">
      <w:pPr>
        <w:jc w:val="both"/>
        <w:rPr>
          <w:sz w:val="24"/>
          <w:szCs w:val="24"/>
        </w:rPr>
      </w:pPr>
      <w:r w:rsidRPr="00611136">
        <w:rPr>
          <w:sz w:val="24"/>
          <w:szCs w:val="24"/>
        </w:rPr>
        <w:t>приводить примеры постоянных и переменных издержек производства;</w:t>
      </w:r>
    </w:p>
    <w:p w:rsidR="00F42491" w:rsidRPr="00611136" w:rsidRDefault="00F42491" w:rsidP="00611136">
      <w:pPr>
        <w:jc w:val="both"/>
        <w:rPr>
          <w:sz w:val="24"/>
          <w:szCs w:val="24"/>
        </w:rPr>
      </w:pPr>
      <w:r w:rsidRPr="00611136">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F42491" w:rsidRPr="00611136" w:rsidRDefault="00F42491" w:rsidP="00611136">
      <w:pPr>
        <w:jc w:val="both"/>
        <w:rPr>
          <w:sz w:val="24"/>
          <w:szCs w:val="24"/>
        </w:rPr>
      </w:pPr>
      <w:r w:rsidRPr="00611136">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F42491" w:rsidRPr="00611136" w:rsidRDefault="00F42491" w:rsidP="00611136">
      <w:pPr>
        <w:jc w:val="both"/>
        <w:rPr>
          <w:sz w:val="24"/>
          <w:szCs w:val="24"/>
        </w:rPr>
      </w:pPr>
      <w:r w:rsidRPr="00611136">
        <w:rPr>
          <w:sz w:val="24"/>
          <w:szCs w:val="24"/>
        </w:rPr>
        <w:t>выделять объекты спроса и предложения на рынке труда, описывать механизм их взаимодействия;</w:t>
      </w:r>
    </w:p>
    <w:p w:rsidR="00F42491" w:rsidRPr="00611136" w:rsidRDefault="00F42491" w:rsidP="00611136">
      <w:pPr>
        <w:jc w:val="both"/>
        <w:rPr>
          <w:sz w:val="24"/>
          <w:szCs w:val="24"/>
        </w:rPr>
      </w:pPr>
      <w:r w:rsidRPr="00611136">
        <w:rPr>
          <w:sz w:val="24"/>
          <w:szCs w:val="24"/>
        </w:rPr>
        <w:t>определять причины безработицы, различать ее виды;</w:t>
      </w:r>
    </w:p>
    <w:p w:rsidR="00F42491" w:rsidRPr="00611136" w:rsidRDefault="00F42491" w:rsidP="00611136">
      <w:pPr>
        <w:jc w:val="both"/>
        <w:rPr>
          <w:sz w:val="24"/>
          <w:szCs w:val="24"/>
        </w:rPr>
      </w:pPr>
      <w:r w:rsidRPr="00611136">
        <w:rPr>
          <w:sz w:val="24"/>
          <w:szCs w:val="24"/>
        </w:rPr>
        <w:t xml:space="preserve">высказывать обоснованные суждения о направлениях государственной политики в области занятости; </w:t>
      </w:r>
    </w:p>
    <w:p w:rsidR="00F42491" w:rsidRPr="00611136" w:rsidRDefault="00F42491" w:rsidP="00611136">
      <w:pPr>
        <w:jc w:val="both"/>
        <w:rPr>
          <w:sz w:val="24"/>
          <w:szCs w:val="24"/>
        </w:rPr>
      </w:pPr>
      <w:r w:rsidRPr="00611136">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F42491" w:rsidRPr="00611136" w:rsidRDefault="00F42491" w:rsidP="00611136">
      <w:pPr>
        <w:jc w:val="both"/>
        <w:rPr>
          <w:sz w:val="24"/>
          <w:szCs w:val="24"/>
        </w:rPr>
      </w:pPr>
      <w:r w:rsidRPr="00611136">
        <w:rPr>
          <w:sz w:val="24"/>
          <w:szCs w:val="24"/>
        </w:rPr>
        <w:t>анализировать практические ситуации, связанные с реализацией гражданами своих экономических интересов;</w:t>
      </w:r>
    </w:p>
    <w:p w:rsidR="00F42491" w:rsidRPr="00611136" w:rsidRDefault="00F42491" w:rsidP="00611136">
      <w:pPr>
        <w:jc w:val="both"/>
        <w:rPr>
          <w:sz w:val="24"/>
          <w:szCs w:val="24"/>
        </w:rPr>
      </w:pPr>
      <w:r w:rsidRPr="00611136">
        <w:rPr>
          <w:sz w:val="24"/>
          <w:szCs w:val="24"/>
        </w:rPr>
        <w:t>приводить примеры участия государства в регулировании рыночной экономики;</w:t>
      </w:r>
    </w:p>
    <w:p w:rsidR="00F42491" w:rsidRPr="00611136" w:rsidRDefault="00F42491" w:rsidP="00611136">
      <w:pPr>
        <w:jc w:val="both"/>
        <w:rPr>
          <w:sz w:val="24"/>
          <w:szCs w:val="24"/>
        </w:rPr>
      </w:pPr>
      <w:r w:rsidRPr="00611136">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F42491" w:rsidRPr="00611136" w:rsidRDefault="00F42491" w:rsidP="00611136">
      <w:pPr>
        <w:jc w:val="both"/>
        <w:rPr>
          <w:sz w:val="24"/>
          <w:szCs w:val="24"/>
        </w:rPr>
      </w:pPr>
      <w:r w:rsidRPr="00611136">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F42491" w:rsidRPr="00611136" w:rsidRDefault="00F42491" w:rsidP="00611136">
      <w:pPr>
        <w:jc w:val="both"/>
        <w:rPr>
          <w:sz w:val="24"/>
          <w:szCs w:val="24"/>
        </w:rPr>
      </w:pPr>
      <w:r w:rsidRPr="00611136">
        <w:rPr>
          <w:sz w:val="24"/>
          <w:szCs w:val="24"/>
        </w:rPr>
        <w:t>различать и сравнивать пути достижения экономического роста.</w:t>
      </w:r>
    </w:p>
    <w:p w:rsidR="00F42491" w:rsidRPr="00611136" w:rsidRDefault="00F42491" w:rsidP="00611136">
      <w:pPr>
        <w:jc w:val="both"/>
        <w:rPr>
          <w:i/>
          <w:sz w:val="24"/>
          <w:szCs w:val="24"/>
        </w:rPr>
      </w:pPr>
      <w:r w:rsidRPr="00611136">
        <w:rPr>
          <w:i/>
          <w:sz w:val="24"/>
          <w:szCs w:val="24"/>
        </w:rPr>
        <w:t>Социальные отношения</w:t>
      </w:r>
    </w:p>
    <w:p w:rsidR="00F42491" w:rsidRPr="00611136" w:rsidRDefault="00F42491" w:rsidP="00611136">
      <w:pPr>
        <w:jc w:val="both"/>
        <w:rPr>
          <w:sz w:val="24"/>
          <w:szCs w:val="24"/>
        </w:rPr>
      </w:pPr>
      <w:r w:rsidRPr="00611136">
        <w:rPr>
          <w:sz w:val="24"/>
          <w:szCs w:val="24"/>
        </w:rPr>
        <w:t>Выделять критерии социальной стратификации;</w:t>
      </w:r>
    </w:p>
    <w:p w:rsidR="00F42491" w:rsidRPr="00611136" w:rsidRDefault="00F42491" w:rsidP="00611136">
      <w:pPr>
        <w:jc w:val="both"/>
        <w:rPr>
          <w:sz w:val="24"/>
          <w:szCs w:val="24"/>
        </w:rPr>
      </w:pPr>
      <w:r w:rsidRPr="00611136">
        <w:rPr>
          <w:sz w:val="24"/>
          <w:szCs w:val="24"/>
        </w:rPr>
        <w:t>анализировать социальную информацию из адаптированных источников о структуре общества и направлениях ее изменения;</w:t>
      </w:r>
    </w:p>
    <w:p w:rsidR="00F42491" w:rsidRPr="00611136" w:rsidRDefault="00F42491" w:rsidP="00611136">
      <w:pPr>
        <w:jc w:val="both"/>
        <w:rPr>
          <w:sz w:val="24"/>
          <w:szCs w:val="24"/>
        </w:rPr>
      </w:pPr>
      <w:r w:rsidRPr="00611136">
        <w:rPr>
          <w:sz w:val="24"/>
          <w:szCs w:val="24"/>
        </w:rPr>
        <w:t>выделять особенности молодежи как социально-демографической группы, раскрывать на примерах социальные роли юношества;</w:t>
      </w:r>
    </w:p>
    <w:p w:rsidR="00F42491" w:rsidRPr="00611136" w:rsidRDefault="00F42491" w:rsidP="00611136">
      <w:pPr>
        <w:jc w:val="both"/>
        <w:rPr>
          <w:sz w:val="24"/>
          <w:szCs w:val="24"/>
        </w:rPr>
      </w:pPr>
      <w:r w:rsidRPr="00611136">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F42491" w:rsidRPr="00611136" w:rsidRDefault="00F42491" w:rsidP="00611136">
      <w:pPr>
        <w:jc w:val="both"/>
        <w:rPr>
          <w:sz w:val="24"/>
          <w:szCs w:val="24"/>
        </w:rPr>
      </w:pPr>
      <w:r w:rsidRPr="00611136">
        <w:rPr>
          <w:sz w:val="24"/>
          <w:szCs w:val="24"/>
        </w:rPr>
        <w:t>выявлять причины социальных конфликтов, моделировать ситуации разрешения конфликтов;</w:t>
      </w:r>
    </w:p>
    <w:p w:rsidR="00F42491" w:rsidRPr="00611136" w:rsidRDefault="00F42491" w:rsidP="00611136">
      <w:pPr>
        <w:jc w:val="both"/>
        <w:rPr>
          <w:sz w:val="24"/>
          <w:szCs w:val="24"/>
        </w:rPr>
      </w:pPr>
      <w:r w:rsidRPr="00611136">
        <w:rPr>
          <w:sz w:val="24"/>
          <w:szCs w:val="24"/>
        </w:rPr>
        <w:t>конкретизировать примерами виды социальных норм;</w:t>
      </w:r>
    </w:p>
    <w:p w:rsidR="00F42491" w:rsidRPr="00611136" w:rsidRDefault="00F42491" w:rsidP="00611136">
      <w:pPr>
        <w:jc w:val="both"/>
        <w:rPr>
          <w:sz w:val="24"/>
          <w:szCs w:val="24"/>
        </w:rPr>
      </w:pPr>
      <w:r w:rsidRPr="00611136">
        <w:rPr>
          <w:sz w:val="24"/>
          <w:szCs w:val="24"/>
        </w:rPr>
        <w:t>характеризовать виды социального контроля и их социальную роль, различать санкции социального контроля;</w:t>
      </w:r>
    </w:p>
    <w:p w:rsidR="00F42491" w:rsidRPr="00611136" w:rsidRDefault="00F42491" w:rsidP="00611136">
      <w:pPr>
        <w:jc w:val="both"/>
        <w:rPr>
          <w:sz w:val="24"/>
          <w:szCs w:val="24"/>
        </w:rPr>
      </w:pPr>
      <w:r w:rsidRPr="00611136">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F42491" w:rsidRPr="00611136" w:rsidRDefault="00F42491" w:rsidP="00611136">
      <w:pPr>
        <w:jc w:val="both"/>
        <w:rPr>
          <w:sz w:val="24"/>
          <w:szCs w:val="24"/>
        </w:rPr>
      </w:pPr>
      <w:r w:rsidRPr="00611136">
        <w:rPr>
          <w:sz w:val="24"/>
          <w:szCs w:val="24"/>
        </w:rPr>
        <w:t>определять и оценивать возможную модель собственного поведения в конкретной ситуации с точки зрения социальных норм;</w:t>
      </w:r>
    </w:p>
    <w:p w:rsidR="00F42491" w:rsidRPr="00611136" w:rsidRDefault="00F42491" w:rsidP="00611136">
      <w:pPr>
        <w:jc w:val="both"/>
        <w:rPr>
          <w:sz w:val="24"/>
          <w:szCs w:val="24"/>
        </w:rPr>
      </w:pPr>
      <w:r w:rsidRPr="00611136">
        <w:rPr>
          <w:sz w:val="24"/>
          <w:szCs w:val="24"/>
        </w:rPr>
        <w:lastRenderedPageBreak/>
        <w:t>различать виды социальной мобильности, конкретизировать примерами;</w:t>
      </w:r>
    </w:p>
    <w:p w:rsidR="00F42491" w:rsidRPr="00611136" w:rsidRDefault="00F42491" w:rsidP="00611136">
      <w:pPr>
        <w:jc w:val="both"/>
        <w:rPr>
          <w:sz w:val="24"/>
          <w:szCs w:val="24"/>
        </w:rPr>
      </w:pPr>
      <w:r w:rsidRPr="00611136">
        <w:rPr>
          <w:sz w:val="24"/>
          <w:szCs w:val="24"/>
        </w:rPr>
        <w:t>выделять причины и последствия этносоциальных конфликтов, приводить примеры способов их разрешения;</w:t>
      </w:r>
    </w:p>
    <w:p w:rsidR="00F42491" w:rsidRPr="00611136" w:rsidRDefault="00F42491" w:rsidP="00611136">
      <w:pPr>
        <w:jc w:val="both"/>
        <w:rPr>
          <w:sz w:val="24"/>
          <w:szCs w:val="24"/>
        </w:rPr>
      </w:pPr>
      <w:r w:rsidRPr="00611136">
        <w:rPr>
          <w:sz w:val="24"/>
          <w:szCs w:val="24"/>
        </w:rPr>
        <w:t>характеризовать основные принципы национальной политики России на современном этапе;</w:t>
      </w:r>
    </w:p>
    <w:p w:rsidR="00F42491" w:rsidRPr="00611136" w:rsidRDefault="00F42491" w:rsidP="00611136">
      <w:pPr>
        <w:jc w:val="both"/>
        <w:rPr>
          <w:sz w:val="24"/>
          <w:szCs w:val="24"/>
        </w:rPr>
      </w:pPr>
      <w:r w:rsidRPr="00611136">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F42491" w:rsidRPr="00611136" w:rsidRDefault="00F42491" w:rsidP="00611136">
      <w:pPr>
        <w:jc w:val="both"/>
        <w:rPr>
          <w:sz w:val="24"/>
          <w:szCs w:val="24"/>
        </w:rPr>
      </w:pPr>
      <w:r w:rsidRPr="00611136">
        <w:rPr>
          <w:sz w:val="24"/>
          <w:szCs w:val="24"/>
        </w:rPr>
        <w:t>характеризовать семью как социальный институт, раскрывать роль семьи в современном обществе;</w:t>
      </w:r>
    </w:p>
    <w:p w:rsidR="00F42491" w:rsidRPr="00611136" w:rsidRDefault="00F42491" w:rsidP="00611136">
      <w:pPr>
        <w:jc w:val="both"/>
        <w:rPr>
          <w:sz w:val="24"/>
          <w:szCs w:val="24"/>
        </w:rPr>
      </w:pPr>
      <w:r w:rsidRPr="00611136">
        <w:rPr>
          <w:sz w:val="24"/>
          <w:szCs w:val="24"/>
        </w:rPr>
        <w:t>высказывать обоснованные суждения о факторах, влияющих на демографическую ситуацию в стране;</w:t>
      </w:r>
    </w:p>
    <w:p w:rsidR="00F42491" w:rsidRPr="00611136" w:rsidRDefault="00F42491" w:rsidP="00611136">
      <w:pPr>
        <w:jc w:val="both"/>
        <w:rPr>
          <w:sz w:val="24"/>
          <w:szCs w:val="24"/>
        </w:rPr>
      </w:pPr>
      <w:r w:rsidRPr="00611136">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42491" w:rsidRPr="00611136" w:rsidRDefault="00F42491" w:rsidP="00611136">
      <w:pPr>
        <w:jc w:val="both"/>
        <w:rPr>
          <w:sz w:val="24"/>
          <w:szCs w:val="24"/>
        </w:rPr>
      </w:pPr>
      <w:r w:rsidRPr="00611136">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F42491" w:rsidRPr="00611136" w:rsidRDefault="00F42491" w:rsidP="00611136">
      <w:pPr>
        <w:jc w:val="both"/>
        <w:rPr>
          <w:sz w:val="24"/>
          <w:szCs w:val="24"/>
        </w:rPr>
      </w:pPr>
      <w:r w:rsidRPr="00611136">
        <w:rPr>
          <w:sz w:val="24"/>
          <w:szCs w:val="24"/>
        </w:rPr>
        <w:t>оценивать собственные отношения и взаимодействие с другими людьми с позиций толерантности.</w:t>
      </w:r>
    </w:p>
    <w:p w:rsidR="00F42491" w:rsidRPr="00611136" w:rsidRDefault="00F42491" w:rsidP="00611136">
      <w:pPr>
        <w:jc w:val="both"/>
        <w:rPr>
          <w:i/>
          <w:sz w:val="24"/>
          <w:szCs w:val="24"/>
        </w:rPr>
      </w:pPr>
      <w:r w:rsidRPr="00611136">
        <w:rPr>
          <w:i/>
          <w:sz w:val="24"/>
          <w:szCs w:val="24"/>
        </w:rPr>
        <w:t>Политика</w:t>
      </w:r>
    </w:p>
    <w:p w:rsidR="00F42491" w:rsidRPr="00611136" w:rsidRDefault="00F42491" w:rsidP="00611136">
      <w:pPr>
        <w:jc w:val="both"/>
        <w:rPr>
          <w:sz w:val="24"/>
          <w:szCs w:val="24"/>
        </w:rPr>
      </w:pPr>
      <w:r w:rsidRPr="00611136">
        <w:rPr>
          <w:sz w:val="24"/>
          <w:szCs w:val="24"/>
        </w:rPr>
        <w:t>Выделять субъектов политической деятельности и объекты политического воздействия;</w:t>
      </w:r>
    </w:p>
    <w:p w:rsidR="00F42491" w:rsidRPr="00611136" w:rsidRDefault="00F42491" w:rsidP="00611136">
      <w:pPr>
        <w:jc w:val="both"/>
        <w:rPr>
          <w:sz w:val="24"/>
          <w:szCs w:val="24"/>
        </w:rPr>
      </w:pPr>
      <w:r w:rsidRPr="00611136">
        <w:rPr>
          <w:sz w:val="24"/>
          <w:szCs w:val="24"/>
        </w:rPr>
        <w:t>различать политическую власть и другие виды власти;</w:t>
      </w:r>
    </w:p>
    <w:p w:rsidR="00F42491" w:rsidRPr="00611136" w:rsidRDefault="00F42491" w:rsidP="00611136">
      <w:pPr>
        <w:jc w:val="both"/>
        <w:rPr>
          <w:sz w:val="24"/>
          <w:szCs w:val="24"/>
        </w:rPr>
      </w:pPr>
      <w:r w:rsidRPr="00611136">
        <w:rPr>
          <w:sz w:val="24"/>
          <w:szCs w:val="24"/>
        </w:rPr>
        <w:t>устанавливать связи между социальными интересами, целями и методами политической деятельности;</w:t>
      </w:r>
    </w:p>
    <w:p w:rsidR="00F42491" w:rsidRPr="00611136" w:rsidRDefault="00F42491" w:rsidP="00611136">
      <w:pPr>
        <w:jc w:val="both"/>
        <w:rPr>
          <w:sz w:val="24"/>
          <w:szCs w:val="24"/>
        </w:rPr>
      </w:pPr>
      <w:r w:rsidRPr="00611136">
        <w:rPr>
          <w:sz w:val="24"/>
          <w:szCs w:val="24"/>
        </w:rPr>
        <w:t>высказывать аргументированные суждения о соотношении средств и целей в политике;</w:t>
      </w:r>
    </w:p>
    <w:p w:rsidR="00F42491" w:rsidRPr="00611136" w:rsidRDefault="00F42491" w:rsidP="00611136">
      <w:pPr>
        <w:jc w:val="both"/>
        <w:rPr>
          <w:sz w:val="24"/>
          <w:szCs w:val="24"/>
        </w:rPr>
      </w:pPr>
      <w:r w:rsidRPr="00611136">
        <w:rPr>
          <w:sz w:val="24"/>
          <w:szCs w:val="24"/>
        </w:rPr>
        <w:t>раскрывать роль и функции политической системы;</w:t>
      </w:r>
    </w:p>
    <w:p w:rsidR="00F42491" w:rsidRPr="00611136" w:rsidRDefault="00F42491" w:rsidP="00611136">
      <w:pPr>
        <w:jc w:val="both"/>
        <w:rPr>
          <w:sz w:val="24"/>
          <w:szCs w:val="24"/>
        </w:rPr>
      </w:pPr>
      <w:r w:rsidRPr="00611136">
        <w:rPr>
          <w:sz w:val="24"/>
          <w:szCs w:val="24"/>
        </w:rPr>
        <w:t>характеризовать государство как центральный институт политической системы;</w:t>
      </w:r>
    </w:p>
    <w:p w:rsidR="00F42491" w:rsidRPr="00611136" w:rsidRDefault="00F42491" w:rsidP="00611136">
      <w:pPr>
        <w:jc w:val="both"/>
        <w:rPr>
          <w:sz w:val="24"/>
          <w:szCs w:val="24"/>
        </w:rPr>
      </w:pPr>
      <w:r w:rsidRPr="00611136">
        <w:rPr>
          <w:sz w:val="24"/>
          <w:szCs w:val="24"/>
        </w:rPr>
        <w:t>различать типы политических режимов, давать оценку роли политических режимов различных типов в общественном развитии;</w:t>
      </w:r>
    </w:p>
    <w:p w:rsidR="00F42491" w:rsidRPr="00611136" w:rsidRDefault="00F42491" w:rsidP="00611136">
      <w:pPr>
        <w:jc w:val="both"/>
        <w:rPr>
          <w:sz w:val="24"/>
          <w:szCs w:val="24"/>
        </w:rPr>
      </w:pPr>
      <w:r w:rsidRPr="00611136">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F42491" w:rsidRPr="00611136" w:rsidRDefault="00F42491" w:rsidP="00611136">
      <w:pPr>
        <w:jc w:val="both"/>
        <w:rPr>
          <w:sz w:val="24"/>
          <w:szCs w:val="24"/>
        </w:rPr>
      </w:pPr>
      <w:r w:rsidRPr="00611136">
        <w:rPr>
          <w:sz w:val="24"/>
          <w:szCs w:val="24"/>
        </w:rPr>
        <w:t>характеризовать демократическую избирательную систему;</w:t>
      </w:r>
    </w:p>
    <w:p w:rsidR="00F42491" w:rsidRPr="00611136" w:rsidRDefault="00F42491" w:rsidP="00611136">
      <w:pPr>
        <w:jc w:val="both"/>
        <w:rPr>
          <w:sz w:val="24"/>
          <w:szCs w:val="24"/>
        </w:rPr>
      </w:pPr>
      <w:r w:rsidRPr="00611136">
        <w:rPr>
          <w:sz w:val="24"/>
          <w:szCs w:val="24"/>
        </w:rPr>
        <w:t>различать мажоритарную, пропорциональную, смешанную избирательные системы;</w:t>
      </w:r>
    </w:p>
    <w:p w:rsidR="00F42491" w:rsidRPr="00611136" w:rsidRDefault="00F42491" w:rsidP="00611136">
      <w:pPr>
        <w:jc w:val="both"/>
        <w:rPr>
          <w:sz w:val="24"/>
          <w:szCs w:val="24"/>
        </w:rPr>
      </w:pPr>
      <w:r w:rsidRPr="00611136">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F42491" w:rsidRPr="00611136" w:rsidRDefault="00F42491" w:rsidP="00611136">
      <w:pPr>
        <w:jc w:val="both"/>
        <w:rPr>
          <w:sz w:val="24"/>
          <w:szCs w:val="24"/>
        </w:rPr>
      </w:pPr>
      <w:r w:rsidRPr="00611136">
        <w:rPr>
          <w:sz w:val="24"/>
          <w:szCs w:val="24"/>
        </w:rPr>
        <w:t>определять роль политической элиты и политического лидера в современном обществе;</w:t>
      </w:r>
    </w:p>
    <w:p w:rsidR="00F42491" w:rsidRPr="00611136" w:rsidRDefault="00F42491" w:rsidP="00611136">
      <w:pPr>
        <w:jc w:val="both"/>
        <w:rPr>
          <w:sz w:val="24"/>
          <w:szCs w:val="24"/>
        </w:rPr>
      </w:pPr>
      <w:r w:rsidRPr="00611136">
        <w:rPr>
          <w:sz w:val="24"/>
          <w:szCs w:val="24"/>
        </w:rPr>
        <w:t>конкретизировать примерами роль политической идеологии;</w:t>
      </w:r>
    </w:p>
    <w:p w:rsidR="00F42491" w:rsidRPr="00611136" w:rsidRDefault="00F42491" w:rsidP="00611136">
      <w:pPr>
        <w:jc w:val="both"/>
        <w:rPr>
          <w:sz w:val="24"/>
          <w:szCs w:val="24"/>
        </w:rPr>
      </w:pPr>
      <w:r w:rsidRPr="00611136">
        <w:rPr>
          <w:sz w:val="24"/>
          <w:szCs w:val="24"/>
        </w:rPr>
        <w:t>раскрывать на примерах функционирование различных партийных систем;</w:t>
      </w:r>
    </w:p>
    <w:p w:rsidR="00F42491" w:rsidRPr="00611136" w:rsidRDefault="00F42491" w:rsidP="00611136">
      <w:pPr>
        <w:jc w:val="both"/>
        <w:rPr>
          <w:sz w:val="24"/>
          <w:szCs w:val="24"/>
        </w:rPr>
      </w:pPr>
      <w:r w:rsidRPr="00611136">
        <w:rPr>
          <w:sz w:val="24"/>
          <w:szCs w:val="24"/>
        </w:rPr>
        <w:t>формулировать суждение о значении многопартийности и идеологического плюрализма в современном обществе;</w:t>
      </w:r>
    </w:p>
    <w:p w:rsidR="00F42491" w:rsidRPr="00611136" w:rsidRDefault="00F42491" w:rsidP="00611136">
      <w:pPr>
        <w:jc w:val="both"/>
        <w:rPr>
          <w:sz w:val="24"/>
          <w:szCs w:val="24"/>
        </w:rPr>
      </w:pPr>
      <w:r w:rsidRPr="00611136">
        <w:rPr>
          <w:sz w:val="24"/>
          <w:szCs w:val="24"/>
        </w:rPr>
        <w:t>оценивать роль СМИ в современной политической жизни;</w:t>
      </w:r>
    </w:p>
    <w:p w:rsidR="00F42491" w:rsidRPr="00611136" w:rsidRDefault="00F42491" w:rsidP="00611136">
      <w:pPr>
        <w:jc w:val="both"/>
        <w:rPr>
          <w:sz w:val="24"/>
          <w:szCs w:val="24"/>
        </w:rPr>
      </w:pPr>
      <w:r w:rsidRPr="00611136">
        <w:rPr>
          <w:sz w:val="24"/>
          <w:szCs w:val="24"/>
        </w:rPr>
        <w:t>иллюстрировать примерами основные этапы политического процесса;</w:t>
      </w:r>
    </w:p>
    <w:p w:rsidR="00F42491" w:rsidRPr="00611136" w:rsidRDefault="00F42491" w:rsidP="00611136">
      <w:pPr>
        <w:jc w:val="both"/>
        <w:rPr>
          <w:sz w:val="24"/>
          <w:szCs w:val="24"/>
        </w:rPr>
      </w:pPr>
      <w:r w:rsidRPr="00611136">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42491" w:rsidRPr="00611136" w:rsidRDefault="00F42491" w:rsidP="00611136">
      <w:pPr>
        <w:jc w:val="both"/>
        <w:rPr>
          <w:i/>
          <w:sz w:val="24"/>
          <w:szCs w:val="24"/>
        </w:rPr>
      </w:pPr>
      <w:r w:rsidRPr="00611136">
        <w:rPr>
          <w:i/>
          <w:sz w:val="24"/>
          <w:szCs w:val="24"/>
          <w:highlight w:val="white"/>
        </w:rPr>
        <w:t>Правовое регулирование общественных отношений</w:t>
      </w:r>
    </w:p>
    <w:p w:rsidR="00F42491" w:rsidRPr="00611136" w:rsidRDefault="00F42491" w:rsidP="00611136">
      <w:pPr>
        <w:jc w:val="both"/>
        <w:rPr>
          <w:sz w:val="24"/>
          <w:szCs w:val="24"/>
        </w:rPr>
      </w:pPr>
      <w:r w:rsidRPr="00611136">
        <w:rPr>
          <w:sz w:val="24"/>
          <w:szCs w:val="24"/>
        </w:rPr>
        <w:t>Сравнивать правовые нормы с другими социальными нормами;</w:t>
      </w:r>
    </w:p>
    <w:p w:rsidR="00F42491" w:rsidRPr="00611136" w:rsidRDefault="00F42491" w:rsidP="00611136">
      <w:pPr>
        <w:jc w:val="both"/>
        <w:rPr>
          <w:sz w:val="24"/>
          <w:szCs w:val="24"/>
        </w:rPr>
      </w:pPr>
      <w:r w:rsidRPr="00611136">
        <w:rPr>
          <w:sz w:val="24"/>
          <w:szCs w:val="24"/>
        </w:rPr>
        <w:t>выделять основные элементы системы права;</w:t>
      </w:r>
    </w:p>
    <w:p w:rsidR="00F42491" w:rsidRPr="00611136" w:rsidRDefault="00F42491" w:rsidP="00611136">
      <w:pPr>
        <w:jc w:val="both"/>
        <w:rPr>
          <w:sz w:val="24"/>
          <w:szCs w:val="24"/>
        </w:rPr>
      </w:pPr>
      <w:r w:rsidRPr="00611136">
        <w:rPr>
          <w:sz w:val="24"/>
          <w:szCs w:val="24"/>
        </w:rPr>
        <w:t>выстраивать иерархию нормативных актов;</w:t>
      </w:r>
    </w:p>
    <w:p w:rsidR="00F42491" w:rsidRPr="00611136" w:rsidRDefault="00F42491" w:rsidP="00611136">
      <w:pPr>
        <w:jc w:val="both"/>
        <w:rPr>
          <w:sz w:val="24"/>
          <w:szCs w:val="24"/>
        </w:rPr>
      </w:pPr>
      <w:r w:rsidRPr="00611136">
        <w:rPr>
          <w:sz w:val="24"/>
          <w:szCs w:val="24"/>
        </w:rPr>
        <w:t>выделять основные стадии законотворческого процесса в Российской Федерации;</w:t>
      </w:r>
    </w:p>
    <w:p w:rsidR="00F42491" w:rsidRPr="00611136" w:rsidRDefault="00F42491" w:rsidP="00611136">
      <w:pPr>
        <w:jc w:val="both"/>
        <w:rPr>
          <w:sz w:val="24"/>
          <w:szCs w:val="24"/>
        </w:rPr>
      </w:pPr>
      <w:r w:rsidRPr="00611136">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F42491" w:rsidRPr="00611136" w:rsidRDefault="00F42491" w:rsidP="00611136">
      <w:pPr>
        <w:jc w:val="both"/>
        <w:rPr>
          <w:sz w:val="24"/>
          <w:szCs w:val="24"/>
        </w:rPr>
      </w:pPr>
      <w:r w:rsidRPr="00611136">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42491" w:rsidRPr="00611136" w:rsidRDefault="00F42491" w:rsidP="00611136">
      <w:pPr>
        <w:jc w:val="both"/>
        <w:rPr>
          <w:sz w:val="24"/>
          <w:szCs w:val="24"/>
        </w:rPr>
      </w:pPr>
      <w:r w:rsidRPr="00611136">
        <w:rPr>
          <w:sz w:val="24"/>
          <w:szCs w:val="24"/>
        </w:rPr>
        <w:t>аргументировать важность соблюдения норм экологического права и характеризовать способы защиты экологических прав;</w:t>
      </w:r>
    </w:p>
    <w:p w:rsidR="00F42491" w:rsidRPr="00611136" w:rsidRDefault="00F42491" w:rsidP="00611136">
      <w:pPr>
        <w:jc w:val="both"/>
        <w:rPr>
          <w:sz w:val="24"/>
          <w:szCs w:val="24"/>
        </w:rPr>
      </w:pPr>
      <w:r w:rsidRPr="00611136">
        <w:rPr>
          <w:sz w:val="24"/>
          <w:szCs w:val="24"/>
        </w:rPr>
        <w:lastRenderedPageBreak/>
        <w:t>раскрывать содержание гражданских правоотношений;</w:t>
      </w:r>
    </w:p>
    <w:p w:rsidR="00F42491" w:rsidRPr="00611136" w:rsidRDefault="00F42491" w:rsidP="00611136">
      <w:pPr>
        <w:jc w:val="both"/>
        <w:rPr>
          <w:sz w:val="24"/>
          <w:szCs w:val="24"/>
        </w:rPr>
      </w:pPr>
      <w:r w:rsidRPr="00611136">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F42491" w:rsidRPr="00611136" w:rsidRDefault="00F42491" w:rsidP="00611136">
      <w:pPr>
        <w:jc w:val="both"/>
        <w:rPr>
          <w:sz w:val="24"/>
          <w:szCs w:val="24"/>
        </w:rPr>
      </w:pPr>
      <w:r w:rsidRPr="00611136">
        <w:rPr>
          <w:sz w:val="24"/>
          <w:szCs w:val="24"/>
        </w:rPr>
        <w:t>различать организационно-правовые формы предприятий;</w:t>
      </w:r>
    </w:p>
    <w:p w:rsidR="00F42491" w:rsidRPr="00611136" w:rsidRDefault="00F42491" w:rsidP="00611136">
      <w:pPr>
        <w:jc w:val="both"/>
        <w:rPr>
          <w:sz w:val="24"/>
          <w:szCs w:val="24"/>
        </w:rPr>
      </w:pPr>
      <w:r w:rsidRPr="00611136">
        <w:rPr>
          <w:sz w:val="24"/>
          <w:szCs w:val="24"/>
        </w:rPr>
        <w:t>характеризовать порядок рассмотрения гражданских споров;</w:t>
      </w:r>
    </w:p>
    <w:p w:rsidR="00F42491" w:rsidRPr="00611136" w:rsidRDefault="00F42491" w:rsidP="00611136">
      <w:pPr>
        <w:jc w:val="both"/>
        <w:rPr>
          <w:sz w:val="24"/>
          <w:szCs w:val="24"/>
        </w:rPr>
      </w:pPr>
      <w:r w:rsidRPr="00611136">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F42491" w:rsidRPr="00611136" w:rsidRDefault="00F42491" w:rsidP="00611136">
      <w:pPr>
        <w:jc w:val="both"/>
        <w:rPr>
          <w:sz w:val="24"/>
          <w:szCs w:val="24"/>
        </w:rPr>
      </w:pPr>
      <w:r w:rsidRPr="00611136">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F42491" w:rsidRPr="00611136" w:rsidRDefault="00F42491" w:rsidP="00611136">
      <w:pPr>
        <w:jc w:val="both"/>
        <w:rPr>
          <w:sz w:val="24"/>
          <w:szCs w:val="24"/>
        </w:rPr>
      </w:pPr>
      <w:r w:rsidRPr="00611136">
        <w:rPr>
          <w:sz w:val="24"/>
          <w:szCs w:val="24"/>
        </w:rPr>
        <w:t>характеризовать условия заключения, изменения и расторжения трудового договора;</w:t>
      </w:r>
    </w:p>
    <w:p w:rsidR="00F42491" w:rsidRPr="00611136" w:rsidRDefault="00F42491" w:rsidP="00611136">
      <w:pPr>
        <w:jc w:val="both"/>
        <w:rPr>
          <w:sz w:val="24"/>
          <w:szCs w:val="24"/>
        </w:rPr>
      </w:pPr>
      <w:r w:rsidRPr="00611136">
        <w:rPr>
          <w:sz w:val="24"/>
          <w:szCs w:val="24"/>
        </w:rPr>
        <w:t>иллюстрировать примерами виды социальной защиты и социального обеспечения;</w:t>
      </w:r>
    </w:p>
    <w:p w:rsidR="00F42491" w:rsidRPr="00611136" w:rsidRDefault="00F42491" w:rsidP="00611136">
      <w:pPr>
        <w:jc w:val="both"/>
        <w:rPr>
          <w:sz w:val="24"/>
          <w:szCs w:val="24"/>
        </w:rPr>
      </w:pPr>
      <w:r w:rsidRPr="00611136">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F42491" w:rsidRPr="00611136" w:rsidRDefault="00F42491" w:rsidP="00611136">
      <w:pPr>
        <w:jc w:val="both"/>
        <w:rPr>
          <w:sz w:val="24"/>
          <w:szCs w:val="24"/>
        </w:rPr>
      </w:pPr>
      <w:r w:rsidRPr="00611136">
        <w:rPr>
          <w:sz w:val="24"/>
          <w:szCs w:val="24"/>
        </w:rPr>
        <w:t>объяснять основные идеи международных документов, направленных на защиту прав человека.</w:t>
      </w:r>
    </w:p>
    <w:p w:rsidR="00F42491" w:rsidRPr="00611136" w:rsidRDefault="00F42491" w:rsidP="00611136">
      <w:pPr>
        <w:ind w:firstLine="567"/>
        <w:jc w:val="both"/>
        <w:rPr>
          <w:b/>
          <w:i/>
          <w:sz w:val="24"/>
          <w:szCs w:val="24"/>
        </w:rPr>
      </w:pPr>
      <w:r w:rsidRPr="00611136">
        <w:rPr>
          <w:b/>
          <w:i/>
          <w:sz w:val="24"/>
          <w:szCs w:val="24"/>
        </w:rPr>
        <w:t>Выпускник на базовом уровне получит возможность научиться:</w:t>
      </w:r>
    </w:p>
    <w:p w:rsidR="00F42491" w:rsidRPr="00611136" w:rsidRDefault="00F42491" w:rsidP="00611136">
      <w:pPr>
        <w:jc w:val="both"/>
        <w:rPr>
          <w:i/>
          <w:sz w:val="24"/>
          <w:szCs w:val="24"/>
        </w:rPr>
      </w:pPr>
      <w:r w:rsidRPr="00611136">
        <w:rPr>
          <w:i/>
          <w:sz w:val="24"/>
          <w:szCs w:val="24"/>
          <w:highlight w:val="white"/>
        </w:rPr>
        <w:t>Человек. Человек в системе общественных отношений</w:t>
      </w:r>
    </w:p>
    <w:p w:rsidR="00F42491" w:rsidRPr="00611136" w:rsidRDefault="00F42491" w:rsidP="00611136">
      <w:pPr>
        <w:jc w:val="both"/>
        <w:rPr>
          <w:sz w:val="24"/>
          <w:szCs w:val="24"/>
        </w:rPr>
      </w:pPr>
      <w:r w:rsidRPr="00611136">
        <w:rPr>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F42491" w:rsidRPr="00611136" w:rsidRDefault="00F42491" w:rsidP="00611136">
      <w:pPr>
        <w:jc w:val="both"/>
        <w:rPr>
          <w:sz w:val="24"/>
          <w:szCs w:val="24"/>
        </w:rPr>
      </w:pPr>
      <w:r w:rsidRPr="00611136">
        <w:rPr>
          <w:sz w:val="24"/>
          <w:szCs w:val="24"/>
        </w:rPr>
        <w:t xml:space="preserve">применять знания о методах познания социальных явлений и процессов в учебной деятельности и повседневной жизни; </w:t>
      </w:r>
    </w:p>
    <w:p w:rsidR="00F42491" w:rsidRPr="00611136" w:rsidRDefault="00F42491" w:rsidP="00611136">
      <w:pPr>
        <w:jc w:val="both"/>
        <w:rPr>
          <w:sz w:val="24"/>
          <w:szCs w:val="24"/>
        </w:rPr>
      </w:pPr>
      <w:r w:rsidRPr="00611136">
        <w:rPr>
          <w:sz w:val="24"/>
          <w:szCs w:val="24"/>
        </w:rPr>
        <w:t>оценивать разнообразные явления и процессы общественного развития;</w:t>
      </w:r>
    </w:p>
    <w:p w:rsidR="00F42491" w:rsidRPr="00611136" w:rsidRDefault="00F42491" w:rsidP="00611136">
      <w:pPr>
        <w:jc w:val="both"/>
        <w:rPr>
          <w:sz w:val="24"/>
          <w:szCs w:val="24"/>
        </w:rPr>
      </w:pPr>
      <w:r w:rsidRPr="00611136">
        <w:rPr>
          <w:sz w:val="24"/>
          <w:szCs w:val="24"/>
        </w:rPr>
        <w:t>характеризовать основные методы научного познания;</w:t>
      </w:r>
    </w:p>
    <w:p w:rsidR="00F42491" w:rsidRPr="00611136" w:rsidRDefault="00F42491" w:rsidP="00611136">
      <w:pPr>
        <w:jc w:val="both"/>
        <w:rPr>
          <w:sz w:val="24"/>
          <w:szCs w:val="24"/>
        </w:rPr>
      </w:pPr>
      <w:r w:rsidRPr="00611136">
        <w:rPr>
          <w:sz w:val="24"/>
          <w:szCs w:val="24"/>
        </w:rPr>
        <w:t>выявлять особенности социального познания;</w:t>
      </w:r>
    </w:p>
    <w:p w:rsidR="00F42491" w:rsidRPr="00611136" w:rsidRDefault="00F42491" w:rsidP="00611136">
      <w:pPr>
        <w:jc w:val="both"/>
        <w:rPr>
          <w:sz w:val="24"/>
          <w:szCs w:val="24"/>
        </w:rPr>
      </w:pPr>
      <w:r w:rsidRPr="00611136">
        <w:rPr>
          <w:sz w:val="24"/>
          <w:szCs w:val="24"/>
        </w:rPr>
        <w:t>различать типы мировоззрений;</w:t>
      </w:r>
    </w:p>
    <w:p w:rsidR="00F42491" w:rsidRPr="00611136" w:rsidRDefault="00F42491" w:rsidP="00611136">
      <w:pPr>
        <w:jc w:val="both"/>
        <w:rPr>
          <w:sz w:val="24"/>
          <w:szCs w:val="24"/>
        </w:rPr>
      </w:pPr>
      <w:r w:rsidRPr="00611136">
        <w:rPr>
          <w:sz w:val="24"/>
          <w:szCs w:val="24"/>
        </w:rPr>
        <w:t>объяснять специфику взаимовлияния двух миров социального и природного в понимании природы человека и его мировоззрения;</w:t>
      </w:r>
    </w:p>
    <w:p w:rsidR="00F42491" w:rsidRPr="00611136" w:rsidRDefault="00F42491" w:rsidP="00611136">
      <w:pPr>
        <w:jc w:val="both"/>
        <w:rPr>
          <w:sz w:val="24"/>
          <w:szCs w:val="24"/>
        </w:rPr>
      </w:pPr>
      <w:r w:rsidRPr="00611136">
        <w:rPr>
          <w:sz w:val="24"/>
          <w:szCs w:val="24"/>
        </w:rPr>
        <w:t>выражать собственную позицию по вопросу познаваемости мира и аргументировать ее.</w:t>
      </w:r>
    </w:p>
    <w:p w:rsidR="00F42491" w:rsidRPr="00611136" w:rsidRDefault="00F42491" w:rsidP="00611136">
      <w:pPr>
        <w:jc w:val="both"/>
        <w:rPr>
          <w:i/>
          <w:sz w:val="24"/>
          <w:szCs w:val="24"/>
        </w:rPr>
      </w:pPr>
      <w:r w:rsidRPr="00611136">
        <w:rPr>
          <w:i/>
          <w:sz w:val="24"/>
          <w:szCs w:val="24"/>
        </w:rPr>
        <w:t>Общество как сложная динамическая система</w:t>
      </w:r>
    </w:p>
    <w:p w:rsidR="00F42491" w:rsidRPr="00611136" w:rsidRDefault="00F42491" w:rsidP="00611136">
      <w:pPr>
        <w:jc w:val="both"/>
        <w:rPr>
          <w:sz w:val="24"/>
          <w:szCs w:val="24"/>
        </w:rPr>
      </w:pPr>
      <w:r w:rsidRPr="00611136">
        <w:rPr>
          <w:sz w:val="24"/>
          <w:szCs w:val="24"/>
        </w:rPr>
        <w:t>Устанавливать причинно-следственные связи между состоянием различных сфер жизни общества и общественным развитием в целом;</w:t>
      </w:r>
    </w:p>
    <w:p w:rsidR="00F42491" w:rsidRPr="00611136" w:rsidRDefault="00F42491" w:rsidP="00611136">
      <w:pPr>
        <w:jc w:val="both"/>
        <w:rPr>
          <w:sz w:val="24"/>
          <w:szCs w:val="24"/>
        </w:rPr>
      </w:pPr>
      <w:r w:rsidRPr="00611136">
        <w:rPr>
          <w:sz w:val="24"/>
          <w:szCs w:val="24"/>
        </w:rPr>
        <w:t>выявлять, опираясь на теоретические положения и материалы СМИ, тенденции и перспективы общественного развития;</w:t>
      </w:r>
    </w:p>
    <w:p w:rsidR="00F42491" w:rsidRPr="00611136" w:rsidRDefault="00F42491" w:rsidP="00611136">
      <w:pPr>
        <w:jc w:val="both"/>
        <w:rPr>
          <w:sz w:val="24"/>
          <w:szCs w:val="24"/>
        </w:rPr>
      </w:pPr>
      <w:r w:rsidRPr="00611136">
        <w:rPr>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42491" w:rsidRPr="00611136" w:rsidRDefault="00F42491" w:rsidP="00611136">
      <w:pPr>
        <w:jc w:val="both"/>
        <w:rPr>
          <w:sz w:val="24"/>
          <w:szCs w:val="24"/>
        </w:rPr>
      </w:pPr>
    </w:p>
    <w:p w:rsidR="00F42491" w:rsidRPr="00611136" w:rsidRDefault="00F42491" w:rsidP="00611136">
      <w:pPr>
        <w:jc w:val="both"/>
        <w:rPr>
          <w:i/>
          <w:sz w:val="24"/>
          <w:szCs w:val="24"/>
        </w:rPr>
      </w:pPr>
      <w:r w:rsidRPr="00611136">
        <w:rPr>
          <w:i/>
          <w:sz w:val="24"/>
          <w:szCs w:val="24"/>
        </w:rPr>
        <w:t>Экономика</w:t>
      </w:r>
    </w:p>
    <w:p w:rsidR="00F42491" w:rsidRPr="00611136" w:rsidRDefault="00F42491" w:rsidP="00611136">
      <w:pPr>
        <w:jc w:val="both"/>
        <w:rPr>
          <w:sz w:val="24"/>
          <w:szCs w:val="24"/>
        </w:rPr>
      </w:pPr>
      <w:r w:rsidRPr="00611136">
        <w:rPr>
          <w:sz w:val="24"/>
          <w:szCs w:val="24"/>
        </w:rPr>
        <w:t>Выделять и формулировать характерные особенности рыночных структур;</w:t>
      </w:r>
    </w:p>
    <w:p w:rsidR="00F42491" w:rsidRPr="00611136" w:rsidRDefault="00F42491" w:rsidP="00611136">
      <w:pPr>
        <w:jc w:val="both"/>
        <w:rPr>
          <w:sz w:val="24"/>
          <w:szCs w:val="24"/>
        </w:rPr>
      </w:pPr>
      <w:r w:rsidRPr="00611136">
        <w:rPr>
          <w:sz w:val="24"/>
          <w:szCs w:val="24"/>
        </w:rPr>
        <w:t>выявлять противоречия рынка;</w:t>
      </w:r>
    </w:p>
    <w:p w:rsidR="00F42491" w:rsidRPr="00611136" w:rsidRDefault="00F42491" w:rsidP="00611136">
      <w:pPr>
        <w:jc w:val="both"/>
        <w:rPr>
          <w:sz w:val="24"/>
          <w:szCs w:val="24"/>
        </w:rPr>
      </w:pPr>
      <w:r w:rsidRPr="00611136">
        <w:rPr>
          <w:sz w:val="24"/>
          <w:szCs w:val="24"/>
        </w:rPr>
        <w:t>раскрывать роль и место фондового рынка в рыночных структурах;</w:t>
      </w:r>
    </w:p>
    <w:p w:rsidR="00F42491" w:rsidRPr="00611136" w:rsidRDefault="00F42491" w:rsidP="00611136">
      <w:pPr>
        <w:jc w:val="both"/>
        <w:rPr>
          <w:sz w:val="24"/>
          <w:szCs w:val="24"/>
        </w:rPr>
      </w:pPr>
      <w:r w:rsidRPr="00611136">
        <w:rPr>
          <w:sz w:val="24"/>
          <w:szCs w:val="24"/>
        </w:rPr>
        <w:t>раскрывать возможности финансирования малых и крупных фирм;</w:t>
      </w:r>
    </w:p>
    <w:p w:rsidR="00F42491" w:rsidRPr="00611136" w:rsidRDefault="00F42491" w:rsidP="00611136">
      <w:pPr>
        <w:jc w:val="both"/>
        <w:rPr>
          <w:sz w:val="24"/>
          <w:szCs w:val="24"/>
        </w:rPr>
      </w:pPr>
      <w:r w:rsidRPr="00611136">
        <w:rPr>
          <w:sz w:val="24"/>
          <w:szCs w:val="24"/>
        </w:rPr>
        <w:t>обосновывать выбор форм бизнеса в конкретных ситуациях;</w:t>
      </w:r>
    </w:p>
    <w:p w:rsidR="00F42491" w:rsidRPr="00611136" w:rsidRDefault="00F42491" w:rsidP="00611136">
      <w:pPr>
        <w:jc w:val="both"/>
        <w:rPr>
          <w:sz w:val="24"/>
          <w:szCs w:val="24"/>
        </w:rPr>
      </w:pPr>
      <w:r w:rsidRPr="00611136">
        <w:rPr>
          <w:sz w:val="24"/>
          <w:szCs w:val="24"/>
        </w:rPr>
        <w:t>различать источники финансирования малых и крупных предприятий;</w:t>
      </w:r>
    </w:p>
    <w:p w:rsidR="00F42491" w:rsidRPr="00611136" w:rsidRDefault="00F42491" w:rsidP="00611136">
      <w:pPr>
        <w:jc w:val="both"/>
        <w:rPr>
          <w:sz w:val="24"/>
          <w:szCs w:val="24"/>
        </w:rPr>
      </w:pPr>
      <w:r w:rsidRPr="00611136">
        <w:rPr>
          <w:sz w:val="24"/>
          <w:szCs w:val="24"/>
        </w:rPr>
        <w:t>определять практическое назначение основных функций менеджмента;</w:t>
      </w:r>
    </w:p>
    <w:p w:rsidR="00F42491" w:rsidRPr="00611136" w:rsidRDefault="00F42491" w:rsidP="00611136">
      <w:pPr>
        <w:jc w:val="both"/>
        <w:rPr>
          <w:sz w:val="24"/>
          <w:szCs w:val="24"/>
        </w:rPr>
      </w:pPr>
      <w:r w:rsidRPr="00611136">
        <w:rPr>
          <w:sz w:val="24"/>
          <w:szCs w:val="24"/>
        </w:rPr>
        <w:t>определять место маркетинга в деятельности организации;</w:t>
      </w:r>
    </w:p>
    <w:p w:rsidR="00F42491" w:rsidRPr="00611136" w:rsidRDefault="00F42491" w:rsidP="00611136">
      <w:pPr>
        <w:jc w:val="both"/>
        <w:rPr>
          <w:sz w:val="24"/>
          <w:szCs w:val="24"/>
        </w:rPr>
      </w:pPr>
      <w:r w:rsidRPr="00611136">
        <w:rPr>
          <w:sz w:val="24"/>
          <w:szCs w:val="24"/>
        </w:rPr>
        <w:t>применять полученные знания для выполнения социальных ролей работника и производителя;</w:t>
      </w:r>
    </w:p>
    <w:p w:rsidR="00F42491" w:rsidRPr="00611136" w:rsidRDefault="00F42491" w:rsidP="00611136">
      <w:pPr>
        <w:jc w:val="both"/>
        <w:rPr>
          <w:sz w:val="24"/>
          <w:szCs w:val="24"/>
        </w:rPr>
      </w:pPr>
      <w:r w:rsidRPr="00611136">
        <w:rPr>
          <w:sz w:val="24"/>
          <w:szCs w:val="24"/>
        </w:rPr>
        <w:t>оценивать свои возможности трудоустройства в условиях рынка труда;</w:t>
      </w:r>
    </w:p>
    <w:p w:rsidR="00F42491" w:rsidRPr="00611136" w:rsidRDefault="00F42491" w:rsidP="00611136">
      <w:pPr>
        <w:jc w:val="both"/>
        <w:rPr>
          <w:sz w:val="24"/>
          <w:szCs w:val="24"/>
        </w:rPr>
      </w:pPr>
      <w:r w:rsidRPr="00611136">
        <w:rPr>
          <w:sz w:val="24"/>
          <w:szCs w:val="24"/>
        </w:rPr>
        <w:t>раскрывать фазы экономического цикла;</w:t>
      </w:r>
    </w:p>
    <w:p w:rsidR="00F42491" w:rsidRPr="00611136" w:rsidRDefault="00F42491" w:rsidP="00611136">
      <w:pPr>
        <w:jc w:val="both"/>
        <w:rPr>
          <w:sz w:val="24"/>
          <w:szCs w:val="24"/>
        </w:rPr>
      </w:pPr>
      <w:r w:rsidRPr="00611136">
        <w:rPr>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F42491" w:rsidRPr="00611136" w:rsidRDefault="00F42491" w:rsidP="00611136">
      <w:pPr>
        <w:jc w:val="both"/>
        <w:rPr>
          <w:sz w:val="24"/>
          <w:szCs w:val="24"/>
        </w:rPr>
      </w:pPr>
      <w:r w:rsidRPr="00611136">
        <w:rPr>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F42491" w:rsidRPr="00611136" w:rsidRDefault="00F42491" w:rsidP="00611136">
      <w:pPr>
        <w:jc w:val="both"/>
        <w:rPr>
          <w:i/>
          <w:sz w:val="24"/>
          <w:szCs w:val="24"/>
        </w:rPr>
      </w:pPr>
      <w:r w:rsidRPr="00611136">
        <w:rPr>
          <w:i/>
          <w:sz w:val="24"/>
          <w:szCs w:val="24"/>
        </w:rPr>
        <w:lastRenderedPageBreak/>
        <w:t>Социальные отношения</w:t>
      </w:r>
    </w:p>
    <w:p w:rsidR="00F42491" w:rsidRPr="00611136" w:rsidRDefault="00F42491" w:rsidP="00611136">
      <w:pPr>
        <w:jc w:val="both"/>
        <w:rPr>
          <w:sz w:val="24"/>
          <w:szCs w:val="24"/>
        </w:rPr>
      </w:pPr>
      <w:r w:rsidRPr="00611136">
        <w:rPr>
          <w:sz w:val="24"/>
          <w:szCs w:val="24"/>
        </w:rPr>
        <w:t>Выделять причины социального неравенства в истории и современном обществе;</w:t>
      </w:r>
    </w:p>
    <w:p w:rsidR="00F42491" w:rsidRPr="00611136" w:rsidRDefault="00F42491" w:rsidP="00611136">
      <w:pPr>
        <w:jc w:val="both"/>
        <w:rPr>
          <w:sz w:val="24"/>
          <w:szCs w:val="24"/>
        </w:rPr>
      </w:pPr>
      <w:r w:rsidRPr="00611136">
        <w:rPr>
          <w:sz w:val="24"/>
          <w:szCs w:val="24"/>
        </w:rPr>
        <w:t>высказывать обоснованное суждение о факторах, обеспечивающих успешность самореализации молодежи в современных условиях;</w:t>
      </w:r>
    </w:p>
    <w:p w:rsidR="00F42491" w:rsidRPr="00611136" w:rsidRDefault="00F42491" w:rsidP="00611136">
      <w:pPr>
        <w:jc w:val="both"/>
        <w:rPr>
          <w:sz w:val="24"/>
          <w:szCs w:val="24"/>
        </w:rPr>
      </w:pPr>
      <w:r w:rsidRPr="00611136">
        <w:rPr>
          <w:sz w:val="24"/>
          <w:szCs w:val="24"/>
        </w:rPr>
        <w:t>анализировать ситуации, связанные с различными способами разрешения социальных конфликтов;</w:t>
      </w:r>
    </w:p>
    <w:p w:rsidR="00F42491" w:rsidRPr="00611136" w:rsidRDefault="00F42491" w:rsidP="00611136">
      <w:pPr>
        <w:jc w:val="both"/>
        <w:rPr>
          <w:sz w:val="24"/>
          <w:szCs w:val="24"/>
        </w:rPr>
      </w:pPr>
      <w:r w:rsidRPr="00611136">
        <w:rPr>
          <w:sz w:val="24"/>
          <w:szCs w:val="24"/>
        </w:rPr>
        <w:t>выражать собственное отношение к различным способам разрешения социальных конфликтов;</w:t>
      </w:r>
    </w:p>
    <w:p w:rsidR="00F42491" w:rsidRPr="00611136" w:rsidRDefault="00F42491" w:rsidP="00611136">
      <w:pPr>
        <w:jc w:val="both"/>
        <w:rPr>
          <w:sz w:val="24"/>
          <w:szCs w:val="24"/>
        </w:rPr>
      </w:pPr>
      <w:r w:rsidRPr="00611136">
        <w:rPr>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42491" w:rsidRPr="00611136" w:rsidRDefault="00F42491" w:rsidP="00611136">
      <w:pPr>
        <w:jc w:val="both"/>
        <w:rPr>
          <w:sz w:val="24"/>
          <w:szCs w:val="24"/>
        </w:rPr>
      </w:pPr>
      <w:r w:rsidRPr="00611136">
        <w:rPr>
          <w:sz w:val="24"/>
          <w:szCs w:val="24"/>
        </w:rPr>
        <w:t>находить и анализировать социальную информацию о тенденциях развития семьи в современном обществе;</w:t>
      </w:r>
    </w:p>
    <w:p w:rsidR="00F42491" w:rsidRPr="00611136" w:rsidRDefault="00F42491" w:rsidP="00611136">
      <w:pPr>
        <w:jc w:val="both"/>
        <w:rPr>
          <w:sz w:val="24"/>
          <w:szCs w:val="24"/>
        </w:rPr>
      </w:pPr>
      <w:r w:rsidRPr="00611136">
        <w:rPr>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F42491" w:rsidRPr="00611136" w:rsidRDefault="00F42491" w:rsidP="00611136">
      <w:pPr>
        <w:jc w:val="both"/>
        <w:rPr>
          <w:sz w:val="24"/>
          <w:szCs w:val="24"/>
        </w:rPr>
      </w:pPr>
      <w:r w:rsidRPr="00611136">
        <w:rPr>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42491" w:rsidRPr="00611136" w:rsidRDefault="00F42491" w:rsidP="00611136">
      <w:pPr>
        <w:jc w:val="both"/>
        <w:rPr>
          <w:sz w:val="24"/>
          <w:szCs w:val="24"/>
        </w:rPr>
      </w:pPr>
      <w:r w:rsidRPr="00611136">
        <w:rPr>
          <w:sz w:val="24"/>
          <w:szCs w:val="24"/>
        </w:rPr>
        <w:t>анализировать численность населения и динамику ее изменений в мире и в России.</w:t>
      </w:r>
    </w:p>
    <w:p w:rsidR="00F42491" w:rsidRPr="00611136" w:rsidRDefault="00F42491" w:rsidP="00611136">
      <w:pPr>
        <w:jc w:val="both"/>
        <w:rPr>
          <w:i/>
          <w:sz w:val="24"/>
          <w:szCs w:val="24"/>
        </w:rPr>
      </w:pPr>
      <w:r w:rsidRPr="00611136">
        <w:rPr>
          <w:i/>
          <w:sz w:val="24"/>
          <w:szCs w:val="24"/>
        </w:rPr>
        <w:t>Политика</w:t>
      </w:r>
    </w:p>
    <w:p w:rsidR="00F42491" w:rsidRPr="00611136" w:rsidRDefault="00F42491" w:rsidP="00611136">
      <w:pPr>
        <w:jc w:val="both"/>
        <w:rPr>
          <w:sz w:val="24"/>
          <w:szCs w:val="24"/>
        </w:rPr>
      </w:pPr>
      <w:r w:rsidRPr="00611136">
        <w:rPr>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F42491" w:rsidRPr="00611136" w:rsidRDefault="00F42491" w:rsidP="00611136">
      <w:pPr>
        <w:jc w:val="both"/>
        <w:rPr>
          <w:sz w:val="24"/>
          <w:szCs w:val="24"/>
        </w:rPr>
      </w:pPr>
      <w:r w:rsidRPr="00611136">
        <w:rPr>
          <w:sz w:val="24"/>
          <w:szCs w:val="24"/>
        </w:rPr>
        <w:t>выделять основные этапы избирательной кампании;</w:t>
      </w:r>
    </w:p>
    <w:p w:rsidR="00F42491" w:rsidRPr="00611136" w:rsidRDefault="00F42491" w:rsidP="00611136">
      <w:pPr>
        <w:jc w:val="both"/>
        <w:rPr>
          <w:sz w:val="24"/>
          <w:szCs w:val="24"/>
        </w:rPr>
      </w:pPr>
      <w:r w:rsidRPr="00611136">
        <w:rPr>
          <w:sz w:val="24"/>
          <w:szCs w:val="24"/>
        </w:rPr>
        <w:t>в перспективе осознанно участвовать в избирательных кампаниях;</w:t>
      </w:r>
    </w:p>
    <w:p w:rsidR="00F42491" w:rsidRPr="00611136" w:rsidRDefault="00F42491" w:rsidP="00611136">
      <w:pPr>
        <w:jc w:val="both"/>
        <w:rPr>
          <w:sz w:val="24"/>
          <w:szCs w:val="24"/>
        </w:rPr>
      </w:pPr>
      <w:r w:rsidRPr="00611136">
        <w:rPr>
          <w:sz w:val="24"/>
          <w:szCs w:val="24"/>
        </w:rPr>
        <w:t>отбирать и систематизировать информацию СМИ о функциях и значении местного самоуправления;</w:t>
      </w:r>
    </w:p>
    <w:p w:rsidR="00F42491" w:rsidRPr="00611136" w:rsidRDefault="00F42491" w:rsidP="00611136">
      <w:pPr>
        <w:jc w:val="both"/>
        <w:rPr>
          <w:sz w:val="24"/>
          <w:szCs w:val="24"/>
        </w:rPr>
      </w:pPr>
      <w:r w:rsidRPr="00611136">
        <w:rPr>
          <w:sz w:val="24"/>
          <w:szCs w:val="24"/>
        </w:rPr>
        <w:t>самостоятельно давать аргументированную оценку личных качеств и деятельности политических лидеров;</w:t>
      </w:r>
    </w:p>
    <w:p w:rsidR="00F42491" w:rsidRPr="00611136" w:rsidRDefault="00F42491" w:rsidP="00611136">
      <w:pPr>
        <w:jc w:val="both"/>
        <w:rPr>
          <w:sz w:val="24"/>
          <w:szCs w:val="24"/>
        </w:rPr>
      </w:pPr>
      <w:r w:rsidRPr="00611136">
        <w:rPr>
          <w:sz w:val="24"/>
          <w:szCs w:val="24"/>
        </w:rPr>
        <w:t>характеризовать особенности политического процесса в России;</w:t>
      </w:r>
    </w:p>
    <w:p w:rsidR="00F42491" w:rsidRPr="00611136" w:rsidRDefault="00F42491" w:rsidP="00611136">
      <w:pPr>
        <w:jc w:val="both"/>
        <w:rPr>
          <w:sz w:val="24"/>
          <w:szCs w:val="24"/>
        </w:rPr>
      </w:pPr>
      <w:r w:rsidRPr="00611136">
        <w:rPr>
          <w:sz w:val="24"/>
          <w:szCs w:val="24"/>
        </w:rPr>
        <w:t>анализировать основные тенденции современного политического процесса.</w:t>
      </w:r>
    </w:p>
    <w:p w:rsidR="00F42491" w:rsidRPr="00611136" w:rsidRDefault="00F42491" w:rsidP="00611136">
      <w:pPr>
        <w:jc w:val="both"/>
        <w:rPr>
          <w:i/>
          <w:sz w:val="24"/>
          <w:szCs w:val="24"/>
        </w:rPr>
      </w:pPr>
      <w:r w:rsidRPr="00611136">
        <w:rPr>
          <w:i/>
          <w:sz w:val="24"/>
          <w:szCs w:val="24"/>
        </w:rPr>
        <w:t>Правовое регулирование общественных отношений</w:t>
      </w:r>
    </w:p>
    <w:p w:rsidR="00F42491" w:rsidRPr="00611136" w:rsidRDefault="00F42491" w:rsidP="00611136">
      <w:pPr>
        <w:jc w:val="both"/>
        <w:rPr>
          <w:sz w:val="24"/>
          <w:szCs w:val="24"/>
        </w:rPr>
      </w:pPr>
      <w:r w:rsidRPr="00611136">
        <w:rPr>
          <w:sz w:val="24"/>
          <w:szCs w:val="24"/>
        </w:rPr>
        <w:t>Действовать в пределах правовых норм для успешного решения жизненных задач в разных сферах общественных отношений;</w:t>
      </w:r>
    </w:p>
    <w:p w:rsidR="00F42491" w:rsidRPr="00611136" w:rsidRDefault="00F42491" w:rsidP="00611136">
      <w:pPr>
        <w:jc w:val="both"/>
        <w:rPr>
          <w:sz w:val="24"/>
          <w:szCs w:val="24"/>
        </w:rPr>
      </w:pPr>
      <w:r w:rsidRPr="00611136">
        <w:rPr>
          <w:sz w:val="24"/>
          <w:szCs w:val="24"/>
        </w:rPr>
        <w:t>перечислять участников законотворческого процесса и раскрывать их функции;</w:t>
      </w:r>
    </w:p>
    <w:p w:rsidR="00F42491" w:rsidRPr="00611136" w:rsidRDefault="00F42491" w:rsidP="00611136">
      <w:pPr>
        <w:jc w:val="both"/>
        <w:rPr>
          <w:sz w:val="24"/>
          <w:szCs w:val="24"/>
        </w:rPr>
      </w:pPr>
      <w:r w:rsidRPr="00611136">
        <w:rPr>
          <w:sz w:val="24"/>
          <w:szCs w:val="24"/>
        </w:rPr>
        <w:t>характеризовать механизм судебной защиты прав человека и гражданина в РФ;</w:t>
      </w:r>
    </w:p>
    <w:p w:rsidR="00F42491" w:rsidRPr="00611136" w:rsidRDefault="00F42491" w:rsidP="00611136">
      <w:pPr>
        <w:jc w:val="both"/>
        <w:rPr>
          <w:sz w:val="24"/>
          <w:szCs w:val="24"/>
        </w:rPr>
      </w:pPr>
      <w:r w:rsidRPr="00611136">
        <w:rPr>
          <w:sz w:val="24"/>
          <w:szCs w:val="24"/>
        </w:rPr>
        <w:t>ориентироваться в предпринимательских правоотношениях;</w:t>
      </w:r>
    </w:p>
    <w:p w:rsidR="00F42491" w:rsidRPr="00611136" w:rsidRDefault="00F42491" w:rsidP="00611136">
      <w:pPr>
        <w:jc w:val="both"/>
        <w:rPr>
          <w:sz w:val="24"/>
          <w:szCs w:val="24"/>
        </w:rPr>
      </w:pPr>
      <w:r w:rsidRPr="00611136">
        <w:rPr>
          <w:sz w:val="24"/>
          <w:szCs w:val="24"/>
        </w:rPr>
        <w:t>выявлять общественную опасность коррупции для гражданина, общества и государства;</w:t>
      </w:r>
    </w:p>
    <w:p w:rsidR="00F42491" w:rsidRPr="00611136" w:rsidRDefault="00F42491" w:rsidP="00611136">
      <w:pPr>
        <w:jc w:val="both"/>
        <w:rPr>
          <w:sz w:val="24"/>
          <w:szCs w:val="24"/>
        </w:rPr>
      </w:pPr>
      <w:r w:rsidRPr="00611136">
        <w:rPr>
          <w:sz w:val="24"/>
          <w:szCs w:val="24"/>
        </w:rPr>
        <w:t>применять знание основных норм права в ситуациях повседневной жизни, прогнозировать последствия принимаемых решений;</w:t>
      </w:r>
    </w:p>
    <w:p w:rsidR="00F42491" w:rsidRPr="00611136" w:rsidRDefault="00F42491" w:rsidP="00611136">
      <w:pPr>
        <w:jc w:val="both"/>
        <w:rPr>
          <w:sz w:val="24"/>
          <w:szCs w:val="24"/>
        </w:rPr>
      </w:pPr>
      <w:r w:rsidRPr="00611136">
        <w:rPr>
          <w:sz w:val="24"/>
          <w:szCs w:val="24"/>
        </w:rPr>
        <w:t>оценивать происходящие события и поведение людей с точки зрения соответствия закону;</w:t>
      </w:r>
    </w:p>
    <w:p w:rsidR="00F42491" w:rsidRPr="00611136" w:rsidRDefault="00F42491" w:rsidP="00611136">
      <w:pPr>
        <w:jc w:val="both"/>
        <w:rPr>
          <w:sz w:val="24"/>
          <w:szCs w:val="24"/>
        </w:rPr>
      </w:pPr>
      <w:r w:rsidRPr="00611136">
        <w:rPr>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F42491" w:rsidRPr="00611136" w:rsidRDefault="00F42491" w:rsidP="00611136">
      <w:pPr>
        <w:jc w:val="both"/>
        <w:rPr>
          <w:b/>
          <w:sz w:val="24"/>
          <w:szCs w:val="24"/>
        </w:rPr>
      </w:pPr>
      <w:bookmarkStart w:id="41" w:name="_Toc453968157"/>
      <w:r w:rsidRPr="00611136">
        <w:rPr>
          <w:b/>
          <w:sz w:val="24"/>
          <w:szCs w:val="24"/>
        </w:rPr>
        <w:t>Математика: алгебра и начала математического анализа, геометрия</w:t>
      </w:r>
      <w:bookmarkEnd w:id="41"/>
    </w:p>
    <w:p w:rsidR="00F42491" w:rsidRPr="00611136" w:rsidRDefault="00F42491" w:rsidP="00611136">
      <w:pPr>
        <w:jc w:val="both"/>
        <w:rPr>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984"/>
        <w:gridCol w:w="2127"/>
        <w:gridCol w:w="2126"/>
        <w:gridCol w:w="2268"/>
      </w:tblGrid>
      <w:tr w:rsidR="00F42491" w:rsidRPr="00611136" w:rsidTr="00F42491">
        <w:tc>
          <w:tcPr>
            <w:tcW w:w="1413" w:type="dxa"/>
            <w:vAlign w:val="bottom"/>
          </w:tcPr>
          <w:p w:rsidR="00F42491" w:rsidRPr="00611136" w:rsidRDefault="00F42491" w:rsidP="00611136">
            <w:pPr>
              <w:jc w:val="both"/>
              <w:rPr>
                <w:sz w:val="24"/>
                <w:szCs w:val="24"/>
              </w:rPr>
            </w:pPr>
            <w:bookmarkStart w:id="42" w:name="_Toc434850679"/>
            <w:bookmarkStart w:id="43" w:name="_Toc435412685"/>
          </w:p>
        </w:tc>
        <w:tc>
          <w:tcPr>
            <w:tcW w:w="4111" w:type="dxa"/>
            <w:gridSpan w:val="2"/>
          </w:tcPr>
          <w:p w:rsidR="00F42491" w:rsidRPr="00611136" w:rsidRDefault="00F42491" w:rsidP="00611136">
            <w:pPr>
              <w:jc w:val="both"/>
              <w:rPr>
                <w:sz w:val="24"/>
                <w:szCs w:val="24"/>
              </w:rPr>
            </w:pPr>
            <w:r w:rsidRPr="00611136">
              <w:rPr>
                <w:sz w:val="24"/>
                <w:szCs w:val="24"/>
              </w:rPr>
              <w:t>Базовый уровень</w:t>
            </w:r>
          </w:p>
          <w:p w:rsidR="00F42491" w:rsidRPr="00611136" w:rsidRDefault="00F42491" w:rsidP="00611136">
            <w:pPr>
              <w:jc w:val="both"/>
              <w:rPr>
                <w:sz w:val="24"/>
                <w:szCs w:val="24"/>
              </w:rPr>
            </w:pPr>
          </w:p>
        </w:tc>
        <w:tc>
          <w:tcPr>
            <w:tcW w:w="4394" w:type="dxa"/>
            <w:gridSpan w:val="2"/>
          </w:tcPr>
          <w:p w:rsidR="00F42491" w:rsidRPr="00611136" w:rsidRDefault="00F42491" w:rsidP="00611136">
            <w:pPr>
              <w:jc w:val="both"/>
              <w:rPr>
                <w:sz w:val="24"/>
                <w:szCs w:val="24"/>
              </w:rPr>
            </w:pPr>
            <w:r w:rsidRPr="00611136">
              <w:rPr>
                <w:sz w:val="24"/>
                <w:szCs w:val="24"/>
              </w:rPr>
              <w:t>Углубленный уровень</w:t>
            </w:r>
          </w:p>
          <w:p w:rsidR="00F42491" w:rsidRPr="00611136" w:rsidRDefault="00F42491" w:rsidP="00611136">
            <w:pPr>
              <w:jc w:val="both"/>
              <w:rPr>
                <w:sz w:val="24"/>
                <w:szCs w:val="24"/>
              </w:rPr>
            </w:pPr>
          </w:p>
        </w:tc>
      </w:tr>
      <w:tr w:rsidR="00F42491" w:rsidRPr="00611136" w:rsidTr="00F42491">
        <w:tc>
          <w:tcPr>
            <w:tcW w:w="1413" w:type="dxa"/>
          </w:tcPr>
          <w:p w:rsidR="00F42491" w:rsidRPr="00611136" w:rsidRDefault="00F42491" w:rsidP="00611136">
            <w:pPr>
              <w:jc w:val="both"/>
              <w:rPr>
                <w:sz w:val="24"/>
                <w:szCs w:val="24"/>
              </w:rPr>
            </w:pPr>
            <w:r w:rsidRPr="00611136">
              <w:rPr>
                <w:sz w:val="24"/>
                <w:szCs w:val="24"/>
              </w:rPr>
              <w:t>Раздел</w:t>
            </w:r>
          </w:p>
        </w:tc>
        <w:tc>
          <w:tcPr>
            <w:tcW w:w="1984" w:type="dxa"/>
          </w:tcPr>
          <w:p w:rsidR="00F42491" w:rsidRPr="00611136" w:rsidRDefault="00F42491" w:rsidP="00611136">
            <w:pPr>
              <w:jc w:val="both"/>
              <w:rPr>
                <w:sz w:val="24"/>
                <w:szCs w:val="24"/>
              </w:rPr>
            </w:pPr>
            <w:r w:rsidRPr="00611136">
              <w:rPr>
                <w:sz w:val="24"/>
                <w:szCs w:val="24"/>
              </w:rPr>
              <w:t>I. Выпускник научится</w:t>
            </w:r>
          </w:p>
        </w:tc>
        <w:tc>
          <w:tcPr>
            <w:tcW w:w="2127" w:type="dxa"/>
          </w:tcPr>
          <w:p w:rsidR="00F42491" w:rsidRPr="00611136" w:rsidRDefault="00F42491" w:rsidP="00611136">
            <w:pPr>
              <w:jc w:val="both"/>
              <w:rPr>
                <w:sz w:val="24"/>
                <w:szCs w:val="24"/>
              </w:rPr>
            </w:pPr>
            <w:r w:rsidRPr="00611136">
              <w:rPr>
                <w:sz w:val="24"/>
                <w:szCs w:val="24"/>
              </w:rPr>
              <w:t>III. Выпускник получит возможность научиться</w:t>
            </w:r>
          </w:p>
        </w:tc>
        <w:tc>
          <w:tcPr>
            <w:tcW w:w="2126" w:type="dxa"/>
          </w:tcPr>
          <w:p w:rsidR="00F42491" w:rsidRPr="00611136" w:rsidRDefault="00F42491" w:rsidP="00611136">
            <w:pPr>
              <w:jc w:val="both"/>
              <w:rPr>
                <w:sz w:val="24"/>
                <w:szCs w:val="24"/>
              </w:rPr>
            </w:pPr>
            <w:r w:rsidRPr="00611136">
              <w:rPr>
                <w:sz w:val="24"/>
                <w:szCs w:val="24"/>
              </w:rPr>
              <w:t>II. Выпускник научится</w:t>
            </w:r>
          </w:p>
        </w:tc>
        <w:tc>
          <w:tcPr>
            <w:tcW w:w="2268" w:type="dxa"/>
          </w:tcPr>
          <w:p w:rsidR="00F42491" w:rsidRPr="00611136" w:rsidRDefault="00F42491" w:rsidP="00611136">
            <w:pPr>
              <w:jc w:val="both"/>
              <w:rPr>
                <w:sz w:val="24"/>
                <w:szCs w:val="24"/>
              </w:rPr>
            </w:pPr>
            <w:r w:rsidRPr="00611136">
              <w:rPr>
                <w:sz w:val="24"/>
                <w:szCs w:val="24"/>
              </w:rPr>
              <w:t>IV. Выпускник получит возможность научиться</w:t>
            </w:r>
          </w:p>
        </w:tc>
      </w:tr>
      <w:tr w:rsidR="00F42491" w:rsidRPr="00611136" w:rsidTr="00F42491">
        <w:tc>
          <w:tcPr>
            <w:tcW w:w="1413" w:type="dxa"/>
          </w:tcPr>
          <w:p w:rsidR="00F42491" w:rsidRPr="00611136" w:rsidRDefault="00F42491" w:rsidP="00611136">
            <w:pPr>
              <w:jc w:val="both"/>
              <w:rPr>
                <w:sz w:val="24"/>
                <w:szCs w:val="24"/>
              </w:rPr>
            </w:pPr>
            <w:r w:rsidRPr="00611136">
              <w:rPr>
                <w:sz w:val="24"/>
                <w:szCs w:val="24"/>
              </w:rPr>
              <w:t>Цели освоения предмета</w:t>
            </w:r>
          </w:p>
        </w:tc>
        <w:tc>
          <w:tcPr>
            <w:tcW w:w="1984" w:type="dxa"/>
          </w:tcPr>
          <w:p w:rsidR="00F42491" w:rsidRPr="00611136" w:rsidRDefault="00F42491" w:rsidP="00611136">
            <w:pPr>
              <w:jc w:val="both"/>
              <w:rPr>
                <w:sz w:val="24"/>
                <w:szCs w:val="24"/>
              </w:rPr>
            </w:pPr>
            <w:r w:rsidRPr="00611136">
              <w:rPr>
                <w:sz w:val="24"/>
                <w:szCs w:val="24"/>
              </w:rPr>
              <w:t xml:space="preserve">Для использования в повседневной жизни и обеспечения возможности </w:t>
            </w:r>
            <w:r w:rsidRPr="00611136">
              <w:rPr>
                <w:sz w:val="24"/>
                <w:szCs w:val="24"/>
              </w:rPr>
              <w:lastRenderedPageBreak/>
              <w:t>успешного продолжения образования по специальностям, не связанным с прикладным использованием математики</w:t>
            </w:r>
          </w:p>
          <w:p w:rsidR="00F42491" w:rsidRPr="00611136" w:rsidRDefault="00F42491" w:rsidP="00611136">
            <w:pPr>
              <w:jc w:val="both"/>
              <w:rPr>
                <w:sz w:val="24"/>
                <w:szCs w:val="24"/>
              </w:rPr>
            </w:pPr>
          </w:p>
        </w:tc>
        <w:tc>
          <w:tcPr>
            <w:tcW w:w="2127" w:type="dxa"/>
          </w:tcPr>
          <w:p w:rsidR="00F42491" w:rsidRPr="00611136" w:rsidRDefault="00F42491" w:rsidP="00611136">
            <w:pPr>
              <w:jc w:val="both"/>
              <w:rPr>
                <w:sz w:val="24"/>
                <w:szCs w:val="24"/>
              </w:rPr>
            </w:pPr>
            <w:r w:rsidRPr="00611136">
              <w:rPr>
                <w:sz w:val="24"/>
                <w:szCs w:val="24"/>
              </w:rPr>
              <w:lastRenderedPageBreak/>
              <w:t>Для развития мышления, использования в повседневной жизни</w:t>
            </w:r>
          </w:p>
          <w:p w:rsidR="00F42491" w:rsidRPr="00611136" w:rsidRDefault="00F42491" w:rsidP="00611136">
            <w:pPr>
              <w:jc w:val="both"/>
              <w:rPr>
                <w:sz w:val="24"/>
                <w:szCs w:val="24"/>
              </w:rPr>
            </w:pPr>
            <w:r w:rsidRPr="00611136">
              <w:rPr>
                <w:sz w:val="24"/>
                <w:szCs w:val="24"/>
              </w:rPr>
              <w:t xml:space="preserve">и обеспечения </w:t>
            </w:r>
            <w:r w:rsidRPr="00611136">
              <w:rPr>
                <w:sz w:val="24"/>
                <w:szCs w:val="24"/>
              </w:rPr>
              <w:lastRenderedPageBreak/>
              <w:t>возможности успешного продолжения образования по специальностям, не связанным с прикладным использованием математики</w:t>
            </w:r>
          </w:p>
        </w:tc>
        <w:tc>
          <w:tcPr>
            <w:tcW w:w="2126" w:type="dxa"/>
          </w:tcPr>
          <w:p w:rsidR="00F42491" w:rsidRPr="00611136" w:rsidRDefault="00F42491" w:rsidP="00611136">
            <w:pPr>
              <w:jc w:val="both"/>
              <w:rPr>
                <w:sz w:val="24"/>
                <w:szCs w:val="24"/>
              </w:rPr>
            </w:pPr>
            <w:r w:rsidRPr="00611136">
              <w:rPr>
                <w:sz w:val="24"/>
                <w:szCs w:val="24"/>
              </w:rPr>
              <w:lastRenderedPageBreak/>
              <w:t>Для успешного продолжения образования</w:t>
            </w:r>
          </w:p>
          <w:p w:rsidR="00F42491" w:rsidRPr="00611136" w:rsidRDefault="00F42491" w:rsidP="00611136">
            <w:pPr>
              <w:jc w:val="both"/>
              <w:rPr>
                <w:sz w:val="24"/>
                <w:szCs w:val="24"/>
              </w:rPr>
            </w:pPr>
            <w:r w:rsidRPr="00611136">
              <w:rPr>
                <w:sz w:val="24"/>
                <w:szCs w:val="24"/>
              </w:rPr>
              <w:t xml:space="preserve">по специальностям, связанным с </w:t>
            </w:r>
            <w:r w:rsidRPr="00611136">
              <w:rPr>
                <w:sz w:val="24"/>
                <w:szCs w:val="24"/>
              </w:rPr>
              <w:lastRenderedPageBreak/>
              <w:t>прикладным использованием математики</w:t>
            </w:r>
          </w:p>
        </w:tc>
        <w:tc>
          <w:tcPr>
            <w:tcW w:w="2268" w:type="dxa"/>
          </w:tcPr>
          <w:p w:rsidR="00F42491" w:rsidRPr="00611136" w:rsidRDefault="00F42491" w:rsidP="00611136">
            <w:pPr>
              <w:jc w:val="both"/>
              <w:rPr>
                <w:sz w:val="24"/>
                <w:szCs w:val="24"/>
              </w:rPr>
            </w:pPr>
            <w:r w:rsidRPr="00611136">
              <w:rPr>
                <w:sz w:val="24"/>
                <w:szCs w:val="24"/>
              </w:rPr>
              <w:lastRenderedPageBreak/>
              <w:t xml:space="preserve">Для обеспечения возможности успешного продолжения образования по специальностям, </w:t>
            </w:r>
            <w:r w:rsidRPr="00611136">
              <w:rPr>
                <w:sz w:val="24"/>
                <w:szCs w:val="24"/>
              </w:rPr>
              <w:lastRenderedPageBreak/>
              <w:t>связанным с осуществлением научной и исследовательской деятельности в области математики и смежных наук</w:t>
            </w:r>
          </w:p>
        </w:tc>
      </w:tr>
    </w:tbl>
    <w:p w:rsidR="00F42491" w:rsidRPr="00611136" w:rsidRDefault="00F42491" w:rsidP="00611136">
      <w:pPr>
        <w:jc w:val="both"/>
        <w:rPr>
          <w:sz w:val="24"/>
          <w:szCs w:val="24"/>
        </w:rPr>
      </w:pPr>
      <w:r w:rsidRPr="00611136">
        <w:rPr>
          <w:sz w:val="24"/>
          <w:szCs w:val="24"/>
        </w:rPr>
        <w:lastRenderedPageBreak/>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407"/>
        <w:gridCol w:w="1984"/>
        <w:gridCol w:w="2127"/>
        <w:gridCol w:w="2126"/>
        <w:gridCol w:w="2268"/>
      </w:tblGrid>
      <w:tr w:rsidR="00F42491" w:rsidRPr="00611136" w:rsidTr="00F42491">
        <w:tc>
          <w:tcPr>
            <w:tcW w:w="1413" w:type="dxa"/>
            <w:gridSpan w:val="2"/>
            <w:vAlign w:val="bottom"/>
          </w:tcPr>
          <w:p w:rsidR="00F42491" w:rsidRPr="00611136" w:rsidRDefault="00F42491" w:rsidP="00611136">
            <w:pPr>
              <w:jc w:val="both"/>
              <w:rPr>
                <w:sz w:val="24"/>
                <w:szCs w:val="24"/>
              </w:rPr>
            </w:pPr>
          </w:p>
        </w:tc>
        <w:tc>
          <w:tcPr>
            <w:tcW w:w="8505" w:type="dxa"/>
            <w:gridSpan w:val="4"/>
            <w:vAlign w:val="center"/>
          </w:tcPr>
          <w:p w:rsidR="00F42491" w:rsidRPr="00611136" w:rsidRDefault="00F42491" w:rsidP="00611136">
            <w:pPr>
              <w:jc w:val="both"/>
              <w:rPr>
                <w:sz w:val="24"/>
                <w:szCs w:val="24"/>
              </w:rPr>
            </w:pPr>
            <w:r w:rsidRPr="00611136">
              <w:rPr>
                <w:sz w:val="24"/>
                <w:szCs w:val="24"/>
              </w:rPr>
              <w:t>Требования к результатам</w:t>
            </w:r>
          </w:p>
        </w:tc>
      </w:tr>
      <w:tr w:rsidR="00F42491" w:rsidRPr="00611136" w:rsidTr="00F42491">
        <w:tc>
          <w:tcPr>
            <w:tcW w:w="1413" w:type="dxa"/>
            <w:gridSpan w:val="2"/>
          </w:tcPr>
          <w:p w:rsidR="00F42491" w:rsidRPr="00611136" w:rsidRDefault="00F42491" w:rsidP="00611136">
            <w:pPr>
              <w:jc w:val="both"/>
              <w:rPr>
                <w:sz w:val="24"/>
                <w:szCs w:val="24"/>
              </w:rPr>
            </w:pPr>
            <w:r w:rsidRPr="00611136">
              <w:rPr>
                <w:sz w:val="24"/>
                <w:szCs w:val="24"/>
              </w:rPr>
              <w:t>Элементы теории множеств и математической логики</w:t>
            </w:r>
          </w:p>
        </w:tc>
        <w:tc>
          <w:tcPr>
            <w:tcW w:w="1984" w:type="dxa"/>
          </w:tcPr>
          <w:p w:rsidR="00F42491" w:rsidRPr="00611136" w:rsidRDefault="00F42491" w:rsidP="00611136">
            <w:pPr>
              <w:jc w:val="both"/>
              <w:rPr>
                <w:sz w:val="24"/>
                <w:szCs w:val="24"/>
              </w:rPr>
            </w:pPr>
            <w:r w:rsidRPr="00611136">
              <w:rPr>
                <w:sz w:val="24"/>
                <w:szCs w:val="24"/>
              </w:rPr>
              <w:t>Оперировать на базовом уровне</w:t>
            </w:r>
            <w:r w:rsidRPr="00611136">
              <w:rPr>
                <w:sz w:val="24"/>
                <w:szCs w:val="24"/>
              </w:rPr>
              <w:footnoteReference w:id="1"/>
            </w:r>
            <w:r w:rsidRPr="00611136">
              <w:rPr>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w:t>
            </w:r>
          </w:p>
          <w:p w:rsidR="00F42491" w:rsidRPr="00611136" w:rsidRDefault="00F42491" w:rsidP="00611136">
            <w:pPr>
              <w:jc w:val="both"/>
              <w:rPr>
                <w:sz w:val="24"/>
                <w:szCs w:val="24"/>
              </w:rPr>
            </w:pPr>
            <w:r w:rsidRPr="00611136">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F42491" w:rsidRPr="00611136" w:rsidRDefault="00F42491" w:rsidP="00611136">
            <w:pPr>
              <w:jc w:val="both"/>
              <w:rPr>
                <w:sz w:val="24"/>
                <w:szCs w:val="24"/>
              </w:rPr>
            </w:pPr>
            <w:r w:rsidRPr="00611136">
              <w:rPr>
                <w:sz w:val="24"/>
                <w:szCs w:val="24"/>
              </w:rPr>
              <w:t xml:space="preserve">находить пересечение и объединение двух множеств, представленных графически на числовой прямой; </w:t>
            </w:r>
          </w:p>
          <w:p w:rsidR="00F42491" w:rsidRPr="00611136" w:rsidRDefault="00F42491" w:rsidP="00611136">
            <w:pPr>
              <w:jc w:val="both"/>
              <w:rPr>
                <w:sz w:val="24"/>
                <w:szCs w:val="24"/>
              </w:rPr>
            </w:pPr>
            <w:r w:rsidRPr="00611136">
              <w:rPr>
                <w:sz w:val="24"/>
                <w:szCs w:val="24"/>
              </w:rPr>
              <w:t>строить на числовой прямой подмножество числового множества, заданное простейшими условиями;</w:t>
            </w:r>
          </w:p>
          <w:p w:rsidR="00F42491" w:rsidRPr="00611136" w:rsidRDefault="00F42491" w:rsidP="00611136">
            <w:pPr>
              <w:jc w:val="both"/>
              <w:rPr>
                <w:sz w:val="24"/>
                <w:szCs w:val="24"/>
              </w:rPr>
            </w:pPr>
            <w:r w:rsidRPr="00611136">
              <w:rPr>
                <w:sz w:val="24"/>
                <w:szCs w:val="24"/>
              </w:rPr>
              <w:t xml:space="preserve">распознавать </w:t>
            </w:r>
            <w:r w:rsidRPr="00611136">
              <w:rPr>
                <w:sz w:val="24"/>
                <w:szCs w:val="24"/>
              </w:rPr>
              <w:lastRenderedPageBreak/>
              <w:t>ложные утверждения, ошибки в рассуждениях,          в том числе с использованием контрпримеров.</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использовать числовые множества на координатной прямой для описания реальных процессов и явлений;</w:t>
            </w:r>
          </w:p>
          <w:p w:rsidR="00F42491" w:rsidRPr="00611136" w:rsidRDefault="00F42491" w:rsidP="00611136">
            <w:pPr>
              <w:jc w:val="both"/>
              <w:rPr>
                <w:sz w:val="24"/>
                <w:szCs w:val="24"/>
              </w:rPr>
            </w:pPr>
            <w:r w:rsidRPr="00611136">
              <w:rPr>
                <w:sz w:val="24"/>
                <w:szCs w:val="24"/>
              </w:rPr>
              <w:t>проводить логические рассуждения в ситуациях повседневной жизни</w:t>
            </w:r>
          </w:p>
        </w:tc>
        <w:tc>
          <w:tcPr>
            <w:tcW w:w="2127" w:type="dxa"/>
          </w:tcPr>
          <w:p w:rsidR="00F42491" w:rsidRPr="00611136" w:rsidRDefault="00F42491" w:rsidP="00611136">
            <w:pPr>
              <w:jc w:val="both"/>
              <w:rPr>
                <w:sz w:val="24"/>
                <w:szCs w:val="24"/>
              </w:rPr>
            </w:pPr>
            <w:r w:rsidRPr="00611136">
              <w:rPr>
                <w:sz w:val="24"/>
                <w:szCs w:val="24"/>
              </w:rPr>
              <w:lastRenderedPageBreak/>
              <w:t>Оперировать</w:t>
            </w:r>
            <w:r w:rsidRPr="00611136">
              <w:rPr>
                <w:sz w:val="24"/>
                <w:szCs w:val="24"/>
              </w:rPr>
              <w:footnoteReference w:id="2"/>
            </w:r>
            <w:r w:rsidRPr="00611136">
              <w:rPr>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F42491" w:rsidRPr="00611136" w:rsidRDefault="00F42491" w:rsidP="00611136">
            <w:pPr>
              <w:jc w:val="both"/>
              <w:rPr>
                <w:sz w:val="24"/>
                <w:szCs w:val="24"/>
              </w:rPr>
            </w:pPr>
            <w:r w:rsidRPr="00611136">
              <w:rPr>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42491" w:rsidRPr="00611136" w:rsidRDefault="00F42491" w:rsidP="00611136">
            <w:pPr>
              <w:jc w:val="both"/>
              <w:rPr>
                <w:sz w:val="24"/>
                <w:szCs w:val="24"/>
              </w:rPr>
            </w:pPr>
            <w:r w:rsidRPr="00611136">
              <w:rPr>
                <w:sz w:val="24"/>
                <w:szCs w:val="24"/>
              </w:rPr>
              <w:t>проверять принадлежность элемента множеству;</w:t>
            </w:r>
          </w:p>
          <w:p w:rsidR="00F42491" w:rsidRPr="00611136" w:rsidRDefault="00F42491" w:rsidP="00611136">
            <w:pPr>
              <w:jc w:val="both"/>
              <w:rPr>
                <w:sz w:val="24"/>
                <w:szCs w:val="24"/>
              </w:rPr>
            </w:pPr>
            <w:r w:rsidRPr="00611136">
              <w:rPr>
                <w:sz w:val="24"/>
                <w:szCs w:val="24"/>
              </w:rPr>
              <w:t xml:space="preserve">находить пересечение и объединение множеств, в том числе представленных </w:t>
            </w:r>
            <w:r w:rsidRPr="00611136">
              <w:rPr>
                <w:sz w:val="24"/>
                <w:szCs w:val="24"/>
              </w:rPr>
              <w:lastRenderedPageBreak/>
              <w:t>графически на числовой прямой и на координатной плоскости;</w:t>
            </w:r>
          </w:p>
          <w:p w:rsidR="00F42491" w:rsidRPr="00611136" w:rsidRDefault="00F42491" w:rsidP="00611136">
            <w:pPr>
              <w:jc w:val="both"/>
              <w:rPr>
                <w:sz w:val="24"/>
                <w:szCs w:val="24"/>
              </w:rPr>
            </w:pPr>
            <w:r w:rsidRPr="00611136">
              <w:rPr>
                <w:sz w:val="24"/>
                <w:szCs w:val="24"/>
              </w:rPr>
              <w:t>проводить доказательные рассуждения для обоснования истинности утверждений.</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F42491" w:rsidRPr="00611136" w:rsidRDefault="00F42491" w:rsidP="00611136">
            <w:pPr>
              <w:jc w:val="both"/>
              <w:rPr>
                <w:sz w:val="24"/>
                <w:szCs w:val="24"/>
              </w:rPr>
            </w:pPr>
            <w:r w:rsidRPr="00611136">
              <w:rPr>
                <w:sz w:val="24"/>
                <w:szCs w:val="24"/>
              </w:rPr>
              <w:t>проводить доказательные рассуждения в ситуациях повседневной жизни, при решении задач из других предметов</w:t>
            </w:r>
          </w:p>
        </w:tc>
        <w:tc>
          <w:tcPr>
            <w:tcW w:w="2126" w:type="dxa"/>
          </w:tcPr>
          <w:p w:rsidR="00F42491" w:rsidRPr="00611136" w:rsidRDefault="00F42491" w:rsidP="00611136">
            <w:pPr>
              <w:jc w:val="both"/>
              <w:rPr>
                <w:sz w:val="24"/>
                <w:szCs w:val="24"/>
              </w:rPr>
            </w:pPr>
            <w:r w:rsidRPr="00611136">
              <w:rPr>
                <w:sz w:val="24"/>
                <w:szCs w:val="24"/>
              </w:rPr>
              <w:lastRenderedPageBreak/>
              <w:t>Свободно оперировать</w:t>
            </w:r>
            <w:r w:rsidRPr="00611136">
              <w:rPr>
                <w:sz w:val="24"/>
                <w:szCs w:val="24"/>
              </w:rPr>
              <w:footnoteReference w:id="3"/>
            </w:r>
            <w:r w:rsidRPr="00611136">
              <w:rPr>
                <w:sz w:val="24"/>
                <w:szCs w:val="24"/>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F42491" w:rsidRPr="00611136" w:rsidRDefault="00F42491" w:rsidP="00611136">
            <w:pPr>
              <w:jc w:val="both"/>
              <w:rPr>
                <w:sz w:val="24"/>
                <w:szCs w:val="24"/>
              </w:rPr>
            </w:pPr>
            <w:r w:rsidRPr="00611136">
              <w:rPr>
                <w:sz w:val="24"/>
                <w:szCs w:val="24"/>
              </w:rPr>
              <w:t>задавать множества перечислением и характеристическим свойством;</w:t>
            </w:r>
          </w:p>
          <w:p w:rsidR="00F42491" w:rsidRPr="00611136" w:rsidRDefault="00F42491" w:rsidP="00611136">
            <w:pPr>
              <w:jc w:val="both"/>
              <w:rPr>
                <w:sz w:val="24"/>
                <w:szCs w:val="24"/>
              </w:rPr>
            </w:pPr>
            <w:r w:rsidRPr="00611136">
              <w:rPr>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42491" w:rsidRPr="00611136" w:rsidRDefault="00F42491" w:rsidP="00611136">
            <w:pPr>
              <w:jc w:val="both"/>
              <w:rPr>
                <w:sz w:val="24"/>
                <w:szCs w:val="24"/>
              </w:rPr>
            </w:pPr>
            <w:r w:rsidRPr="00611136">
              <w:rPr>
                <w:sz w:val="24"/>
                <w:szCs w:val="24"/>
              </w:rPr>
              <w:t xml:space="preserve">проверять принадлежность элемента </w:t>
            </w:r>
            <w:r w:rsidRPr="00611136">
              <w:rPr>
                <w:sz w:val="24"/>
                <w:szCs w:val="24"/>
              </w:rPr>
              <w:lastRenderedPageBreak/>
              <w:t>множеству;</w:t>
            </w:r>
          </w:p>
          <w:p w:rsidR="00F42491" w:rsidRPr="00611136" w:rsidRDefault="00F42491" w:rsidP="00611136">
            <w:pPr>
              <w:jc w:val="both"/>
              <w:rPr>
                <w:sz w:val="24"/>
                <w:szCs w:val="24"/>
              </w:rPr>
            </w:pPr>
            <w:r w:rsidRPr="00611136">
              <w:rPr>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F42491" w:rsidRPr="00611136" w:rsidRDefault="00F42491" w:rsidP="00611136">
            <w:pPr>
              <w:jc w:val="both"/>
              <w:rPr>
                <w:sz w:val="24"/>
                <w:szCs w:val="24"/>
              </w:rPr>
            </w:pPr>
            <w:r w:rsidRPr="00611136">
              <w:rPr>
                <w:sz w:val="24"/>
                <w:szCs w:val="24"/>
              </w:rPr>
              <w:t>проводить доказательные рассуждения для обоснования истинности утверждений.</w:t>
            </w: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F42491" w:rsidRPr="00611136" w:rsidRDefault="00F42491" w:rsidP="00611136">
            <w:pPr>
              <w:jc w:val="both"/>
              <w:rPr>
                <w:sz w:val="24"/>
                <w:szCs w:val="24"/>
              </w:rPr>
            </w:pPr>
            <w:r w:rsidRPr="00611136">
              <w:rPr>
                <w:sz w:val="24"/>
                <w:szCs w:val="24"/>
              </w:rPr>
              <w:t>проводить доказательные рассуждения в ситуациях повседневной жизни, при решении задач из других предметов</w:t>
            </w:r>
          </w:p>
        </w:tc>
        <w:tc>
          <w:tcPr>
            <w:tcW w:w="2268" w:type="dxa"/>
          </w:tcPr>
          <w:p w:rsidR="00F42491" w:rsidRPr="00611136" w:rsidRDefault="00F42491" w:rsidP="00611136">
            <w:pPr>
              <w:jc w:val="both"/>
              <w:rPr>
                <w:sz w:val="24"/>
                <w:szCs w:val="24"/>
              </w:rPr>
            </w:pPr>
            <w:r w:rsidRPr="00611136">
              <w:rPr>
                <w:sz w:val="24"/>
                <w:szCs w:val="24"/>
              </w:rPr>
              <w:lastRenderedPageBreak/>
              <w:t>Достижение результатов раздела II;</w:t>
            </w:r>
          </w:p>
          <w:p w:rsidR="00F42491" w:rsidRPr="00611136" w:rsidRDefault="00F42491" w:rsidP="00611136">
            <w:pPr>
              <w:jc w:val="both"/>
              <w:rPr>
                <w:sz w:val="24"/>
                <w:szCs w:val="24"/>
              </w:rPr>
            </w:pPr>
            <w:r w:rsidRPr="00611136">
              <w:rPr>
                <w:sz w:val="24"/>
                <w:szCs w:val="24"/>
              </w:rPr>
              <w:t xml:space="preserve">оперировать понятием определения, основными видами определений, основными видами теорем; </w:t>
            </w:r>
          </w:p>
          <w:p w:rsidR="00F42491" w:rsidRPr="00611136" w:rsidRDefault="00F42491" w:rsidP="00611136">
            <w:pPr>
              <w:jc w:val="both"/>
              <w:rPr>
                <w:sz w:val="24"/>
                <w:szCs w:val="24"/>
              </w:rPr>
            </w:pPr>
            <w:r w:rsidRPr="00611136">
              <w:rPr>
                <w:sz w:val="24"/>
                <w:szCs w:val="24"/>
              </w:rPr>
              <w:t>понимать суть косвенного доказательства;</w:t>
            </w:r>
          </w:p>
          <w:p w:rsidR="00F42491" w:rsidRPr="00611136" w:rsidRDefault="00F42491" w:rsidP="00611136">
            <w:pPr>
              <w:jc w:val="both"/>
              <w:rPr>
                <w:sz w:val="24"/>
                <w:szCs w:val="24"/>
              </w:rPr>
            </w:pPr>
            <w:r w:rsidRPr="00611136">
              <w:rPr>
                <w:sz w:val="24"/>
                <w:szCs w:val="24"/>
              </w:rPr>
              <w:t>оперировать понятиями счетного и несчетного множества;</w:t>
            </w:r>
          </w:p>
          <w:p w:rsidR="00F42491" w:rsidRPr="00611136" w:rsidRDefault="00F42491" w:rsidP="00611136">
            <w:pPr>
              <w:jc w:val="both"/>
              <w:rPr>
                <w:sz w:val="24"/>
                <w:szCs w:val="24"/>
              </w:rPr>
            </w:pPr>
            <w:r w:rsidRPr="00611136">
              <w:rPr>
                <w:sz w:val="24"/>
                <w:szCs w:val="24"/>
              </w:rPr>
              <w:t>применять метод математической индукции для проведения рассуждений и доказательств и при решении задач.</w:t>
            </w: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F42491" w:rsidRPr="00611136" w:rsidTr="00F42491">
        <w:tc>
          <w:tcPr>
            <w:tcW w:w="1413" w:type="dxa"/>
            <w:gridSpan w:val="2"/>
          </w:tcPr>
          <w:p w:rsidR="00F42491" w:rsidRPr="00611136" w:rsidRDefault="00F42491" w:rsidP="00611136">
            <w:pPr>
              <w:jc w:val="both"/>
              <w:rPr>
                <w:sz w:val="24"/>
                <w:szCs w:val="24"/>
              </w:rPr>
            </w:pPr>
            <w:r w:rsidRPr="00611136">
              <w:rPr>
                <w:sz w:val="24"/>
                <w:szCs w:val="24"/>
              </w:rPr>
              <w:lastRenderedPageBreak/>
              <w:t>Числа и выражения</w:t>
            </w:r>
          </w:p>
        </w:tc>
        <w:tc>
          <w:tcPr>
            <w:tcW w:w="1984" w:type="dxa"/>
          </w:tcPr>
          <w:p w:rsidR="00F42491" w:rsidRPr="00611136" w:rsidRDefault="00F42491" w:rsidP="00611136">
            <w:pPr>
              <w:jc w:val="both"/>
              <w:rPr>
                <w:sz w:val="24"/>
                <w:szCs w:val="24"/>
              </w:rPr>
            </w:pPr>
            <w:r w:rsidRPr="00611136">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w:t>
            </w:r>
            <w:r w:rsidRPr="00611136">
              <w:rPr>
                <w:sz w:val="24"/>
                <w:szCs w:val="24"/>
              </w:rPr>
              <w:lastRenderedPageBreak/>
              <w:t xml:space="preserve">процент, повышение и понижение на заданное число процентов, масштаб; </w:t>
            </w:r>
          </w:p>
          <w:p w:rsidR="00F42491" w:rsidRPr="00611136" w:rsidRDefault="00F42491" w:rsidP="00611136">
            <w:pPr>
              <w:jc w:val="both"/>
              <w:rPr>
                <w:sz w:val="24"/>
                <w:szCs w:val="24"/>
              </w:rPr>
            </w:pPr>
            <w:r w:rsidRPr="00611136">
              <w:rPr>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F42491" w:rsidRPr="00611136" w:rsidRDefault="00F42491" w:rsidP="00611136">
            <w:pPr>
              <w:jc w:val="both"/>
              <w:rPr>
                <w:sz w:val="24"/>
                <w:szCs w:val="24"/>
              </w:rPr>
            </w:pPr>
            <w:r w:rsidRPr="00611136">
              <w:rPr>
                <w:sz w:val="24"/>
                <w:szCs w:val="24"/>
              </w:rPr>
              <w:t>выполнять арифметические действия с целыми и рациональными числами;</w:t>
            </w:r>
          </w:p>
          <w:p w:rsidR="00F42491" w:rsidRPr="00611136" w:rsidRDefault="00F42491" w:rsidP="00611136">
            <w:pPr>
              <w:jc w:val="both"/>
              <w:rPr>
                <w:sz w:val="24"/>
                <w:szCs w:val="24"/>
              </w:rPr>
            </w:pPr>
            <w:r w:rsidRPr="00611136">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F42491" w:rsidRPr="00611136" w:rsidRDefault="00F42491" w:rsidP="00611136">
            <w:pPr>
              <w:jc w:val="both"/>
              <w:rPr>
                <w:sz w:val="24"/>
                <w:szCs w:val="24"/>
              </w:rPr>
            </w:pPr>
            <w:r w:rsidRPr="00611136">
              <w:rPr>
                <w:sz w:val="24"/>
                <w:szCs w:val="24"/>
              </w:rPr>
              <w:t>сравнивать рациональные числа между собой;</w:t>
            </w:r>
          </w:p>
          <w:p w:rsidR="00F42491" w:rsidRPr="00611136" w:rsidRDefault="00F42491" w:rsidP="00611136">
            <w:pPr>
              <w:jc w:val="both"/>
              <w:rPr>
                <w:sz w:val="24"/>
                <w:szCs w:val="24"/>
              </w:rPr>
            </w:pPr>
            <w:r w:rsidRPr="00611136">
              <w:rPr>
                <w:sz w:val="24"/>
                <w:szCs w:val="24"/>
              </w:rPr>
              <w:t xml:space="preserve">оценивать и сравнивать с рациональными числами значения целых степеней чисел, корней натуральной степени из чисел, логарифмов </w:t>
            </w:r>
            <w:r w:rsidRPr="00611136">
              <w:rPr>
                <w:sz w:val="24"/>
                <w:szCs w:val="24"/>
              </w:rPr>
              <w:lastRenderedPageBreak/>
              <w:t>чисел в простых случаях;</w:t>
            </w:r>
          </w:p>
          <w:p w:rsidR="00F42491" w:rsidRPr="00611136" w:rsidRDefault="00F42491" w:rsidP="00611136">
            <w:pPr>
              <w:jc w:val="both"/>
              <w:rPr>
                <w:sz w:val="24"/>
                <w:szCs w:val="24"/>
              </w:rPr>
            </w:pPr>
            <w:r w:rsidRPr="00611136">
              <w:rPr>
                <w:sz w:val="24"/>
                <w:szCs w:val="24"/>
              </w:rPr>
              <w:t xml:space="preserve">изображать точками на числовой прямой целые и рациональные числа; </w:t>
            </w:r>
          </w:p>
          <w:p w:rsidR="00F42491" w:rsidRPr="00611136" w:rsidRDefault="00F42491" w:rsidP="00611136">
            <w:pPr>
              <w:jc w:val="both"/>
              <w:rPr>
                <w:sz w:val="24"/>
                <w:szCs w:val="24"/>
              </w:rPr>
            </w:pPr>
            <w:r w:rsidRPr="00611136">
              <w:rPr>
                <w:sz w:val="24"/>
                <w:szCs w:val="24"/>
              </w:rPr>
              <w:t>изображать точками на числовой прямой целые степени чисел, корни натуральной степени из чисел, логарифмы чисел в простых случаях;</w:t>
            </w:r>
          </w:p>
          <w:p w:rsidR="00F42491" w:rsidRPr="00611136" w:rsidRDefault="00F42491" w:rsidP="00611136">
            <w:pPr>
              <w:jc w:val="both"/>
              <w:rPr>
                <w:sz w:val="24"/>
                <w:szCs w:val="24"/>
              </w:rPr>
            </w:pPr>
            <w:r w:rsidRPr="00611136">
              <w:rPr>
                <w:sz w:val="24"/>
                <w:szCs w:val="24"/>
              </w:rPr>
              <w:t>выполнять несложные преобразования целых и дробно-рациональных буквенных выражений;</w:t>
            </w:r>
          </w:p>
          <w:p w:rsidR="00F42491" w:rsidRPr="00611136" w:rsidRDefault="00F42491" w:rsidP="00611136">
            <w:pPr>
              <w:jc w:val="both"/>
              <w:rPr>
                <w:sz w:val="24"/>
                <w:szCs w:val="24"/>
              </w:rPr>
            </w:pPr>
            <w:r w:rsidRPr="00611136">
              <w:rPr>
                <w:sz w:val="24"/>
                <w:szCs w:val="24"/>
              </w:rPr>
              <w:t>выражать в простейших случаях из равенства одну переменную через другие;</w:t>
            </w:r>
          </w:p>
          <w:p w:rsidR="00F42491" w:rsidRPr="00611136" w:rsidRDefault="00F42491" w:rsidP="00611136">
            <w:pPr>
              <w:jc w:val="both"/>
              <w:rPr>
                <w:sz w:val="24"/>
                <w:szCs w:val="24"/>
              </w:rPr>
            </w:pPr>
            <w:r w:rsidRPr="00611136">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F42491" w:rsidRPr="00611136" w:rsidRDefault="00F42491" w:rsidP="00611136">
            <w:pPr>
              <w:jc w:val="both"/>
              <w:rPr>
                <w:sz w:val="24"/>
                <w:szCs w:val="24"/>
              </w:rPr>
            </w:pPr>
            <w:r w:rsidRPr="00611136">
              <w:rPr>
                <w:sz w:val="24"/>
                <w:szCs w:val="24"/>
              </w:rPr>
              <w:t>изображать схематически угол, величина которого выражена в градусах;</w:t>
            </w:r>
          </w:p>
          <w:p w:rsidR="00F42491" w:rsidRPr="00611136" w:rsidRDefault="00F42491" w:rsidP="00611136">
            <w:pPr>
              <w:jc w:val="both"/>
              <w:rPr>
                <w:sz w:val="24"/>
                <w:szCs w:val="24"/>
              </w:rPr>
            </w:pPr>
            <w:r w:rsidRPr="00611136">
              <w:rPr>
                <w:sz w:val="24"/>
                <w:szCs w:val="24"/>
              </w:rPr>
              <w:t xml:space="preserve">оценивать знаки синуса, косинуса, тангенса, котангенса конкретных углов. </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lastRenderedPageBreak/>
              <w:t>В повседневной жизни и при изучении других учебных предметов:</w:t>
            </w:r>
          </w:p>
          <w:p w:rsidR="00F42491" w:rsidRPr="00611136" w:rsidRDefault="00F42491" w:rsidP="00611136">
            <w:pPr>
              <w:jc w:val="both"/>
              <w:rPr>
                <w:sz w:val="24"/>
                <w:szCs w:val="24"/>
              </w:rPr>
            </w:pPr>
            <w:r w:rsidRPr="00611136">
              <w:rPr>
                <w:sz w:val="24"/>
                <w:szCs w:val="24"/>
              </w:rPr>
              <w:t xml:space="preserve">выполнять вычисления при решении задач практического характера; </w:t>
            </w:r>
          </w:p>
          <w:p w:rsidR="00F42491" w:rsidRPr="00611136" w:rsidRDefault="00F42491" w:rsidP="00611136">
            <w:pPr>
              <w:jc w:val="both"/>
              <w:rPr>
                <w:sz w:val="24"/>
                <w:szCs w:val="24"/>
              </w:rPr>
            </w:pPr>
            <w:r w:rsidRPr="00611136">
              <w:rPr>
                <w:sz w:val="24"/>
                <w:szCs w:val="24"/>
              </w:rPr>
              <w:t>выполнять практические расчеты с использованием при необходимости справочных материалов и вычислительных устройств;</w:t>
            </w:r>
          </w:p>
          <w:p w:rsidR="00F42491" w:rsidRPr="00611136" w:rsidRDefault="00F42491" w:rsidP="00611136">
            <w:pPr>
              <w:jc w:val="both"/>
              <w:rPr>
                <w:sz w:val="24"/>
                <w:szCs w:val="24"/>
              </w:rPr>
            </w:pPr>
            <w:r w:rsidRPr="00611136">
              <w:rPr>
                <w:sz w:val="24"/>
                <w:szCs w:val="24"/>
              </w:rPr>
              <w:t>соотносить реальные величины, характеристики объектов окружающего мира с их конкретными числовыми значениями;</w:t>
            </w:r>
          </w:p>
          <w:p w:rsidR="00F42491" w:rsidRPr="00611136" w:rsidRDefault="00F42491" w:rsidP="00611136">
            <w:pPr>
              <w:jc w:val="both"/>
              <w:rPr>
                <w:sz w:val="24"/>
                <w:szCs w:val="24"/>
              </w:rPr>
            </w:pPr>
            <w:r w:rsidRPr="00611136">
              <w:rPr>
                <w:sz w:val="24"/>
                <w:szCs w:val="24"/>
              </w:rPr>
              <w:t>использовать методы округления, приближения и прикидки при решении практических задач повседневной жизни</w:t>
            </w:r>
          </w:p>
        </w:tc>
        <w:tc>
          <w:tcPr>
            <w:tcW w:w="2127" w:type="dxa"/>
          </w:tcPr>
          <w:p w:rsidR="00F42491" w:rsidRPr="00611136" w:rsidRDefault="00F42491" w:rsidP="00611136">
            <w:pPr>
              <w:jc w:val="both"/>
              <w:rPr>
                <w:sz w:val="24"/>
                <w:szCs w:val="24"/>
              </w:rPr>
            </w:pPr>
            <w:r w:rsidRPr="00611136">
              <w:rPr>
                <w:sz w:val="24"/>
                <w:szCs w:val="24"/>
              </w:rPr>
              <w:lastRenderedPageBreak/>
              <w:t xml:space="preserve">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w:t>
            </w:r>
            <w:r w:rsidRPr="00611136">
              <w:rPr>
                <w:sz w:val="24"/>
                <w:szCs w:val="24"/>
              </w:rPr>
              <w:lastRenderedPageBreak/>
              <w:t>повышение и понижение на заданное число процентов, масштаб;</w:t>
            </w:r>
          </w:p>
          <w:p w:rsidR="00F42491" w:rsidRPr="00611136" w:rsidRDefault="00F42491" w:rsidP="00611136">
            <w:pPr>
              <w:jc w:val="both"/>
              <w:rPr>
                <w:sz w:val="24"/>
                <w:szCs w:val="24"/>
              </w:rPr>
            </w:pPr>
            <w:r w:rsidRPr="00611136">
              <w:rPr>
                <w:sz w:val="24"/>
                <w:szCs w:val="24"/>
              </w:rPr>
              <w:t>приводить примеры чисел с заданными свойствами делимости;</w:t>
            </w:r>
          </w:p>
          <w:p w:rsidR="00F42491" w:rsidRPr="00611136" w:rsidRDefault="00F42491" w:rsidP="00611136">
            <w:pPr>
              <w:jc w:val="both"/>
              <w:rPr>
                <w:sz w:val="24"/>
                <w:szCs w:val="24"/>
              </w:rPr>
            </w:pPr>
            <w:r w:rsidRPr="00611136">
              <w:rPr>
                <w:sz w:val="24"/>
                <w:szCs w:val="24"/>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F42491" w:rsidRPr="00611136" w:rsidRDefault="00F42491" w:rsidP="00611136">
            <w:pPr>
              <w:jc w:val="both"/>
              <w:rPr>
                <w:sz w:val="24"/>
                <w:szCs w:val="24"/>
              </w:rPr>
            </w:pPr>
            <w:r w:rsidRPr="00611136">
              <w:rPr>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F42491" w:rsidRPr="00611136" w:rsidRDefault="00F42491" w:rsidP="00611136">
            <w:pPr>
              <w:jc w:val="both"/>
              <w:rPr>
                <w:sz w:val="24"/>
                <w:szCs w:val="24"/>
              </w:rPr>
            </w:pPr>
            <w:r w:rsidRPr="00611136">
              <w:rPr>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F42491" w:rsidRPr="00611136" w:rsidRDefault="00F42491" w:rsidP="00611136">
            <w:pPr>
              <w:jc w:val="both"/>
              <w:rPr>
                <w:sz w:val="24"/>
                <w:szCs w:val="24"/>
              </w:rPr>
            </w:pPr>
            <w:r w:rsidRPr="00611136">
              <w:rPr>
                <w:sz w:val="24"/>
                <w:szCs w:val="24"/>
              </w:rPr>
              <w:t>пользоваться оценкой и прикидкой при практических расчетах;</w:t>
            </w:r>
          </w:p>
          <w:p w:rsidR="00F42491" w:rsidRPr="00611136" w:rsidRDefault="00F42491" w:rsidP="00611136">
            <w:pPr>
              <w:jc w:val="both"/>
              <w:rPr>
                <w:sz w:val="24"/>
                <w:szCs w:val="24"/>
              </w:rPr>
            </w:pPr>
            <w:r w:rsidRPr="00611136">
              <w:rPr>
                <w:sz w:val="24"/>
                <w:szCs w:val="24"/>
              </w:rPr>
              <w:lastRenderedPageBreak/>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F42491" w:rsidRPr="00611136" w:rsidRDefault="00F42491" w:rsidP="00611136">
            <w:pPr>
              <w:jc w:val="both"/>
              <w:rPr>
                <w:sz w:val="24"/>
                <w:szCs w:val="24"/>
              </w:rPr>
            </w:pPr>
            <w:r w:rsidRPr="00611136">
              <w:rPr>
                <w:sz w:val="24"/>
                <w:szCs w:val="24"/>
              </w:rPr>
              <w:t>находить значения числовых и буквенных выражений, осуществляя необходимые подстановки и преобразования;</w:t>
            </w:r>
          </w:p>
          <w:p w:rsidR="00F42491" w:rsidRPr="00611136" w:rsidRDefault="00F42491" w:rsidP="00611136">
            <w:pPr>
              <w:jc w:val="both"/>
              <w:rPr>
                <w:sz w:val="24"/>
                <w:szCs w:val="24"/>
              </w:rPr>
            </w:pPr>
            <w:r w:rsidRPr="00611136">
              <w:rPr>
                <w:sz w:val="24"/>
                <w:szCs w:val="24"/>
              </w:rPr>
              <w:t xml:space="preserve">изображать схематически угол, величина которого выражена в градусах или радианах; </w:t>
            </w:r>
          </w:p>
          <w:p w:rsidR="00F42491" w:rsidRPr="00611136" w:rsidRDefault="00F42491" w:rsidP="00611136">
            <w:pPr>
              <w:jc w:val="both"/>
              <w:rPr>
                <w:sz w:val="24"/>
                <w:szCs w:val="24"/>
              </w:rPr>
            </w:pPr>
            <w:r w:rsidRPr="00611136">
              <w:rPr>
                <w:sz w:val="24"/>
                <w:szCs w:val="24"/>
              </w:rPr>
              <w:t>использовать при решении задач табличные значения тригонометрических функций углов;</w:t>
            </w:r>
          </w:p>
          <w:p w:rsidR="00F42491" w:rsidRPr="00611136" w:rsidRDefault="00F42491" w:rsidP="00611136">
            <w:pPr>
              <w:jc w:val="both"/>
              <w:rPr>
                <w:sz w:val="24"/>
                <w:szCs w:val="24"/>
              </w:rPr>
            </w:pPr>
            <w:r w:rsidRPr="00611136">
              <w:rPr>
                <w:sz w:val="24"/>
                <w:szCs w:val="24"/>
              </w:rPr>
              <w:t>выполнять перевод величины угла из радианной меры в градусную и обратно.</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учебных предметов:</w:t>
            </w:r>
          </w:p>
          <w:p w:rsidR="00F42491" w:rsidRPr="00611136" w:rsidRDefault="00F42491" w:rsidP="00611136">
            <w:pPr>
              <w:jc w:val="both"/>
              <w:rPr>
                <w:sz w:val="24"/>
                <w:szCs w:val="24"/>
              </w:rPr>
            </w:pPr>
            <w:r w:rsidRPr="00611136">
              <w:rPr>
                <w:sz w:val="24"/>
                <w:szCs w:val="24"/>
              </w:rPr>
              <w:t xml:space="preserve">выполнять действия с числовыми данными при решении задач практического характера и задач из различных областей знаний, используя при необходимости </w:t>
            </w:r>
            <w:r w:rsidRPr="00611136">
              <w:rPr>
                <w:sz w:val="24"/>
                <w:szCs w:val="24"/>
              </w:rPr>
              <w:lastRenderedPageBreak/>
              <w:t>справочные материалы и вычислительные устройства;</w:t>
            </w:r>
          </w:p>
          <w:p w:rsidR="00F42491" w:rsidRPr="00611136" w:rsidRDefault="00F42491" w:rsidP="00611136">
            <w:pPr>
              <w:jc w:val="both"/>
              <w:rPr>
                <w:sz w:val="24"/>
                <w:szCs w:val="24"/>
              </w:rPr>
            </w:pPr>
            <w:r w:rsidRPr="00611136">
              <w:rPr>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F42491" w:rsidRPr="00611136" w:rsidRDefault="00F42491" w:rsidP="00611136">
            <w:pPr>
              <w:jc w:val="both"/>
              <w:rPr>
                <w:sz w:val="24"/>
                <w:szCs w:val="24"/>
              </w:rPr>
            </w:pPr>
          </w:p>
        </w:tc>
        <w:tc>
          <w:tcPr>
            <w:tcW w:w="2126" w:type="dxa"/>
          </w:tcPr>
          <w:p w:rsidR="00F42491" w:rsidRPr="00611136" w:rsidRDefault="00F42491" w:rsidP="00611136">
            <w:pPr>
              <w:jc w:val="both"/>
              <w:rPr>
                <w:sz w:val="24"/>
                <w:szCs w:val="24"/>
              </w:rPr>
            </w:pPr>
            <w:r w:rsidRPr="00611136">
              <w:rPr>
                <w:sz w:val="24"/>
                <w:szCs w:val="24"/>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w:t>
            </w:r>
            <w:r w:rsidRPr="00611136">
              <w:rPr>
                <w:sz w:val="24"/>
                <w:szCs w:val="24"/>
              </w:rPr>
              <w:lastRenderedPageBreak/>
              <w:t>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42491" w:rsidRPr="00611136" w:rsidRDefault="00F42491" w:rsidP="00611136">
            <w:pPr>
              <w:jc w:val="both"/>
              <w:rPr>
                <w:sz w:val="24"/>
                <w:szCs w:val="24"/>
              </w:rPr>
            </w:pPr>
            <w:r w:rsidRPr="00611136">
              <w:rPr>
                <w:sz w:val="24"/>
                <w:szCs w:val="24"/>
              </w:rPr>
              <w:t>понимать и объяснять разницу между позиционной и непозиционной системами записи чисел;</w:t>
            </w:r>
          </w:p>
          <w:p w:rsidR="00F42491" w:rsidRPr="00611136" w:rsidRDefault="00F42491" w:rsidP="00611136">
            <w:pPr>
              <w:jc w:val="both"/>
              <w:rPr>
                <w:sz w:val="24"/>
                <w:szCs w:val="24"/>
              </w:rPr>
            </w:pPr>
            <w:r w:rsidRPr="00611136">
              <w:rPr>
                <w:sz w:val="24"/>
                <w:szCs w:val="24"/>
              </w:rPr>
              <w:t>переводить числа из одной системы записи (системы счисления) в другую;</w:t>
            </w:r>
          </w:p>
          <w:p w:rsidR="00F42491" w:rsidRPr="00611136" w:rsidRDefault="00F42491" w:rsidP="00611136">
            <w:pPr>
              <w:jc w:val="both"/>
              <w:rPr>
                <w:sz w:val="24"/>
                <w:szCs w:val="24"/>
              </w:rPr>
            </w:pPr>
            <w:r w:rsidRPr="00611136">
              <w:rPr>
                <w:sz w:val="24"/>
                <w:szCs w:val="24"/>
              </w:rPr>
              <w:t>доказывать и использовать признаки делимости суммы и произведения при выполнении вычислений и решении задач;</w:t>
            </w:r>
          </w:p>
          <w:p w:rsidR="00F42491" w:rsidRPr="00611136" w:rsidRDefault="00F42491" w:rsidP="00611136">
            <w:pPr>
              <w:jc w:val="both"/>
              <w:rPr>
                <w:sz w:val="24"/>
                <w:szCs w:val="24"/>
              </w:rPr>
            </w:pPr>
            <w:r w:rsidRPr="00611136">
              <w:rPr>
                <w:sz w:val="24"/>
                <w:szCs w:val="24"/>
              </w:rPr>
              <w:t>выполнять округление рациональных и иррациональных чисел с заданной точностью;</w:t>
            </w:r>
          </w:p>
          <w:p w:rsidR="00F42491" w:rsidRPr="00611136" w:rsidRDefault="00F42491" w:rsidP="00611136">
            <w:pPr>
              <w:jc w:val="both"/>
              <w:rPr>
                <w:sz w:val="24"/>
                <w:szCs w:val="24"/>
              </w:rPr>
            </w:pPr>
            <w:r w:rsidRPr="00611136">
              <w:rPr>
                <w:sz w:val="24"/>
                <w:szCs w:val="24"/>
              </w:rPr>
              <w:t>сравнивать действительные числа разными способами;</w:t>
            </w:r>
          </w:p>
          <w:p w:rsidR="00F42491" w:rsidRPr="00611136" w:rsidRDefault="00F42491" w:rsidP="00611136">
            <w:pPr>
              <w:jc w:val="both"/>
              <w:rPr>
                <w:sz w:val="24"/>
                <w:szCs w:val="24"/>
              </w:rPr>
            </w:pPr>
            <w:r w:rsidRPr="00611136">
              <w:rPr>
                <w:sz w:val="24"/>
                <w:szCs w:val="24"/>
              </w:rPr>
              <w:t xml:space="preserve">упорядочивать числа, записанные в виде обыкновенной и десятичной дроби, числа, записанные с использованием арифметического квадратного </w:t>
            </w:r>
            <w:r w:rsidRPr="00611136">
              <w:rPr>
                <w:sz w:val="24"/>
                <w:szCs w:val="24"/>
              </w:rPr>
              <w:lastRenderedPageBreak/>
              <w:t>корня, корней степени больше 2;</w:t>
            </w:r>
          </w:p>
          <w:p w:rsidR="00F42491" w:rsidRPr="00611136" w:rsidRDefault="00F42491" w:rsidP="00611136">
            <w:pPr>
              <w:jc w:val="both"/>
              <w:rPr>
                <w:sz w:val="24"/>
                <w:szCs w:val="24"/>
              </w:rPr>
            </w:pPr>
            <w:r w:rsidRPr="00611136">
              <w:rPr>
                <w:sz w:val="24"/>
                <w:szCs w:val="24"/>
              </w:rPr>
              <w:t>находить НОД и НОК разными способами и использовать их при решении задач;</w:t>
            </w:r>
          </w:p>
          <w:p w:rsidR="00F42491" w:rsidRPr="00611136" w:rsidRDefault="00F42491" w:rsidP="00611136">
            <w:pPr>
              <w:jc w:val="both"/>
              <w:rPr>
                <w:sz w:val="24"/>
                <w:szCs w:val="24"/>
              </w:rPr>
            </w:pPr>
            <w:r w:rsidRPr="00611136">
              <w:rPr>
                <w:sz w:val="24"/>
                <w:szCs w:val="24"/>
              </w:rPr>
              <w:t>выполнять вычисления и преобразования выражений, содержащих действительные числа, в том числе корни натуральных степеней;</w:t>
            </w:r>
          </w:p>
          <w:p w:rsidR="00F42491" w:rsidRPr="00611136" w:rsidRDefault="00F42491" w:rsidP="00611136">
            <w:pPr>
              <w:jc w:val="both"/>
              <w:rPr>
                <w:sz w:val="24"/>
                <w:szCs w:val="24"/>
              </w:rPr>
            </w:pPr>
            <w:r w:rsidRPr="00611136">
              <w:rPr>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F42491" w:rsidRPr="00611136" w:rsidRDefault="00F42491" w:rsidP="00611136">
            <w:pPr>
              <w:jc w:val="both"/>
              <w:rPr>
                <w:sz w:val="24"/>
                <w:szCs w:val="24"/>
              </w:rPr>
            </w:pPr>
            <w:r w:rsidRPr="00611136">
              <w:rPr>
                <w:sz w:val="24"/>
                <w:szCs w:val="24"/>
              </w:rPr>
              <w:t xml:space="preserve">записывать, сравнивать, округлять числовые данные реальных величин с использованием разных систем измерения; </w:t>
            </w:r>
          </w:p>
          <w:p w:rsidR="00F42491" w:rsidRPr="00611136" w:rsidRDefault="00F42491" w:rsidP="00611136">
            <w:pPr>
              <w:jc w:val="both"/>
              <w:rPr>
                <w:sz w:val="24"/>
                <w:szCs w:val="24"/>
              </w:rPr>
            </w:pPr>
            <w:r w:rsidRPr="00611136">
              <w:rPr>
                <w:sz w:val="24"/>
                <w:szCs w:val="24"/>
              </w:rPr>
              <w:t xml:space="preserve">составлять и </w:t>
            </w:r>
            <w:r w:rsidRPr="00611136">
              <w:rPr>
                <w:sz w:val="24"/>
                <w:szCs w:val="24"/>
              </w:rPr>
              <w:lastRenderedPageBreak/>
              <w:t>оценивать разными способами числовые выражения при решении практических задач и задач из других учебных предметов</w:t>
            </w:r>
          </w:p>
        </w:tc>
        <w:tc>
          <w:tcPr>
            <w:tcW w:w="2268" w:type="dxa"/>
          </w:tcPr>
          <w:p w:rsidR="00F42491" w:rsidRPr="00611136" w:rsidRDefault="00F42491" w:rsidP="00611136">
            <w:pPr>
              <w:jc w:val="both"/>
              <w:rPr>
                <w:sz w:val="24"/>
                <w:szCs w:val="24"/>
              </w:rPr>
            </w:pPr>
            <w:r w:rsidRPr="00611136">
              <w:rPr>
                <w:sz w:val="24"/>
                <w:szCs w:val="24"/>
              </w:rPr>
              <w:lastRenderedPageBreak/>
              <w:t>Достижение результатов раздела II;</w:t>
            </w:r>
          </w:p>
          <w:p w:rsidR="00F42491" w:rsidRPr="00611136" w:rsidRDefault="00F42491" w:rsidP="00611136">
            <w:pPr>
              <w:jc w:val="both"/>
              <w:rPr>
                <w:sz w:val="24"/>
                <w:szCs w:val="24"/>
              </w:rPr>
            </w:pPr>
            <w:r w:rsidRPr="00611136">
              <w:rPr>
                <w:sz w:val="24"/>
                <w:szCs w:val="24"/>
              </w:rPr>
              <w:t>свободно оперировать числовыми множествами при решении задач;</w:t>
            </w:r>
          </w:p>
          <w:p w:rsidR="00F42491" w:rsidRPr="00611136" w:rsidRDefault="00F42491" w:rsidP="00611136">
            <w:pPr>
              <w:jc w:val="both"/>
              <w:rPr>
                <w:sz w:val="24"/>
                <w:szCs w:val="24"/>
              </w:rPr>
            </w:pPr>
            <w:r w:rsidRPr="00611136">
              <w:rPr>
                <w:sz w:val="24"/>
                <w:szCs w:val="24"/>
              </w:rPr>
              <w:t>понимать причины и основные идеи расширения числовых множеств;</w:t>
            </w:r>
          </w:p>
          <w:p w:rsidR="00F42491" w:rsidRPr="00611136" w:rsidRDefault="00F42491" w:rsidP="00611136">
            <w:pPr>
              <w:jc w:val="both"/>
              <w:rPr>
                <w:sz w:val="24"/>
                <w:szCs w:val="24"/>
              </w:rPr>
            </w:pPr>
            <w:r w:rsidRPr="00611136">
              <w:rPr>
                <w:sz w:val="24"/>
                <w:szCs w:val="24"/>
              </w:rPr>
              <w:t xml:space="preserve">владеть основными понятиями теории </w:t>
            </w:r>
            <w:r w:rsidRPr="00611136">
              <w:rPr>
                <w:sz w:val="24"/>
                <w:szCs w:val="24"/>
              </w:rPr>
              <w:lastRenderedPageBreak/>
              <w:t>делимости при решении стандартных задач</w:t>
            </w:r>
          </w:p>
          <w:p w:rsidR="00F42491" w:rsidRPr="00611136" w:rsidRDefault="00F42491" w:rsidP="00611136">
            <w:pPr>
              <w:jc w:val="both"/>
              <w:rPr>
                <w:sz w:val="24"/>
                <w:szCs w:val="24"/>
              </w:rPr>
            </w:pPr>
            <w:r w:rsidRPr="00611136">
              <w:rPr>
                <w:sz w:val="24"/>
                <w:szCs w:val="24"/>
              </w:rPr>
              <w:t>иметь базовые представления о множестве комплексных чисел;</w:t>
            </w:r>
          </w:p>
          <w:p w:rsidR="00F42491" w:rsidRPr="00611136" w:rsidRDefault="00F42491" w:rsidP="00611136">
            <w:pPr>
              <w:jc w:val="both"/>
              <w:rPr>
                <w:sz w:val="24"/>
                <w:szCs w:val="24"/>
              </w:rPr>
            </w:pPr>
            <w:r w:rsidRPr="00611136">
              <w:rPr>
                <w:sz w:val="24"/>
                <w:szCs w:val="24"/>
              </w:rPr>
              <w:t>свободно выполнять тождественные преобразования тригонометрических, логарифмических, степенных выражений;</w:t>
            </w:r>
          </w:p>
          <w:p w:rsidR="00F42491" w:rsidRPr="00611136" w:rsidRDefault="00F42491" w:rsidP="00611136">
            <w:pPr>
              <w:jc w:val="both"/>
              <w:rPr>
                <w:sz w:val="24"/>
                <w:szCs w:val="24"/>
              </w:rPr>
            </w:pPr>
            <w:r w:rsidRPr="00611136">
              <w:rPr>
                <w:sz w:val="24"/>
                <w:szCs w:val="24"/>
              </w:rPr>
              <w:t>владеть формулой бинома Ньютона;</w:t>
            </w:r>
          </w:p>
          <w:p w:rsidR="00F42491" w:rsidRPr="00611136" w:rsidRDefault="00F42491" w:rsidP="00611136">
            <w:pPr>
              <w:jc w:val="both"/>
              <w:rPr>
                <w:sz w:val="24"/>
                <w:szCs w:val="24"/>
              </w:rPr>
            </w:pPr>
            <w:r w:rsidRPr="00611136">
              <w:rPr>
                <w:sz w:val="24"/>
                <w:szCs w:val="24"/>
              </w:rPr>
              <w:t>применять при решении задач теорему о линейном представлении НОД;</w:t>
            </w:r>
          </w:p>
          <w:p w:rsidR="00F42491" w:rsidRPr="00611136" w:rsidRDefault="00F42491" w:rsidP="00611136">
            <w:pPr>
              <w:jc w:val="both"/>
              <w:rPr>
                <w:sz w:val="24"/>
                <w:szCs w:val="24"/>
              </w:rPr>
            </w:pPr>
            <w:r w:rsidRPr="00611136">
              <w:rPr>
                <w:sz w:val="24"/>
                <w:szCs w:val="24"/>
              </w:rPr>
              <w:t>применять при решении задач Китайскую теорему об остатках;</w:t>
            </w:r>
          </w:p>
          <w:p w:rsidR="00F42491" w:rsidRPr="00611136" w:rsidRDefault="00F42491" w:rsidP="00611136">
            <w:pPr>
              <w:jc w:val="both"/>
              <w:rPr>
                <w:sz w:val="24"/>
                <w:szCs w:val="24"/>
              </w:rPr>
            </w:pPr>
            <w:r w:rsidRPr="00611136">
              <w:rPr>
                <w:sz w:val="24"/>
                <w:szCs w:val="24"/>
              </w:rPr>
              <w:t xml:space="preserve">применять при решении задач Малую теорему Ферма; </w:t>
            </w:r>
          </w:p>
          <w:p w:rsidR="00F42491" w:rsidRPr="00611136" w:rsidRDefault="00F42491" w:rsidP="00611136">
            <w:pPr>
              <w:jc w:val="both"/>
              <w:rPr>
                <w:sz w:val="24"/>
                <w:szCs w:val="24"/>
              </w:rPr>
            </w:pPr>
            <w:r w:rsidRPr="00611136">
              <w:rPr>
                <w:sz w:val="24"/>
                <w:szCs w:val="24"/>
              </w:rPr>
              <w:t xml:space="preserve">уметь выполнять запись числа в позиционной системе счисления; </w:t>
            </w:r>
          </w:p>
          <w:p w:rsidR="00F42491" w:rsidRPr="00611136" w:rsidRDefault="00F42491" w:rsidP="00611136">
            <w:pPr>
              <w:jc w:val="both"/>
              <w:rPr>
                <w:sz w:val="24"/>
                <w:szCs w:val="24"/>
              </w:rPr>
            </w:pPr>
            <w:r w:rsidRPr="00611136">
              <w:rPr>
                <w:sz w:val="24"/>
                <w:szCs w:val="24"/>
              </w:rPr>
              <w:t>применять при решении задач теоретико-числовые функции: число и сумма делителей, функцию Эйлера;</w:t>
            </w:r>
          </w:p>
          <w:p w:rsidR="00F42491" w:rsidRPr="00611136" w:rsidRDefault="00F42491" w:rsidP="00611136">
            <w:pPr>
              <w:jc w:val="both"/>
              <w:rPr>
                <w:sz w:val="24"/>
                <w:szCs w:val="24"/>
              </w:rPr>
            </w:pPr>
            <w:r w:rsidRPr="00611136">
              <w:rPr>
                <w:sz w:val="24"/>
                <w:szCs w:val="24"/>
              </w:rPr>
              <w:t>применять при решении задач цепные дроби;</w:t>
            </w:r>
          </w:p>
          <w:p w:rsidR="00F42491" w:rsidRPr="00611136" w:rsidRDefault="00F42491" w:rsidP="00611136">
            <w:pPr>
              <w:jc w:val="both"/>
              <w:rPr>
                <w:sz w:val="24"/>
                <w:szCs w:val="24"/>
              </w:rPr>
            </w:pPr>
            <w:r w:rsidRPr="00611136">
              <w:rPr>
                <w:sz w:val="24"/>
                <w:szCs w:val="24"/>
              </w:rPr>
              <w:t>применять при решении задач многочлены с действительными и целыми коэффициентами;</w:t>
            </w:r>
          </w:p>
          <w:p w:rsidR="00F42491" w:rsidRPr="00611136" w:rsidRDefault="00F42491" w:rsidP="00611136">
            <w:pPr>
              <w:jc w:val="both"/>
              <w:rPr>
                <w:sz w:val="24"/>
                <w:szCs w:val="24"/>
              </w:rPr>
            </w:pPr>
            <w:r w:rsidRPr="00611136">
              <w:rPr>
                <w:sz w:val="24"/>
                <w:szCs w:val="24"/>
              </w:rPr>
              <w:t xml:space="preserve">владеть понятиями приводимый и неприводимый </w:t>
            </w:r>
            <w:r w:rsidRPr="00611136">
              <w:rPr>
                <w:sz w:val="24"/>
                <w:szCs w:val="24"/>
              </w:rPr>
              <w:lastRenderedPageBreak/>
              <w:t xml:space="preserve">многочлен и применять их при решении задач; </w:t>
            </w:r>
          </w:p>
          <w:p w:rsidR="00F42491" w:rsidRPr="00611136" w:rsidRDefault="00F42491" w:rsidP="00611136">
            <w:pPr>
              <w:jc w:val="both"/>
              <w:rPr>
                <w:sz w:val="24"/>
                <w:szCs w:val="24"/>
              </w:rPr>
            </w:pPr>
            <w:r w:rsidRPr="00611136">
              <w:rPr>
                <w:sz w:val="24"/>
                <w:szCs w:val="24"/>
              </w:rPr>
              <w:t xml:space="preserve">применять при решении задач Основную теорему алгебры; </w:t>
            </w:r>
          </w:p>
          <w:p w:rsidR="00F42491" w:rsidRPr="00611136" w:rsidRDefault="00F42491" w:rsidP="00611136">
            <w:pPr>
              <w:jc w:val="both"/>
              <w:rPr>
                <w:sz w:val="24"/>
                <w:szCs w:val="24"/>
              </w:rPr>
            </w:pPr>
            <w:r w:rsidRPr="00611136">
              <w:rPr>
                <w:sz w:val="24"/>
                <w:szCs w:val="24"/>
              </w:rPr>
              <w:t>применять при решении задач простейшие функции комплексной переменной как геометрические преобразования</w:t>
            </w:r>
          </w:p>
        </w:tc>
      </w:tr>
      <w:tr w:rsidR="00F42491" w:rsidRPr="00611136" w:rsidTr="00F42491">
        <w:tc>
          <w:tcPr>
            <w:tcW w:w="1413" w:type="dxa"/>
            <w:gridSpan w:val="2"/>
          </w:tcPr>
          <w:p w:rsidR="00F42491" w:rsidRPr="00611136" w:rsidRDefault="00F42491" w:rsidP="00611136">
            <w:pPr>
              <w:jc w:val="both"/>
              <w:rPr>
                <w:sz w:val="24"/>
                <w:szCs w:val="24"/>
              </w:rPr>
            </w:pPr>
            <w:r w:rsidRPr="00611136">
              <w:rPr>
                <w:sz w:val="24"/>
                <w:szCs w:val="24"/>
              </w:rPr>
              <w:lastRenderedPageBreak/>
              <w:t>Уравнения и неравенства</w:t>
            </w:r>
          </w:p>
          <w:p w:rsidR="00F42491" w:rsidRPr="00611136" w:rsidRDefault="00F42491" w:rsidP="00611136">
            <w:pPr>
              <w:jc w:val="both"/>
              <w:rPr>
                <w:sz w:val="24"/>
                <w:szCs w:val="24"/>
              </w:rPr>
            </w:pPr>
          </w:p>
        </w:tc>
        <w:tc>
          <w:tcPr>
            <w:tcW w:w="1984" w:type="dxa"/>
          </w:tcPr>
          <w:p w:rsidR="00F42491" w:rsidRPr="00611136" w:rsidRDefault="00F42491" w:rsidP="00611136">
            <w:pPr>
              <w:jc w:val="both"/>
              <w:rPr>
                <w:sz w:val="24"/>
                <w:szCs w:val="24"/>
              </w:rPr>
            </w:pPr>
            <w:r w:rsidRPr="00611136">
              <w:rPr>
                <w:sz w:val="24"/>
                <w:szCs w:val="24"/>
              </w:rPr>
              <w:t>Решать линейные уравнения и неравенства, квадратные уравнения;</w:t>
            </w:r>
          </w:p>
          <w:p w:rsidR="00F42491" w:rsidRPr="00611136" w:rsidRDefault="00F42491" w:rsidP="00611136">
            <w:pPr>
              <w:jc w:val="both"/>
              <w:rPr>
                <w:sz w:val="24"/>
                <w:szCs w:val="24"/>
              </w:rPr>
            </w:pPr>
            <w:r w:rsidRPr="00611136">
              <w:rPr>
                <w:sz w:val="24"/>
                <w:szCs w:val="24"/>
              </w:rPr>
              <w:t>решать логарифмические уравнения вида log a (bx + c) = d и простейшие неравенства вида log a x &lt; d;</w:t>
            </w:r>
          </w:p>
          <w:p w:rsidR="00F42491" w:rsidRPr="00611136" w:rsidRDefault="00F42491" w:rsidP="00611136">
            <w:pPr>
              <w:jc w:val="both"/>
              <w:rPr>
                <w:sz w:val="24"/>
                <w:szCs w:val="24"/>
              </w:rPr>
            </w:pPr>
            <w:r w:rsidRPr="00611136">
              <w:rPr>
                <w:sz w:val="24"/>
                <w:szCs w:val="24"/>
              </w:rPr>
              <w:t xml:space="preserve">решать показательные </w:t>
            </w:r>
            <w:r w:rsidRPr="00611136">
              <w:rPr>
                <w:sz w:val="24"/>
                <w:szCs w:val="24"/>
              </w:rPr>
              <w:lastRenderedPageBreak/>
              <w:t>уравнения, вида abx+c= d  (где d можно представить в виде степени с основанием a) и простейшие неравенства вида ax &lt; d    (где d можно представить в виде степени с основанием a);.</w:t>
            </w:r>
          </w:p>
          <w:p w:rsidR="00F42491" w:rsidRPr="00611136" w:rsidRDefault="00F42491" w:rsidP="00611136">
            <w:pPr>
              <w:jc w:val="both"/>
              <w:rPr>
                <w:sz w:val="24"/>
                <w:szCs w:val="24"/>
              </w:rPr>
            </w:pPr>
            <w:r w:rsidRPr="00611136">
              <w:rPr>
                <w:sz w:val="24"/>
                <w:szCs w:val="24"/>
              </w:rPr>
              <w:t>приводить несколько примеров корней простейшего тригонометрического уравнения вида: sin x = a,  cos x = a,  tg x = a, ctg x = a, где a – табличное значение соответствующей тригонометрической функции.</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составлять и решать уравнения и системы уравнений при решении несложных практических задач</w:t>
            </w:r>
          </w:p>
        </w:tc>
        <w:tc>
          <w:tcPr>
            <w:tcW w:w="2127" w:type="dxa"/>
          </w:tcPr>
          <w:p w:rsidR="00F42491" w:rsidRPr="00611136" w:rsidRDefault="00F42491" w:rsidP="00611136">
            <w:pPr>
              <w:jc w:val="both"/>
              <w:rPr>
                <w:sz w:val="24"/>
                <w:szCs w:val="24"/>
              </w:rPr>
            </w:pPr>
            <w:r w:rsidRPr="00611136">
              <w:rPr>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F42491" w:rsidRPr="00611136" w:rsidRDefault="00F42491" w:rsidP="00611136">
            <w:pPr>
              <w:jc w:val="both"/>
              <w:rPr>
                <w:sz w:val="24"/>
                <w:szCs w:val="24"/>
              </w:rPr>
            </w:pPr>
            <w:r w:rsidRPr="00611136">
              <w:rPr>
                <w:sz w:val="24"/>
                <w:szCs w:val="24"/>
              </w:rPr>
              <w:t xml:space="preserve">использовать методы решения уравнений: </w:t>
            </w:r>
            <w:r w:rsidRPr="00611136">
              <w:rPr>
                <w:sz w:val="24"/>
                <w:szCs w:val="24"/>
              </w:rPr>
              <w:lastRenderedPageBreak/>
              <w:t>приведение к виду «произведение равно нулю» или «частное равно нулю», замена переменных;</w:t>
            </w:r>
          </w:p>
          <w:p w:rsidR="00F42491" w:rsidRPr="00611136" w:rsidRDefault="00F42491" w:rsidP="00611136">
            <w:pPr>
              <w:jc w:val="both"/>
              <w:rPr>
                <w:sz w:val="24"/>
                <w:szCs w:val="24"/>
              </w:rPr>
            </w:pPr>
            <w:r w:rsidRPr="00611136">
              <w:rPr>
                <w:sz w:val="24"/>
                <w:szCs w:val="24"/>
              </w:rPr>
              <w:t>использовать метод интервалов для решения неравенств;</w:t>
            </w:r>
          </w:p>
          <w:p w:rsidR="00F42491" w:rsidRPr="00611136" w:rsidRDefault="00F42491" w:rsidP="00611136">
            <w:pPr>
              <w:jc w:val="both"/>
              <w:rPr>
                <w:sz w:val="24"/>
                <w:szCs w:val="24"/>
              </w:rPr>
            </w:pPr>
            <w:r w:rsidRPr="00611136">
              <w:rPr>
                <w:sz w:val="24"/>
                <w:szCs w:val="24"/>
              </w:rPr>
              <w:t>использовать графический метод для приближенного решения уравнений и неравенств;</w:t>
            </w:r>
          </w:p>
          <w:p w:rsidR="00F42491" w:rsidRPr="00611136" w:rsidRDefault="00F42491" w:rsidP="00611136">
            <w:pPr>
              <w:jc w:val="both"/>
              <w:rPr>
                <w:sz w:val="24"/>
                <w:szCs w:val="24"/>
              </w:rPr>
            </w:pPr>
            <w:r w:rsidRPr="00611136">
              <w:rPr>
                <w:sz w:val="24"/>
                <w:szCs w:val="24"/>
              </w:rPr>
              <w:t>изображать на тригонометрической окружности множество решений простейших тригонометрических уравнений и неравенств;</w:t>
            </w:r>
          </w:p>
          <w:p w:rsidR="00F42491" w:rsidRPr="00611136" w:rsidRDefault="00F42491" w:rsidP="00611136">
            <w:pPr>
              <w:jc w:val="both"/>
              <w:rPr>
                <w:sz w:val="24"/>
                <w:szCs w:val="24"/>
              </w:rPr>
            </w:pPr>
            <w:r w:rsidRPr="00611136">
              <w:rPr>
                <w:sz w:val="24"/>
                <w:szCs w:val="24"/>
              </w:rPr>
              <w:t>выполнять отбор корней уравнений или решений неравенств в соответствии с дополнительными условиями и ограничениями.</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учебных предметов:</w:t>
            </w:r>
          </w:p>
          <w:p w:rsidR="00F42491" w:rsidRPr="00611136" w:rsidRDefault="00F42491" w:rsidP="00611136">
            <w:pPr>
              <w:jc w:val="both"/>
              <w:rPr>
                <w:sz w:val="24"/>
                <w:szCs w:val="24"/>
              </w:rPr>
            </w:pPr>
            <w:r w:rsidRPr="00611136">
              <w:rPr>
                <w:sz w:val="24"/>
                <w:szCs w:val="24"/>
              </w:rPr>
              <w:t>составлять и решать уравнения, системы уравнений и неравенства при решении задач других учебных предметов;</w:t>
            </w:r>
          </w:p>
          <w:p w:rsidR="00F42491" w:rsidRPr="00611136" w:rsidRDefault="00F42491" w:rsidP="00611136">
            <w:pPr>
              <w:jc w:val="both"/>
              <w:rPr>
                <w:sz w:val="24"/>
                <w:szCs w:val="24"/>
              </w:rPr>
            </w:pPr>
            <w:r w:rsidRPr="00611136">
              <w:rPr>
                <w:sz w:val="24"/>
                <w:szCs w:val="24"/>
              </w:rPr>
              <w:t xml:space="preserve">использовать уравнения и неравенства для построения и исследования простейших математических </w:t>
            </w:r>
            <w:r w:rsidRPr="00611136">
              <w:rPr>
                <w:sz w:val="24"/>
                <w:szCs w:val="24"/>
              </w:rPr>
              <w:lastRenderedPageBreak/>
              <w:t>моделей реальных ситуаций или прикладных задач;</w:t>
            </w:r>
          </w:p>
          <w:p w:rsidR="00F42491" w:rsidRPr="00611136" w:rsidRDefault="00F42491" w:rsidP="00611136">
            <w:pPr>
              <w:jc w:val="both"/>
              <w:rPr>
                <w:sz w:val="24"/>
                <w:szCs w:val="24"/>
              </w:rPr>
            </w:pPr>
            <w:r w:rsidRPr="00611136">
              <w:rPr>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2126" w:type="dxa"/>
          </w:tcPr>
          <w:p w:rsidR="00F42491" w:rsidRPr="00611136" w:rsidRDefault="00F42491" w:rsidP="00611136">
            <w:pPr>
              <w:jc w:val="both"/>
              <w:rPr>
                <w:sz w:val="24"/>
                <w:szCs w:val="24"/>
              </w:rPr>
            </w:pPr>
            <w:r w:rsidRPr="00611136">
              <w:rPr>
                <w:sz w:val="24"/>
                <w:szCs w:val="24"/>
              </w:rPr>
              <w:lastRenderedPageBreak/>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w:t>
            </w:r>
            <w:r w:rsidRPr="00611136">
              <w:rPr>
                <w:sz w:val="24"/>
                <w:szCs w:val="24"/>
              </w:rPr>
              <w:lastRenderedPageBreak/>
              <w:t>множестве, равносильные преобразования уравнений;</w:t>
            </w:r>
          </w:p>
          <w:p w:rsidR="00F42491" w:rsidRPr="00611136" w:rsidRDefault="00F42491" w:rsidP="00611136">
            <w:pPr>
              <w:jc w:val="both"/>
              <w:rPr>
                <w:sz w:val="24"/>
                <w:szCs w:val="24"/>
              </w:rPr>
            </w:pPr>
            <w:r w:rsidRPr="00611136">
              <w:rPr>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F42491" w:rsidRPr="00611136" w:rsidRDefault="00F42491" w:rsidP="00611136">
            <w:pPr>
              <w:jc w:val="both"/>
              <w:rPr>
                <w:sz w:val="24"/>
                <w:szCs w:val="24"/>
              </w:rPr>
            </w:pPr>
            <w:r w:rsidRPr="00611136">
              <w:rPr>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F42491" w:rsidRPr="00611136" w:rsidRDefault="00F42491" w:rsidP="00611136">
            <w:pPr>
              <w:jc w:val="both"/>
              <w:rPr>
                <w:sz w:val="24"/>
                <w:szCs w:val="24"/>
              </w:rPr>
            </w:pPr>
            <w:r w:rsidRPr="00611136">
              <w:rPr>
                <w:sz w:val="24"/>
                <w:szCs w:val="24"/>
              </w:rPr>
              <w:t>применять теорему Безу к решению уравнений;</w:t>
            </w:r>
          </w:p>
          <w:p w:rsidR="00F42491" w:rsidRPr="00611136" w:rsidRDefault="00F42491" w:rsidP="00611136">
            <w:pPr>
              <w:jc w:val="both"/>
              <w:rPr>
                <w:sz w:val="24"/>
                <w:szCs w:val="24"/>
              </w:rPr>
            </w:pPr>
            <w:r w:rsidRPr="00611136">
              <w:rPr>
                <w:sz w:val="24"/>
                <w:szCs w:val="24"/>
              </w:rPr>
              <w:t>применять теорему Виета для решения некоторых уравнений степени выше второй;</w:t>
            </w:r>
          </w:p>
          <w:p w:rsidR="00F42491" w:rsidRPr="00611136" w:rsidRDefault="00F42491" w:rsidP="00611136">
            <w:pPr>
              <w:jc w:val="both"/>
              <w:rPr>
                <w:sz w:val="24"/>
                <w:szCs w:val="24"/>
              </w:rPr>
            </w:pPr>
            <w:r w:rsidRPr="00611136">
              <w:rPr>
                <w:sz w:val="24"/>
                <w:szCs w:val="24"/>
              </w:rPr>
              <w:t>понимать смысл теорем о равносильных и неравносильных преобразованиях уравнений и уметь их доказывать;</w:t>
            </w:r>
          </w:p>
          <w:p w:rsidR="00F42491" w:rsidRPr="00611136" w:rsidRDefault="00F42491" w:rsidP="00611136">
            <w:pPr>
              <w:jc w:val="both"/>
              <w:rPr>
                <w:sz w:val="24"/>
                <w:szCs w:val="24"/>
              </w:rPr>
            </w:pPr>
            <w:r w:rsidRPr="00611136">
              <w:rPr>
                <w:sz w:val="24"/>
                <w:szCs w:val="24"/>
              </w:rPr>
              <w:t>владеть методами решения уравнений, неравенств и их систем, уметь выбирать метод решения и обосновывать свой выбор;</w:t>
            </w:r>
          </w:p>
          <w:p w:rsidR="00F42491" w:rsidRPr="00611136" w:rsidRDefault="00F42491" w:rsidP="00611136">
            <w:pPr>
              <w:jc w:val="both"/>
              <w:rPr>
                <w:sz w:val="24"/>
                <w:szCs w:val="24"/>
              </w:rPr>
            </w:pPr>
            <w:r w:rsidRPr="00611136">
              <w:rPr>
                <w:sz w:val="24"/>
                <w:szCs w:val="24"/>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rsidR="00F42491" w:rsidRPr="00611136" w:rsidRDefault="00F42491" w:rsidP="00611136">
            <w:pPr>
              <w:jc w:val="both"/>
              <w:rPr>
                <w:sz w:val="24"/>
                <w:szCs w:val="24"/>
              </w:rPr>
            </w:pPr>
            <w:r w:rsidRPr="00611136">
              <w:rPr>
                <w:sz w:val="24"/>
                <w:szCs w:val="24"/>
              </w:rPr>
              <w:t>решать алгебраические уравнения и неравенства и их системы с параметрами алгебраическим и графическим методами;</w:t>
            </w:r>
          </w:p>
          <w:p w:rsidR="00F42491" w:rsidRPr="00611136" w:rsidRDefault="00F42491" w:rsidP="00611136">
            <w:pPr>
              <w:jc w:val="both"/>
              <w:rPr>
                <w:sz w:val="24"/>
                <w:szCs w:val="24"/>
              </w:rPr>
            </w:pPr>
            <w:r w:rsidRPr="00611136">
              <w:rPr>
                <w:sz w:val="24"/>
                <w:szCs w:val="24"/>
              </w:rPr>
              <w:t>владеть разными методами доказательства неравенств;</w:t>
            </w:r>
          </w:p>
          <w:p w:rsidR="00F42491" w:rsidRPr="00611136" w:rsidRDefault="00F42491" w:rsidP="00611136">
            <w:pPr>
              <w:jc w:val="both"/>
              <w:rPr>
                <w:sz w:val="24"/>
                <w:szCs w:val="24"/>
              </w:rPr>
            </w:pPr>
            <w:r w:rsidRPr="00611136">
              <w:rPr>
                <w:sz w:val="24"/>
                <w:szCs w:val="24"/>
              </w:rPr>
              <w:t>решать уравнения в целых числах;</w:t>
            </w:r>
          </w:p>
          <w:p w:rsidR="00F42491" w:rsidRPr="00611136" w:rsidRDefault="00F42491" w:rsidP="00611136">
            <w:pPr>
              <w:jc w:val="both"/>
              <w:rPr>
                <w:sz w:val="24"/>
                <w:szCs w:val="24"/>
              </w:rPr>
            </w:pPr>
            <w:r w:rsidRPr="00611136">
              <w:rPr>
                <w:sz w:val="24"/>
                <w:szCs w:val="24"/>
              </w:rPr>
              <w:t>изображать множества на плоскости, задаваемые уравнениями, неравенствами и их системами;</w:t>
            </w:r>
          </w:p>
          <w:p w:rsidR="00F42491" w:rsidRPr="00611136" w:rsidRDefault="00F42491" w:rsidP="00611136">
            <w:pPr>
              <w:jc w:val="both"/>
              <w:rPr>
                <w:sz w:val="24"/>
                <w:szCs w:val="24"/>
              </w:rPr>
            </w:pPr>
            <w:r w:rsidRPr="00611136">
              <w:rPr>
                <w:sz w:val="24"/>
                <w:szCs w:val="24"/>
              </w:rPr>
              <w:t>свободно использовать тождественные преобразования при решении уравнений и систем уравнений</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составлять и решать уравнения, неравенства, их системы при решении задач других учебных предметов;</w:t>
            </w:r>
          </w:p>
          <w:p w:rsidR="00F42491" w:rsidRPr="00611136" w:rsidRDefault="00F42491" w:rsidP="00611136">
            <w:pPr>
              <w:jc w:val="both"/>
              <w:rPr>
                <w:sz w:val="24"/>
                <w:szCs w:val="24"/>
              </w:rPr>
            </w:pPr>
            <w:r w:rsidRPr="00611136">
              <w:rPr>
                <w:sz w:val="24"/>
                <w:szCs w:val="24"/>
              </w:rPr>
              <w:t xml:space="preserve">выполнять оценку правдоподобия результатов, получаемых при </w:t>
            </w:r>
            <w:r w:rsidRPr="00611136">
              <w:rPr>
                <w:sz w:val="24"/>
                <w:szCs w:val="24"/>
              </w:rPr>
              <w:lastRenderedPageBreak/>
              <w:t>решении различных уравнений, неравенств и их систем при решении задач других учебных предметов;</w:t>
            </w:r>
          </w:p>
          <w:p w:rsidR="00F42491" w:rsidRPr="00611136" w:rsidRDefault="00F42491" w:rsidP="00611136">
            <w:pPr>
              <w:jc w:val="both"/>
              <w:rPr>
                <w:sz w:val="24"/>
                <w:szCs w:val="24"/>
              </w:rPr>
            </w:pPr>
            <w:r w:rsidRPr="00611136">
              <w:rPr>
                <w:sz w:val="24"/>
                <w:szCs w:val="24"/>
              </w:rPr>
              <w:t>составлять и решать уравнения и неравенства с параметрами при решении задач других учебных предметов;</w:t>
            </w:r>
          </w:p>
          <w:p w:rsidR="00F42491" w:rsidRPr="00611136" w:rsidRDefault="00F42491" w:rsidP="00611136">
            <w:pPr>
              <w:jc w:val="both"/>
              <w:rPr>
                <w:sz w:val="24"/>
                <w:szCs w:val="24"/>
              </w:rPr>
            </w:pPr>
            <w:r w:rsidRPr="00611136">
              <w:rPr>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F42491" w:rsidRPr="00611136" w:rsidRDefault="00F42491" w:rsidP="00611136">
            <w:pPr>
              <w:jc w:val="both"/>
              <w:rPr>
                <w:sz w:val="24"/>
                <w:szCs w:val="24"/>
              </w:rPr>
            </w:pPr>
            <w:r w:rsidRPr="00611136">
              <w:rPr>
                <w:sz w:val="24"/>
                <w:szCs w:val="24"/>
              </w:rPr>
              <w:t xml:space="preserve"> использовать программные средства при решении отдельных классов уравнений и неравенств</w:t>
            </w:r>
          </w:p>
        </w:tc>
        <w:tc>
          <w:tcPr>
            <w:tcW w:w="2268" w:type="dxa"/>
          </w:tcPr>
          <w:p w:rsidR="00F42491" w:rsidRPr="00611136" w:rsidRDefault="00F42491" w:rsidP="00611136">
            <w:pPr>
              <w:jc w:val="both"/>
              <w:rPr>
                <w:sz w:val="24"/>
                <w:szCs w:val="24"/>
              </w:rPr>
            </w:pPr>
            <w:r w:rsidRPr="00611136">
              <w:rPr>
                <w:sz w:val="24"/>
                <w:szCs w:val="24"/>
              </w:rPr>
              <w:lastRenderedPageBreak/>
              <w:t>Достижение результатов раздела II;</w:t>
            </w:r>
          </w:p>
          <w:p w:rsidR="00F42491" w:rsidRPr="00611136" w:rsidRDefault="00F42491" w:rsidP="00611136">
            <w:pPr>
              <w:jc w:val="both"/>
              <w:rPr>
                <w:sz w:val="24"/>
                <w:szCs w:val="24"/>
              </w:rPr>
            </w:pPr>
            <w:r w:rsidRPr="00611136">
              <w:rPr>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w:t>
            </w:r>
            <w:r w:rsidRPr="00611136">
              <w:rPr>
                <w:sz w:val="24"/>
                <w:szCs w:val="24"/>
              </w:rPr>
              <w:lastRenderedPageBreak/>
              <w:t>х уравнений и неравенств, их систем;</w:t>
            </w:r>
          </w:p>
          <w:p w:rsidR="00F42491" w:rsidRPr="00611136" w:rsidRDefault="00F42491" w:rsidP="00611136">
            <w:pPr>
              <w:jc w:val="both"/>
              <w:rPr>
                <w:sz w:val="24"/>
                <w:szCs w:val="24"/>
              </w:rPr>
            </w:pPr>
            <w:r w:rsidRPr="00611136">
              <w:rPr>
                <w:sz w:val="24"/>
                <w:szCs w:val="24"/>
              </w:rPr>
              <w:t xml:space="preserve">свободно решать системы линейных уравнений; </w:t>
            </w:r>
          </w:p>
          <w:p w:rsidR="00F42491" w:rsidRPr="00611136" w:rsidRDefault="00F42491" w:rsidP="00611136">
            <w:pPr>
              <w:jc w:val="both"/>
              <w:rPr>
                <w:sz w:val="24"/>
                <w:szCs w:val="24"/>
              </w:rPr>
            </w:pPr>
            <w:r w:rsidRPr="00611136">
              <w:rPr>
                <w:sz w:val="24"/>
                <w:szCs w:val="24"/>
              </w:rPr>
              <w:t>решать основные типы уравнений и неравенств с параметрами;</w:t>
            </w:r>
          </w:p>
          <w:p w:rsidR="00F42491" w:rsidRPr="00611136" w:rsidRDefault="00F42491" w:rsidP="00611136">
            <w:pPr>
              <w:jc w:val="both"/>
              <w:rPr>
                <w:sz w:val="24"/>
                <w:szCs w:val="24"/>
              </w:rPr>
            </w:pPr>
            <w:r w:rsidRPr="00611136">
              <w:rPr>
                <w:sz w:val="24"/>
                <w:szCs w:val="24"/>
              </w:rPr>
              <w:t>применять при решении задач неравенства Коши — Буняковского, Бернулли;</w:t>
            </w:r>
          </w:p>
          <w:p w:rsidR="00F42491" w:rsidRPr="00611136" w:rsidRDefault="00F42491" w:rsidP="00611136">
            <w:pPr>
              <w:jc w:val="both"/>
              <w:rPr>
                <w:sz w:val="24"/>
                <w:szCs w:val="24"/>
              </w:rPr>
            </w:pPr>
            <w:r w:rsidRPr="00611136">
              <w:rPr>
                <w:sz w:val="24"/>
                <w:szCs w:val="24"/>
              </w:rPr>
              <w:t>иметь представление о неравенствах между средними степенными</w:t>
            </w:r>
          </w:p>
          <w:p w:rsidR="00F42491" w:rsidRPr="00611136" w:rsidRDefault="00F42491" w:rsidP="00611136">
            <w:pPr>
              <w:jc w:val="both"/>
              <w:rPr>
                <w:sz w:val="24"/>
                <w:szCs w:val="24"/>
              </w:rPr>
            </w:pPr>
          </w:p>
          <w:p w:rsidR="00F42491" w:rsidRPr="00611136" w:rsidRDefault="00F42491" w:rsidP="00611136">
            <w:pPr>
              <w:jc w:val="both"/>
              <w:rPr>
                <w:sz w:val="24"/>
                <w:szCs w:val="24"/>
              </w:rPr>
            </w:pPr>
          </w:p>
        </w:tc>
      </w:tr>
      <w:tr w:rsidR="00F42491" w:rsidRPr="00611136" w:rsidTr="00F42491">
        <w:trPr>
          <w:gridBefore w:val="1"/>
          <w:wBefore w:w="6" w:type="dxa"/>
        </w:trPr>
        <w:tc>
          <w:tcPr>
            <w:tcW w:w="1407" w:type="dxa"/>
          </w:tcPr>
          <w:p w:rsidR="00F42491" w:rsidRPr="00611136" w:rsidRDefault="00F42491" w:rsidP="00611136">
            <w:pPr>
              <w:jc w:val="both"/>
              <w:rPr>
                <w:sz w:val="24"/>
                <w:szCs w:val="24"/>
              </w:rPr>
            </w:pPr>
            <w:r w:rsidRPr="00611136">
              <w:rPr>
                <w:sz w:val="24"/>
                <w:szCs w:val="24"/>
              </w:rPr>
              <w:lastRenderedPageBreak/>
              <w:t>Функции</w:t>
            </w:r>
          </w:p>
        </w:tc>
        <w:tc>
          <w:tcPr>
            <w:tcW w:w="1984" w:type="dxa"/>
          </w:tcPr>
          <w:p w:rsidR="00F42491" w:rsidRPr="00611136" w:rsidRDefault="00F42491" w:rsidP="00611136">
            <w:pPr>
              <w:jc w:val="both"/>
              <w:rPr>
                <w:sz w:val="24"/>
                <w:szCs w:val="24"/>
              </w:rPr>
            </w:pPr>
            <w:r w:rsidRPr="00611136">
              <w:rPr>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w:t>
            </w:r>
            <w:r w:rsidRPr="00611136">
              <w:rPr>
                <w:sz w:val="24"/>
                <w:szCs w:val="24"/>
              </w:rPr>
              <w:lastRenderedPageBreak/>
              <w:t>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F42491" w:rsidRPr="00611136" w:rsidRDefault="00F42491" w:rsidP="00611136">
            <w:pPr>
              <w:jc w:val="both"/>
              <w:rPr>
                <w:sz w:val="24"/>
                <w:szCs w:val="24"/>
              </w:rPr>
            </w:pPr>
            <w:r w:rsidRPr="00611136">
              <w:rPr>
                <w:sz w:val="24"/>
                <w:szCs w:val="24"/>
              </w:rP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F42491" w:rsidRPr="00611136" w:rsidRDefault="00F42491" w:rsidP="00611136">
            <w:pPr>
              <w:jc w:val="both"/>
              <w:rPr>
                <w:sz w:val="24"/>
                <w:szCs w:val="24"/>
              </w:rPr>
            </w:pPr>
            <w:r w:rsidRPr="00611136">
              <w:rPr>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F42491" w:rsidRPr="00611136" w:rsidRDefault="00F42491" w:rsidP="00611136">
            <w:pPr>
              <w:jc w:val="both"/>
              <w:rPr>
                <w:sz w:val="24"/>
                <w:szCs w:val="24"/>
              </w:rPr>
            </w:pPr>
            <w:r w:rsidRPr="00611136">
              <w:rPr>
                <w:sz w:val="24"/>
                <w:szCs w:val="24"/>
              </w:rPr>
              <w:t xml:space="preserve">соотносить графики элементарных функций: прямой и обратной пропорциональности, линейной, квадратичной, логарифмической и показательной </w:t>
            </w:r>
            <w:r w:rsidRPr="00611136">
              <w:rPr>
                <w:sz w:val="24"/>
                <w:szCs w:val="24"/>
              </w:rPr>
              <w:lastRenderedPageBreak/>
              <w:t>функций, тригонометрических функций с формулами, которыми они заданы;</w:t>
            </w:r>
          </w:p>
          <w:p w:rsidR="00F42491" w:rsidRPr="00611136" w:rsidRDefault="00F42491" w:rsidP="00611136">
            <w:pPr>
              <w:jc w:val="both"/>
              <w:rPr>
                <w:sz w:val="24"/>
                <w:szCs w:val="24"/>
              </w:rPr>
            </w:pPr>
            <w:r w:rsidRPr="00611136">
              <w:rPr>
                <w:sz w:val="24"/>
                <w:szCs w:val="24"/>
              </w:rPr>
              <w:t>находить по графику приближённо значения функции в заданных точках;</w:t>
            </w:r>
          </w:p>
          <w:p w:rsidR="00F42491" w:rsidRPr="00611136" w:rsidRDefault="00F42491" w:rsidP="00611136">
            <w:pPr>
              <w:jc w:val="both"/>
              <w:rPr>
                <w:sz w:val="24"/>
                <w:szCs w:val="24"/>
              </w:rPr>
            </w:pPr>
            <w:r w:rsidRPr="00611136">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F42491" w:rsidRPr="00611136" w:rsidRDefault="00F42491" w:rsidP="00611136">
            <w:pPr>
              <w:jc w:val="both"/>
              <w:rPr>
                <w:sz w:val="24"/>
                <w:szCs w:val="24"/>
              </w:rPr>
            </w:pPr>
            <w:r w:rsidRPr="00611136">
              <w:rPr>
                <w:sz w:val="24"/>
                <w:szCs w:val="24"/>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w:t>
            </w:r>
            <w:r w:rsidRPr="00611136">
              <w:rPr>
                <w:sz w:val="24"/>
                <w:szCs w:val="24"/>
              </w:rPr>
              <w:lastRenderedPageBreak/>
              <w:t xml:space="preserve">убывания, промежутки знакопостоянства и т.п.); </w:t>
            </w:r>
          </w:p>
          <w:p w:rsidR="00F42491" w:rsidRPr="00611136" w:rsidRDefault="00F42491" w:rsidP="00611136">
            <w:pPr>
              <w:jc w:val="both"/>
              <w:rPr>
                <w:sz w:val="24"/>
                <w:szCs w:val="24"/>
              </w:rPr>
            </w:pPr>
            <w:r w:rsidRPr="00611136">
              <w:rPr>
                <w:sz w:val="24"/>
                <w:szCs w:val="24"/>
              </w:rPr>
              <w:t>интерпретировать свойства в контексте конкретной практической ситуации</w:t>
            </w:r>
          </w:p>
        </w:tc>
        <w:tc>
          <w:tcPr>
            <w:tcW w:w="2127" w:type="dxa"/>
          </w:tcPr>
          <w:p w:rsidR="00F42491" w:rsidRPr="00611136" w:rsidRDefault="00F42491" w:rsidP="00611136">
            <w:pPr>
              <w:jc w:val="both"/>
              <w:rPr>
                <w:sz w:val="24"/>
                <w:szCs w:val="24"/>
              </w:rPr>
            </w:pPr>
            <w:r w:rsidRPr="00611136">
              <w:rPr>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w:t>
            </w:r>
            <w:r w:rsidRPr="00611136">
              <w:rPr>
                <w:sz w:val="24"/>
                <w:szCs w:val="24"/>
              </w:rPr>
              <w:lastRenderedPageBreak/>
              <w:t>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F42491" w:rsidRPr="00611136" w:rsidRDefault="00F42491" w:rsidP="00611136">
            <w:pPr>
              <w:jc w:val="both"/>
              <w:rPr>
                <w:sz w:val="24"/>
                <w:szCs w:val="24"/>
              </w:rPr>
            </w:pPr>
            <w:r w:rsidRPr="00611136">
              <w:rPr>
                <w:sz w:val="24"/>
                <w:szCs w:val="24"/>
              </w:rPr>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F42491" w:rsidRPr="00611136" w:rsidRDefault="00F42491" w:rsidP="00611136">
            <w:pPr>
              <w:jc w:val="both"/>
              <w:rPr>
                <w:sz w:val="24"/>
                <w:szCs w:val="24"/>
              </w:rPr>
            </w:pPr>
            <w:r w:rsidRPr="00611136">
              <w:rPr>
                <w:sz w:val="24"/>
                <w:szCs w:val="24"/>
              </w:rPr>
              <w:t xml:space="preserve">определять значение функции по значению аргумента при различных способах задания функции; </w:t>
            </w:r>
          </w:p>
          <w:p w:rsidR="00F42491" w:rsidRPr="00611136" w:rsidRDefault="00F42491" w:rsidP="00611136">
            <w:pPr>
              <w:jc w:val="both"/>
              <w:rPr>
                <w:sz w:val="24"/>
                <w:szCs w:val="24"/>
              </w:rPr>
            </w:pPr>
            <w:r w:rsidRPr="00611136">
              <w:rPr>
                <w:sz w:val="24"/>
                <w:szCs w:val="24"/>
              </w:rPr>
              <w:t>строить графики изученных функций;</w:t>
            </w:r>
          </w:p>
          <w:p w:rsidR="00F42491" w:rsidRPr="00611136" w:rsidRDefault="00F42491" w:rsidP="00611136">
            <w:pPr>
              <w:jc w:val="both"/>
              <w:rPr>
                <w:sz w:val="24"/>
                <w:szCs w:val="24"/>
              </w:rPr>
            </w:pPr>
            <w:r w:rsidRPr="00611136">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F42491" w:rsidRPr="00611136" w:rsidRDefault="00F42491" w:rsidP="00611136">
            <w:pPr>
              <w:jc w:val="both"/>
              <w:rPr>
                <w:sz w:val="24"/>
                <w:szCs w:val="24"/>
              </w:rPr>
            </w:pPr>
            <w:r w:rsidRPr="00611136">
              <w:rPr>
                <w:sz w:val="24"/>
                <w:szCs w:val="24"/>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w:t>
            </w:r>
            <w:r w:rsidRPr="00611136">
              <w:rPr>
                <w:sz w:val="24"/>
                <w:szCs w:val="24"/>
              </w:rPr>
              <w:lastRenderedPageBreak/>
              <w:t>экстремумов, асимптоты, нули функции и т.д.);</w:t>
            </w:r>
          </w:p>
          <w:p w:rsidR="00F42491" w:rsidRPr="00611136" w:rsidRDefault="00F42491" w:rsidP="00611136">
            <w:pPr>
              <w:jc w:val="both"/>
              <w:rPr>
                <w:sz w:val="24"/>
                <w:szCs w:val="24"/>
              </w:rPr>
            </w:pPr>
            <w:r w:rsidRPr="00611136">
              <w:rPr>
                <w:sz w:val="24"/>
                <w:szCs w:val="24"/>
              </w:rPr>
              <w:t>решать уравнения, простейшие системы уравнений, используя свойства функций и их графиков.</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учебных предметов:</w:t>
            </w:r>
          </w:p>
          <w:p w:rsidR="00F42491" w:rsidRPr="00611136" w:rsidRDefault="00F42491" w:rsidP="00611136">
            <w:pPr>
              <w:jc w:val="both"/>
              <w:rPr>
                <w:sz w:val="24"/>
                <w:szCs w:val="24"/>
              </w:rPr>
            </w:pPr>
            <w:r w:rsidRPr="00611136">
              <w:rPr>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F42491" w:rsidRPr="00611136" w:rsidRDefault="00F42491" w:rsidP="00611136">
            <w:pPr>
              <w:jc w:val="both"/>
              <w:rPr>
                <w:sz w:val="24"/>
                <w:szCs w:val="24"/>
              </w:rPr>
            </w:pPr>
            <w:r w:rsidRPr="00611136">
              <w:rPr>
                <w:sz w:val="24"/>
                <w:szCs w:val="24"/>
              </w:rPr>
              <w:t>интерпретировать свойства в контексте конкретной практической ситуации;</w:t>
            </w:r>
            <w:r w:rsidRPr="00611136">
              <w:rPr>
                <w:sz w:val="24"/>
                <w:szCs w:val="24"/>
                <w:highlight w:val="red"/>
              </w:rPr>
              <w:t xml:space="preserve"> </w:t>
            </w:r>
          </w:p>
          <w:p w:rsidR="00F42491" w:rsidRPr="00611136" w:rsidRDefault="00F42491" w:rsidP="00611136">
            <w:pPr>
              <w:jc w:val="both"/>
              <w:rPr>
                <w:sz w:val="24"/>
                <w:szCs w:val="24"/>
              </w:rPr>
            </w:pPr>
            <w:r w:rsidRPr="00611136">
              <w:rPr>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2126" w:type="dxa"/>
          </w:tcPr>
          <w:p w:rsidR="00F42491" w:rsidRPr="00611136" w:rsidRDefault="00F42491" w:rsidP="00611136">
            <w:pPr>
              <w:jc w:val="both"/>
              <w:rPr>
                <w:sz w:val="24"/>
                <w:szCs w:val="24"/>
              </w:rPr>
            </w:pPr>
            <w:r w:rsidRPr="00611136">
              <w:rPr>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w:t>
            </w:r>
            <w:r w:rsidRPr="00611136">
              <w:rPr>
                <w:sz w:val="24"/>
                <w:szCs w:val="24"/>
              </w:rPr>
              <w:lastRenderedPageBreak/>
              <w:t>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F42491" w:rsidRPr="00611136" w:rsidRDefault="00F42491" w:rsidP="00611136">
            <w:pPr>
              <w:jc w:val="both"/>
              <w:rPr>
                <w:sz w:val="24"/>
                <w:szCs w:val="24"/>
              </w:rPr>
            </w:pPr>
            <w:r w:rsidRPr="00611136">
              <w:rPr>
                <w:sz w:val="24"/>
                <w:szCs w:val="24"/>
              </w:rPr>
              <w:t>владеть понятием степенная функция; строить ее график и уметь применять свойства степенной функции при решении задач;</w:t>
            </w:r>
          </w:p>
          <w:p w:rsidR="00F42491" w:rsidRPr="00611136" w:rsidRDefault="00F42491" w:rsidP="00611136">
            <w:pPr>
              <w:jc w:val="both"/>
              <w:rPr>
                <w:sz w:val="24"/>
                <w:szCs w:val="24"/>
              </w:rPr>
            </w:pPr>
            <w:r w:rsidRPr="00611136">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F42491" w:rsidRPr="00611136" w:rsidRDefault="00F42491" w:rsidP="00611136">
            <w:pPr>
              <w:jc w:val="both"/>
              <w:rPr>
                <w:sz w:val="24"/>
                <w:szCs w:val="24"/>
              </w:rPr>
            </w:pPr>
            <w:r w:rsidRPr="00611136">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F42491" w:rsidRPr="00611136" w:rsidRDefault="00F42491" w:rsidP="00611136">
            <w:pPr>
              <w:jc w:val="both"/>
              <w:rPr>
                <w:sz w:val="24"/>
                <w:szCs w:val="24"/>
              </w:rPr>
            </w:pPr>
            <w:r w:rsidRPr="00611136">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F42491" w:rsidRPr="00611136" w:rsidRDefault="00F42491" w:rsidP="00611136">
            <w:pPr>
              <w:jc w:val="both"/>
              <w:rPr>
                <w:sz w:val="24"/>
                <w:szCs w:val="24"/>
              </w:rPr>
            </w:pPr>
            <w:r w:rsidRPr="00611136">
              <w:rPr>
                <w:sz w:val="24"/>
                <w:szCs w:val="24"/>
              </w:rPr>
              <w:lastRenderedPageBreak/>
              <w:t>владеть понятием обратная функция; применять это понятие при решении задач;</w:t>
            </w:r>
          </w:p>
          <w:p w:rsidR="00F42491" w:rsidRPr="00611136" w:rsidRDefault="00F42491" w:rsidP="00611136">
            <w:pPr>
              <w:jc w:val="both"/>
              <w:rPr>
                <w:sz w:val="24"/>
                <w:szCs w:val="24"/>
              </w:rPr>
            </w:pPr>
            <w:r w:rsidRPr="00611136">
              <w:rPr>
                <w:sz w:val="24"/>
                <w:szCs w:val="24"/>
              </w:rPr>
              <w:t>применять при решении задач свойства функций: четность, периодичность, ограниченность;</w:t>
            </w:r>
          </w:p>
          <w:p w:rsidR="00F42491" w:rsidRPr="00611136" w:rsidRDefault="00F42491" w:rsidP="00611136">
            <w:pPr>
              <w:jc w:val="both"/>
              <w:rPr>
                <w:sz w:val="24"/>
                <w:szCs w:val="24"/>
              </w:rPr>
            </w:pPr>
            <w:r w:rsidRPr="00611136">
              <w:rPr>
                <w:sz w:val="24"/>
                <w:szCs w:val="24"/>
              </w:rPr>
              <w:t>применять при решении задач преобразования графиков функций;</w:t>
            </w:r>
          </w:p>
          <w:p w:rsidR="00F42491" w:rsidRPr="00611136" w:rsidRDefault="00F42491" w:rsidP="00611136">
            <w:pPr>
              <w:jc w:val="both"/>
              <w:rPr>
                <w:sz w:val="24"/>
                <w:szCs w:val="24"/>
              </w:rPr>
            </w:pPr>
            <w:r w:rsidRPr="00611136">
              <w:rPr>
                <w:sz w:val="24"/>
                <w:szCs w:val="24"/>
              </w:rPr>
              <w:t>владеть понятиями числовая последовательность, арифметическая и геометрическая прогрессия;</w:t>
            </w:r>
          </w:p>
          <w:p w:rsidR="00F42491" w:rsidRPr="00611136" w:rsidRDefault="00F42491" w:rsidP="00611136">
            <w:pPr>
              <w:jc w:val="both"/>
              <w:rPr>
                <w:sz w:val="24"/>
                <w:szCs w:val="24"/>
              </w:rPr>
            </w:pPr>
            <w:r w:rsidRPr="00611136">
              <w:rPr>
                <w:sz w:val="24"/>
                <w:szCs w:val="24"/>
              </w:rPr>
              <w:t xml:space="preserve">применять при решении задач свойства и признаки арифметической и геометрической прогрессий. </w:t>
            </w:r>
          </w:p>
          <w:p w:rsidR="00F42491" w:rsidRPr="00611136" w:rsidRDefault="00F42491" w:rsidP="00611136">
            <w:pPr>
              <w:jc w:val="both"/>
              <w:rPr>
                <w:sz w:val="24"/>
                <w:szCs w:val="24"/>
              </w:rPr>
            </w:pPr>
            <w:r w:rsidRPr="00611136">
              <w:rPr>
                <w:sz w:val="24"/>
                <w:szCs w:val="24"/>
              </w:rPr>
              <w:t>В повседневной жизни и при изучении других учебных предметов:</w:t>
            </w:r>
          </w:p>
          <w:p w:rsidR="00F42491" w:rsidRPr="00611136" w:rsidRDefault="00F42491" w:rsidP="00611136">
            <w:pPr>
              <w:jc w:val="both"/>
              <w:rPr>
                <w:sz w:val="24"/>
                <w:szCs w:val="24"/>
              </w:rPr>
            </w:pPr>
            <w:r w:rsidRPr="00611136">
              <w:rPr>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r w:rsidRPr="00611136">
              <w:rPr>
                <w:sz w:val="24"/>
                <w:szCs w:val="24"/>
              </w:rPr>
              <w:lastRenderedPageBreak/>
              <w:t xml:space="preserve">знакопостоянства, асимптоты, точки перегиба, период и т.п.); </w:t>
            </w:r>
          </w:p>
          <w:p w:rsidR="00F42491" w:rsidRPr="00611136" w:rsidRDefault="00F42491" w:rsidP="00611136">
            <w:pPr>
              <w:jc w:val="both"/>
              <w:rPr>
                <w:sz w:val="24"/>
                <w:szCs w:val="24"/>
              </w:rPr>
            </w:pPr>
            <w:r w:rsidRPr="00611136">
              <w:rPr>
                <w:sz w:val="24"/>
                <w:szCs w:val="24"/>
              </w:rPr>
              <w:t xml:space="preserve">интерпретировать свойства в контексте конкретной практической ситуации;. </w:t>
            </w:r>
          </w:p>
          <w:p w:rsidR="00F42491" w:rsidRPr="00611136" w:rsidRDefault="00F42491" w:rsidP="00611136">
            <w:pPr>
              <w:jc w:val="both"/>
              <w:rPr>
                <w:sz w:val="24"/>
                <w:szCs w:val="24"/>
              </w:rPr>
            </w:pPr>
            <w:r w:rsidRPr="00611136">
              <w:rPr>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2268" w:type="dxa"/>
          </w:tcPr>
          <w:p w:rsidR="00F42491" w:rsidRPr="00611136" w:rsidRDefault="00F42491" w:rsidP="00611136">
            <w:pPr>
              <w:jc w:val="both"/>
              <w:rPr>
                <w:sz w:val="24"/>
                <w:szCs w:val="24"/>
              </w:rPr>
            </w:pPr>
            <w:r w:rsidRPr="00611136">
              <w:rPr>
                <w:sz w:val="24"/>
                <w:szCs w:val="24"/>
              </w:rPr>
              <w:lastRenderedPageBreak/>
              <w:t>Достижение результатов раздела II;</w:t>
            </w:r>
          </w:p>
          <w:p w:rsidR="00F42491" w:rsidRPr="00611136" w:rsidRDefault="00F42491" w:rsidP="00611136">
            <w:pPr>
              <w:jc w:val="both"/>
              <w:rPr>
                <w:sz w:val="24"/>
                <w:szCs w:val="24"/>
              </w:rPr>
            </w:pPr>
            <w:r w:rsidRPr="00611136">
              <w:rPr>
                <w:sz w:val="24"/>
                <w:szCs w:val="24"/>
              </w:rPr>
              <w:t>владеть понятием асимптоты и уметь его применять при решении задач;</w:t>
            </w:r>
          </w:p>
          <w:p w:rsidR="00F42491" w:rsidRPr="00611136" w:rsidRDefault="00F42491" w:rsidP="00611136">
            <w:pPr>
              <w:jc w:val="both"/>
              <w:rPr>
                <w:sz w:val="24"/>
                <w:szCs w:val="24"/>
              </w:rPr>
            </w:pPr>
            <w:r w:rsidRPr="00611136">
              <w:rPr>
                <w:sz w:val="24"/>
                <w:szCs w:val="24"/>
              </w:rPr>
              <w:t>применять методы решения простейших дифференциальных уравнений первого и второго порядков</w:t>
            </w:r>
          </w:p>
          <w:p w:rsidR="00F42491" w:rsidRPr="00611136" w:rsidRDefault="00F42491" w:rsidP="00611136">
            <w:pPr>
              <w:jc w:val="both"/>
              <w:rPr>
                <w:sz w:val="24"/>
                <w:szCs w:val="24"/>
              </w:rPr>
            </w:pPr>
          </w:p>
          <w:p w:rsidR="00F42491" w:rsidRPr="00611136" w:rsidRDefault="00F42491" w:rsidP="00611136">
            <w:pPr>
              <w:jc w:val="both"/>
              <w:rPr>
                <w:sz w:val="24"/>
                <w:szCs w:val="24"/>
              </w:rPr>
            </w:pPr>
          </w:p>
        </w:tc>
      </w:tr>
      <w:tr w:rsidR="00F42491" w:rsidRPr="00611136" w:rsidTr="00F42491">
        <w:trPr>
          <w:gridBefore w:val="1"/>
          <w:wBefore w:w="6" w:type="dxa"/>
        </w:trPr>
        <w:tc>
          <w:tcPr>
            <w:tcW w:w="1407" w:type="dxa"/>
          </w:tcPr>
          <w:p w:rsidR="00F42491" w:rsidRPr="00611136" w:rsidRDefault="00F42491" w:rsidP="00611136">
            <w:pPr>
              <w:jc w:val="both"/>
              <w:rPr>
                <w:sz w:val="24"/>
                <w:szCs w:val="24"/>
              </w:rPr>
            </w:pPr>
            <w:r w:rsidRPr="00611136">
              <w:rPr>
                <w:sz w:val="24"/>
                <w:szCs w:val="24"/>
              </w:rPr>
              <w:lastRenderedPageBreak/>
              <w:t>Элементы математического анализа</w:t>
            </w:r>
          </w:p>
        </w:tc>
        <w:tc>
          <w:tcPr>
            <w:tcW w:w="1984" w:type="dxa"/>
          </w:tcPr>
          <w:p w:rsidR="00F42491" w:rsidRPr="00611136" w:rsidRDefault="00F42491" w:rsidP="00611136">
            <w:pPr>
              <w:jc w:val="both"/>
              <w:rPr>
                <w:sz w:val="24"/>
                <w:szCs w:val="24"/>
              </w:rPr>
            </w:pPr>
            <w:r w:rsidRPr="00611136">
              <w:rPr>
                <w:sz w:val="24"/>
                <w:szCs w:val="24"/>
              </w:rPr>
              <w:t xml:space="preserve">Оперировать на базовом уровне понятиями: производная функции в точке, касательная к графику функции, производная функции; </w:t>
            </w:r>
          </w:p>
          <w:p w:rsidR="00F42491" w:rsidRPr="00611136" w:rsidRDefault="00F42491" w:rsidP="00611136">
            <w:pPr>
              <w:jc w:val="both"/>
              <w:rPr>
                <w:sz w:val="24"/>
                <w:szCs w:val="24"/>
              </w:rPr>
            </w:pPr>
            <w:r w:rsidRPr="00611136">
              <w:rPr>
                <w:sz w:val="24"/>
                <w:szCs w:val="24"/>
              </w:rPr>
              <w:t>определять значение производной функции в точке по изображению касательной к графику, проведенной в этой точке;</w:t>
            </w:r>
          </w:p>
          <w:p w:rsidR="00F42491" w:rsidRPr="00611136" w:rsidRDefault="00F42491" w:rsidP="00611136">
            <w:pPr>
              <w:jc w:val="both"/>
              <w:rPr>
                <w:sz w:val="24"/>
                <w:szCs w:val="24"/>
              </w:rPr>
            </w:pPr>
            <w:r w:rsidRPr="00611136">
              <w:rPr>
                <w:sz w:val="24"/>
                <w:szCs w:val="24"/>
              </w:rPr>
              <w:t xml:space="preserve">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w:t>
            </w:r>
            <w:r w:rsidRPr="00611136">
              <w:rPr>
                <w:sz w:val="24"/>
                <w:szCs w:val="24"/>
              </w:rPr>
              <w:lastRenderedPageBreak/>
              <w:t>производной этой функции – с другой.</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F42491" w:rsidRPr="00611136" w:rsidRDefault="00F42491" w:rsidP="00611136">
            <w:pPr>
              <w:jc w:val="both"/>
              <w:rPr>
                <w:sz w:val="24"/>
                <w:szCs w:val="24"/>
              </w:rPr>
            </w:pPr>
            <w:r w:rsidRPr="00611136">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F42491" w:rsidRPr="00611136" w:rsidRDefault="00F42491" w:rsidP="00611136">
            <w:pPr>
              <w:jc w:val="both"/>
              <w:rPr>
                <w:sz w:val="24"/>
                <w:szCs w:val="24"/>
              </w:rPr>
            </w:pPr>
            <w:r w:rsidRPr="00611136">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2127" w:type="dxa"/>
          </w:tcPr>
          <w:p w:rsidR="00F42491" w:rsidRPr="00611136" w:rsidRDefault="00F42491" w:rsidP="00611136">
            <w:pPr>
              <w:jc w:val="both"/>
              <w:rPr>
                <w:sz w:val="24"/>
                <w:szCs w:val="24"/>
              </w:rPr>
            </w:pPr>
            <w:r w:rsidRPr="00611136">
              <w:rPr>
                <w:sz w:val="24"/>
                <w:szCs w:val="24"/>
              </w:rPr>
              <w:lastRenderedPageBreak/>
              <w:t>Оперировать понятиями: производная функции в точке, касательная к графику функции, производная функции;</w:t>
            </w:r>
          </w:p>
          <w:p w:rsidR="00F42491" w:rsidRPr="00611136" w:rsidRDefault="00F42491" w:rsidP="00611136">
            <w:pPr>
              <w:jc w:val="both"/>
              <w:rPr>
                <w:sz w:val="24"/>
                <w:szCs w:val="24"/>
              </w:rPr>
            </w:pPr>
            <w:r w:rsidRPr="00611136">
              <w:rPr>
                <w:sz w:val="24"/>
                <w:szCs w:val="24"/>
              </w:rPr>
              <w:t>вычислять производную одночлена, многочлена, квадратного корня, производную суммы функций;</w:t>
            </w:r>
          </w:p>
          <w:p w:rsidR="00F42491" w:rsidRPr="00611136" w:rsidRDefault="00F42491" w:rsidP="00611136">
            <w:pPr>
              <w:jc w:val="both"/>
              <w:rPr>
                <w:sz w:val="24"/>
                <w:szCs w:val="24"/>
              </w:rPr>
            </w:pPr>
            <w:r w:rsidRPr="00611136">
              <w:rPr>
                <w:sz w:val="24"/>
                <w:szCs w:val="24"/>
              </w:rPr>
              <w:t xml:space="preserve">вычислять производные элементарных функций и их комбинаций, используя справочные материалы; </w:t>
            </w:r>
          </w:p>
          <w:p w:rsidR="00F42491" w:rsidRPr="00611136" w:rsidRDefault="00F42491" w:rsidP="00611136">
            <w:pPr>
              <w:jc w:val="both"/>
              <w:rPr>
                <w:sz w:val="24"/>
                <w:szCs w:val="24"/>
              </w:rPr>
            </w:pPr>
            <w:r w:rsidRPr="00611136">
              <w:rPr>
                <w:sz w:val="24"/>
                <w:szCs w:val="24"/>
              </w:rPr>
              <w:t xml:space="preserve">исследовать в простейших случаях функции на монотонность, находить наибольшие и наименьшие значения функций, строить </w:t>
            </w:r>
            <w:r w:rsidRPr="00611136">
              <w:rPr>
                <w:sz w:val="24"/>
                <w:szCs w:val="24"/>
              </w:rPr>
              <w:lastRenderedPageBreak/>
              <w:t>графики многочленов и простейших рациональных функций с использованием аппарата математического анализа.</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учебных предметов:</w:t>
            </w:r>
          </w:p>
          <w:p w:rsidR="00F42491" w:rsidRPr="00611136" w:rsidRDefault="00F42491" w:rsidP="00611136">
            <w:pPr>
              <w:jc w:val="both"/>
              <w:rPr>
                <w:sz w:val="24"/>
                <w:szCs w:val="24"/>
              </w:rPr>
            </w:pPr>
            <w:r w:rsidRPr="00611136">
              <w:rPr>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F42491" w:rsidRPr="00611136" w:rsidRDefault="00F42491" w:rsidP="00611136">
            <w:pPr>
              <w:jc w:val="both"/>
              <w:rPr>
                <w:sz w:val="24"/>
                <w:szCs w:val="24"/>
              </w:rPr>
            </w:pPr>
            <w:r w:rsidRPr="00611136">
              <w:rPr>
                <w:sz w:val="24"/>
                <w:szCs w:val="24"/>
              </w:rPr>
              <w:t xml:space="preserve"> интерпретировать полученные результаты</w:t>
            </w:r>
          </w:p>
        </w:tc>
        <w:tc>
          <w:tcPr>
            <w:tcW w:w="2126" w:type="dxa"/>
          </w:tcPr>
          <w:p w:rsidR="00F42491" w:rsidRPr="00611136" w:rsidRDefault="00F42491" w:rsidP="00611136">
            <w:pPr>
              <w:jc w:val="both"/>
              <w:rPr>
                <w:sz w:val="24"/>
                <w:szCs w:val="24"/>
              </w:rPr>
            </w:pPr>
            <w:r w:rsidRPr="00611136">
              <w:rPr>
                <w:sz w:val="24"/>
                <w:szCs w:val="24"/>
              </w:rPr>
              <w:lastRenderedPageBreak/>
              <w:t>Владеть понятием бесконечно убывающая геометрическая прогрессия и уметь применять его при решении задач;</w:t>
            </w:r>
          </w:p>
          <w:p w:rsidR="00F42491" w:rsidRPr="00611136" w:rsidRDefault="00F42491" w:rsidP="00611136">
            <w:pPr>
              <w:jc w:val="both"/>
              <w:rPr>
                <w:sz w:val="24"/>
                <w:szCs w:val="24"/>
              </w:rPr>
            </w:pPr>
            <w:r w:rsidRPr="00611136">
              <w:rPr>
                <w:sz w:val="24"/>
                <w:szCs w:val="24"/>
              </w:rPr>
              <w:t>применять для решения задач теорию пределов;</w:t>
            </w:r>
          </w:p>
          <w:p w:rsidR="00F42491" w:rsidRPr="00611136" w:rsidRDefault="00F42491" w:rsidP="00611136">
            <w:pPr>
              <w:jc w:val="both"/>
              <w:rPr>
                <w:sz w:val="24"/>
                <w:szCs w:val="24"/>
              </w:rPr>
            </w:pPr>
            <w:r w:rsidRPr="00611136">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F42491" w:rsidRPr="00611136" w:rsidRDefault="00F42491" w:rsidP="00611136">
            <w:pPr>
              <w:jc w:val="both"/>
              <w:rPr>
                <w:sz w:val="24"/>
                <w:szCs w:val="24"/>
              </w:rPr>
            </w:pPr>
            <w:r w:rsidRPr="00611136">
              <w:rPr>
                <w:sz w:val="24"/>
                <w:szCs w:val="24"/>
              </w:rPr>
              <w:t>владеть понятиями: производная функции в точке, производная функции;</w:t>
            </w:r>
          </w:p>
          <w:p w:rsidR="00F42491" w:rsidRPr="00611136" w:rsidRDefault="00F42491" w:rsidP="00611136">
            <w:pPr>
              <w:jc w:val="both"/>
              <w:rPr>
                <w:sz w:val="24"/>
                <w:szCs w:val="24"/>
              </w:rPr>
            </w:pPr>
            <w:r w:rsidRPr="00611136">
              <w:rPr>
                <w:sz w:val="24"/>
                <w:szCs w:val="24"/>
              </w:rPr>
              <w:t xml:space="preserve">вычислять производные </w:t>
            </w:r>
            <w:r w:rsidRPr="00611136">
              <w:rPr>
                <w:sz w:val="24"/>
                <w:szCs w:val="24"/>
              </w:rPr>
              <w:lastRenderedPageBreak/>
              <w:t xml:space="preserve">элементарных функций и их комбинаций; </w:t>
            </w:r>
          </w:p>
          <w:p w:rsidR="00F42491" w:rsidRPr="00611136" w:rsidRDefault="00F42491" w:rsidP="00611136">
            <w:pPr>
              <w:jc w:val="both"/>
              <w:rPr>
                <w:sz w:val="24"/>
                <w:szCs w:val="24"/>
              </w:rPr>
            </w:pPr>
            <w:r w:rsidRPr="00611136">
              <w:rPr>
                <w:sz w:val="24"/>
                <w:szCs w:val="24"/>
              </w:rPr>
              <w:t>исследовать функции на монотонность и экстремумы;</w:t>
            </w:r>
          </w:p>
          <w:p w:rsidR="00F42491" w:rsidRPr="00611136" w:rsidRDefault="00F42491" w:rsidP="00611136">
            <w:pPr>
              <w:jc w:val="both"/>
              <w:rPr>
                <w:sz w:val="24"/>
                <w:szCs w:val="24"/>
              </w:rPr>
            </w:pPr>
            <w:r w:rsidRPr="00611136">
              <w:rPr>
                <w:sz w:val="24"/>
                <w:szCs w:val="24"/>
              </w:rPr>
              <w:t>строить графики и применять к решению задач, в том числе с параметром;</w:t>
            </w:r>
          </w:p>
          <w:p w:rsidR="00F42491" w:rsidRPr="00611136" w:rsidRDefault="00F42491" w:rsidP="00611136">
            <w:pPr>
              <w:jc w:val="both"/>
              <w:rPr>
                <w:sz w:val="24"/>
                <w:szCs w:val="24"/>
              </w:rPr>
            </w:pPr>
            <w:r w:rsidRPr="00611136">
              <w:rPr>
                <w:sz w:val="24"/>
                <w:szCs w:val="24"/>
              </w:rPr>
              <w:t>владеть понятием касательная к графику функции и уметь применять его при решении задач;</w:t>
            </w:r>
          </w:p>
          <w:p w:rsidR="00F42491" w:rsidRPr="00611136" w:rsidRDefault="00F42491" w:rsidP="00611136">
            <w:pPr>
              <w:jc w:val="both"/>
              <w:rPr>
                <w:sz w:val="24"/>
                <w:szCs w:val="24"/>
              </w:rPr>
            </w:pPr>
            <w:r w:rsidRPr="00611136">
              <w:rPr>
                <w:sz w:val="24"/>
                <w:szCs w:val="24"/>
              </w:rPr>
              <w:t xml:space="preserve">владеть понятиями первообразная функция, определенный интеграл; </w:t>
            </w:r>
          </w:p>
          <w:p w:rsidR="00F42491" w:rsidRPr="00611136" w:rsidRDefault="00F42491" w:rsidP="00611136">
            <w:pPr>
              <w:jc w:val="both"/>
              <w:rPr>
                <w:sz w:val="24"/>
                <w:szCs w:val="24"/>
              </w:rPr>
            </w:pPr>
            <w:r w:rsidRPr="00611136">
              <w:rPr>
                <w:sz w:val="24"/>
                <w:szCs w:val="24"/>
              </w:rPr>
              <w:t>применять теорему Ньютона–Лейбница и ее следствия для решения задач.</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учебных предметов:</w:t>
            </w:r>
          </w:p>
          <w:p w:rsidR="00F42491" w:rsidRPr="00611136" w:rsidRDefault="00F42491" w:rsidP="00611136">
            <w:pPr>
              <w:jc w:val="both"/>
              <w:rPr>
                <w:sz w:val="24"/>
                <w:szCs w:val="24"/>
              </w:rPr>
            </w:pPr>
            <w:r w:rsidRPr="00611136">
              <w:rPr>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F42491" w:rsidRPr="00611136" w:rsidRDefault="00F42491" w:rsidP="00611136">
            <w:pPr>
              <w:jc w:val="both"/>
              <w:rPr>
                <w:sz w:val="24"/>
                <w:szCs w:val="24"/>
              </w:rPr>
            </w:pPr>
            <w:r w:rsidRPr="00611136">
              <w:rPr>
                <w:sz w:val="24"/>
                <w:szCs w:val="24"/>
              </w:rPr>
              <w:t xml:space="preserve"> интерпретировать полученные результаты</w:t>
            </w:r>
          </w:p>
        </w:tc>
        <w:tc>
          <w:tcPr>
            <w:tcW w:w="2268" w:type="dxa"/>
          </w:tcPr>
          <w:p w:rsidR="00F42491" w:rsidRPr="00611136" w:rsidRDefault="00F42491" w:rsidP="00611136">
            <w:pPr>
              <w:jc w:val="both"/>
              <w:rPr>
                <w:sz w:val="24"/>
                <w:szCs w:val="24"/>
              </w:rPr>
            </w:pPr>
            <w:r w:rsidRPr="00611136">
              <w:rPr>
                <w:sz w:val="24"/>
                <w:szCs w:val="24"/>
              </w:rPr>
              <w:lastRenderedPageBreak/>
              <w:t>Достижение результатов раздела II;</w:t>
            </w:r>
          </w:p>
          <w:p w:rsidR="00F42491" w:rsidRPr="00611136" w:rsidRDefault="00F42491" w:rsidP="00611136">
            <w:pPr>
              <w:jc w:val="both"/>
              <w:rPr>
                <w:sz w:val="24"/>
                <w:szCs w:val="24"/>
              </w:rPr>
            </w:pPr>
            <w:r w:rsidRPr="00611136">
              <w:rPr>
                <w:sz w:val="24"/>
                <w:szCs w:val="24"/>
              </w:rPr>
              <w:t>свободно владеть стандартным аппаратом математического анализа для вычисления производных функции одной переменной;</w:t>
            </w:r>
          </w:p>
          <w:p w:rsidR="00F42491" w:rsidRPr="00611136" w:rsidRDefault="00F42491" w:rsidP="00611136">
            <w:pPr>
              <w:jc w:val="both"/>
              <w:rPr>
                <w:sz w:val="24"/>
                <w:szCs w:val="24"/>
              </w:rPr>
            </w:pPr>
            <w:r w:rsidRPr="00611136">
              <w:rPr>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F42491" w:rsidRPr="00611136" w:rsidRDefault="00F42491" w:rsidP="00611136">
            <w:pPr>
              <w:jc w:val="both"/>
              <w:rPr>
                <w:sz w:val="24"/>
                <w:szCs w:val="24"/>
              </w:rPr>
            </w:pPr>
            <w:r w:rsidRPr="00611136">
              <w:rPr>
                <w:sz w:val="24"/>
                <w:szCs w:val="24"/>
              </w:rPr>
              <w:t>оперировать понятием первообразной функции для решения задач;</w:t>
            </w:r>
          </w:p>
          <w:p w:rsidR="00F42491" w:rsidRPr="00611136" w:rsidRDefault="00F42491" w:rsidP="00611136">
            <w:pPr>
              <w:jc w:val="both"/>
              <w:rPr>
                <w:sz w:val="24"/>
                <w:szCs w:val="24"/>
              </w:rPr>
            </w:pPr>
            <w:r w:rsidRPr="00611136">
              <w:rPr>
                <w:sz w:val="24"/>
                <w:szCs w:val="24"/>
              </w:rPr>
              <w:t xml:space="preserve">овладеть основными сведениями об интеграле Ньютона–Лейбница и его </w:t>
            </w:r>
            <w:r w:rsidRPr="00611136">
              <w:rPr>
                <w:sz w:val="24"/>
                <w:szCs w:val="24"/>
              </w:rPr>
              <w:lastRenderedPageBreak/>
              <w:t>простейших применениях;</w:t>
            </w:r>
          </w:p>
          <w:p w:rsidR="00F42491" w:rsidRPr="00611136" w:rsidRDefault="00F42491" w:rsidP="00611136">
            <w:pPr>
              <w:jc w:val="both"/>
              <w:rPr>
                <w:sz w:val="24"/>
                <w:szCs w:val="24"/>
              </w:rPr>
            </w:pPr>
            <w:r w:rsidRPr="00611136">
              <w:rPr>
                <w:sz w:val="24"/>
                <w:szCs w:val="24"/>
              </w:rPr>
              <w:t>оперировать в стандартных ситуациях производными высших порядков;</w:t>
            </w:r>
          </w:p>
          <w:p w:rsidR="00F42491" w:rsidRPr="00611136" w:rsidRDefault="00F42491" w:rsidP="00611136">
            <w:pPr>
              <w:jc w:val="both"/>
              <w:rPr>
                <w:sz w:val="24"/>
                <w:szCs w:val="24"/>
              </w:rPr>
            </w:pPr>
            <w:r w:rsidRPr="00611136">
              <w:rPr>
                <w:sz w:val="24"/>
                <w:szCs w:val="24"/>
              </w:rPr>
              <w:t>уметь применять при решении задач свойства непрерывных функций;</w:t>
            </w:r>
          </w:p>
          <w:p w:rsidR="00F42491" w:rsidRPr="00611136" w:rsidRDefault="00F42491" w:rsidP="00611136">
            <w:pPr>
              <w:jc w:val="both"/>
              <w:rPr>
                <w:sz w:val="24"/>
                <w:szCs w:val="24"/>
              </w:rPr>
            </w:pPr>
            <w:r w:rsidRPr="00611136">
              <w:rPr>
                <w:sz w:val="24"/>
                <w:szCs w:val="24"/>
              </w:rPr>
              <w:t xml:space="preserve">уметь применять при решении задач теоремы Вейерштрасса; </w:t>
            </w:r>
          </w:p>
          <w:p w:rsidR="00F42491" w:rsidRPr="00611136" w:rsidRDefault="00F42491" w:rsidP="00611136">
            <w:pPr>
              <w:jc w:val="both"/>
              <w:rPr>
                <w:sz w:val="24"/>
                <w:szCs w:val="24"/>
              </w:rPr>
            </w:pPr>
            <w:r w:rsidRPr="00611136">
              <w:rPr>
                <w:sz w:val="24"/>
                <w:szCs w:val="24"/>
              </w:rPr>
              <w:t>уметь выполнять приближенные вычисления (методы решения уравнений, вычисления определенного интеграла);</w:t>
            </w:r>
          </w:p>
          <w:p w:rsidR="00F42491" w:rsidRPr="00611136" w:rsidRDefault="00F42491" w:rsidP="00611136">
            <w:pPr>
              <w:jc w:val="both"/>
              <w:rPr>
                <w:sz w:val="24"/>
                <w:szCs w:val="24"/>
              </w:rPr>
            </w:pPr>
            <w:r w:rsidRPr="00611136">
              <w:rPr>
                <w:sz w:val="24"/>
                <w:szCs w:val="24"/>
              </w:rPr>
              <w:t>уметь применять приложение производной и определенного интеграла к решению задач естествознания;</w:t>
            </w:r>
          </w:p>
          <w:p w:rsidR="00F42491" w:rsidRPr="00611136" w:rsidRDefault="00F42491" w:rsidP="00611136">
            <w:pPr>
              <w:jc w:val="both"/>
              <w:rPr>
                <w:sz w:val="24"/>
                <w:szCs w:val="24"/>
              </w:rPr>
            </w:pPr>
            <w:r w:rsidRPr="00611136">
              <w:rPr>
                <w:sz w:val="24"/>
                <w:szCs w:val="24"/>
              </w:rPr>
              <w:t>владеть понятиями вторая производная, выпуклость графика функции и уметь исследовать функцию на выпуклость</w:t>
            </w:r>
          </w:p>
        </w:tc>
      </w:tr>
      <w:tr w:rsidR="00F42491" w:rsidRPr="00611136" w:rsidTr="00F42491">
        <w:trPr>
          <w:gridBefore w:val="1"/>
          <w:wBefore w:w="6" w:type="dxa"/>
        </w:trPr>
        <w:tc>
          <w:tcPr>
            <w:tcW w:w="1407" w:type="dxa"/>
          </w:tcPr>
          <w:p w:rsidR="00F42491" w:rsidRPr="00611136" w:rsidRDefault="00F42491" w:rsidP="00611136">
            <w:pPr>
              <w:jc w:val="both"/>
              <w:rPr>
                <w:sz w:val="24"/>
                <w:szCs w:val="24"/>
              </w:rPr>
            </w:pPr>
            <w:r w:rsidRPr="00611136">
              <w:rPr>
                <w:sz w:val="24"/>
                <w:szCs w:val="24"/>
              </w:rPr>
              <w:lastRenderedPageBreak/>
              <w:t xml:space="preserve">Статистика и теория вероятностей, логика </w:t>
            </w:r>
            <w:r w:rsidRPr="00611136">
              <w:rPr>
                <w:sz w:val="24"/>
                <w:szCs w:val="24"/>
              </w:rPr>
              <w:lastRenderedPageBreak/>
              <w:t>и комбинаторика</w:t>
            </w:r>
          </w:p>
          <w:p w:rsidR="00F42491" w:rsidRPr="00611136" w:rsidRDefault="00F42491" w:rsidP="00611136">
            <w:pPr>
              <w:jc w:val="both"/>
              <w:rPr>
                <w:sz w:val="24"/>
                <w:szCs w:val="24"/>
              </w:rPr>
            </w:pPr>
          </w:p>
        </w:tc>
        <w:tc>
          <w:tcPr>
            <w:tcW w:w="1984" w:type="dxa"/>
          </w:tcPr>
          <w:p w:rsidR="00F42491" w:rsidRPr="00611136" w:rsidRDefault="00F42491" w:rsidP="00611136">
            <w:pPr>
              <w:jc w:val="both"/>
              <w:rPr>
                <w:sz w:val="24"/>
                <w:szCs w:val="24"/>
              </w:rPr>
            </w:pPr>
            <w:r w:rsidRPr="00611136">
              <w:rPr>
                <w:sz w:val="24"/>
                <w:szCs w:val="24"/>
              </w:rPr>
              <w:lastRenderedPageBreak/>
              <w:t xml:space="preserve">Оперировать на базовом уровне основными описательными </w:t>
            </w:r>
            <w:r w:rsidRPr="00611136">
              <w:rPr>
                <w:sz w:val="24"/>
                <w:szCs w:val="24"/>
              </w:rPr>
              <w:lastRenderedPageBreak/>
              <w:t>характеристиками числового набора: среднее арифметическое, медиана, наибольшее и наименьшее значения;</w:t>
            </w:r>
          </w:p>
          <w:p w:rsidR="00F42491" w:rsidRPr="00611136" w:rsidRDefault="00F42491" w:rsidP="00611136">
            <w:pPr>
              <w:jc w:val="both"/>
              <w:rPr>
                <w:sz w:val="24"/>
                <w:szCs w:val="24"/>
              </w:rPr>
            </w:pPr>
            <w:r w:rsidRPr="00611136">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F42491" w:rsidRPr="00611136" w:rsidRDefault="00F42491" w:rsidP="00611136">
            <w:pPr>
              <w:jc w:val="both"/>
              <w:rPr>
                <w:sz w:val="24"/>
                <w:szCs w:val="24"/>
              </w:rPr>
            </w:pPr>
            <w:r w:rsidRPr="00611136">
              <w:rPr>
                <w:sz w:val="24"/>
                <w:szCs w:val="24"/>
              </w:rPr>
              <w:t xml:space="preserve">вычислять вероятности событий на основе подсчета числа исходов. </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оценивать и сравнивать в простых случаях вероятности событий в реальной жизни;</w:t>
            </w:r>
          </w:p>
          <w:p w:rsidR="00F42491" w:rsidRPr="00611136" w:rsidRDefault="00F42491" w:rsidP="00611136">
            <w:pPr>
              <w:jc w:val="both"/>
              <w:rPr>
                <w:sz w:val="24"/>
                <w:szCs w:val="24"/>
              </w:rPr>
            </w:pPr>
            <w:r w:rsidRPr="00611136">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2127" w:type="dxa"/>
          </w:tcPr>
          <w:p w:rsidR="00F42491" w:rsidRPr="00611136" w:rsidRDefault="00F42491" w:rsidP="00611136">
            <w:pPr>
              <w:jc w:val="both"/>
              <w:rPr>
                <w:sz w:val="24"/>
                <w:szCs w:val="24"/>
              </w:rPr>
            </w:pPr>
            <w:r w:rsidRPr="00611136">
              <w:rPr>
                <w:sz w:val="24"/>
                <w:szCs w:val="24"/>
              </w:rPr>
              <w:lastRenderedPageBreak/>
              <w:t xml:space="preserve">Иметь представление о дискретных и непрерывных </w:t>
            </w:r>
            <w:r w:rsidRPr="00611136">
              <w:rPr>
                <w:sz w:val="24"/>
                <w:szCs w:val="24"/>
              </w:rPr>
              <w:lastRenderedPageBreak/>
              <w:t xml:space="preserve">случайных величинах и распределениях, о независимости случайных величин; </w:t>
            </w:r>
          </w:p>
          <w:p w:rsidR="00F42491" w:rsidRPr="00611136" w:rsidRDefault="00F42491" w:rsidP="00611136">
            <w:pPr>
              <w:jc w:val="both"/>
              <w:rPr>
                <w:sz w:val="24"/>
                <w:szCs w:val="24"/>
              </w:rPr>
            </w:pPr>
            <w:r w:rsidRPr="00611136">
              <w:rPr>
                <w:sz w:val="24"/>
                <w:szCs w:val="24"/>
              </w:rPr>
              <w:t>иметь представление о математическом ожидании и дисперсии случайных величин;</w:t>
            </w:r>
          </w:p>
          <w:p w:rsidR="00F42491" w:rsidRPr="00611136" w:rsidRDefault="00F42491" w:rsidP="00611136">
            <w:pPr>
              <w:jc w:val="both"/>
              <w:rPr>
                <w:sz w:val="24"/>
                <w:szCs w:val="24"/>
              </w:rPr>
            </w:pPr>
            <w:r w:rsidRPr="00611136">
              <w:rPr>
                <w:sz w:val="24"/>
                <w:szCs w:val="24"/>
              </w:rPr>
              <w:t>иметь представление о нормальном распределении и примерах нормально распределенных случайных величин;</w:t>
            </w:r>
          </w:p>
          <w:p w:rsidR="00F42491" w:rsidRPr="00611136" w:rsidRDefault="00F42491" w:rsidP="00611136">
            <w:pPr>
              <w:jc w:val="both"/>
              <w:rPr>
                <w:sz w:val="24"/>
                <w:szCs w:val="24"/>
              </w:rPr>
            </w:pPr>
            <w:r w:rsidRPr="00611136">
              <w:rPr>
                <w:sz w:val="24"/>
                <w:szCs w:val="24"/>
              </w:rPr>
              <w:t>понимать суть закона больших чисел и выборочного метода измерения вероятностей;</w:t>
            </w:r>
          </w:p>
          <w:p w:rsidR="00F42491" w:rsidRPr="00611136" w:rsidRDefault="00F42491" w:rsidP="00611136">
            <w:pPr>
              <w:jc w:val="both"/>
              <w:rPr>
                <w:sz w:val="24"/>
                <w:szCs w:val="24"/>
              </w:rPr>
            </w:pPr>
            <w:r w:rsidRPr="00611136">
              <w:rPr>
                <w:sz w:val="24"/>
                <w:szCs w:val="24"/>
              </w:rPr>
              <w:t>иметь представление об условной вероятности и о полной вероятности, применять их в решении задач;</w:t>
            </w:r>
          </w:p>
          <w:p w:rsidR="00F42491" w:rsidRPr="00611136" w:rsidRDefault="00F42491" w:rsidP="00611136">
            <w:pPr>
              <w:jc w:val="both"/>
              <w:rPr>
                <w:sz w:val="24"/>
                <w:szCs w:val="24"/>
              </w:rPr>
            </w:pPr>
            <w:r w:rsidRPr="00611136">
              <w:rPr>
                <w:sz w:val="24"/>
                <w:szCs w:val="24"/>
              </w:rPr>
              <w:t xml:space="preserve">иметь представление о важных частных видах распределений и применять их в решении задач; </w:t>
            </w:r>
          </w:p>
          <w:p w:rsidR="00F42491" w:rsidRPr="00611136" w:rsidRDefault="00F42491" w:rsidP="00611136">
            <w:pPr>
              <w:jc w:val="both"/>
              <w:rPr>
                <w:sz w:val="24"/>
                <w:szCs w:val="24"/>
              </w:rPr>
            </w:pPr>
            <w:r w:rsidRPr="00611136">
              <w:rPr>
                <w:sz w:val="24"/>
                <w:szCs w:val="24"/>
              </w:rPr>
              <w:t>иметь представление о корреляции случайных величин, о линейной регрессии.</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lastRenderedPageBreak/>
              <w:t>вычислять или оценивать вероятности событий в реальной жизни;</w:t>
            </w:r>
          </w:p>
          <w:p w:rsidR="00F42491" w:rsidRPr="00611136" w:rsidRDefault="00F42491" w:rsidP="00611136">
            <w:pPr>
              <w:jc w:val="both"/>
              <w:rPr>
                <w:sz w:val="24"/>
                <w:szCs w:val="24"/>
              </w:rPr>
            </w:pPr>
            <w:r w:rsidRPr="00611136">
              <w:rPr>
                <w:sz w:val="24"/>
                <w:szCs w:val="24"/>
              </w:rPr>
              <w:t>выбирать подходящие методы представления и обработки данных;</w:t>
            </w:r>
          </w:p>
          <w:p w:rsidR="00F42491" w:rsidRPr="00611136" w:rsidRDefault="00F42491" w:rsidP="00611136">
            <w:pPr>
              <w:jc w:val="both"/>
              <w:rPr>
                <w:sz w:val="24"/>
                <w:szCs w:val="24"/>
              </w:rPr>
            </w:pPr>
            <w:r w:rsidRPr="00611136">
              <w:rPr>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2126" w:type="dxa"/>
          </w:tcPr>
          <w:p w:rsidR="00F42491" w:rsidRPr="00611136" w:rsidRDefault="00F42491" w:rsidP="00611136">
            <w:pPr>
              <w:jc w:val="both"/>
              <w:rPr>
                <w:sz w:val="24"/>
                <w:szCs w:val="24"/>
              </w:rPr>
            </w:pPr>
            <w:r w:rsidRPr="00611136">
              <w:rPr>
                <w:sz w:val="24"/>
                <w:szCs w:val="24"/>
              </w:rPr>
              <w:lastRenderedPageBreak/>
              <w:t xml:space="preserve">Оперировать основными описательными характеристиками </w:t>
            </w:r>
            <w:r w:rsidRPr="00611136">
              <w:rPr>
                <w:sz w:val="24"/>
                <w:szCs w:val="24"/>
              </w:rPr>
              <w:lastRenderedPageBreak/>
              <w:t>числового набора, понятием генеральная совокупность и выборкой из нее;</w:t>
            </w:r>
          </w:p>
          <w:p w:rsidR="00F42491" w:rsidRPr="00611136" w:rsidRDefault="00F42491" w:rsidP="00611136">
            <w:pPr>
              <w:jc w:val="both"/>
              <w:rPr>
                <w:sz w:val="24"/>
                <w:szCs w:val="24"/>
              </w:rPr>
            </w:pPr>
            <w:r w:rsidRPr="00611136">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F42491" w:rsidRPr="00611136" w:rsidRDefault="00F42491" w:rsidP="00611136">
            <w:pPr>
              <w:jc w:val="both"/>
              <w:rPr>
                <w:sz w:val="24"/>
                <w:szCs w:val="24"/>
              </w:rPr>
            </w:pPr>
            <w:r w:rsidRPr="00611136">
              <w:rPr>
                <w:sz w:val="24"/>
                <w:szCs w:val="24"/>
              </w:rPr>
              <w:t>владеть основными понятиями комбинаторики и уметь их применять при решении задач;</w:t>
            </w:r>
          </w:p>
          <w:p w:rsidR="00F42491" w:rsidRPr="00611136" w:rsidRDefault="00F42491" w:rsidP="00611136">
            <w:pPr>
              <w:jc w:val="both"/>
              <w:rPr>
                <w:sz w:val="24"/>
                <w:szCs w:val="24"/>
              </w:rPr>
            </w:pPr>
            <w:r w:rsidRPr="00611136">
              <w:rPr>
                <w:sz w:val="24"/>
                <w:szCs w:val="24"/>
              </w:rPr>
              <w:t>иметь представление об основах теории вероятностей;</w:t>
            </w:r>
          </w:p>
          <w:p w:rsidR="00F42491" w:rsidRPr="00611136" w:rsidRDefault="00F42491" w:rsidP="00611136">
            <w:pPr>
              <w:jc w:val="both"/>
              <w:rPr>
                <w:sz w:val="24"/>
                <w:szCs w:val="24"/>
              </w:rPr>
            </w:pPr>
            <w:r w:rsidRPr="00611136">
              <w:rPr>
                <w:sz w:val="24"/>
                <w:szCs w:val="24"/>
              </w:rPr>
              <w:t>иметь представление о дискретных и непрерывных случайных величинах и распределениях, о независимости случайных величин;</w:t>
            </w:r>
          </w:p>
          <w:p w:rsidR="00F42491" w:rsidRPr="00611136" w:rsidRDefault="00F42491" w:rsidP="00611136">
            <w:pPr>
              <w:jc w:val="both"/>
              <w:rPr>
                <w:sz w:val="24"/>
                <w:szCs w:val="24"/>
              </w:rPr>
            </w:pPr>
            <w:r w:rsidRPr="00611136">
              <w:rPr>
                <w:sz w:val="24"/>
                <w:szCs w:val="24"/>
              </w:rPr>
              <w:t>иметь представление о математическом ожидании и дисперсии случайных величин;</w:t>
            </w:r>
          </w:p>
          <w:p w:rsidR="00F42491" w:rsidRPr="00611136" w:rsidRDefault="00F42491" w:rsidP="00611136">
            <w:pPr>
              <w:jc w:val="both"/>
              <w:rPr>
                <w:sz w:val="24"/>
                <w:szCs w:val="24"/>
              </w:rPr>
            </w:pPr>
            <w:r w:rsidRPr="00611136">
              <w:rPr>
                <w:sz w:val="24"/>
                <w:szCs w:val="24"/>
              </w:rPr>
              <w:t>иметь представление о совместных распределениях случайных величин;</w:t>
            </w:r>
          </w:p>
          <w:p w:rsidR="00F42491" w:rsidRPr="00611136" w:rsidRDefault="00F42491" w:rsidP="00611136">
            <w:pPr>
              <w:jc w:val="both"/>
              <w:rPr>
                <w:sz w:val="24"/>
                <w:szCs w:val="24"/>
              </w:rPr>
            </w:pPr>
            <w:r w:rsidRPr="00611136">
              <w:rPr>
                <w:sz w:val="24"/>
                <w:szCs w:val="24"/>
              </w:rPr>
              <w:t xml:space="preserve">понимать суть закона больших чисел и выборочного </w:t>
            </w:r>
            <w:r w:rsidRPr="00611136">
              <w:rPr>
                <w:sz w:val="24"/>
                <w:szCs w:val="24"/>
              </w:rPr>
              <w:lastRenderedPageBreak/>
              <w:t>метода измерения вероятностей;</w:t>
            </w:r>
          </w:p>
          <w:p w:rsidR="00F42491" w:rsidRPr="00611136" w:rsidRDefault="00F42491" w:rsidP="00611136">
            <w:pPr>
              <w:jc w:val="both"/>
              <w:rPr>
                <w:sz w:val="24"/>
                <w:szCs w:val="24"/>
              </w:rPr>
            </w:pPr>
            <w:r w:rsidRPr="00611136">
              <w:rPr>
                <w:sz w:val="24"/>
                <w:szCs w:val="24"/>
              </w:rPr>
              <w:t>иметь представление о нормальном распределении и примерах нормально распределенных случайных величин;</w:t>
            </w:r>
          </w:p>
          <w:p w:rsidR="00F42491" w:rsidRPr="00611136" w:rsidRDefault="00F42491" w:rsidP="00611136">
            <w:pPr>
              <w:jc w:val="both"/>
              <w:rPr>
                <w:sz w:val="24"/>
                <w:szCs w:val="24"/>
              </w:rPr>
            </w:pPr>
            <w:r w:rsidRPr="00611136">
              <w:rPr>
                <w:sz w:val="24"/>
                <w:szCs w:val="24"/>
              </w:rPr>
              <w:t xml:space="preserve">иметь представление о корреляции случайных величин. </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вычислять или оценивать вероятности событий в реальной жизни;</w:t>
            </w:r>
          </w:p>
          <w:p w:rsidR="00F42491" w:rsidRPr="00611136" w:rsidRDefault="00F42491" w:rsidP="00611136">
            <w:pPr>
              <w:jc w:val="both"/>
              <w:rPr>
                <w:sz w:val="24"/>
                <w:szCs w:val="24"/>
              </w:rPr>
            </w:pPr>
            <w:r w:rsidRPr="00611136">
              <w:rPr>
                <w:sz w:val="24"/>
                <w:szCs w:val="24"/>
              </w:rPr>
              <w:t>выбирать методы подходящего представления и обработки данных</w:t>
            </w:r>
          </w:p>
        </w:tc>
        <w:tc>
          <w:tcPr>
            <w:tcW w:w="2268" w:type="dxa"/>
          </w:tcPr>
          <w:p w:rsidR="00F42491" w:rsidRPr="00611136" w:rsidRDefault="00F42491" w:rsidP="00611136">
            <w:pPr>
              <w:jc w:val="both"/>
              <w:rPr>
                <w:sz w:val="24"/>
                <w:szCs w:val="24"/>
              </w:rPr>
            </w:pPr>
            <w:r w:rsidRPr="00611136">
              <w:rPr>
                <w:sz w:val="24"/>
                <w:szCs w:val="24"/>
              </w:rPr>
              <w:lastRenderedPageBreak/>
              <w:t>Достижение результатов раздела II;</w:t>
            </w:r>
          </w:p>
          <w:p w:rsidR="00F42491" w:rsidRPr="00611136" w:rsidRDefault="00F42491" w:rsidP="00611136">
            <w:pPr>
              <w:jc w:val="both"/>
              <w:rPr>
                <w:sz w:val="24"/>
                <w:szCs w:val="24"/>
              </w:rPr>
            </w:pPr>
            <w:r w:rsidRPr="00611136">
              <w:rPr>
                <w:sz w:val="24"/>
                <w:szCs w:val="24"/>
              </w:rPr>
              <w:t xml:space="preserve">иметь </w:t>
            </w:r>
            <w:r w:rsidRPr="00611136">
              <w:rPr>
                <w:sz w:val="24"/>
                <w:szCs w:val="24"/>
              </w:rPr>
              <w:lastRenderedPageBreak/>
              <w:t>представление о центральной предельной теореме;</w:t>
            </w:r>
          </w:p>
          <w:p w:rsidR="00F42491" w:rsidRPr="00611136" w:rsidRDefault="00F42491" w:rsidP="00611136">
            <w:pPr>
              <w:jc w:val="both"/>
              <w:rPr>
                <w:sz w:val="24"/>
                <w:szCs w:val="24"/>
              </w:rPr>
            </w:pPr>
            <w:r w:rsidRPr="00611136">
              <w:rPr>
                <w:sz w:val="24"/>
                <w:szCs w:val="24"/>
              </w:rPr>
              <w:t>иметь представление о выборочном коэффициенте корреляции и линейной регрессии;</w:t>
            </w:r>
          </w:p>
          <w:p w:rsidR="00F42491" w:rsidRPr="00611136" w:rsidRDefault="00F42491" w:rsidP="00611136">
            <w:pPr>
              <w:jc w:val="both"/>
              <w:rPr>
                <w:sz w:val="24"/>
                <w:szCs w:val="24"/>
              </w:rPr>
            </w:pPr>
            <w:r w:rsidRPr="00611136">
              <w:rPr>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F42491" w:rsidRPr="00611136" w:rsidRDefault="00F42491" w:rsidP="00611136">
            <w:pPr>
              <w:jc w:val="both"/>
              <w:rPr>
                <w:sz w:val="24"/>
                <w:szCs w:val="24"/>
              </w:rPr>
            </w:pPr>
            <w:r w:rsidRPr="00611136">
              <w:rPr>
                <w:sz w:val="24"/>
                <w:szCs w:val="24"/>
              </w:rPr>
              <w:t>иметь представление о связи эмпирических и теоретических распределений;</w:t>
            </w:r>
          </w:p>
          <w:p w:rsidR="00F42491" w:rsidRPr="00611136" w:rsidRDefault="00F42491" w:rsidP="00611136">
            <w:pPr>
              <w:jc w:val="both"/>
              <w:rPr>
                <w:sz w:val="24"/>
                <w:szCs w:val="24"/>
              </w:rPr>
            </w:pPr>
            <w:r w:rsidRPr="00611136">
              <w:rPr>
                <w:sz w:val="24"/>
                <w:szCs w:val="24"/>
              </w:rPr>
              <w:t>иметь представление о кодировании, двоичной записи, двоичном дереве;</w:t>
            </w:r>
          </w:p>
          <w:p w:rsidR="00F42491" w:rsidRPr="00611136" w:rsidRDefault="00F42491" w:rsidP="00611136">
            <w:pPr>
              <w:jc w:val="both"/>
              <w:rPr>
                <w:sz w:val="24"/>
                <w:szCs w:val="24"/>
              </w:rPr>
            </w:pPr>
            <w:r w:rsidRPr="00611136">
              <w:rPr>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F42491" w:rsidRPr="00611136" w:rsidRDefault="00F42491" w:rsidP="00611136">
            <w:pPr>
              <w:jc w:val="both"/>
              <w:rPr>
                <w:sz w:val="24"/>
                <w:szCs w:val="24"/>
              </w:rPr>
            </w:pPr>
            <w:r w:rsidRPr="00611136">
              <w:rPr>
                <w:sz w:val="24"/>
                <w:szCs w:val="24"/>
              </w:rPr>
              <w:t>иметь представление о деревьях и уметь применять при решении задач;</w:t>
            </w:r>
          </w:p>
          <w:p w:rsidR="00F42491" w:rsidRPr="00611136" w:rsidRDefault="00F42491" w:rsidP="00611136">
            <w:pPr>
              <w:jc w:val="both"/>
              <w:rPr>
                <w:sz w:val="24"/>
                <w:szCs w:val="24"/>
              </w:rPr>
            </w:pPr>
            <w:r w:rsidRPr="00611136">
              <w:rPr>
                <w:sz w:val="24"/>
                <w:szCs w:val="24"/>
              </w:rPr>
              <w:t>владеть понятием связность и уметь применять компоненты связности при решении задач;</w:t>
            </w:r>
          </w:p>
          <w:p w:rsidR="00F42491" w:rsidRPr="00611136" w:rsidRDefault="00F42491" w:rsidP="00611136">
            <w:pPr>
              <w:jc w:val="both"/>
              <w:rPr>
                <w:sz w:val="24"/>
                <w:szCs w:val="24"/>
              </w:rPr>
            </w:pPr>
            <w:r w:rsidRPr="00611136">
              <w:rPr>
                <w:sz w:val="24"/>
                <w:szCs w:val="24"/>
              </w:rPr>
              <w:t>уметь осуществлять пути по ребрам, обходы ребер и вершин графа;</w:t>
            </w:r>
          </w:p>
          <w:p w:rsidR="00F42491" w:rsidRPr="00611136" w:rsidRDefault="00F42491" w:rsidP="00611136">
            <w:pPr>
              <w:jc w:val="both"/>
              <w:rPr>
                <w:sz w:val="24"/>
                <w:szCs w:val="24"/>
              </w:rPr>
            </w:pPr>
            <w:r w:rsidRPr="00611136">
              <w:rPr>
                <w:sz w:val="24"/>
                <w:szCs w:val="24"/>
              </w:rPr>
              <w:lastRenderedPageBreak/>
              <w:t>иметь представление об эйлеровом и гамильтоновом пути, иметь представление о трудности задачи нахождения гамильтонова пути;</w:t>
            </w:r>
          </w:p>
          <w:p w:rsidR="00F42491" w:rsidRPr="00611136" w:rsidRDefault="00F42491" w:rsidP="00611136">
            <w:pPr>
              <w:jc w:val="both"/>
              <w:rPr>
                <w:sz w:val="24"/>
                <w:szCs w:val="24"/>
              </w:rPr>
            </w:pPr>
            <w:r w:rsidRPr="00611136">
              <w:rPr>
                <w:sz w:val="24"/>
                <w:szCs w:val="24"/>
              </w:rPr>
              <w:t xml:space="preserve">владеть понятиями конечные и счетные множества и уметь их применять при решении задач; </w:t>
            </w:r>
          </w:p>
          <w:p w:rsidR="00F42491" w:rsidRPr="00611136" w:rsidRDefault="00F42491" w:rsidP="00611136">
            <w:pPr>
              <w:jc w:val="both"/>
              <w:rPr>
                <w:sz w:val="24"/>
                <w:szCs w:val="24"/>
              </w:rPr>
            </w:pPr>
            <w:r w:rsidRPr="00611136">
              <w:rPr>
                <w:sz w:val="24"/>
                <w:szCs w:val="24"/>
              </w:rPr>
              <w:t>уметь применять метод математической индукции;</w:t>
            </w:r>
          </w:p>
          <w:p w:rsidR="00F42491" w:rsidRPr="00611136" w:rsidRDefault="00F42491" w:rsidP="00611136">
            <w:pPr>
              <w:jc w:val="both"/>
              <w:rPr>
                <w:sz w:val="24"/>
                <w:szCs w:val="24"/>
              </w:rPr>
            </w:pPr>
            <w:r w:rsidRPr="00611136">
              <w:rPr>
                <w:sz w:val="24"/>
                <w:szCs w:val="24"/>
              </w:rPr>
              <w:t>уметь применять принцип Дирихле при решении задач</w:t>
            </w:r>
          </w:p>
        </w:tc>
      </w:tr>
      <w:tr w:rsidR="00F42491" w:rsidRPr="00611136" w:rsidTr="00F42491">
        <w:trPr>
          <w:gridBefore w:val="1"/>
          <w:wBefore w:w="6" w:type="dxa"/>
        </w:trPr>
        <w:tc>
          <w:tcPr>
            <w:tcW w:w="1407" w:type="dxa"/>
          </w:tcPr>
          <w:p w:rsidR="00F42491" w:rsidRPr="00611136" w:rsidRDefault="00F42491" w:rsidP="00611136">
            <w:pPr>
              <w:jc w:val="both"/>
              <w:rPr>
                <w:sz w:val="24"/>
                <w:szCs w:val="24"/>
              </w:rPr>
            </w:pPr>
            <w:r w:rsidRPr="00611136">
              <w:rPr>
                <w:sz w:val="24"/>
                <w:szCs w:val="24"/>
              </w:rPr>
              <w:lastRenderedPageBreak/>
              <w:t>Текстовые задачи</w:t>
            </w:r>
          </w:p>
        </w:tc>
        <w:tc>
          <w:tcPr>
            <w:tcW w:w="1984" w:type="dxa"/>
          </w:tcPr>
          <w:p w:rsidR="00F42491" w:rsidRPr="00611136" w:rsidRDefault="00F42491" w:rsidP="00611136">
            <w:pPr>
              <w:jc w:val="both"/>
              <w:rPr>
                <w:sz w:val="24"/>
                <w:szCs w:val="24"/>
              </w:rPr>
            </w:pPr>
            <w:r w:rsidRPr="00611136">
              <w:rPr>
                <w:sz w:val="24"/>
                <w:szCs w:val="24"/>
              </w:rPr>
              <w:t>Решать несложные текстовые задачи разных типов;</w:t>
            </w:r>
          </w:p>
          <w:p w:rsidR="00F42491" w:rsidRPr="00611136" w:rsidRDefault="00F42491" w:rsidP="00611136">
            <w:pPr>
              <w:jc w:val="both"/>
              <w:rPr>
                <w:sz w:val="24"/>
                <w:szCs w:val="24"/>
              </w:rPr>
            </w:pPr>
            <w:r w:rsidRPr="00611136">
              <w:rPr>
                <w:sz w:val="24"/>
                <w:szCs w:val="24"/>
              </w:rPr>
              <w:t xml:space="preserve">анализировать условие задачи, при необходимости строить для ее решения математическую модель; </w:t>
            </w:r>
          </w:p>
          <w:p w:rsidR="00F42491" w:rsidRPr="00611136" w:rsidRDefault="00F42491" w:rsidP="00611136">
            <w:pPr>
              <w:jc w:val="both"/>
              <w:rPr>
                <w:sz w:val="24"/>
                <w:szCs w:val="24"/>
              </w:rPr>
            </w:pPr>
            <w:r w:rsidRPr="00611136">
              <w:rPr>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F42491" w:rsidRPr="00611136" w:rsidRDefault="00F42491" w:rsidP="00611136">
            <w:pPr>
              <w:jc w:val="both"/>
              <w:rPr>
                <w:sz w:val="24"/>
                <w:szCs w:val="24"/>
              </w:rPr>
            </w:pPr>
            <w:r w:rsidRPr="00611136">
              <w:rPr>
                <w:sz w:val="24"/>
                <w:szCs w:val="24"/>
              </w:rPr>
              <w:t xml:space="preserve">действовать по </w:t>
            </w:r>
            <w:r w:rsidRPr="00611136">
              <w:rPr>
                <w:sz w:val="24"/>
                <w:szCs w:val="24"/>
              </w:rPr>
              <w:lastRenderedPageBreak/>
              <w:t>алгоритму, содержащемуся в условии задачи;</w:t>
            </w:r>
          </w:p>
          <w:p w:rsidR="00F42491" w:rsidRPr="00611136" w:rsidRDefault="00F42491" w:rsidP="00611136">
            <w:pPr>
              <w:jc w:val="both"/>
              <w:rPr>
                <w:sz w:val="24"/>
                <w:szCs w:val="24"/>
              </w:rPr>
            </w:pPr>
            <w:r w:rsidRPr="00611136">
              <w:rPr>
                <w:sz w:val="24"/>
                <w:szCs w:val="24"/>
              </w:rPr>
              <w:t>использовать логические рассуждения при решении задачи;</w:t>
            </w:r>
          </w:p>
          <w:p w:rsidR="00F42491" w:rsidRPr="00611136" w:rsidRDefault="00F42491" w:rsidP="00611136">
            <w:pPr>
              <w:jc w:val="both"/>
              <w:rPr>
                <w:sz w:val="24"/>
                <w:szCs w:val="24"/>
              </w:rPr>
            </w:pPr>
            <w:r w:rsidRPr="00611136">
              <w:rPr>
                <w:sz w:val="24"/>
                <w:szCs w:val="24"/>
              </w:rPr>
              <w:t>работать с избыточными условиями, выбирая из всей информации, данные, необходимые для решения задачи;</w:t>
            </w:r>
          </w:p>
          <w:p w:rsidR="00F42491" w:rsidRPr="00611136" w:rsidRDefault="00F42491" w:rsidP="00611136">
            <w:pPr>
              <w:jc w:val="both"/>
              <w:rPr>
                <w:sz w:val="24"/>
                <w:szCs w:val="24"/>
              </w:rPr>
            </w:pPr>
            <w:r w:rsidRPr="00611136">
              <w:rPr>
                <w:sz w:val="24"/>
                <w:szCs w:val="24"/>
              </w:rPr>
              <w:t>осуществлять несложный перебор возможных решений, выбирая из них оптимальное по критериям, сформулированным в условии;</w:t>
            </w:r>
          </w:p>
          <w:p w:rsidR="00F42491" w:rsidRPr="00611136" w:rsidRDefault="00F42491" w:rsidP="00611136">
            <w:pPr>
              <w:jc w:val="both"/>
              <w:rPr>
                <w:sz w:val="24"/>
                <w:szCs w:val="24"/>
              </w:rPr>
            </w:pPr>
            <w:r w:rsidRPr="00611136">
              <w:rPr>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F42491" w:rsidRPr="00611136" w:rsidRDefault="00F42491" w:rsidP="00611136">
            <w:pPr>
              <w:jc w:val="both"/>
              <w:rPr>
                <w:sz w:val="24"/>
                <w:szCs w:val="24"/>
              </w:rPr>
            </w:pPr>
            <w:r w:rsidRPr="00611136">
              <w:rPr>
                <w:sz w:val="24"/>
                <w:szCs w:val="24"/>
              </w:rPr>
              <w:t>решать задачи на расчет стоимости покупок, услуг, поездок и т.п.;</w:t>
            </w:r>
          </w:p>
          <w:p w:rsidR="00F42491" w:rsidRPr="00611136" w:rsidRDefault="00F42491" w:rsidP="00611136">
            <w:pPr>
              <w:jc w:val="both"/>
              <w:rPr>
                <w:sz w:val="24"/>
                <w:szCs w:val="24"/>
              </w:rPr>
            </w:pPr>
            <w:r w:rsidRPr="00611136">
              <w:rPr>
                <w:sz w:val="24"/>
                <w:szCs w:val="24"/>
              </w:rPr>
              <w:t>решать несложные задачи, связанные с долевым участием во владении фирмой, предприятием, недвижимостью;</w:t>
            </w:r>
          </w:p>
          <w:p w:rsidR="00F42491" w:rsidRPr="00611136" w:rsidRDefault="00F42491" w:rsidP="00611136">
            <w:pPr>
              <w:jc w:val="both"/>
              <w:rPr>
                <w:sz w:val="24"/>
                <w:szCs w:val="24"/>
              </w:rPr>
            </w:pPr>
            <w:r w:rsidRPr="00611136">
              <w:rPr>
                <w:sz w:val="24"/>
                <w:szCs w:val="24"/>
              </w:rPr>
              <w:t xml:space="preserve">решать задачи на простые проценты </w:t>
            </w:r>
            <w:r w:rsidRPr="00611136">
              <w:rPr>
                <w:sz w:val="24"/>
                <w:szCs w:val="24"/>
              </w:rPr>
              <w:lastRenderedPageBreak/>
              <w:t>(системы скидок, комиссии) и на вычисление сложных процентов в различных схемах вкладов, кредитов и ипотек;</w:t>
            </w:r>
          </w:p>
          <w:p w:rsidR="00F42491" w:rsidRPr="00611136" w:rsidRDefault="00F42491" w:rsidP="00611136">
            <w:pPr>
              <w:jc w:val="both"/>
              <w:rPr>
                <w:sz w:val="24"/>
                <w:szCs w:val="24"/>
              </w:rPr>
            </w:pPr>
            <w:r w:rsidRPr="00611136">
              <w:rPr>
                <w:sz w:val="24"/>
                <w:szCs w:val="24"/>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F42491" w:rsidRPr="00611136" w:rsidRDefault="00F42491" w:rsidP="00611136">
            <w:pPr>
              <w:jc w:val="both"/>
              <w:rPr>
                <w:sz w:val="24"/>
                <w:szCs w:val="24"/>
              </w:rPr>
            </w:pPr>
            <w:r w:rsidRPr="00611136">
              <w:rPr>
                <w:sz w:val="24"/>
                <w:szCs w:val="24"/>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 xml:space="preserve">решать несложные практические задачи, возникающие в ситуациях повседневной </w:t>
            </w:r>
            <w:r w:rsidRPr="00611136">
              <w:rPr>
                <w:sz w:val="24"/>
                <w:szCs w:val="24"/>
              </w:rPr>
              <w:lastRenderedPageBreak/>
              <w:t>жизни</w:t>
            </w:r>
          </w:p>
        </w:tc>
        <w:tc>
          <w:tcPr>
            <w:tcW w:w="2127" w:type="dxa"/>
          </w:tcPr>
          <w:p w:rsidR="00F42491" w:rsidRPr="00611136" w:rsidRDefault="00F42491" w:rsidP="00611136">
            <w:pPr>
              <w:jc w:val="both"/>
              <w:rPr>
                <w:sz w:val="24"/>
                <w:szCs w:val="24"/>
              </w:rPr>
            </w:pPr>
            <w:r w:rsidRPr="00611136">
              <w:rPr>
                <w:sz w:val="24"/>
                <w:szCs w:val="24"/>
              </w:rPr>
              <w:lastRenderedPageBreak/>
              <w:t>Решать задачи разных типов, в том числе задачи повышенной трудности;</w:t>
            </w:r>
          </w:p>
          <w:p w:rsidR="00F42491" w:rsidRPr="00611136" w:rsidRDefault="00F42491" w:rsidP="00611136">
            <w:pPr>
              <w:jc w:val="both"/>
              <w:rPr>
                <w:sz w:val="24"/>
                <w:szCs w:val="24"/>
              </w:rPr>
            </w:pPr>
            <w:r w:rsidRPr="00611136">
              <w:rPr>
                <w:sz w:val="24"/>
                <w:szCs w:val="24"/>
              </w:rPr>
              <w:t>выбирать оптимальный метод решения задачи, рассматривая различные методы;</w:t>
            </w:r>
          </w:p>
          <w:p w:rsidR="00F42491" w:rsidRPr="00611136" w:rsidRDefault="00F42491" w:rsidP="00611136">
            <w:pPr>
              <w:jc w:val="both"/>
              <w:rPr>
                <w:sz w:val="24"/>
                <w:szCs w:val="24"/>
              </w:rPr>
            </w:pPr>
            <w:r w:rsidRPr="00611136">
              <w:rPr>
                <w:sz w:val="24"/>
                <w:szCs w:val="24"/>
              </w:rPr>
              <w:t>строить модель решения задачи, проводить доказательные рассуждения;</w:t>
            </w:r>
          </w:p>
          <w:p w:rsidR="00F42491" w:rsidRPr="00611136" w:rsidRDefault="00F42491" w:rsidP="00611136">
            <w:pPr>
              <w:jc w:val="both"/>
              <w:rPr>
                <w:sz w:val="24"/>
                <w:szCs w:val="24"/>
              </w:rPr>
            </w:pPr>
            <w:r w:rsidRPr="00611136">
              <w:rPr>
                <w:sz w:val="24"/>
                <w:szCs w:val="24"/>
              </w:rPr>
              <w:t>решать задачи, требующие перебора вариантов, проверки условий, выбора оптимального результата;</w:t>
            </w:r>
          </w:p>
          <w:p w:rsidR="00F42491" w:rsidRPr="00611136" w:rsidRDefault="00F42491" w:rsidP="00611136">
            <w:pPr>
              <w:jc w:val="both"/>
              <w:rPr>
                <w:sz w:val="24"/>
                <w:szCs w:val="24"/>
              </w:rPr>
            </w:pPr>
            <w:r w:rsidRPr="00611136">
              <w:rPr>
                <w:sz w:val="24"/>
                <w:szCs w:val="24"/>
              </w:rPr>
              <w:lastRenderedPageBreak/>
              <w:t xml:space="preserve">анализировать и интерпретировать результаты в контексте условия задачи, выбирать решения, не противоречащие контексту;  </w:t>
            </w:r>
          </w:p>
          <w:p w:rsidR="00F42491" w:rsidRPr="00611136" w:rsidRDefault="00F42491" w:rsidP="00611136">
            <w:pPr>
              <w:jc w:val="both"/>
              <w:rPr>
                <w:sz w:val="24"/>
                <w:szCs w:val="24"/>
              </w:rPr>
            </w:pPr>
            <w:r w:rsidRPr="00611136">
              <w:rPr>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решать практические задачи и задачи из других предметов</w:t>
            </w:r>
          </w:p>
        </w:tc>
        <w:tc>
          <w:tcPr>
            <w:tcW w:w="2126" w:type="dxa"/>
          </w:tcPr>
          <w:p w:rsidR="00F42491" w:rsidRPr="00611136" w:rsidRDefault="00F42491" w:rsidP="00611136">
            <w:pPr>
              <w:jc w:val="both"/>
              <w:rPr>
                <w:sz w:val="24"/>
                <w:szCs w:val="24"/>
              </w:rPr>
            </w:pPr>
            <w:r w:rsidRPr="00611136">
              <w:rPr>
                <w:sz w:val="24"/>
                <w:szCs w:val="24"/>
              </w:rPr>
              <w:lastRenderedPageBreak/>
              <w:t>Решать разные задачи повышенной трудности;</w:t>
            </w:r>
          </w:p>
          <w:p w:rsidR="00F42491" w:rsidRPr="00611136" w:rsidRDefault="00F42491" w:rsidP="00611136">
            <w:pPr>
              <w:jc w:val="both"/>
              <w:rPr>
                <w:sz w:val="24"/>
                <w:szCs w:val="24"/>
              </w:rPr>
            </w:pPr>
            <w:r w:rsidRPr="00611136">
              <w:rPr>
                <w:sz w:val="24"/>
                <w:szCs w:val="24"/>
              </w:rPr>
              <w:t>анализировать условие задачи, выбирать оптимальный метод решения задачи, рассматривая различные методы;</w:t>
            </w:r>
          </w:p>
          <w:p w:rsidR="00F42491" w:rsidRPr="00611136" w:rsidRDefault="00F42491" w:rsidP="00611136">
            <w:pPr>
              <w:jc w:val="both"/>
              <w:rPr>
                <w:sz w:val="24"/>
                <w:szCs w:val="24"/>
              </w:rPr>
            </w:pPr>
            <w:r w:rsidRPr="00611136">
              <w:rPr>
                <w:sz w:val="24"/>
                <w:szCs w:val="24"/>
              </w:rPr>
              <w:t>строить модель решения задачи, проводить доказательные рассуждения при решении задачи;</w:t>
            </w:r>
          </w:p>
          <w:p w:rsidR="00F42491" w:rsidRPr="00611136" w:rsidRDefault="00F42491" w:rsidP="00611136">
            <w:pPr>
              <w:jc w:val="both"/>
              <w:rPr>
                <w:sz w:val="24"/>
                <w:szCs w:val="24"/>
              </w:rPr>
            </w:pPr>
            <w:r w:rsidRPr="00611136">
              <w:rPr>
                <w:sz w:val="24"/>
                <w:szCs w:val="24"/>
              </w:rPr>
              <w:t xml:space="preserve">решать задачи, требующие перебора вариантов, проверки условий, выбора </w:t>
            </w:r>
            <w:r w:rsidRPr="00611136">
              <w:rPr>
                <w:sz w:val="24"/>
                <w:szCs w:val="24"/>
              </w:rPr>
              <w:lastRenderedPageBreak/>
              <w:t>оптимального результата;</w:t>
            </w:r>
          </w:p>
          <w:p w:rsidR="00F42491" w:rsidRPr="00611136" w:rsidRDefault="00F42491" w:rsidP="00611136">
            <w:pPr>
              <w:jc w:val="both"/>
              <w:rPr>
                <w:sz w:val="24"/>
                <w:szCs w:val="24"/>
              </w:rPr>
            </w:pPr>
            <w:r w:rsidRPr="00611136">
              <w:rPr>
                <w:sz w:val="24"/>
                <w:szCs w:val="24"/>
              </w:rPr>
              <w:t xml:space="preserve">анализировать и интерпретировать полученные решения в контексте условия задачи, выбирать решения, не противоречащие контексту;  </w:t>
            </w:r>
          </w:p>
          <w:p w:rsidR="00F42491" w:rsidRPr="00611136" w:rsidRDefault="00F42491" w:rsidP="00611136">
            <w:pPr>
              <w:jc w:val="both"/>
              <w:rPr>
                <w:sz w:val="24"/>
                <w:szCs w:val="24"/>
              </w:rPr>
            </w:pPr>
            <w:r w:rsidRPr="00611136">
              <w:rPr>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решать практические задачи и задачи из других предметов</w:t>
            </w:r>
          </w:p>
        </w:tc>
        <w:tc>
          <w:tcPr>
            <w:tcW w:w="2268" w:type="dxa"/>
          </w:tcPr>
          <w:p w:rsidR="00F42491" w:rsidRPr="00611136" w:rsidRDefault="00F42491" w:rsidP="00611136">
            <w:pPr>
              <w:jc w:val="both"/>
              <w:rPr>
                <w:sz w:val="24"/>
                <w:szCs w:val="24"/>
              </w:rPr>
            </w:pPr>
            <w:r w:rsidRPr="00611136">
              <w:rPr>
                <w:sz w:val="24"/>
                <w:szCs w:val="24"/>
              </w:rPr>
              <w:lastRenderedPageBreak/>
              <w:t>Достижение результатов раздела II</w:t>
            </w:r>
          </w:p>
          <w:p w:rsidR="00F42491" w:rsidRPr="00611136" w:rsidRDefault="00F42491" w:rsidP="00611136">
            <w:pPr>
              <w:jc w:val="both"/>
              <w:rPr>
                <w:sz w:val="24"/>
                <w:szCs w:val="24"/>
              </w:rPr>
            </w:pPr>
          </w:p>
        </w:tc>
      </w:tr>
      <w:tr w:rsidR="00F42491" w:rsidRPr="00611136" w:rsidTr="00F42491">
        <w:trPr>
          <w:gridBefore w:val="1"/>
          <w:wBefore w:w="6" w:type="dxa"/>
        </w:trPr>
        <w:tc>
          <w:tcPr>
            <w:tcW w:w="1407" w:type="dxa"/>
          </w:tcPr>
          <w:p w:rsidR="00F42491" w:rsidRPr="00611136" w:rsidRDefault="00F42491" w:rsidP="00611136">
            <w:pPr>
              <w:jc w:val="both"/>
              <w:rPr>
                <w:sz w:val="24"/>
                <w:szCs w:val="24"/>
              </w:rPr>
            </w:pPr>
            <w:r w:rsidRPr="00611136">
              <w:rPr>
                <w:sz w:val="24"/>
                <w:szCs w:val="24"/>
              </w:rPr>
              <w:lastRenderedPageBreak/>
              <w:t>Геометрия</w:t>
            </w:r>
          </w:p>
        </w:tc>
        <w:tc>
          <w:tcPr>
            <w:tcW w:w="1984" w:type="dxa"/>
          </w:tcPr>
          <w:p w:rsidR="00F42491" w:rsidRPr="00611136" w:rsidRDefault="00F42491" w:rsidP="00611136">
            <w:pPr>
              <w:jc w:val="both"/>
              <w:rPr>
                <w:sz w:val="24"/>
                <w:szCs w:val="24"/>
              </w:rPr>
            </w:pPr>
            <w:r w:rsidRPr="00611136">
              <w:rPr>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F42491" w:rsidRPr="00611136" w:rsidRDefault="00F42491" w:rsidP="00611136">
            <w:pPr>
              <w:jc w:val="both"/>
              <w:rPr>
                <w:sz w:val="24"/>
                <w:szCs w:val="24"/>
              </w:rPr>
            </w:pPr>
            <w:r w:rsidRPr="00611136">
              <w:rPr>
                <w:sz w:val="24"/>
                <w:szCs w:val="24"/>
              </w:rPr>
              <w:t>распознавать основные виды многогранников (призма, пирамида, прямоугольный параллелепипед, куб);</w:t>
            </w:r>
          </w:p>
          <w:p w:rsidR="00F42491" w:rsidRPr="00611136" w:rsidRDefault="00F42491" w:rsidP="00611136">
            <w:pPr>
              <w:jc w:val="both"/>
              <w:rPr>
                <w:sz w:val="24"/>
                <w:szCs w:val="24"/>
              </w:rPr>
            </w:pPr>
            <w:r w:rsidRPr="00611136">
              <w:rPr>
                <w:sz w:val="24"/>
                <w:szCs w:val="24"/>
              </w:rPr>
              <w:t>изображать изучаемые фигуры от руки и с применением простых чертежных инструментов;</w:t>
            </w:r>
          </w:p>
          <w:p w:rsidR="00F42491" w:rsidRPr="00611136" w:rsidRDefault="00F42491" w:rsidP="00611136">
            <w:pPr>
              <w:jc w:val="both"/>
              <w:rPr>
                <w:sz w:val="24"/>
                <w:szCs w:val="24"/>
              </w:rPr>
            </w:pPr>
            <w:r w:rsidRPr="00611136">
              <w:rPr>
                <w:sz w:val="24"/>
                <w:szCs w:val="24"/>
              </w:rPr>
              <w:t>делать (выносные) плоские чертежи из рисунков простых объемных фигур: вид сверху, сбоку, снизу;</w:t>
            </w:r>
          </w:p>
          <w:p w:rsidR="00F42491" w:rsidRPr="00611136" w:rsidRDefault="00F42491" w:rsidP="00611136">
            <w:pPr>
              <w:jc w:val="both"/>
              <w:rPr>
                <w:sz w:val="24"/>
                <w:szCs w:val="24"/>
              </w:rPr>
            </w:pPr>
            <w:r w:rsidRPr="00611136">
              <w:rPr>
                <w:sz w:val="24"/>
                <w:szCs w:val="24"/>
              </w:rPr>
              <w:t>извлекать информацию о пространственных геометрических фигурах, представленную на чертежах и рисунках;</w:t>
            </w:r>
          </w:p>
          <w:p w:rsidR="00F42491" w:rsidRPr="00611136" w:rsidRDefault="00F42491" w:rsidP="00611136">
            <w:pPr>
              <w:jc w:val="both"/>
              <w:rPr>
                <w:sz w:val="24"/>
                <w:szCs w:val="24"/>
              </w:rPr>
            </w:pPr>
            <w:r w:rsidRPr="00611136">
              <w:rPr>
                <w:sz w:val="24"/>
                <w:szCs w:val="24"/>
              </w:rPr>
              <w:t>применять теорему Пифагора при вычислении элементов стереометрических фигур;</w:t>
            </w:r>
          </w:p>
          <w:p w:rsidR="00F42491" w:rsidRPr="00611136" w:rsidRDefault="00F42491" w:rsidP="00611136">
            <w:pPr>
              <w:jc w:val="both"/>
              <w:rPr>
                <w:sz w:val="24"/>
                <w:szCs w:val="24"/>
              </w:rPr>
            </w:pPr>
            <w:r w:rsidRPr="00611136">
              <w:rPr>
                <w:sz w:val="24"/>
                <w:szCs w:val="24"/>
              </w:rPr>
              <w:t xml:space="preserve">находить объемы и площади </w:t>
            </w:r>
            <w:r w:rsidRPr="00611136">
              <w:rPr>
                <w:sz w:val="24"/>
                <w:szCs w:val="24"/>
              </w:rPr>
              <w:lastRenderedPageBreak/>
              <w:t>поверхностей простейших многогранников с применением формул;</w:t>
            </w:r>
          </w:p>
          <w:p w:rsidR="00F42491" w:rsidRPr="00611136" w:rsidRDefault="00F42491" w:rsidP="00611136">
            <w:pPr>
              <w:jc w:val="both"/>
              <w:rPr>
                <w:sz w:val="24"/>
                <w:szCs w:val="24"/>
              </w:rPr>
            </w:pPr>
            <w:r w:rsidRPr="00611136">
              <w:rPr>
                <w:sz w:val="24"/>
                <w:szCs w:val="24"/>
              </w:rPr>
              <w:t>распознавать основные виды тел вращения (конус, цилиндр, сфера и шар);</w:t>
            </w:r>
          </w:p>
          <w:p w:rsidR="00F42491" w:rsidRPr="00611136" w:rsidRDefault="00F42491" w:rsidP="00611136">
            <w:pPr>
              <w:jc w:val="both"/>
              <w:rPr>
                <w:sz w:val="24"/>
                <w:szCs w:val="24"/>
              </w:rPr>
            </w:pPr>
            <w:r w:rsidRPr="00611136">
              <w:rPr>
                <w:sz w:val="24"/>
                <w:szCs w:val="24"/>
              </w:rPr>
              <w:t>находить объемы и площади поверхностей простейших многогранников и тел вращения с применением формул.</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соотносить абстрактные геометрические понятия и факты с реальными жизненными объектами и ситуациями;</w:t>
            </w:r>
          </w:p>
          <w:p w:rsidR="00F42491" w:rsidRPr="00611136" w:rsidRDefault="00F42491" w:rsidP="00611136">
            <w:pPr>
              <w:jc w:val="both"/>
              <w:rPr>
                <w:sz w:val="24"/>
                <w:szCs w:val="24"/>
              </w:rPr>
            </w:pPr>
            <w:r w:rsidRPr="00611136">
              <w:rPr>
                <w:sz w:val="24"/>
                <w:szCs w:val="24"/>
              </w:rPr>
              <w:t>использовать свойства пространственных геометрических фигур для решения типовых задач практического содержания;</w:t>
            </w:r>
          </w:p>
          <w:p w:rsidR="00F42491" w:rsidRPr="00611136" w:rsidRDefault="00F42491" w:rsidP="00611136">
            <w:pPr>
              <w:jc w:val="both"/>
              <w:rPr>
                <w:sz w:val="24"/>
                <w:szCs w:val="24"/>
              </w:rPr>
            </w:pPr>
            <w:r w:rsidRPr="00611136">
              <w:rPr>
                <w:sz w:val="24"/>
                <w:szCs w:val="24"/>
              </w:rPr>
              <w:t>соотносить площади поверхностей тел одинаковой формы различного размера;</w:t>
            </w:r>
          </w:p>
          <w:p w:rsidR="00F42491" w:rsidRPr="00611136" w:rsidRDefault="00F42491" w:rsidP="00611136">
            <w:pPr>
              <w:jc w:val="both"/>
              <w:rPr>
                <w:sz w:val="24"/>
                <w:szCs w:val="24"/>
              </w:rPr>
            </w:pPr>
            <w:r w:rsidRPr="00611136">
              <w:rPr>
                <w:sz w:val="24"/>
                <w:szCs w:val="24"/>
              </w:rPr>
              <w:t>соотносить объемы сосудов одинаковой формы различного размера;</w:t>
            </w:r>
          </w:p>
          <w:p w:rsidR="00F42491" w:rsidRPr="00611136" w:rsidRDefault="00F42491" w:rsidP="00611136">
            <w:pPr>
              <w:jc w:val="both"/>
              <w:rPr>
                <w:sz w:val="24"/>
                <w:szCs w:val="24"/>
              </w:rPr>
            </w:pPr>
            <w:r w:rsidRPr="00611136">
              <w:rPr>
                <w:sz w:val="24"/>
                <w:szCs w:val="24"/>
              </w:rPr>
              <w:lastRenderedPageBreak/>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2127" w:type="dxa"/>
          </w:tcPr>
          <w:p w:rsidR="00F42491" w:rsidRPr="00611136" w:rsidRDefault="00F42491" w:rsidP="00611136">
            <w:pPr>
              <w:jc w:val="both"/>
              <w:rPr>
                <w:sz w:val="24"/>
                <w:szCs w:val="24"/>
              </w:rPr>
            </w:pPr>
            <w:r w:rsidRPr="00611136">
              <w:rPr>
                <w:sz w:val="24"/>
                <w:szCs w:val="24"/>
              </w:rPr>
              <w:lastRenderedPageBreak/>
              <w:t>Оперировать понятиями: точка, прямая, плоскость в пространстве, параллельность и перпендикулярность прямых и плоскостей;</w:t>
            </w:r>
          </w:p>
          <w:p w:rsidR="00F42491" w:rsidRPr="00611136" w:rsidRDefault="00F42491" w:rsidP="00611136">
            <w:pPr>
              <w:jc w:val="both"/>
              <w:rPr>
                <w:sz w:val="24"/>
                <w:szCs w:val="24"/>
              </w:rPr>
            </w:pPr>
            <w:r w:rsidRPr="00611136">
              <w:rPr>
                <w:sz w:val="24"/>
                <w:szCs w:val="24"/>
              </w:rPr>
              <w:t>применять для решения задач геометрические факты, если условия применения заданы в явной форме;</w:t>
            </w:r>
          </w:p>
          <w:p w:rsidR="00F42491" w:rsidRPr="00611136" w:rsidRDefault="00F42491" w:rsidP="00611136">
            <w:pPr>
              <w:jc w:val="both"/>
              <w:rPr>
                <w:sz w:val="24"/>
                <w:szCs w:val="24"/>
              </w:rPr>
            </w:pPr>
            <w:r w:rsidRPr="00611136">
              <w:rPr>
                <w:sz w:val="24"/>
                <w:szCs w:val="24"/>
              </w:rPr>
              <w:t>решать задачи на нахождение геометрических величин по образцам или алгоритмам;</w:t>
            </w:r>
          </w:p>
          <w:p w:rsidR="00F42491" w:rsidRPr="00611136" w:rsidRDefault="00F42491" w:rsidP="00611136">
            <w:pPr>
              <w:jc w:val="both"/>
              <w:rPr>
                <w:sz w:val="24"/>
                <w:szCs w:val="24"/>
              </w:rPr>
            </w:pPr>
            <w:r w:rsidRPr="00611136">
              <w:rPr>
                <w:sz w:val="24"/>
                <w:szCs w:val="24"/>
              </w:rPr>
              <w:t>делать (выносные) плоские чертежи из рисунков объемных фигур, в том числе рисовать вид сверху, сбоку, строить сечения многогранников;</w:t>
            </w:r>
          </w:p>
          <w:p w:rsidR="00F42491" w:rsidRPr="00611136" w:rsidRDefault="00F42491" w:rsidP="00611136">
            <w:pPr>
              <w:jc w:val="both"/>
              <w:rPr>
                <w:sz w:val="24"/>
                <w:szCs w:val="24"/>
              </w:rPr>
            </w:pPr>
            <w:r w:rsidRPr="00611136">
              <w:rPr>
                <w:sz w:val="24"/>
                <w:szCs w:val="24"/>
              </w:rPr>
              <w:t>извлекать, интерпретировать и преобразовывать информацию о геометрических фигурах, представленную на чертежах;</w:t>
            </w:r>
          </w:p>
          <w:p w:rsidR="00F42491" w:rsidRPr="00611136" w:rsidRDefault="00F42491" w:rsidP="00611136">
            <w:pPr>
              <w:jc w:val="both"/>
              <w:rPr>
                <w:sz w:val="24"/>
                <w:szCs w:val="24"/>
              </w:rPr>
            </w:pPr>
            <w:r w:rsidRPr="00611136">
              <w:rPr>
                <w:sz w:val="24"/>
                <w:szCs w:val="24"/>
              </w:rPr>
              <w:t xml:space="preserve">применять геометрические факты для решения задач, в том числе предполагающих несколько шагов решения; </w:t>
            </w:r>
          </w:p>
          <w:p w:rsidR="00F42491" w:rsidRPr="00611136" w:rsidRDefault="00F42491" w:rsidP="00611136">
            <w:pPr>
              <w:jc w:val="both"/>
              <w:rPr>
                <w:sz w:val="24"/>
                <w:szCs w:val="24"/>
              </w:rPr>
            </w:pPr>
            <w:r w:rsidRPr="00611136">
              <w:rPr>
                <w:sz w:val="24"/>
                <w:szCs w:val="24"/>
              </w:rPr>
              <w:t>описывать взаимное расположение прямых и плоскостей в пространстве;</w:t>
            </w:r>
          </w:p>
          <w:p w:rsidR="00F42491" w:rsidRPr="00611136" w:rsidRDefault="00F42491" w:rsidP="00611136">
            <w:pPr>
              <w:jc w:val="both"/>
              <w:rPr>
                <w:sz w:val="24"/>
                <w:szCs w:val="24"/>
              </w:rPr>
            </w:pPr>
            <w:r w:rsidRPr="00611136">
              <w:rPr>
                <w:sz w:val="24"/>
                <w:szCs w:val="24"/>
              </w:rPr>
              <w:lastRenderedPageBreak/>
              <w:t>формулировать свойства и признаки фигур;</w:t>
            </w:r>
          </w:p>
          <w:p w:rsidR="00F42491" w:rsidRPr="00611136" w:rsidRDefault="00F42491" w:rsidP="00611136">
            <w:pPr>
              <w:jc w:val="both"/>
              <w:rPr>
                <w:sz w:val="24"/>
                <w:szCs w:val="24"/>
              </w:rPr>
            </w:pPr>
            <w:r w:rsidRPr="00611136">
              <w:rPr>
                <w:sz w:val="24"/>
                <w:szCs w:val="24"/>
              </w:rPr>
              <w:t>доказывать геометрические утверждения;</w:t>
            </w:r>
          </w:p>
          <w:p w:rsidR="00F42491" w:rsidRPr="00611136" w:rsidRDefault="00F42491" w:rsidP="00611136">
            <w:pPr>
              <w:jc w:val="both"/>
              <w:rPr>
                <w:sz w:val="24"/>
                <w:szCs w:val="24"/>
              </w:rPr>
            </w:pPr>
            <w:r w:rsidRPr="00611136">
              <w:rPr>
                <w:sz w:val="24"/>
                <w:szCs w:val="24"/>
              </w:rPr>
              <w:t xml:space="preserve">владеть стандартной классификацией пространственных фигур (пирамиды, призмы, параллелепипеды); </w:t>
            </w:r>
          </w:p>
          <w:p w:rsidR="00F42491" w:rsidRPr="00611136" w:rsidRDefault="00F42491" w:rsidP="00611136">
            <w:pPr>
              <w:jc w:val="both"/>
              <w:rPr>
                <w:sz w:val="24"/>
                <w:szCs w:val="24"/>
              </w:rPr>
            </w:pPr>
            <w:r w:rsidRPr="00611136">
              <w:rPr>
                <w:sz w:val="24"/>
                <w:szCs w:val="24"/>
              </w:rPr>
              <w:t>находить объемы и площади поверхностей геометрических тел с применением формул;</w:t>
            </w:r>
          </w:p>
          <w:p w:rsidR="00F42491" w:rsidRPr="00611136" w:rsidRDefault="00F42491" w:rsidP="00611136">
            <w:pPr>
              <w:jc w:val="both"/>
              <w:rPr>
                <w:sz w:val="24"/>
                <w:szCs w:val="24"/>
              </w:rPr>
            </w:pPr>
            <w:r w:rsidRPr="00611136">
              <w:rPr>
                <w:sz w:val="24"/>
                <w:szCs w:val="24"/>
              </w:rPr>
              <w:t>вычислять расстояния и углы в пространстве.</w:t>
            </w:r>
          </w:p>
          <w:p w:rsidR="00F42491" w:rsidRPr="00611136" w:rsidRDefault="00F42491" w:rsidP="00611136">
            <w:pPr>
              <w:jc w:val="both"/>
              <w:rPr>
                <w:sz w:val="24"/>
                <w:szCs w:val="24"/>
              </w:rPr>
            </w:pP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 xml:space="preserve">использовать свойства геометрических фигур для решения задач практического характера и задач из других областей знаний </w:t>
            </w:r>
          </w:p>
        </w:tc>
        <w:tc>
          <w:tcPr>
            <w:tcW w:w="2126" w:type="dxa"/>
            <w:shd w:val="clear" w:color="auto" w:fill="auto"/>
          </w:tcPr>
          <w:p w:rsidR="00F42491" w:rsidRPr="00611136" w:rsidRDefault="00F42491" w:rsidP="00611136">
            <w:pPr>
              <w:jc w:val="both"/>
              <w:rPr>
                <w:sz w:val="24"/>
                <w:szCs w:val="24"/>
              </w:rPr>
            </w:pPr>
            <w:r w:rsidRPr="00611136">
              <w:rPr>
                <w:sz w:val="24"/>
                <w:szCs w:val="24"/>
              </w:rPr>
              <w:lastRenderedPageBreak/>
              <w:t>Владеть геометрическими понятиями при решении задач и проведении математических рассуждений;</w:t>
            </w:r>
          </w:p>
          <w:p w:rsidR="00F42491" w:rsidRPr="00611136" w:rsidRDefault="00F42491" w:rsidP="00611136">
            <w:pPr>
              <w:jc w:val="both"/>
              <w:rPr>
                <w:sz w:val="24"/>
                <w:szCs w:val="24"/>
              </w:rPr>
            </w:pPr>
            <w:r w:rsidRPr="00611136">
              <w:rPr>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F42491" w:rsidRPr="00611136" w:rsidRDefault="00F42491" w:rsidP="00611136">
            <w:pPr>
              <w:jc w:val="both"/>
              <w:rPr>
                <w:sz w:val="24"/>
                <w:szCs w:val="24"/>
              </w:rPr>
            </w:pPr>
            <w:r w:rsidRPr="00611136">
              <w:rPr>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F42491" w:rsidRPr="00611136" w:rsidRDefault="00F42491" w:rsidP="00611136">
            <w:pPr>
              <w:jc w:val="both"/>
              <w:rPr>
                <w:sz w:val="24"/>
                <w:szCs w:val="24"/>
              </w:rPr>
            </w:pPr>
            <w:r w:rsidRPr="00611136">
              <w:rPr>
                <w:sz w:val="24"/>
                <w:szCs w:val="24"/>
              </w:rP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w:t>
            </w:r>
            <w:r w:rsidRPr="00611136">
              <w:rPr>
                <w:sz w:val="24"/>
                <w:szCs w:val="24"/>
              </w:rPr>
              <w:lastRenderedPageBreak/>
              <w:t>возможность применения теорем и формул для решения задач;</w:t>
            </w:r>
          </w:p>
          <w:p w:rsidR="00F42491" w:rsidRPr="00611136" w:rsidRDefault="00F42491" w:rsidP="00611136">
            <w:pPr>
              <w:jc w:val="both"/>
              <w:rPr>
                <w:sz w:val="24"/>
                <w:szCs w:val="24"/>
              </w:rPr>
            </w:pPr>
            <w:r w:rsidRPr="00611136">
              <w:rPr>
                <w:sz w:val="24"/>
                <w:szCs w:val="24"/>
              </w:rPr>
              <w:t>уметь формулировать и доказывать геометрические утверждения;</w:t>
            </w:r>
          </w:p>
          <w:p w:rsidR="00F42491" w:rsidRPr="00611136" w:rsidRDefault="00F42491" w:rsidP="00611136">
            <w:pPr>
              <w:jc w:val="both"/>
              <w:rPr>
                <w:sz w:val="24"/>
                <w:szCs w:val="24"/>
              </w:rPr>
            </w:pPr>
            <w:r w:rsidRPr="00611136">
              <w:rPr>
                <w:sz w:val="24"/>
                <w:szCs w:val="24"/>
              </w:rPr>
              <w:t>владеть понятиями стереометрии: призма, параллелепипед, пирамида, тетраэдр;</w:t>
            </w:r>
          </w:p>
          <w:p w:rsidR="00F42491" w:rsidRPr="00611136" w:rsidRDefault="00F42491" w:rsidP="00611136">
            <w:pPr>
              <w:jc w:val="both"/>
              <w:rPr>
                <w:sz w:val="24"/>
                <w:szCs w:val="24"/>
              </w:rPr>
            </w:pPr>
            <w:r w:rsidRPr="00611136">
              <w:rPr>
                <w:sz w:val="24"/>
                <w:szCs w:val="24"/>
              </w:rPr>
              <w:t>иметь представления об аксиомах стереометрии и следствиях из них и уметь применять их при решении задач;</w:t>
            </w:r>
          </w:p>
          <w:p w:rsidR="00F42491" w:rsidRPr="00611136" w:rsidRDefault="00F42491" w:rsidP="00611136">
            <w:pPr>
              <w:jc w:val="both"/>
              <w:rPr>
                <w:sz w:val="24"/>
                <w:szCs w:val="24"/>
              </w:rPr>
            </w:pPr>
            <w:r w:rsidRPr="00611136">
              <w:rPr>
                <w:sz w:val="24"/>
                <w:szCs w:val="24"/>
              </w:rPr>
              <w:t>уметь строить сечения многогранников с использованием различных методов, в том числе и метода следов;</w:t>
            </w:r>
          </w:p>
          <w:p w:rsidR="00F42491" w:rsidRPr="00611136" w:rsidRDefault="00F42491" w:rsidP="00611136">
            <w:pPr>
              <w:jc w:val="both"/>
              <w:rPr>
                <w:sz w:val="24"/>
                <w:szCs w:val="24"/>
              </w:rPr>
            </w:pPr>
            <w:r w:rsidRPr="00611136">
              <w:rPr>
                <w:sz w:val="24"/>
                <w:szCs w:val="24"/>
              </w:rPr>
              <w:t>иметь представление о скрещивающихся прямых в пространстве и уметь находить угол и расстояние между ними;</w:t>
            </w:r>
          </w:p>
          <w:p w:rsidR="00F42491" w:rsidRPr="00611136" w:rsidRDefault="00F42491" w:rsidP="00611136">
            <w:pPr>
              <w:jc w:val="both"/>
              <w:rPr>
                <w:sz w:val="24"/>
                <w:szCs w:val="24"/>
              </w:rPr>
            </w:pPr>
            <w:r w:rsidRPr="00611136">
              <w:rPr>
                <w:sz w:val="24"/>
                <w:szCs w:val="24"/>
              </w:rPr>
              <w:t>применять теоремы о параллельности прямых и плоскостей в пространстве при решении задач;</w:t>
            </w:r>
          </w:p>
          <w:p w:rsidR="00F42491" w:rsidRPr="00611136" w:rsidRDefault="00F42491" w:rsidP="00611136">
            <w:pPr>
              <w:jc w:val="both"/>
              <w:rPr>
                <w:sz w:val="24"/>
                <w:szCs w:val="24"/>
              </w:rPr>
            </w:pPr>
            <w:r w:rsidRPr="00611136">
              <w:rPr>
                <w:sz w:val="24"/>
                <w:szCs w:val="24"/>
              </w:rPr>
              <w:t>уметь применять параллельное проектирование для изображения фигур;</w:t>
            </w:r>
          </w:p>
          <w:p w:rsidR="00F42491" w:rsidRPr="00611136" w:rsidRDefault="00F42491" w:rsidP="00611136">
            <w:pPr>
              <w:jc w:val="both"/>
              <w:rPr>
                <w:sz w:val="24"/>
                <w:szCs w:val="24"/>
              </w:rPr>
            </w:pPr>
            <w:r w:rsidRPr="00611136">
              <w:rPr>
                <w:sz w:val="24"/>
                <w:szCs w:val="24"/>
              </w:rPr>
              <w:t>уметь применять перпендикулярно</w:t>
            </w:r>
            <w:r w:rsidRPr="00611136">
              <w:rPr>
                <w:sz w:val="24"/>
                <w:szCs w:val="24"/>
              </w:rPr>
              <w:lastRenderedPageBreak/>
              <w:t>сти прямой и плоскости при решении задач;</w:t>
            </w:r>
          </w:p>
          <w:p w:rsidR="00F42491" w:rsidRPr="00611136" w:rsidRDefault="00F42491" w:rsidP="00611136">
            <w:pPr>
              <w:jc w:val="both"/>
              <w:rPr>
                <w:sz w:val="24"/>
                <w:szCs w:val="24"/>
              </w:rPr>
            </w:pPr>
            <w:r w:rsidRPr="00611136">
              <w:rPr>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F42491" w:rsidRPr="00611136" w:rsidRDefault="00F42491" w:rsidP="00611136">
            <w:pPr>
              <w:jc w:val="both"/>
              <w:rPr>
                <w:sz w:val="24"/>
                <w:szCs w:val="24"/>
              </w:rPr>
            </w:pPr>
            <w:r w:rsidRPr="00611136">
              <w:rPr>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F42491" w:rsidRPr="00611136" w:rsidRDefault="00F42491" w:rsidP="00611136">
            <w:pPr>
              <w:jc w:val="both"/>
              <w:rPr>
                <w:sz w:val="24"/>
                <w:szCs w:val="24"/>
              </w:rPr>
            </w:pPr>
            <w:r w:rsidRPr="00611136">
              <w:rPr>
                <w:sz w:val="24"/>
                <w:szCs w:val="24"/>
              </w:rPr>
              <w:t>владеть понятием угол между прямой и плоскостью и уметь применять его при решении задач;</w:t>
            </w:r>
          </w:p>
          <w:p w:rsidR="00F42491" w:rsidRPr="00611136" w:rsidRDefault="00F42491" w:rsidP="00611136">
            <w:pPr>
              <w:jc w:val="both"/>
              <w:rPr>
                <w:sz w:val="24"/>
                <w:szCs w:val="24"/>
              </w:rPr>
            </w:pPr>
            <w:r w:rsidRPr="00611136">
              <w:rPr>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F42491" w:rsidRPr="00611136" w:rsidRDefault="00F42491" w:rsidP="00611136">
            <w:pPr>
              <w:jc w:val="both"/>
              <w:rPr>
                <w:sz w:val="24"/>
                <w:szCs w:val="24"/>
              </w:rPr>
            </w:pPr>
            <w:r w:rsidRPr="00611136">
              <w:rPr>
                <w:sz w:val="24"/>
                <w:szCs w:val="24"/>
              </w:rPr>
              <w:t>владеть понятиями призма, параллелепипед и применять свойства параллелепипеда при решении задач;</w:t>
            </w:r>
          </w:p>
          <w:p w:rsidR="00F42491" w:rsidRPr="00611136" w:rsidRDefault="00F42491" w:rsidP="00611136">
            <w:pPr>
              <w:jc w:val="both"/>
              <w:rPr>
                <w:sz w:val="24"/>
                <w:szCs w:val="24"/>
              </w:rPr>
            </w:pPr>
            <w:r w:rsidRPr="00611136">
              <w:rPr>
                <w:sz w:val="24"/>
                <w:szCs w:val="24"/>
              </w:rPr>
              <w:t xml:space="preserve">владеть понятием прямоугольный параллелепипед и </w:t>
            </w:r>
            <w:r w:rsidRPr="00611136">
              <w:rPr>
                <w:sz w:val="24"/>
                <w:szCs w:val="24"/>
              </w:rPr>
              <w:lastRenderedPageBreak/>
              <w:t>применять его при решении задач;</w:t>
            </w:r>
          </w:p>
          <w:p w:rsidR="00F42491" w:rsidRPr="00611136" w:rsidRDefault="00F42491" w:rsidP="00611136">
            <w:pPr>
              <w:jc w:val="both"/>
              <w:rPr>
                <w:sz w:val="24"/>
                <w:szCs w:val="24"/>
              </w:rPr>
            </w:pPr>
            <w:r w:rsidRPr="00611136">
              <w:rPr>
                <w:sz w:val="24"/>
                <w:szCs w:val="24"/>
              </w:rPr>
              <w:t>владеть понятиями пирамида, виды пирамид, элементы правильной пирамиды и уметь применять их при решении задач;</w:t>
            </w:r>
          </w:p>
          <w:p w:rsidR="00F42491" w:rsidRPr="00611136" w:rsidRDefault="00F42491" w:rsidP="00611136">
            <w:pPr>
              <w:jc w:val="both"/>
              <w:rPr>
                <w:sz w:val="24"/>
                <w:szCs w:val="24"/>
              </w:rPr>
            </w:pPr>
            <w:r w:rsidRPr="00611136">
              <w:rPr>
                <w:sz w:val="24"/>
                <w:szCs w:val="24"/>
              </w:rPr>
              <w:t xml:space="preserve">иметь представление о теореме Эйлера, правильных многогранниках; </w:t>
            </w:r>
          </w:p>
          <w:p w:rsidR="00F42491" w:rsidRPr="00611136" w:rsidRDefault="00F42491" w:rsidP="00611136">
            <w:pPr>
              <w:jc w:val="both"/>
              <w:rPr>
                <w:sz w:val="24"/>
                <w:szCs w:val="24"/>
              </w:rPr>
            </w:pPr>
            <w:r w:rsidRPr="00611136">
              <w:rPr>
                <w:sz w:val="24"/>
                <w:szCs w:val="24"/>
              </w:rPr>
              <w:t>владеть понятием площади поверхностей многогранников и уметь применять его при решении задач;</w:t>
            </w:r>
          </w:p>
          <w:p w:rsidR="00F42491" w:rsidRPr="00611136" w:rsidRDefault="00F42491" w:rsidP="00611136">
            <w:pPr>
              <w:jc w:val="both"/>
              <w:rPr>
                <w:sz w:val="24"/>
                <w:szCs w:val="24"/>
              </w:rPr>
            </w:pPr>
            <w:r w:rsidRPr="00611136">
              <w:rPr>
                <w:sz w:val="24"/>
                <w:szCs w:val="24"/>
              </w:rPr>
              <w:t>владеть понятиями тела вращения (цилиндр, конус, шар и сфера), их сечения и уметь применять их при решении задач;</w:t>
            </w:r>
          </w:p>
          <w:p w:rsidR="00F42491" w:rsidRPr="00611136" w:rsidRDefault="00F42491" w:rsidP="00611136">
            <w:pPr>
              <w:jc w:val="both"/>
              <w:rPr>
                <w:sz w:val="24"/>
                <w:szCs w:val="24"/>
              </w:rPr>
            </w:pPr>
            <w:r w:rsidRPr="00611136">
              <w:rPr>
                <w:sz w:val="24"/>
                <w:szCs w:val="24"/>
              </w:rPr>
              <w:t>владеть понятиями касательные прямые и плоскости и уметь применять из при решении задач;</w:t>
            </w:r>
          </w:p>
          <w:p w:rsidR="00F42491" w:rsidRPr="00611136" w:rsidRDefault="00F42491" w:rsidP="00611136">
            <w:pPr>
              <w:jc w:val="both"/>
              <w:rPr>
                <w:sz w:val="24"/>
                <w:szCs w:val="24"/>
              </w:rPr>
            </w:pPr>
            <w:r w:rsidRPr="00611136">
              <w:rPr>
                <w:sz w:val="24"/>
                <w:szCs w:val="24"/>
              </w:rPr>
              <w:t>иметь представления о вписанных и описанных сферах и уметь применять их при решении задач;</w:t>
            </w:r>
          </w:p>
          <w:p w:rsidR="00F42491" w:rsidRPr="00611136" w:rsidRDefault="00F42491" w:rsidP="00611136">
            <w:pPr>
              <w:jc w:val="both"/>
              <w:rPr>
                <w:sz w:val="24"/>
                <w:szCs w:val="24"/>
              </w:rPr>
            </w:pPr>
            <w:r w:rsidRPr="00611136">
              <w:rPr>
                <w:sz w:val="24"/>
                <w:szCs w:val="24"/>
              </w:rPr>
              <w:t>владеть понятиями объем, объемы многогранников, тел вращения и применять их при решении задач;</w:t>
            </w:r>
          </w:p>
          <w:p w:rsidR="00F42491" w:rsidRPr="00611136" w:rsidRDefault="00F42491" w:rsidP="00611136">
            <w:pPr>
              <w:jc w:val="both"/>
              <w:rPr>
                <w:sz w:val="24"/>
                <w:szCs w:val="24"/>
              </w:rPr>
            </w:pPr>
            <w:r w:rsidRPr="00611136">
              <w:rPr>
                <w:sz w:val="24"/>
                <w:szCs w:val="24"/>
              </w:rPr>
              <w:t xml:space="preserve">иметь представление о развертке </w:t>
            </w:r>
            <w:r w:rsidRPr="00611136">
              <w:rPr>
                <w:sz w:val="24"/>
                <w:szCs w:val="24"/>
              </w:rPr>
              <w:lastRenderedPageBreak/>
              <w:t>цилиндра и конуса, площади поверхности цилиндра и конуса, уметь применять их при решении задач;</w:t>
            </w:r>
          </w:p>
          <w:p w:rsidR="00F42491" w:rsidRPr="00611136" w:rsidRDefault="00F42491" w:rsidP="00611136">
            <w:pPr>
              <w:jc w:val="both"/>
              <w:rPr>
                <w:sz w:val="24"/>
                <w:szCs w:val="24"/>
              </w:rPr>
            </w:pPr>
            <w:r w:rsidRPr="00611136">
              <w:rPr>
                <w:sz w:val="24"/>
                <w:szCs w:val="24"/>
              </w:rPr>
              <w:t>иметь представление о площади сферы и уметь применять его при решении задач;</w:t>
            </w:r>
          </w:p>
          <w:p w:rsidR="00F42491" w:rsidRPr="00611136" w:rsidRDefault="00F42491" w:rsidP="00611136">
            <w:pPr>
              <w:jc w:val="both"/>
              <w:rPr>
                <w:sz w:val="24"/>
                <w:szCs w:val="24"/>
              </w:rPr>
            </w:pPr>
            <w:r w:rsidRPr="00611136">
              <w:rPr>
                <w:sz w:val="24"/>
                <w:szCs w:val="24"/>
              </w:rPr>
              <w:t>уметь решать задачи на комбинации многогранников и тел вращения;</w:t>
            </w:r>
          </w:p>
          <w:p w:rsidR="00F42491" w:rsidRPr="00611136" w:rsidRDefault="00F42491" w:rsidP="00611136">
            <w:pPr>
              <w:jc w:val="both"/>
              <w:rPr>
                <w:sz w:val="24"/>
                <w:szCs w:val="24"/>
              </w:rPr>
            </w:pPr>
            <w:r w:rsidRPr="00611136">
              <w:rPr>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F42491" w:rsidRPr="00611136" w:rsidRDefault="00F42491" w:rsidP="00611136">
            <w:pPr>
              <w:jc w:val="both"/>
              <w:rPr>
                <w:sz w:val="24"/>
                <w:szCs w:val="24"/>
              </w:rPr>
            </w:pPr>
            <w:r w:rsidRPr="00611136">
              <w:rPr>
                <w:sz w:val="24"/>
                <w:szCs w:val="24"/>
              </w:rPr>
              <w:t>В повседневной жизни и при изучении других предметов:</w:t>
            </w:r>
          </w:p>
          <w:p w:rsidR="00F42491" w:rsidRPr="00611136" w:rsidRDefault="00F42491" w:rsidP="00611136">
            <w:pPr>
              <w:jc w:val="both"/>
              <w:rPr>
                <w:sz w:val="24"/>
                <w:szCs w:val="24"/>
              </w:rPr>
            </w:pPr>
            <w:r w:rsidRPr="00611136">
              <w:rPr>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2268" w:type="dxa"/>
          </w:tcPr>
          <w:p w:rsidR="00F42491" w:rsidRPr="00611136" w:rsidRDefault="00F42491" w:rsidP="00611136">
            <w:pPr>
              <w:jc w:val="both"/>
              <w:rPr>
                <w:sz w:val="24"/>
                <w:szCs w:val="24"/>
              </w:rPr>
            </w:pPr>
            <w:r w:rsidRPr="00611136">
              <w:rPr>
                <w:sz w:val="24"/>
                <w:szCs w:val="24"/>
              </w:rPr>
              <w:lastRenderedPageBreak/>
              <w:t>Иметь представление об аксиоматическом методе;</w:t>
            </w:r>
          </w:p>
          <w:p w:rsidR="00F42491" w:rsidRPr="00611136" w:rsidRDefault="00F42491" w:rsidP="00611136">
            <w:pPr>
              <w:jc w:val="both"/>
              <w:rPr>
                <w:sz w:val="24"/>
                <w:szCs w:val="24"/>
              </w:rPr>
            </w:pPr>
            <w:r w:rsidRPr="00611136">
              <w:rPr>
                <w:sz w:val="24"/>
                <w:szCs w:val="24"/>
              </w:rPr>
              <w:t>владеть понятием геометрические места точек в пространстве и уметь применять их для решения задач;</w:t>
            </w:r>
          </w:p>
          <w:p w:rsidR="00F42491" w:rsidRPr="00611136" w:rsidRDefault="00F42491" w:rsidP="00611136">
            <w:pPr>
              <w:jc w:val="both"/>
              <w:rPr>
                <w:sz w:val="24"/>
                <w:szCs w:val="24"/>
              </w:rPr>
            </w:pPr>
            <w:r w:rsidRPr="00611136">
              <w:rPr>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F42491" w:rsidRPr="00611136" w:rsidRDefault="00F42491" w:rsidP="00611136">
            <w:pPr>
              <w:jc w:val="both"/>
              <w:rPr>
                <w:sz w:val="24"/>
                <w:szCs w:val="24"/>
              </w:rPr>
            </w:pPr>
            <w:r w:rsidRPr="00611136">
              <w:rPr>
                <w:sz w:val="24"/>
                <w:szCs w:val="24"/>
              </w:rPr>
              <w:t xml:space="preserve">владеть понятием перпендикулярное сечение призмы и уметь применять его при решении задач; </w:t>
            </w:r>
          </w:p>
          <w:p w:rsidR="00F42491" w:rsidRPr="00611136" w:rsidRDefault="00F42491" w:rsidP="00611136">
            <w:pPr>
              <w:jc w:val="both"/>
              <w:rPr>
                <w:sz w:val="24"/>
                <w:szCs w:val="24"/>
              </w:rPr>
            </w:pPr>
            <w:r w:rsidRPr="00611136">
              <w:rPr>
                <w:sz w:val="24"/>
                <w:szCs w:val="24"/>
              </w:rPr>
              <w:t xml:space="preserve">иметь представление о двойственности правильных многогранников; </w:t>
            </w:r>
          </w:p>
          <w:p w:rsidR="00F42491" w:rsidRPr="00611136" w:rsidRDefault="00F42491" w:rsidP="00611136">
            <w:pPr>
              <w:jc w:val="both"/>
              <w:rPr>
                <w:sz w:val="24"/>
                <w:szCs w:val="24"/>
              </w:rPr>
            </w:pPr>
            <w:r w:rsidRPr="00611136">
              <w:rPr>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F42491" w:rsidRPr="00611136" w:rsidRDefault="00F42491" w:rsidP="00611136">
            <w:pPr>
              <w:jc w:val="both"/>
              <w:rPr>
                <w:sz w:val="24"/>
                <w:szCs w:val="24"/>
              </w:rPr>
            </w:pPr>
            <w:r w:rsidRPr="00611136">
              <w:rPr>
                <w:sz w:val="24"/>
                <w:szCs w:val="24"/>
              </w:rPr>
              <w:t>иметь представление о развертке многогранника и кратчайшем пути на поверхности многогранника;</w:t>
            </w:r>
          </w:p>
          <w:p w:rsidR="00F42491" w:rsidRPr="00611136" w:rsidRDefault="00F42491" w:rsidP="00611136">
            <w:pPr>
              <w:jc w:val="both"/>
              <w:rPr>
                <w:sz w:val="24"/>
                <w:szCs w:val="24"/>
              </w:rPr>
            </w:pPr>
            <w:r w:rsidRPr="00611136">
              <w:rPr>
                <w:sz w:val="24"/>
                <w:szCs w:val="24"/>
              </w:rPr>
              <w:t xml:space="preserve">иметь представление о конических сечениях; </w:t>
            </w:r>
          </w:p>
          <w:p w:rsidR="00F42491" w:rsidRPr="00611136" w:rsidRDefault="00F42491" w:rsidP="00611136">
            <w:pPr>
              <w:jc w:val="both"/>
              <w:rPr>
                <w:sz w:val="24"/>
                <w:szCs w:val="24"/>
              </w:rPr>
            </w:pPr>
            <w:r w:rsidRPr="00611136">
              <w:rPr>
                <w:sz w:val="24"/>
                <w:szCs w:val="24"/>
              </w:rPr>
              <w:t xml:space="preserve">иметь представление о касающихся сферах и комбинации тел вращения и уметь </w:t>
            </w:r>
            <w:r w:rsidRPr="00611136">
              <w:rPr>
                <w:sz w:val="24"/>
                <w:szCs w:val="24"/>
              </w:rPr>
              <w:lastRenderedPageBreak/>
              <w:t>применять их при решении задач;</w:t>
            </w:r>
          </w:p>
          <w:p w:rsidR="00F42491" w:rsidRPr="00611136" w:rsidRDefault="00F42491" w:rsidP="00611136">
            <w:pPr>
              <w:jc w:val="both"/>
              <w:rPr>
                <w:sz w:val="24"/>
                <w:szCs w:val="24"/>
              </w:rPr>
            </w:pPr>
            <w:r w:rsidRPr="00611136">
              <w:rPr>
                <w:sz w:val="24"/>
                <w:szCs w:val="24"/>
              </w:rPr>
              <w:t>применять при решении задач формулу расстояния от точки до плоскости;</w:t>
            </w:r>
          </w:p>
          <w:p w:rsidR="00F42491" w:rsidRPr="00611136" w:rsidRDefault="00F42491" w:rsidP="00611136">
            <w:pPr>
              <w:jc w:val="both"/>
              <w:rPr>
                <w:sz w:val="24"/>
                <w:szCs w:val="24"/>
              </w:rPr>
            </w:pPr>
            <w:r w:rsidRPr="00611136">
              <w:rPr>
                <w:sz w:val="24"/>
                <w:szCs w:val="24"/>
              </w:rPr>
              <w:t>владеть разными способами задания прямой уравнениями и уметь применять при решении задач;</w:t>
            </w:r>
          </w:p>
          <w:p w:rsidR="00F42491" w:rsidRPr="00611136" w:rsidRDefault="00F42491" w:rsidP="00611136">
            <w:pPr>
              <w:jc w:val="both"/>
              <w:rPr>
                <w:sz w:val="24"/>
                <w:szCs w:val="24"/>
              </w:rPr>
            </w:pPr>
            <w:r w:rsidRPr="00611136">
              <w:rPr>
                <w:sz w:val="24"/>
                <w:szCs w:val="24"/>
              </w:rPr>
              <w:t xml:space="preserve">применять при решении задач и доказательстве теорем векторный метод и метод координат; </w:t>
            </w:r>
          </w:p>
          <w:p w:rsidR="00F42491" w:rsidRPr="00611136" w:rsidRDefault="00F42491" w:rsidP="00611136">
            <w:pPr>
              <w:jc w:val="both"/>
              <w:rPr>
                <w:sz w:val="24"/>
                <w:szCs w:val="24"/>
              </w:rPr>
            </w:pPr>
            <w:r w:rsidRPr="00611136">
              <w:rPr>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F42491" w:rsidRPr="00611136" w:rsidRDefault="00F42491" w:rsidP="00611136">
            <w:pPr>
              <w:jc w:val="both"/>
              <w:rPr>
                <w:sz w:val="24"/>
                <w:szCs w:val="24"/>
              </w:rPr>
            </w:pPr>
            <w:r w:rsidRPr="00611136">
              <w:rPr>
                <w:sz w:val="24"/>
                <w:szCs w:val="24"/>
              </w:rPr>
              <w:t>применять теоремы об отношениях объемов при решении задач;</w:t>
            </w:r>
          </w:p>
          <w:p w:rsidR="00F42491" w:rsidRPr="00611136" w:rsidRDefault="00F42491" w:rsidP="00611136">
            <w:pPr>
              <w:jc w:val="both"/>
              <w:rPr>
                <w:sz w:val="24"/>
                <w:szCs w:val="24"/>
              </w:rPr>
            </w:pPr>
            <w:r w:rsidRPr="00611136">
              <w:rPr>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F42491" w:rsidRPr="00611136" w:rsidRDefault="00F42491" w:rsidP="00611136">
            <w:pPr>
              <w:jc w:val="both"/>
              <w:rPr>
                <w:sz w:val="24"/>
                <w:szCs w:val="24"/>
              </w:rPr>
            </w:pPr>
            <w:r w:rsidRPr="00611136">
              <w:rPr>
                <w:sz w:val="24"/>
                <w:szCs w:val="24"/>
              </w:rPr>
              <w:t xml:space="preserve">иметь представление о движениях в пространстве: параллельном переносе, симметрии относительно плоскости, центральной симметрии, </w:t>
            </w:r>
            <w:r w:rsidRPr="00611136">
              <w:rPr>
                <w:sz w:val="24"/>
                <w:szCs w:val="24"/>
              </w:rPr>
              <w:lastRenderedPageBreak/>
              <w:t>повороте относительно прямой, винтовой симметрии, уметь применять их при решении задач;</w:t>
            </w:r>
          </w:p>
          <w:p w:rsidR="00F42491" w:rsidRPr="00611136" w:rsidRDefault="00F42491" w:rsidP="00611136">
            <w:pPr>
              <w:jc w:val="both"/>
              <w:rPr>
                <w:sz w:val="24"/>
                <w:szCs w:val="24"/>
              </w:rPr>
            </w:pPr>
            <w:r w:rsidRPr="00611136">
              <w:rPr>
                <w:sz w:val="24"/>
                <w:szCs w:val="24"/>
              </w:rPr>
              <w:t>иметь представление о площади ортогональной проекции;</w:t>
            </w:r>
          </w:p>
          <w:p w:rsidR="00F42491" w:rsidRPr="00611136" w:rsidRDefault="00F42491" w:rsidP="00611136">
            <w:pPr>
              <w:jc w:val="both"/>
              <w:rPr>
                <w:sz w:val="24"/>
                <w:szCs w:val="24"/>
              </w:rPr>
            </w:pPr>
            <w:r w:rsidRPr="00611136">
              <w:rPr>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F42491" w:rsidRPr="00611136" w:rsidRDefault="00F42491" w:rsidP="00611136">
            <w:pPr>
              <w:jc w:val="both"/>
              <w:rPr>
                <w:sz w:val="24"/>
                <w:szCs w:val="24"/>
              </w:rPr>
            </w:pPr>
            <w:r w:rsidRPr="00611136">
              <w:rPr>
                <w:sz w:val="24"/>
                <w:szCs w:val="24"/>
              </w:rPr>
              <w:t>иметь представления о преобразовании подобия, гомотетии и уметь применять их при решении задач;</w:t>
            </w:r>
          </w:p>
          <w:p w:rsidR="00F42491" w:rsidRPr="00611136" w:rsidRDefault="00F42491" w:rsidP="00611136">
            <w:pPr>
              <w:jc w:val="both"/>
              <w:rPr>
                <w:sz w:val="24"/>
                <w:szCs w:val="24"/>
              </w:rPr>
            </w:pPr>
            <w:r w:rsidRPr="00611136">
              <w:rPr>
                <w:sz w:val="24"/>
                <w:szCs w:val="24"/>
              </w:rPr>
              <w:t xml:space="preserve"> уметь решать задачи на плоскости методами стереометрии;</w:t>
            </w:r>
          </w:p>
          <w:p w:rsidR="00F42491" w:rsidRPr="00611136" w:rsidRDefault="00F42491" w:rsidP="00611136">
            <w:pPr>
              <w:jc w:val="both"/>
              <w:rPr>
                <w:sz w:val="24"/>
                <w:szCs w:val="24"/>
              </w:rPr>
            </w:pPr>
            <w:r w:rsidRPr="00611136">
              <w:rPr>
                <w:sz w:val="24"/>
                <w:szCs w:val="24"/>
              </w:rPr>
              <w:t>уметь применять формулы объемов при решении задач</w:t>
            </w:r>
          </w:p>
        </w:tc>
      </w:tr>
      <w:tr w:rsidR="00F42491" w:rsidRPr="00611136" w:rsidTr="00F42491">
        <w:trPr>
          <w:gridBefore w:val="1"/>
          <w:wBefore w:w="6" w:type="dxa"/>
        </w:trPr>
        <w:tc>
          <w:tcPr>
            <w:tcW w:w="1407" w:type="dxa"/>
          </w:tcPr>
          <w:p w:rsidR="00F42491" w:rsidRPr="00611136" w:rsidRDefault="00F42491" w:rsidP="00611136">
            <w:pPr>
              <w:jc w:val="both"/>
              <w:rPr>
                <w:sz w:val="24"/>
                <w:szCs w:val="24"/>
              </w:rPr>
            </w:pPr>
            <w:r w:rsidRPr="00611136">
              <w:rPr>
                <w:sz w:val="24"/>
                <w:szCs w:val="24"/>
              </w:rPr>
              <w:lastRenderedPageBreak/>
              <w:t>Векторы и координаты в пространстве</w:t>
            </w:r>
          </w:p>
        </w:tc>
        <w:tc>
          <w:tcPr>
            <w:tcW w:w="1984" w:type="dxa"/>
          </w:tcPr>
          <w:p w:rsidR="00F42491" w:rsidRPr="00611136" w:rsidRDefault="00F42491" w:rsidP="00611136">
            <w:pPr>
              <w:jc w:val="both"/>
              <w:rPr>
                <w:sz w:val="24"/>
                <w:szCs w:val="24"/>
              </w:rPr>
            </w:pPr>
            <w:r w:rsidRPr="00611136">
              <w:rPr>
                <w:sz w:val="24"/>
                <w:szCs w:val="24"/>
              </w:rPr>
              <w:t xml:space="preserve">Оперировать на базовом уровне понятием декартовы координаты в </w:t>
            </w:r>
            <w:r w:rsidRPr="00611136">
              <w:rPr>
                <w:sz w:val="24"/>
                <w:szCs w:val="24"/>
              </w:rPr>
              <w:lastRenderedPageBreak/>
              <w:t xml:space="preserve">пространстве; </w:t>
            </w:r>
          </w:p>
          <w:p w:rsidR="00F42491" w:rsidRPr="00611136" w:rsidRDefault="00F42491" w:rsidP="00611136">
            <w:pPr>
              <w:jc w:val="both"/>
              <w:rPr>
                <w:sz w:val="24"/>
                <w:szCs w:val="24"/>
              </w:rPr>
            </w:pPr>
            <w:r w:rsidRPr="00611136">
              <w:rPr>
                <w:sz w:val="24"/>
                <w:szCs w:val="24"/>
              </w:rPr>
              <w:t>находить координаты вершин куба и прямоугольного параллелепипеда</w:t>
            </w:r>
          </w:p>
        </w:tc>
        <w:tc>
          <w:tcPr>
            <w:tcW w:w="2127" w:type="dxa"/>
          </w:tcPr>
          <w:p w:rsidR="00F42491" w:rsidRPr="00611136" w:rsidRDefault="00F42491" w:rsidP="00611136">
            <w:pPr>
              <w:jc w:val="both"/>
              <w:rPr>
                <w:sz w:val="24"/>
                <w:szCs w:val="24"/>
              </w:rPr>
            </w:pPr>
            <w:r w:rsidRPr="00611136">
              <w:rPr>
                <w:sz w:val="24"/>
                <w:szCs w:val="24"/>
              </w:rPr>
              <w:lastRenderedPageBreak/>
              <w:t xml:space="preserve">Оперировать понятиями декартовы координаты в пространстве, </w:t>
            </w:r>
            <w:r w:rsidRPr="00611136">
              <w:rPr>
                <w:sz w:val="24"/>
                <w:szCs w:val="24"/>
              </w:rPr>
              <w:lastRenderedPageBreak/>
              <w:t>вектор, модуль вектора, равенство векторов, координаты вектора, угол между векторами, скалярное произведение векторов, коллинеарные векторы;</w:t>
            </w:r>
          </w:p>
          <w:p w:rsidR="00F42491" w:rsidRPr="00611136" w:rsidRDefault="00F42491" w:rsidP="00611136">
            <w:pPr>
              <w:jc w:val="both"/>
              <w:rPr>
                <w:sz w:val="24"/>
                <w:szCs w:val="24"/>
              </w:rPr>
            </w:pPr>
            <w:r w:rsidRPr="00611136">
              <w:rPr>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42491" w:rsidRPr="00611136" w:rsidRDefault="00F42491" w:rsidP="00611136">
            <w:pPr>
              <w:jc w:val="both"/>
              <w:rPr>
                <w:sz w:val="24"/>
                <w:szCs w:val="24"/>
              </w:rPr>
            </w:pPr>
            <w:r w:rsidRPr="00611136">
              <w:rPr>
                <w:sz w:val="24"/>
                <w:szCs w:val="24"/>
              </w:rPr>
              <w:t>задавать плоскость уравнением в декартовой системе координат;</w:t>
            </w:r>
          </w:p>
          <w:p w:rsidR="00F42491" w:rsidRPr="00611136" w:rsidRDefault="00F42491" w:rsidP="00611136">
            <w:pPr>
              <w:jc w:val="both"/>
              <w:rPr>
                <w:sz w:val="24"/>
                <w:szCs w:val="24"/>
              </w:rPr>
            </w:pPr>
            <w:r w:rsidRPr="00611136">
              <w:rPr>
                <w:sz w:val="24"/>
                <w:szCs w:val="24"/>
              </w:rPr>
              <w:t>решать простейшие задачи введением векторного базиса</w:t>
            </w:r>
          </w:p>
        </w:tc>
        <w:tc>
          <w:tcPr>
            <w:tcW w:w="2126" w:type="dxa"/>
          </w:tcPr>
          <w:p w:rsidR="00F42491" w:rsidRPr="00611136" w:rsidRDefault="00F42491" w:rsidP="00611136">
            <w:pPr>
              <w:jc w:val="both"/>
              <w:rPr>
                <w:sz w:val="24"/>
                <w:szCs w:val="24"/>
              </w:rPr>
            </w:pPr>
            <w:r w:rsidRPr="00611136">
              <w:rPr>
                <w:sz w:val="24"/>
                <w:szCs w:val="24"/>
              </w:rPr>
              <w:lastRenderedPageBreak/>
              <w:t>Владеть понятиями векторы и их координаты;</w:t>
            </w:r>
          </w:p>
          <w:p w:rsidR="00F42491" w:rsidRPr="00611136" w:rsidRDefault="00F42491" w:rsidP="00611136">
            <w:pPr>
              <w:jc w:val="both"/>
              <w:rPr>
                <w:sz w:val="24"/>
                <w:szCs w:val="24"/>
              </w:rPr>
            </w:pPr>
            <w:r w:rsidRPr="00611136">
              <w:rPr>
                <w:sz w:val="24"/>
                <w:szCs w:val="24"/>
              </w:rPr>
              <w:t xml:space="preserve">уметь выполнять </w:t>
            </w:r>
            <w:r w:rsidRPr="00611136">
              <w:rPr>
                <w:sz w:val="24"/>
                <w:szCs w:val="24"/>
              </w:rPr>
              <w:lastRenderedPageBreak/>
              <w:t>операции над векторами;</w:t>
            </w:r>
          </w:p>
          <w:p w:rsidR="00F42491" w:rsidRPr="00611136" w:rsidRDefault="00F42491" w:rsidP="00611136">
            <w:pPr>
              <w:jc w:val="both"/>
              <w:rPr>
                <w:sz w:val="24"/>
                <w:szCs w:val="24"/>
              </w:rPr>
            </w:pPr>
            <w:r w:rsidRPr="00611136">
              <w:rPr>
                <w:sz w:val="24"/>
                <w:szCs w:val="24"/>
              </w:rPr>
              <w:t>использовать скалярное произведение векторов при решении задач;</w:t>
            </w:r>
          </w:p>
          <w:p w:rsidR="00F42491" w:rsidRPr="00611136" w:rsidRDefault="00F42491" w:rsidP="00611136">
            <w:pPr>
              <w:jc w:val="both"/>
              <w:rPr>
                <w:sz w:val="24"/>
                <w:szCs w:val="24"/>
              </w:rPr>
            </w:pPr>
            <w:r w:rsidRPr="00611136">
              <w:rPr>
                <w:sz w:val="24"/>
                <w:szCs w:val="24"/>
              </w:rPr>
              <w:t>применять уравнение плоскости, формулу расстояния между точками, уравнение сферы при решении задач;</w:t>
            </w:r>
          </w:p>
          <w:p w:rsidR="00F42491" w:rsidRPr="00611136" w:rsidRDefault="00F42491" w:rsidP="00611136">
            <w:pPr>
              <w:jc w:val="both"/>
              <w:rPr>
                <w:sz w:val="24"/>
                <w:szCs w:val="24"/>
              </w:rPr>
            </w:pPr>
            <w:r w:rsidRPr="00611136">
              <w:rPr>
                <w:sz w:val="24"/>
                <w:szCs w:val="24"/>
              </w:rPr>
              <w:t xml:space="preserve">применять векторы и метод координат в пространстве при решении задач </w:t>
            </w:r>
          </w:p>
          <w:p w:rsidR="00F42491" w:rsidRPr="00611136" w:rsidRDefault="00F42491" w:rsidP="00611136">
            <w:pPr>
              <w:jc w:val="both"/>
              <w:rPr>
                <w:sz w:val="24"/>
                <w:szCs w:val="24"/>
              </w:rPr>
            </w:pPr>
          </w:p>
        </w:tc>
        <w:tc>
          <w:tcPr>
            <w:tcW w:w="2268" w:type="dxa"/>
          </w:tcPr>
          <w:p w:rsidR="00F42491" w:rsidRPr="00611136" w:rsidRDefault="00F42491" w:rsidP="00611136">
            <w:pPr>
              <w:jc w:val="both"/>
              <w:rPr>
                <w:sz w:val="24"/>
                <w:szCs w:val="24"/>
              </w:rPr>
            </w:pPr>
            <w:r w:rsidRPr="00611136">
              <w:rPr>
                <w:sz w:val="24"/>
                <w:szCs w:val="24"/>
              </w:rPr>
              <w:lastRenderedPageBreak/>
              <w:t>Достижение результатов раздела II;</w:t>
            </w:r>
          </w:p>
          <w:p w:rsidR="00F42491" w:rsidRPr="00611136" w:rsidRDefault="00F42491" w:rsidP="00611136">
            <w:pPr>
              <w:jc w:val="both"/>
              <w:rPr>
                <w:sz w:val="24"/>
                <w:szCs w:val="24"/>
              </w:rPr>
            </w:pPr>
            <w:r w:rsidRPr="00611136">
              <w:rPr>
                <w:sz w:val="24"/>
                <w:szCs w:val="24"/>
              </w:rPr>
              <w:t xml:space="preserve">находить объем параллелепипеда и </w:t>
            </w:r>
            <w:r w:rsidRPr="00611136">
              <w:rPr>
                <w:sz w:val="24"/>
                <w:szCs w:val="24"/>
              </w:rPr>
              <w:lastRenderedPageBreak/>
              <w:t>тетраэдра, заданных координатами своих вершин;</w:t>
            </w:r>
          </w:p>
          <w:p w:rsidR="00F42491" w:rsidRPr="00611136" w:rsidRDefault="00F42491" w:rsidP="00611136">
            <w:pPr>
              <w:jc w:val="both"/>
              <w:rPr>
                <w:sz w:val="24"/>
                <w:szCs w:val="24"/>
              </w:rPr>
            </w:pPr>
            <w:r w:rsidRPr="00611136">
              <w:rPr>
                <w:sz w:val="24"/>
                <w:szCs w:val="24"/>
              </w:rPr>
              <w:t>задавать прямую в пространстве;</w:t>
            </w:r>
          </w:p>
          <w:p w:rsidR="00F42491" w:rsidRPr="00611136" w:rsidRDefault="00F42491" w:rsidP="00611136">
            <w:pPr>
              <w:jc w:val="both"/>
              <w:rPr>
                <w:sz w:val="24"/>
                <w:szCs w:val="24"/>
              </w:rPr>
            </w:pPr>
            <w:r w:rsidRPr="00611136">
              <w:rPr>
                <w:sz w:val="24"/>
                <w:szCs w:val="24"/>
              </w:rPr>
              <w:t>находить расстояние от точки до плоскости в системе координат;</w:t>
            </w:r>
          </w:p>
          <w:p w:rsidR="00F42491" w:rsidRPr="00611136" w:rsidRDefault="00F42491" w:rsidP="00611136">
            <w:pPr>
              <w:jc w:val="both"/>
              <w:rPr>
                <w:sz w:val="24"/>
                <w:szCs w:val="24"/>
              </w:rPr>
            </w:pPr>
            <w:r w:rsidRPr="00611136">
              <w:rPr>
                <w:sz w:val="24"/>
                <w:szCs w:val="24"/>
              </w:rPr>
              <w:t>находить расстояние между скрещивающимися прямыми, заданными в системе координат</w:t>
            </w:r>
          </w:p>
        </w:tc>
      </w:tr>
      <w:tr w:rsidR="00F42491" w:rsidRPr="00611136" w:rsidTr="00F42491">
        <w:trPr>
          <w:gridBefore w:val="1"/>
          <w:wBefore w:w="6" w:type="dxa"/>
        </w:trPr>
        <w:tc>
          <w:tcPr>
            <w:tcW w:w="1407" w:type="dxa"/>
          </w:tcPr>
          <w:p w:rsidR="00F42491" w:rsidRPr="00611136" w:rsidRDefault="00F42491" w:rsidP="00611136">
            <w:pPr>
              <w:jc w:val="both"/>
              <w:rPr>
                <w:sz w:val="24"/>
                <w:szCs w:val="24"/>
              </w:rPr>
            </w:pPr>
            <w:r w:rsidRPr="00611136">
              <w:rPr>
                <w:sz w:val="24"/>
                <w:szCs w:val="24"/>
              </w:rPr>
              <w:lastRenderedPageBreak/>
              <w:t>История математики</w:t>
            </w:r>
          </w:p>
          <w:p w:rsidR="00F42491" w:rsidRPr="00611136" w:rsidRDefault="00F42491" w:rsidP="00611136">
            <w:pPr>
              <w:jc w:val="both"/>
              <w:rPr>
                <w:sz w:val="24"/>
                <w:szCs w:val="24"/>
              </w:rPr>
            </w:pPr>
          </w:p>
        </w:tc>
        <w:tc>
          <w:tcPr>
            <w:tcW w:w="1984" w:type="dxa"/>
          </w:tcPr>
          <w:p w:rsidR="00F42491" w:rsidRPr="00611136" w:rsidRDefault="00F42491" w:rsidP="00611136">
            <w:pPr>
              <w:jc w:val="both"/>
              <w:rPr>
                <w:sz w:val="24"/>
                <w:szCs w:val="24"/>
              </w:rPr>
            </w:pPr>
            <w:r w:rsidRPr="00611136">
              <w:rPr>
                <w:sz w:val="24"/>
                <w:szCs w:val="24"/>
              </w:rPr>
              <w:t>Описывать отдельные выдающиеся результаты, полученные в ходе развития математики как науки;</w:t>
            </w:r>
          </w:p>
          <w:p w:rsidR="00F42491" w:rsidRPr="00611136" w:rsidRDefault="00F42491" w:rsidP="00611136">
            <w:pPr>
              <w:jc w:val="both"/>
              <w:rPr>
                <w:sz w:val="24"/>
                <w:szCs w:val="24"/>
              </w:rPr>
            </w:pPr>
            <w:r w:rsidRPr="00611136">
              <w:rPr>
                <w:sz w:val="24"/>
                <w:szCs w:val="24"/>
              </w:rPr>
              <w:t>знать примеры математических открытий и их авторов в связи с отечественной и всемирной историей;</w:t>
            </w:r>
          </w:p>
          <w:p w:rsidR="00F42491" w:rsidRPr="00611136" w:rsidRDefault="00F42491" w:rsidP="00611136">
            <w:pPr>
              <w:jc w:val="both"/>
              <w:rPr>
                <w:sz w:val="24"/>
                <w:szCs w:val="24"/>
              </w:rPr>
            </w:pPr>
            <w:r w:rsidRPr="00611136">
              <w:rPr>
                <w:sz w:val="24"/>
                <w:szCs w:val="24"/>
              </w:rPr>
              <w:t>понимать роль математики в развитии России</w:t>
            </w:r>
          </w:p>
        </w:tc>
        <w:tc>
          <w:tcPr>
            <w:tcW w:w="2127" w:type="dxa"/>
          </w:tcPr>
          <w:p w:rsidR="00F42491" w:rsidRPr="00611136" w:rsidRDefault="00F42491" w:rsidP="00611136">
            <w:pPr>
              <w:jc w:val="both"/>
              <w:rPr>
                <w:sz w:val="24"/>
                <w:szCs w:val="24"/>
              </w:rPr>
            </w:pPr>
            <w:r w:rsidRPr="00611136">
              <w:rPr>
                <w:sz w:val="24"/>
                <w:szCs w:val="24"/>
              </w:rPr>
              <w:t>Представлять вклад выдающихся математиков в развитие математики и иных научных областей;</w:t>
            </w:r>
          </w:p>
          <w:p w:rsidR="00F42491" w:rsidRPr="00611136" w:rsidRDefault="00F42491" w:rsidP="00611136">
            <w:pPr>
              <w:jc w:val="both"/>
              <w:rPr>
                <w:sz w:val="24"/>
                <w:szCs w:val="24"/>
              </w:rPr>
            </w:pPr>
            <w:r w:rsidRPr="00611136">
              <w:rPr>
                <w:sz w:val="24"/>
                <w:szCs w:val="24"/>
              </w:rPr>
              <w:t>понимать роль математики в развитии России</w:t>
            </w:r>
          </w:p>
        </w:tc>
        <w:tc>
          <w:tcPr>
            <w:tcW w:w="2126" w:type="dxa"/>
          </w:tcPr>
          <w:p w:rsidR="00F42491" w:rsidRPr="00611136" w:rsidRDefault="00F42491" w:rsidP="00611136">
            <w:pPr>
              <w:jc w:val="both"/>
              <w:rPr>
                <w:sz w:val="24"/>
                <w:szCs w:val="24"/>
              </w:rPr>
            </w:pPr>
            <w:r w:rsidRPr="00611136">
              <w:rPr>
                <w:sz w:val="24"/>
                <w:szCs w:val="24"/>
              </w:rPr>
              <w:t>Иметь представление о вкладе выдающихся математиков в развитие науки;</w:t>
            </w:r>
          </w:p>
          <w:p w:rsidR="00F42491" w:rsidRPr="00611136" w:rsidRDefault="00F42491" w:rsidP="00611136">
            <w:pPr>
              <w:jc w:val="both"/>
              <w:rPr>
                <w:sz w:val="24"/>
                <w:szCs w:val="24"/>
              </w:rPr>
            </w:pPr>
            <w:r w:rsidRPr="00611136">
              <w:rPr>
                <w:sz w:val="24"/>
                <w:szCs w:val="24"/>
              </w:rPr>
              <w:t>понимать роль математики в развитии России</w:t>
            </w:r>
          </w:p>
        </w:tc>
        <w:tc>
          <w:tcPr>
            <w:tcW w:w="2268" w:type="dxa"/>
          </w:tcPr>
          <w:p w:rsidR="00F42491" w:rsidRPr="00611136" w:rsidRDefault="00F42491" w:rsidP="00611136">
            <w:pPr>
              <w:jc w:val="both"/>
              <w:rPr>
                <w:sz w:val="24"/>
                <w:szCs w:val="24"/>
              </w:rPr>
            </w:pPr>
            <w:r w:rsidRPr="00611136">
              <w:rPr>
                <w:sz w:val="24"/>
                <w:szCs w:val="24"/>
              </w:rPr>
              <w:t>Достижение результатов раздела II</w:t>
            </w:r>
          </w:p>
        </w:tc>
      </w:tr>
      <w:tr w:rsidR="00F42491" w:rsidRPr="00611136" w:rsidTr="00F42491">
        <w:trPr>
          <w:gridBefore w:val="1"/>
          <w:wBefore w:w="6" w:type="dxa"/>
        </w:trPr>
        <w:tc>
          <w:tcPr>
            <w:tcW w:w="1407" w:type="dxa"/>
          </w:tcPr>
          <w:p w:rsidR="00F42491" w:rsidRPr="00611136" w:rsidRDefault="00F42491" w:rsidP="00611136">
            <w:pPr>
              <w:jc w:val="both"/>
              <w:rPr>
                <w:sz w:val="24"/>
                <w:szCs w:val="24"/>
              </w:rPr>
            </w:pPr>
            <w:r w:rsidRPr="00611136">
              <w:rPr>
                <w:sz w:val="24"/>
                <w:szCs w:val="24"/>
              </w:rPr>
              <w:t xml:space="preserve">Методы </w:t>
            </w:r>
            <w:r w:rsidRPr="00611136">
              <w:rPr>
                <w:sz w:val="24"/>
                <w:szCs w:val="24"/>
              </w:rPr>
              <w:lastRenderedPageBreak/>
              <w:t>математики</w:t>
            </w:r>
          </w:p>
        </w:tc>
        <w:tc>
          <w:tcPr>
            <w:tcW w:w="1984" w:type="dxa"/>
          </w:tcPr>
          <w:p w:rsidR="00F42491" w:rsidRPr="00611136" w:rsidRDefault="00F42491" w:rsidP="00611136">
            <w:pPr>
              <w:jc w:val="both"/>
              <w:rPr>
                <w:sz w:val="24"/>
                <w:szCs w:val="24"/>
              </w:rPr>
            </w:pPr>
            <w:r w:rsidRPr="00611136">
              <w:rPr>
                <w:sz w:val="24"/>
                <w:szCs w:val="24"/>
              </w:rPr>
              <w:lastRenderedPageBreak/>
              <w:t xml:space="preserve">Применять </w:t>
            </w:r>
            <w:r w:rsidRPr="00611136">
              <w:rPr>
                <w:sz w:val="24"/>
                <w:szCs w:val="24"/>
              </w:rPr>
              <w:lastRenderedPageBreak/>
              <w:t>известные методы при решении стандартных математических задач;</w:t>
            </w:r>
          </w:p>
          <w:p w:rsidR="00F42491" w:rsidRPr="00611136" w:rsidRDefault="00F42491" w:rsidP="00611136">
            <w:pPr>
              <w:jc w:val="both"/>
              <w:rPr>
                <w:sz w:val="24"/>
                <w:szCs w:val="24"/>
              </w:rPr>
            </w:pPr>
            <w:r w:rsidRPr="00611136">
              <w:rPr>
                <w:sz w:val="24"/>
                <w:szCs w:val="24"/>
              </w:rPr>
              <w:t>замечать и характеризовать математические закономерности в окружающей действительности;</w:t>
            </w:r>
          </w:p>
          <w:p w:rsidR="00F42491" w:rsidRPr="00611136" w:rsidRDefault="00F42491" w:rsidP="00611136">
            <w:pPr>
              <w:jc w:val="both"/>
              <w:rPr>
                <w:sz w:val="24"/>
                <w:szCs w:val="24"/>
              </w:rPr>
            </w:pPr>
            <w:r w:rsidRPr="00611136">
              <w:rPr>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2127" w:type="dxa"/>
          </w:tcPr>
          <w:p w:rsidR="00F42491" w:rsidRPr="00611136" w:rsidRDefault="00F42491" w:rsidP="00611136">
            <w:pPr>
              <w:jc w:val="both"/>
              <w:rPr>
                <w:sz w:val="24"/>
                <w:szCs w:val="24"/>
              </w:rPr>
            </w:pPr>
            <w:r w:rsidRPr="00611136">
              <w:rPr>
                <w:sz w:val="24"/>
                <w:szCs w:val="24"/>
              </w:rPr>
              <w:lastRenderedPageBreak/>
              <w:t xml:space="preserve">Использовать </w:t>
            </w:r>
            <w:r w:rsidRPr="00611136">
              <w:rPr>
                <w:sz w:val="24"/>
                <w:szCs w:val="24"/>
              </w:rPr>
              <w:lastRenderedPageBreak/>
              <w:t>основные методы доказательства, проводить доказательство и выполнять опровержение;</w:t>
            </w:r>
          </w:p>
          <w:p w:rsidR="00F42491" w:rsidRPr="00611136" w:rsidRDefault="00F42491" w:rsidP="00611136">
            <w:pPr>
              <w:jc w:val="both"/>
              <w:rPr>
                <w:sz w:val="24"/>
                <w:szCs w:val="24"/>
              </w:rPr>
            </w:pPr>
            <w:r w:rsidRPr="00611136">
              <w:rPr>
                <w:sz w:val="24"/>
                <w:szCs w:val="24"/>
              </w:rPr>
              <w:t>применять основные методы решения математических задач;</w:t>
            </w:r>
          </w:p>
          <w:p w:rsidR="00F42491" w:rsidRPr="00611136" w:rsidRDefault="00F42491" w:rsidP="00611136">
            <w:pPr>
              <w:jc w:val="both"/>
              <w:rPr>
                <w:sz w:val="24"/>
                <w:szCs w:val="24"/>
              </w:rPr>
            </w:pPr>
            <w:r w:rsidRPr="00611136">
              <w:rPr>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F42491" w:rsidRPr="00611136" w:rsidRDefault="00F42491" w:rsidP="00611136">
            <w:pPr>
              <w:jc w:val="both"/>
              <w:rPr>
                <w:sz w:val="24"/>
                <w:szCs w:val="24"/>
              </w:rPr>
            </w:pPr>
            <w:r w:rsidRPr="00611136">
              <w:rPr>
                <w:sz w:val="24"/>
                <w:szCs w:val="24"/>
              </w:rPr>
              <w:t>применять простейшие программные средства и электронно-коммуникационные системы при решении математических задач</w:t>
            </w:r>
          </w:p>
        </w:tc>
        <w:tc>
          <w:tcPr>
            <w:tcW w:w="2126" w:type="dxa"/>
          </w:tcPr>
          <w:p w:rsidR="00F42491" w:rsidRPr="00611136" w:rsidRDefault="00F42491" w:rsidP="00611136">
            <w:pPr>
              <w:jc w:val="both"/>
              <w:rPr>
                <w:sz w:val="24"/>
                <w:szCs w:val="24"/>
              </w:rPr>
            </w:pPr>
            <w:r w:rsidRPr="00611136">
              <w:rPr>
                <w:sz w:val="24"/>
                <w:szCs w:val="24"/>
              </w:rPr>
              <w:lastRenderedPageBreak/>
              <w:t xml:space="preserve">Использовать </w:t>
            </w:r>
            <w:r w:rsidRPr="00611136">
              <w:rPr>
                <w:sz w:val="24"/>
                <w:szCs w:val="24"/>
              </w:rPr>
              <w:lastRenderedPageBreak/>
              <w:t>основные методы доказательства, проводить доказательство и выполнять опровержение;</w:t>
            </w:r>
          </w:p>
          <w:p w:rsidR="00F42491" w:rsidRPr="00611136" w:rsidRDefault="00F42491" w:rsidP="00611136">
            <w:pPr>
              <w:jc w:val="both"/>
              <w:rPr>
                <w:sz w:val="24"/>
                <w:szCs w:val="24"/>
              </w:rPr>
            </w:pPr>
            <w:r w:rsidRPr="00611136">
              <w:rPr>
                <w:sz w:val="24"/>
                <w:szCs w:val="24"/>
              </w:rPr>
              <w:t>применять основные методы решения математических задач;</w:t>
            </w:r>
          </w:p>
          <w:p w:rsidR="00F42491" w:rsidRPr="00611136" w:rsidRDefault="00F42491" w:rsidP="00611136">
            <w:pPr>
              <w:jc w:val="both"/>
              <w:rPr>
                <w:sz w:val="24"/>
                <w:szCs w:val="24"/>
              </w:rPr>
            </w:pPr>
            <w:r w:rsidRPr="00611136">
              <w:rPr>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F42491" w:rsidRPr="00611136" w:rsidRDefault="00F42491" w:rsidP="00611136">
            <w:pPr>
              <w:jc w:val="both"/>
              <w:rPr>
                <w:sz w:val="24"/>
                <w:szCs w:val="24"/>
              </w:rPr>
            </w:pPr>
            <w:r w:rsidRPr="00611136">
              <w:rPr>
                <w:sz w:val="24"/>
                <w:szCs w:val="24"/>
              </w:rPr>
              <w:t>применять простейшие программные средства и электронно-коммуникационные системы при решении математических задач;</w:t>
            </w:r>
          </w:p>
          <w:p w:rsidR="00F42491" w:rsidRPr="00611136" w:rsidRDefault="00F42491" w:rsidP="00611136">
            <w:pPr>
              <w:jc w:val="both"/>
              <w:rPr>
                <w:sz w:val="24"/>
                <w:szCs w:val="24"/>
              </w:rPr>
            </w:pPr>
            <w:r w:rsidRPr="00611136">
              <w:rPr>
                <w:sz w:val="24"/>
                <w:szCs w:val="24"/>
              </w:rPr>
              <w:t>пользоваться прикладными программами и программами символьных вычислений для исследования математических объектов</w:t>
            </w:r>
          </w:p>
        </w:tc>
        <w:tc>
          <w:tcPr>
            <w:tcW w:w="2268" w:type="dxa"/>
          </w:tcPr>
          <w:p w:rsidR="00F42491" w:rsidRPr="00611136" w:rsidRDefault="00F42491" w:rsidP="00611136">
            <w:pPr>
              <w:jc w:val="both"/>
              <w:rPr>
                <w:sz w:val="24"/>
                <w:szCs w:val="24"/>
              </w:rPr>
            </w:pPr>
            <w:r w:rsidRPr="00611136">
              <w:rPr>
                <w:sz w:val="24"/>
                <w:szCs w:val="24"/>
              </w:rPr>
              <w:lastRenderedPageBreak/>
              <w:t xml:space="preserve">Достижение </w:t>
            </w:r>
            <w:r w:rsidRPr="00611136">
              <w:rPr>
                <w:sz w:val="24"/>
                <w:szCs w:val="24"/>
              </w:rPr>
              <w:lastRenderedPageBreak/>
              <w:t>результатов раздела II;</w:t>
            </w:r>
          </w:p>
          <w:p w:rsidR="00F42491" w:rsidRPr="00611136" w:rsidRDefault="00F42491" w:rsidP="00611136">
            <w:pPr>
              <w:jc w:val="both"/>
              <w:rPr>
                <w:sz w:val="24"/>
                <w:szCs w:val="24"/>
              </w:rPr>
            </w:pPr>
            <w:r w:rsidRPr="00611136">
              <w:rPr>
                <w:sz w:val="24"/>
                <w:szCs w:val="24"/>
              </w:rPr>
              <w:t>применять математические знания к исследованию окружающего мира (моделирование физических процессов, задачи экономики)</w:t>
            </w:r>
          </w:p>
          <w:p w:rsidR="00F42491" w:rsidRPr="00611136" w:rsidRDefault="00F42491" w:rsidP="00611136">
            <w:pPr>
              <w:jc w:val="both"/>
              <w:rPr>
                <w:sz w:val="24"/>
                <w:szCs w:val="24"/>
              </w:rPr>
            </w:pPr>
          </w:p>
        </w:tc>
      </w:tr>
    </w:tbl>
    <w:p w:rsidR="00F42491" w:rsidRPr="00611136" w:rsidRDefault="00F42491" w:rsidP="00611136">
      <w:pPr>
        <w:jc w:val="both"/>
        <w:rPr>
          <w:sz w:val="24"/>
          <w:szCs w:val="24"/>
        </w:rPr>
      </w:pPr>
    </w:p>
    <w:p w:rsidR="00F42491" w:rsidRPr="00611136" w:rsidRDefault="00F42491" w:rsidP="00611136">
      <w:pPr>
        <w:jc w:val="both"/>
        <w:rPr>
          <w:b/>
          <w:sz w:val="24"/>
          <w:szCs w:val="24"/>
        </w:rPr>
      </w:pPr>
      <w:bookmarkStart w:id="44" w:name="_Toc453968158"/>
      <w:bookmarkEnd w:id="42"/>
      <w:bookmarkEnd w:id="43"/>
      <w:r w:rsidRPr="00611136">
        <w:rPr>
          <w:b/>
          <w:sz w:val="24"/>
          <w:szCs w:val="24"/>
        </w:rPr>
        <w:t>Информатика</w:t>
      </w:r>
      <w:bookmarkEnd w:id="44"/>
    </w:p>
    <w:p w:rsidR="00F42491" w:rsidRPr="00611136" w:rsidRDefault="00F42491" w:rsidP="00611136">
      <w:pPr>
        <w:jc w:val="both"/>
        <w:rPr>
          <w:sz w:val="24"/>
          <w:szCs w:val="24"/>
        </w:rPr>
      </w:pPr>
      <w:r w:rsidRPr="00611136">
        <w:rPr>
          <w:sz w:val="24"/>
          <w:szCs w:val="24"/>
        </w:rPr>
        <w:t>В результате изучения учебного предмета «Информатика»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научится:</w:t>
      </w:r>
    </w:p>
    <w:p w:rsidR="00F42491" w:rsidRPr="00611136" w:rsidRDefault="00F42491" w:rsidP="00611136">
      <w:pPr>
        <w:jc w:val="both"/>
        <w:rPr>
          <w:sz w:val="24"/>
          <w:szCs w:val="24"/>
        </w:rPr>
      </w:pPr>
      <w:r w:rsidRPr="00611136">
        <w:rPr>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F42491" w:rsidRPr="00611136" w:rsidRDefault="00F42491" w:rsidP="00611136">
      <w:pPr>
        <w:jc w:val="both"/>
        <w:rPr>
          <w:sz w:val="24"/>
          <w:szCs w:val="24"/>
        </w:rPr>
      </w:pPr>
      <w:r w:rsidRPr="00611136">
        <w:rPr>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F42491" w:rsidRPr="00611136" w:rsidRDefault="00F42491" w:rsidP="00611136">
      <w:pPr>
        <w:jc w:val="both"/>
        <w:rPr>
          <w:sz w:val="24"/>
          <w:szCs w:val="24"/>
        </w:rPr>
      </w:pPr>
      <w:r w:rsidRPr="00611136">
        <w:rPr>
          <w:sz w:val="24"/>
          <w:szCs w:val="24"/>
        </w:rPr>
        <w:lastRenderedPageBreak/>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F42491" w:rsidRPr="00611136" w:rsidRDefault="00F42491" w:rsidP="00611136">
      <w:pPr>
        <w:jc w:val="both"/>
        <w:rPr>
          <w:sz w:val="24"/>
          <w:szCs w:val="24"/>
        </w:rPr>
      </w:pPr>
      <w:r w:rsidRPr="00611136">
        <w:rPr>
          <w:sz w:val="24"/>
          <w:szCs w:val="24"/>
        </w:rPr>
        <w:t>строить дерево игры по заданному алгоритму; строить и обосновывать выигрышную стратегию игры;</w:t>
      </w:r>
    </w:p>
    <w:p w:rsidR="00F42491" w:rsidRPr="00611136" w:rsidRDefault="00F42491" w:rsidP="00611136">
      <w:pPr>
        <w:jc w:val="both"/>
        <w:rPr>
          <w:sz w:val="24"/>
          <w:szCs w:val="24"/>
        </w:rPr>
      </w:pPr>
      <w:r w:rsidRPr="00611136">
        <w:rPr>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F42491" w:rsidRPr="00611136" w:rsidRDefault="00F42491" w:rsidP="00611136">
      <w:pPr>
        <w:jc w:val="both"/>
        <w:rPr>
          <w:sz w:val="24"/>
          <w:szCs w:val="24"/>
        </w:rPr>
      </w:pPr>
      <w:r w:rsidRPr="00611136">
        <w:rPr>
          <w:sz w:val="24"/>
          <w:szCs w:val="24"/>
        </w:rPr>
        <w:t>записывать действительные числа в  экспоненциальной форме; применять знания о представлении чисел в памяти компьютера;</w:t>
      </w:r>
    </w:p>
    <w:p w:rsidR="00F42491" w:rsidRPr="00611136" w:rsidRDefault="00F42491" w:rsidP="00611136">
      <w:pPr>
        <w:jc w:val="both"/>
        <w:rPr>
          <w:sz w:val="24"/>
          <w:szCs w:val="24"/>
        </w:rPr>
      </w:pPr>
      <w:r w:rsidRPr="00611136">
        <w:rPr>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F42491" w:rsidRPr="00611136" w:rsidRDefault="00F42491" w:rsidP="00611136">
      <w:pPr>
        <w:jc w:val="both"/>
        <w:rPr>
          <w:sz w:val="24"/>
          <w:szCs w:val="24"/>
        </w:rPr>
      </w:pPr>
      <w:r w:rsidRPr="00611136">
        <w:rPr>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F42491" w:rsidRPr="00611136" w:rsidRDefault="00F42491" w:rsidP="00611136">
      <w:pPr>
        <w:jc w:val="both"/>
        <w:rPr>
          <w:sz w:val="24"/>
          <w:szCs w:val="24"/>
        </w:rPr>
      </w:pPr>
      <w:r w:rsidRPr="00611136">
        <w:rPr>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F42491" w:rsidRPr="00611136" w:rsidRDefault="00F42491" w:rsidP="00611136">
      <w:pPr>
        <w:jc w:val="both"/>
        <w:rPr>
          <w:sz w:val="24"/>
          <w:szCs w:val="24"/>
        </w:rPr>
      </w:pPr>
      <w:r w:rsidRPr="00611136">
        <w:rPr>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F42491" w:rsidRPr="00611136" w:rsidRDefault="00F42491" w:rsidP="00611136">
      <w:pPr>
        <w:jc w:val="both"/>
        <w:rPr>
          <w:sz w:val="24"/>
          <w:szCs w:val="24"/>
        </w:rPr>
      </w:pPr>
      <w:r w:rsidRPr="00611136">
        <w:rPr>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F42491" w:rsidRPr="00611136" w:rsidRDefault="00F42491" w:rsidP="00611136">
      <w:pPr>
        <w:jc w:val="both"/>
        <w:rPr>
          <w:sz w:val="24"/>
          <w:szCs w:val="24"/>
        </w:rPr>
      </w:pPr>
      <w:r w:rsidRPr="00611136">
        <w:rPr>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F42491" w:rsidRPr="00611136" w:rsidRDefault="00F42491" w:rsidP="00611136">
      <w:pPr>
        <w:jc w:val="both"/>
        <w:rPr>
          <w:sz w:val="24"/>
          <w:szCs w:val="24"/>
        </w:rPr>
      </w:pPr>
      <w:r w:rsidRPr="00611136">
        <w:rPr>
          <w:sz w:val="24"/>
          <w:szCs w:val="24"/>
        </w:rPr>
        <w:t>создавать собственные алгоритмы для решения прикладных задач на основе изученных алгоритмов и методов;</w:t>
      </w:r>
    </w:p>
    <w:p w:rsidR="00F42491" w:rsidRPr="00611136" w:rsidRDefault="00F42491" w:rsidP="00611136">
      <w:pPr>
        <w:jc w:val="both"/>
        <w:rPr>
          <w:sz w:val="24"/>
          <w:szCs w:val="24"/>
        </w:rPr>
      </w:pPr>
      <w:r w:rsidRPr="00611136">
        <w:rPr>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F42491" w:rsidRPr="00611136" w:rsidRDefault="00F42491" w:rsidP="00611136">
      <w:pPr>
        <w:jc w:val="both"/>
        <w:rPr>
          <w:sz w:val="24"/>
          <w:szCs w:val="24"/>
        </w:rPr>
      </w:pPr>
      <w:r w:rsidRPr="00611136">
        <w:rPr>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F42491" w:rsidRPr="00611136" w:rsidRDefault="00F42491" w:rsidP="00611136">
      <w:pPr>
        <w:jc w:val="both"/>
        <w:rPr>
          <w:sz w:val="24"/>
          <w:szCs w:val="24"/>
        </w:rPr>
      </w:pPr>
      <w:r w:rsidRPr="00611136">
        <w:rPr>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F42491" w:rsidRPr="00611136" w:rsidRDefault="00F42491" w:rsidP="00611136">
      <w:pPr>
        <w:jc w:val="both"/>
        <w:rPr>
          <w:sz w:val="24"/>
          <w:szCs w:val="24"/>
        </w:rPr>
      </w:pPr>
      <w:r w:rsidRPr="00611136">
        <w:rPr>
          <w:sz w:val="24"/>
          <w:szCs w:val="24"/>
        </w:rPr>
        <w:t>применять алгоритмы поиска и сортировки при решении типовых задач;</w:t>
      </w:r>
    </w:p>
    <w:p w:rsidR="00F42491" w:rsidRPr="00611136" w:rsidRDefault="00F42491" w:rsidP="00611136">
      <w:pPr>
        <w:jc w:val="both"/>
        <w:rPr>
          <w:sz w:val="24"/>
          <w:szCs w:val="24"/>
        </w:rPr>
      </w:pPr>
      <w:r w:rsidRPr="00611136">
        <w:rPr>
          <w:sz w:val="24"/>
          <w:szCs w:val="24"/>
        </w:rPr>
        <w:t xml:space="preserve">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w:t>
      </w:r>
      <w:r w:rsidRPr="00611136">
        <w:rPr>
          <w:sz w:val="24"/>
          <w:szCs w:val="24"/>
        </w:rPr>
        <w:lastRenderedPageBreak/>
        <w:t>для решения задач средней сложности на выбранном языке программирования;</w:t>
      </w:r>
    </w:p>
    <w:p w:rsidR="00F42491" w:rsidRPr="00611136" w:rsidRDefault="00F42491" w:rsidP="00611136">
      <w:pPr>
        <w:jc w:val="both"/>
        <w:rPr>
          <w:sz w:val="24"/>
          <w:szCs w:val="24"/>
        </w:rPr>
      </w:pPr>
      <w:r w:rsidRPr="00611136">
        <w:rPr>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F42491" w:rsidRPr="00611136" w:rsidRDefault="00F42491" w:rsidP="00611136">
      <w:pPr>
        <w:jc w:val="both"/>
        <w:rPr>
          <w:sz w:val="24"/>
          <w:szCs w:val="24"/>
        </w:rPr>
      </w:pPr>
      <w:r w:rsidRPr="00611136">
        <w:rPr>
          <w:sz w:val="24"/>
          <w:szCs w:val="24"/>
        </w:rPr>
        <w:t>инсталлировать и деинсталлировать программные средства, необходимые для решения учебных задач по выбранной специализации;</w:t>
      </w:r>
    </w:p>
    <w:p w:rsidR="00F42491" w:rsidRPr="00611136" w:rsidRDefault="00F42491" w:rsidP="00611136">
      <w:pPr>
        <w:jc w:val="both"/>
        <w:rPr>
          <w:sz w:val="24"/>
          <w:szCs w:val="24"/>
        </w:rPr>
      </w:pPr>
      <w:r w:rsidRPr="00611136">
        <w:rPr>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F42491" w:rsidRPr="00611136" w:rsidRDefault="00F42491" w:rsidP="00611136">
      <w:pPr>
        <w:jc w:val="both"/>
        <w:rPr>
          <w:sz w:val="24"/>
          <w:szCs w:val="24"/>
        </w:rPr>
      </w:pPr>
      <w:r w:rsidRPr="00611136">
        <w:rPr>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F42491" w:rsidRPr="00611136" w:rsidRDefault="00F42491" w:rsidP="00611136">
      <w:pPr>
        <w:jc w:val="both"/>
        <w:rPr>
          <w:sz w:val="24"/>
          <w:szCs w:val="24"/>
        </w:rPr>
      </w:pPr>
      <w:r w:rsidRPr="00611136">
        <w:rPr>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F42491" w:rsidRPr="00611136" w:rsidRDefault="00F42491" w:rsidP="00611136">
      <w:pPr>
        <w:jc w:val="both"/>
        <w:rPr>
          <w:sz w:val="24"/>
          <w:szCs w:val="24"/>
        </w:rPr>
      </w:pPr>
      <w:r w:rsidRPr="00611136">
        <w:rPr>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F42491" w:rsidRPr="00611136" w:rsidRDefault="00F42491" w:rsidP="00611136">
      <w:pPr>
        <w:jc w:val="both"/>
        <w:rPr>
          <w:sz w:val="24"/>
          <w:szCs w:val="24"/>
        </w:rPr>
      </w:pPr>
      <w:r w:rsidRPr="00611136">
        <w:rPr>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F42491" w:rsidRPr="00611136" w:rsidRDefault="00F42491" w:rsidP="00611136">
      <w:pPr>
        <w:jc w:val="both"/>
        <w:rPr>
          <w:sz w:val="24"/>
          <w:szCs w:val="24"/>
        </w:rPr>
      </w:pPr>
      <w:r w:rsidRPr="00611136">
        <w:rPr>
          <w:sz w:val="24"/>
          <w:szCs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F42491" w:rsidRPr="00611136" w:rsidRDefault="00F42491" w:rsidP="00611136">
      <w:pPr>
        <w:jc w:val="both"/>
        <w:rPr>
          <w:sz w:val="24"/>
          <w:szCs w:val="24"/>
        </w:rPr>
      </w:pPr>
      <w:r w:rsidRPr="00611136">
        <w:rPr>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F42491" w:rsidRPr="00611136" w:rsidRDefault="00F42491" w:rsidP="00611136">
      <w:pPr>
        <w:jc w:val="both"/>
        <w:rPr>
          <w:sz w:val="24"/>
          <w:szCs w:val="24"/>
        </w:rPr>
      </w:pPr>
      <w:r w:rsidRPr="00611136">
        <w:rPr>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F42491" w:rsidRPr="00611136" w:rsidRDefault="00F42491" w:rsidP="00611136">
      <w:pPr>
        <w:jc w:val="both"/>
        <w:rPr>
          <w:sz w:val="24"/>
          <w:szCs w:val="24"/>
        </w:rPr>
      </w:pPr>
      <w:r w:rsidRPr="00611136">
        <w:rPr>
          <w:sz w:val="24"/>
          <w:szCs w:val="24"/>
        </w:rPr>
        <w:t>использовать компьютерные сети для обмена данными при решении прикладных задач;</w:t>
      </w:r>
    </w:p>
    <w:p w:rsidR="00F42491" w:rsidRPr="00611136" w:rsidRDefault="00F42491" w:rsidP="00611136">
      <w:pPr>
        <w:jc w:val="both"/>
        <w:rPr>
          <w:sz w:val="24"/>
          <w:szCs w:val="24"/>
        </w:rPr>
      </w:pPr>
      <w:r w:rsidRPr="00611136">
        <w:rPr>
          <w:sz w:val="24"/>
          <w:szCs w:val="24"/>
        </w:rPr>
        <w:t>организовывать на базовом уровне сетевое взаимодействие (настраивать работу протоколов сети TCP/IP и определять маску сети);</w:t>
      </w:r>
    </w:p>
    <w:p w:rsidR="00F42491" w:rsidRPr="00611136" w:rsidRDefault="00F42491" w:rsidP="00611136">
      <w:pPr>
        <w:jc w:val="both"/>
        <w:rPr>
          <w:sz w:val="24"/>
          <w:szCs w:val="24"/>
        </w:rPr>
      </w:pPr>
      <w:r w:rsidRPr="00611136">
        <w:rPr>
          <w:sz w:val="24"/>
          <w:szCs w:val="24"/>
        </w:rPr>
        <w:t>понимать структуру доменных имен; принципы IP-адресации узлов сети;</w:t>
      </w:r>
    </w:p>
    <w:p w:rsidR="00F42491" w:rsidRPr="00611136" w:rsidRDefault="00F42491" w:rsidP="00611136">
      <w:pPr>
        <w:jc w:val="both"/>
        <w:rPr>
          <w:sz w:val="24"/>
          <w:szCs w:val="24"/>
        </w:rPr>
      </w:pPr>
      <w:r w:rsidRPr="00611136">
        <w:rPr>
          <w:sz w:val="24"/>
          <w:szCs w:val="24"/>
        </w:rPr>
        <w:t>представлять общие принципы разработки и функционирования интернет-приложений (сайты, блоги и др.);</w:t>
      </w:r>
    </w:p>
    <w:p w:rsidR="00F42491" w:rsidRPr="00611136" w:rsidRDefault="00F42491" w:rsidP="00611136">
      <w:pPr>
        <w:jc w:val="both"/>
        <w:rPr>
          <w:sz w:val="24"/>
          <w:szCs w:val="24"/>
        </w:rPr>
      </w:pPr>
      <w:r w:rsidRPr="00611136">
        <w:rPr>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F42491" w:rsidRPr="00611136" w:rsidRDefault="00F42491" w:rsidP="00611136">
      <w:pPr>
        <w:jc w:val="both"/>
        <w:rPr>
          <w:sz w:val="24"/>
          <w:szCs w:val="24"/>
        </w:rPr>
      </w:pPr>
      <w:r w:rsidRPr="00611136">
        <w:rPr>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получит возможность научиться:</w:t>
      </w:r>
    </w:p>
    <w:p w:rsidR="00F42491" w:rsidRPr="00611136" w:rsidRDefault="00F42491" w:rsidP="00611136">
      <w:pPr>
        <w:jc w:val="both"/>
        <w:rPr>
          <w:sz w:val="24"/>
          <w:szCs w:val="24"/>
        </w:rPr>
      </w:pPr>
      <w:r w:rsidRPr="00611136">
        <w:rPr>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F42491" w:rsidRPr="00611136" w:rsidRDefault="00F42491" w:rsidP="00611136">
      <w:pPr>
        <w:jc w:val="both"/>
        <w:rPr>
          <w:sz w:val="24"/>
          <w:szCs w:val="24"/>
        </w:rPr>
      </w:pPr>
      <w:r w:rsidRPr="00611136">
        <w:rPr>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F42491" w:rsidRPr="00611136" w:rsidRDefault="00F42491" w:rsidP="00611136">
      <w:pPr>
        <w:jc w:val="both"/>
        <w:rPr>
          <w:sz w:val="24"/>
          <w:szCs w:val="24"/>
        </w:rPr>
      </w:pPr>
      <w:r w:rsidRPr="00611136">
        <w:rPr>
          <w:sz w:val="24"/>
          <w:szCs w:val="24"/>
        </w:rPr>
        <w:t>использовать знания о методе «разделяй и властвуй»;</w:t>
      </w:r>
    </w:p>
    <w:p w:rsidR="00F42491" w:rsidRPr="00611136" w:rsidRDefault="00F42491" w:rsidP="00611136">
      <w:pPr>
        <w:jc w:val="both"/>
        <w:rPr>
          <w:sz w:val="24"/>
          <w:szCs w:val="24"/>
        </w:rPr>
      </w:pPr>
      <w:r w:rsidRPr="00611136">
        <w:rPr>
          <w:sz w:val="24"/>
          <w:szCs w:val="24"/>
        </w:rPr>
        <w:t xml:space="preserve">приводить примеры различных алгоритмов решения одной задачи, которые имеют различную </w:t>
      </w:r>
      <w:r w:rsidRPr="00611136">
        <w:rPr>
          <w:sz w:val="24"/>
          <w:szCs w:val="24"/>
        </w:rPr>
        <w:lastRenderedPageBreak/>
        <w:t xml:space="preserve">сложность; использовать понятие переборного алгоритма; </w:t>
      </w:r>
    </w:p>
    <w:p w:rsidR="00F42491" w:rsidRPr="00611136" w:rsidRDefault="00F42491" w:rsidP="00611136">
      <w:pPr>
        <w:jc w:val="both"/>
        <w:rPr>
          <w:sz w:val="24"/>
          <w:szCs w:val="24"/>
        </w:rPr>
      </w:pPr>
      <w:r w:rsidRPr="00611136">
        <w:rPr>
          <w:sz w:val="24"/>
          <w:szCs w:val="24"/>
        </w:rPr>
        <w:t>использовать понятие универсального алгоритма и приводить примеры алгоритмически неразрешимых проблем;</w:t>
      </w:r>
    </w:p>
    <w:p w:rsidR="00F42491" w:rsidRPr="00611136" w:rsidRDefault="00F42491" w:rsidP="00611136">
      <w:pPr>
        <w:jc w:val="both"/>
        <w:rPr>
          <w:sz w:val="24"/>
          <w:szCs w:val="24"/>
        </w:rPr>
      </w:pPr>
      <w:r w:rsidRPr="00611136">
        <w:rPr>
          <w:sz w:val="24"/>
          <w:szCs w:val="24"/>
        </w:rPr>
        <w:t>использовать второй язык программирования; сравнивать преимущества и недостатки двух языков программирования;</w:t>
      </w:r>
    </w:p>
    <w:p w:rsidR="00F42491" w:rsidRPr="00611136" w:rsidRDefault="00F42491" w:rsidP="00611136">
      <w:pPr>
        <w:jc w:val="both"/>
        <w:rPr>
          <w:sz w:val="24"/>
          <w:szCs w:val="24"/>
        </w:rPr>
      </w:pPr>
      <w:r w:rsidRPr="00611136">
        <w:rPr>
          <w:sz w:val="24"/>
          <w:szCs w:val="24"/>
        </w:rPr>
        <w:t xml:space="preserve">создавать программы для учебных или проектных задач средней сложности; </w:t>
      </w:r>
    </w:p>
    <w:p w:rsidR="00F42491" w:rsidRPr="00611136" w:rsidRDefault="00F42491" w:rsidP="00611136">
      <w:pPr>
        <w:jc w:val="both"/>
        <w:rPr>
          <w:sz w:val="24"/>
          <w:szCs w:val="24"/>
        </w:rPr>
      </w:pPr>
      <w:r w:rsidRPr="00611136">
        <w:rPr>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F42491" w:rsidRPr="00611136" w:rsidRDefault="00F42491" w:rsidP="00611136">
      <w:pPr>
        <w:jc w:val="both"/>
        <w:rPr>
          <w:sz w:val="24"/>
          <w:szCs w:val="24"/>
        </w:rPr>
      </w:pPr>
      <w:r w:rsidRPr="00611136">
        <w:rPr>
          <w:sz w:val="24"/>
          <w:szCs w:val="24"/>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F42491" w:rsidRPr="00611136" w:rsidRDefault="00F42491" w:rsidP="00611136">
      <w:pPr>
        <w:jc w:val="both"/>
        <w:rPr>
          <w:sz w:val="24"/>
          <w:szCs w:val="24"/>
        </w:rPr>
      </w:pPr>
      <w:r w:rsidRPr="00611136">
        <w:rPr>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F42491" w:rsidRPr="00611136" w:rsidRDefault="00F42491" w:rsidP="00611136">
      <w:pPr>
        <w:jc w:val="both"/>
        <w:rPr>
          <w:sz w:val="24"/>
          <w:szCs w:val="24"/>
        </w:rPr>
      </w:pPr>
      <w:r w:rsidRPr="00611136">
        <w:rPr>
          <w:sz w:val="24"/>
          <w:szCs w:val="24"/>
        </w:rPr>
        <w:t>использовать пакеты программ и сервисы обработки и представления данных, в том числе – статистической обработки;</w:t>
      </w:r>
    </w:p>
    <w:p w:rsidR="00F42491" w:rsidRPr="00611136" w:rsidRDefault="00F42491" w:rsidP="00611136">
      <w:pPr>
        <w:jc w:val="both"/>
        <w:rPr>
          <w:sz w:val="24"/>
          <w:szCs w:val="24"/>
        </w:rPr>
      </w:pPr>
      <w:r w:rsidRPr="00611136">
        <w:rPr>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F42491" w:rsidRPr="00611136" w:rsidRDefault="00F42491" w:rsidP="00611136">
      <w:pPr>
        <w:jc w:val="both"/>
        <w:rPr>
          <w:b/>
          <w:sz w:val="24"/>
          <w:szCs w:val="24"/>
        </w:rPr>
      </w:pPr>
      <w:r w:rsidRPr="00611136">
        <w:rPr>
          <w:sz w:val="24"/>
          <w:szCs w:val="24"/>
        </w:rPr>
        <w:t>создавать многотабличные базы данных; работе с базами данных и справочными системами с помощью веб-интерфейса.</w:t>
      </w:r>
      <w:bookmarkStart w:id="45" w:name="_Toc434850682"/>
      <w:bookmarkStart w:id="46" w:name="_Toc435412686"/>
      <w:bookmarkStart w:id="47" w:name="_Toc453968159"/>
      <w:r w:rsidRPr="00611136">
        <w:rPr>
          <w:b/>
          <w:sz w:val="24"/>
          <w:szCs w:val="24"/>
        </w:rPr>
        <w:t>Физика</w:t>
      </w:r>
      <w:bookmarkEnd w:id="45"/>
      <w:bookmarkEnd w:id="46"/>
      <w:bookmarkEnd w:id="47"/>
    </w:p>
    <w:p w:rsidR="00F42491" w:rsidRPr="00611136" w:rsidRDefault="00F42491" w:rsidP="00611136">
      <w:pPr>
        <w:jc w:val="both"/>
        <w:rPr>
          <w:sz w:val="24"/>
          <w:szCs w:val="24"/>
        </w:rPr>
      </w:pPr>
      <w:r w:rsidRPr="00611136">
        <w:rPr>
          <w:sz w:val="24"/>
          <w:szCs w:val="24"/>
        </w:rPr>
        <w:t>В результате изучения учебного предмета «Физика»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научится:</w:t>
      </w:r>
    </w:p>
    <w:p w:rsidR="00F42491" w:rsidRPr="00611136" w:rsidRDefault="00F42491" w:rsidP="00611136">
      <w:pPr>
        <w:jc w:val="both"/>
        <w:rPr>
          <w:sz w:val="24"/>
          <w:szCs w:val="24"/>
        </w:rPr>
      </w:pPr>
      <w:r w:rsidRPr="00611136">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42491" w:rsidRPr="00611136" w:rsidRDefault="00F42491" w:rsidP="00611136">
      <w:pPr>
        <w:jc w:val="both"/>
        <w:rPr>
          <w:sz w:val="24"/>
          <w:szCs w:val="24"/>
        </w:rPr>
      </w:pPr>
      <w:r w:rsidRPr="00611136">
        <w:rPr>
          <w:sz w:val="24"/>
          <w:szCs w:val="24"/>
        </w:rPr>
        <w:t>демонстрировать на примерах взаимосвязь между физикой и другими естественными науками;</w:t>
      </w:r>
    </w:p>
    <w:p w:rsidR="00F42491" w:rsidRPr="00611136" w:rsidRDefault="00F42491" w:rsidP="00611136">
      <w:pPr>
        <w:jc w:val="both"/>
        <w:rPr>
          <w:sz w:val="24"/>
          <w:szCs w:val="24"/>
        </w:rPr>
      </w:pPr>
      <w:r w:rsidRPr="00611136">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F42491" w:rsidRPr="00611136" w:rsidRDefault="00F42491" w:rsidP="00611136">
      <w:pPr>
        <w:jc w:val="both"/>
        <w:rPr>
          <w:sz w:val="24"/>
          <w:szCs w:val="24"/>
        </w:rPr>
      </w:pPr>
      <w:r w:rsidRPr="00611136">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42491" w:rsidRPr="00611136" w:rsidRDefault="00F42491" w:rsidP="00611136">
      <w:pPr>
        <w:jc w:val="both"/>
        <w:rPr>
          <w:sz w:val="24"/>
          <w:szCs w:val="24"/>
        </w:rPr>
      </w:pPr>
      <w:r w:rsidRPr="00611136">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F42491" w:rsidRPr="00611136" w:rsidRDefault="00F42491" w:rsidP="00611136">
      <w:pPr>
        <w:jc w:val="both"/>
        <w:rPr>
          <w:sz w:val="24"/>
          <w:szCs w:val="24"/>
        </w:rPr>
      </w:pPr>
      <w:r w:rsidRPr="00611136">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F42491" w:rsidRPr="00611136" w:rsidRDefault="00F42491" w:rsidP="00611136">
      <w:pPr>
        <w:jc w:val="both"/>
        <w:rPr>
          <w:sz w:val="24"/>
          <w:szCs w:val="24"/>
        </w:rPr>
      </w:pPr>
      <w:r w:rsidRPr="00611136">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F42491" w:rsidRPr="00611136" w:rsidRDefault="00F42491" w:rsidP="00611136">
      <w:pPr>
        <w:jc w:val="both"/>
        <w:rPr>
          <w:sz w:val="24"/>
          <w:szCs w:val="24"/>
        </w:rPr>
      </w:pPr>
      <w:r w:rsidRPr="00611136">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F42491" w:rsidRPr="00611136" w:rsidRDefault="00F42491" w:rsidP="00611136">
      <w:pPr>
        <w:jc w:val="both"/>
        <w:rPr>
          <w:sz w:val="24"/>
          <w:szCs w:val="24"/>
        </w:rPr>
      </w:pPr>
      <w:r w:rsidRPr="00611136">
        <w:rPr>
          <w:sz w:val="24"/>
          <w:szCs w:val="24"/>
        </w:rPr>
        <w:t>использовать для описания характера протекания физических процессов физические законы с учетом границ их применимости;</w:t>
      </w:r>
    </w:p>
    <w:p w:rsidR="00F42491" w:rsidRPr="00611136" w:rsidRDefault="00F42491" w:rsidP="00611136">
      <w:pPr>
        <w:jc w:val="both"/>
        <w:rPr>
          <w:sz w:val="24"/>
          <w:szCs w:val="24"/>
        </w:rPr>
      </w:pPr>
      <w:r w:rsidRPr="00611136">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42491" w:rsidRPr="00611136" w:rsidRDefault="00F42491" w:rsidP="00611136">
      <w:pPr>
        <w:jc w:val="both"/>
        <w:rPr>
          <w:sz w:val="24"/>
          <w:szCs w:val="24"/>
        </w:rPr>
      </w:pPr>
      <w:r w:rsidRPr="00611136">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F42491" w:rsidRPr="00611136" w:rsidRDefault="00F42491" w:rsidP="00611136">
      <w:pPr>
        <w:jc w:val="both"/>
        <w:rPr>
          <w:sz w:val="24"/>
          <w:szCs w:val="24"/>
        </w:rPr>
      </w:pPr>
      <w:r w:rsidRPr="00611136">
        <w:rPr>
          <w:sz w:val="24"/>
          <w:szCs w:val="24"/>
        </w:rPr>
        <w:t>учитывать границы применения изученных физических моделей при решении физических и межпредметных задач;</w:t>
      </w:r>
    </w:p>
    <w:p w:rsidR="00F42491" w:rsidRPr="00611136" w:rsidRDefault="00F42491" w:rsidP="00611136">
      <w:pPr>
        <w:jc w:val="both"/>
        <w:rPr>
          <w:sz w:val="24"/>
          <w:szCs w:val="24"/>
        </w:rPr>
      </w:pPr>
      <w:r w:rsidRPr="00611136">
        <w:rPr>
          <w:sz w:val="24"/>
          <w:szCs w:val="24"/>
        </w:rPr>
        <w:t xml:space="preserve">использовать информацию и применять знания о принципах работы и основных </w:t>
      </w:r>
      <w:r w:rsidRPr="00611136">
        <w:rPr>
          <w:sz w:val="24"/>
          <w:szCs w:val="24"/>
        </w:rPr>
        <w:lastRenderedPageBreak/>
        <w:t>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F42491" w:rsidRPr="00611136" w:rsidRDefault="00F42491" w:rsidP="00611136">
      <w:pPr>
        <w:jc w:val="both"/>
        <w:rPr>
          <w:sz w:val="24"/>
          <w:szCs w:val="24"/>
        </w:rPr>
      </w:pPr>
      <w:r w:rsidRPr="00611136">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42491" w:rsidRPr="00611136" w:rsidRDefault="00F42491" w:rsidP="00611136">
      <w:pPr>
        <w:ind w:firstLine="567"/>
        <w:jc w:val="both"/>
        <w:rPr>
          <w:b/>
          <w:i/>
          <w:sz w:val="24"/>
          <w:szCs w:val="24"/>
        </w:rPr>
      </w:pPr>
      <w:r w:rsidRPr="00611136">
        <w:rPr>
          <w:b/>
          <w:i/>
          <w:sz w:val="24"/>
          <w:szCs w:val="24"/>
        </w:rPr>
        <w:t>Выпускник на базовом уровне получит возможность научиться:</w:t>
      </w:r>
    </w:p>
    <w:p w:rsidR="00F42491" w:rsidRPr="00611136" w:rsidRDefault="00F42491" w:rsidP="00611136">
      <w:pPr>
        <w:jc w:val="both"/>
        <w:rPr>
          <w:sz w:val="24"/>
          <w:szCs w:val="24"/>
        </w:rPr>
      </w:pPr>
      <w:r w:rsidRPr="00611136">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F42491" w:rsidRPr="00611136" w:rsidRDefault="00F42491" w:rsidP="00611136">
      <w:pPr>
        <w:jc w:val="both"/>
        <w:rPr>
          <w:sz w:val="24"/>
          <w:szCs w:val="24"/>
        </w:rPr>
      </w:pPr>
      <w:r w:rsidRPr="00611136">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42491" w:rsidRPr="00611136" w:rsidRDefault="00F42491" w:rsidP="00611136">
      <w:pPr>
        <w:jc w:val="both"/>
        <w:rPr>
          <w:sz w:val="24"/>
          <w:szCs w:val="24"/>
        </w:rPr>
      </w:pPr>
      <w:r w:rsidRPr="00611136">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42491" w:rsidRPr="00611136" w:rsidRDefault="00F42491" w:rsidP="00611136">
      <w:pPr>
        <w:jc w:val="both"/>
        <w:rPr>
          <w:sz w:val="24"/>
          <w:szCs w:val="24"/>
        </w:rPr>
      </w:pPr>
      <w:r w:rsidRPr="00611136">
        <w:rPr>
          <w:sz w:val="24"/>
          <w:szCs w:val="24"/>
        </w:rPr>
        <w:t>выдвигать гипотезы на основе знания основополагающих физических закономерностей и законов;</w:t>
      </w:r>
    </w:p>
    <w:p w:rsidR="00F42491" w:rsidRPr="00611136" w:rsidRDefault="00F42491" w:rsidP="00611136">
      <w:pPr>
        <w:jc w:val="both"/>
        <w:rPr>
          <w:sz w:val="24"/>
          <w:szCs w:val="24"/>
        </w:rPr>
      </w:pPr>
      <w:r w:rsidRPr="00611136">
        <w:rPr>
          <w:sz w:val="24"/>
          <w:szCs w:val="24"/>
        </w:rPr>
        <w:t>самостоятельно планировать и проводить физические эксперименты;</w:t>
      </w:r>
    </w:p>
    <w:p w:rsidR="00F42491" w:rsidRPr="00611136" w:rsidRDefault="00F42491" w:rsidP="00611136">
      <w:pPr>
        <w:jc w:val="both"/>
        <w:rPr>
          <w:sz w:val="24"/>
          <w:szCs w:val="24"/>
        </w:rPr>
      </w:pPr>
      <w:r w:rsidRPr="00611136">
        <w:rPr>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42491" w:rsidRPr="00611136" w:rsidRDefault="00F42491" w:rsidP="00611136">
      <w:pPr>
        <w:jc w:val="both"/>
        <w:rPr>
          <w:sz w:val="24"/>
          <w:szCs w:val="24"/>
        </w:rPr>
      </w:pPr>
      <w:r w:rsidRPr="00611136">
        <w:rPr>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42491" w:rsidRPr="00611136" w:rsidRDefault="00F42491" w:rsidP="00611136">
      <w:pPr>
        <w:jc w:val="both"/>
        <w:rPr>
          <w:sz w:val="24"/>
          <w:szCs w:val="24"/>
        </w:rPr>
      </w:pPr>
      <w:r w:rsidRPr="00611136">
        <w:rPr>
          <w:sz w:val="24"/>
          <w:szCs w:val="24"/>
        </w:rPr>
        <w:t>объяснять принципы работы и характеристики изученных машин, приборов и технических устройств;</w:t>
      </w:r>
    </w:p>
    <w:p w:rsidR="00F42491" w:rsidRPr="00611136" w:rsidRDefault="00F42491" w:rsidP="00611136">
      <w:pPr>
        <w:jc w:val="both"/>
        <w:rPr>
          <w:sz w:val="24"/>
          <w:szCs w:val="24"/>
        </w:rPr>
      </w:pPr>
      <w:r w:rsidRPr="00611136">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научится:</w:t>
      </w:r>
    </w:p>
    <w:p w:rsidR="00F42491" w:rsidRPr="00611136" w:rsidRDefault="00F42491" w:rsidP="00611136">
      <w:pPr>
        <w:jc w:val="both"/>
        <w:rPr>
          <w:sz w:val="24"/>
          <w:szCs w:val="24"/>
        </w:rPr>
      </w:pPr>
      <w:r w:rsidRPr="00611136">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42491" w:rsidRPr="00611136" w:rsidRDefault="00F42491" w:rsidP="00611136">
      <w:pPr>
        <w:jc w:val="both"/>
        <w:rPr>
          <w:sz w:val="24"/>
          <w:szCs w:val="24"/>
        </w:rPr>
      </w:pPr>
      <w:r w:rsidRPr="00611136">
        <w:rPr>
          <w:sz w:val="24"/>
          <w:szCs w:val="24"/>
        </w:rPr>
        <w:t>характеризовать взаимосвязь между физикой и другими естественными науками;</w:t>
      </w:r>
    </w:p>
    <w:p w:rsidR="00F42491" w:rsidRPr="00611136" w:rsidRDefault="00F42491" w:rsidP="00611136">
      <w:pPr>
        <w:jc w:val="both"/>
        <w:rPr>
          <w:sz w:val="24"/>
          <w:szCs w:val="24"/>
        </w:rPr>
      </w:pPr>
      <w:r w:rsidRPr="00611136">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42491" w:rsidRPr="00611136" w:rsidRDefault="00F42491" w:rsidP="00611136">
      <w:pPr>
        <w:jc w:val="both"/>
        <w:rPr>
          <w:sz w:val="24"/>
          <w:szCs w:val="24"/>
        </w:rPr>
      </w:pPr>
      <w:r w:rsidRPr="00611136">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F42491" w:rsidRPr="00611136" w:rsidRDefault="00F42491" w:rsidP="00611136">
      <w:pPr>
        <w:jc w:val="both"/>
        <w:rPr>
          <w:sz w:val="24"/>
          <w:szCs w:val="24"/>
        </w:rPr>
      </w:pPr>
      <w:r w:rsidRPr="00611136">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42491" w:rsidRPr="00611136" w:rsidRDefault="00F42491" w:rsidP="00611136">
      <w:pPr>
        <w:jc w:val="both"/>
        <w:rPr>
          <w:sz w:val="24"/>
          <w:szCs w:val="24"/>
        </w:rPr>
      </w:pPr>
      <w:r w:rsidRPr="00611136">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F42491" w:rsidRPr="00611136" w:rsidRDefault="00F42491" w:rsidP="00611136">
      <w:pPr>
        <w:jc w:val="both"/>
        <w:rPr>
          <w:sz w:val="24"/>
          <w:szCs w:val="24"/>
        </w:rPr>
      </w:pPr>
      <w:r w:rsidRPr="00611136">
        <w:rPr>
          <w:sz w:val="24"/>
          <w:szCs w:val="24"/>
        </w:rPr>
        <w:t>самостоятельно планировать и проводить физические эксперименты;</w:t>
      </w:r>
    </w:p>
    <w:p w:rsidR="00F42491" w:rsidRPr="00611136" w:rsidRDefault="00F42491" w:rsidP="00611136">
      <w:pPr>
        <w:jc w:val="both"/>
        <w:rPr>
          <w:sz w:val="24"/>
          <w:szCs w:val="24"/>
        </w:rPr>
      </w:pPr>
      <w:r w:rsidRPr="00611136">
        <w:rPr>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F42491" w:rsidRPr="00611136" w:rsidRDefault="00F42491" w:rsidP="00611136">
      <w:pPr>
        <w:jc w:val="both"/>
        <w:rPr>
          <w:sz w:val="24"/>
          <w:szCs w:val="24"/>
        </w:rPr>
      </w:pPr>
      <w:r w:rsidRPr="00611136">
        <w:rPr>
          <w:sz w:val="24"/>
          <w:szCs w:val="24"/>
        </w:rPr>
        <w:t>объяснять границы применения изученных физических моделей при решении физических и межпредметных задач;</w:t>
      </w:r>
    </w:p>
    <w:p w:rsidR="00F42491" w:rsidRPr="00611136" w:rsidRDefault="00F42491" w:rsidP="00611136">
      <w:pPr>
        <w:jc w:val="both"/>
        <w:rPr>
          <w:sz w:val="24"/>
          <w:szCs w:val="24"/>
        </w:rPr>
      </w:pPr>
      <w:r w:rsidRPr="00611136">
        <w:rPr>
          <w:sz w:val="24"/>
          <w:szCs w:val="24"/>
        </w:rPr>
        <w:t>выдвигать гипотезы на основе знания основополагающих физических закономерностей и законов;</w:t>
      </w:r>
    </w:p>
    <w:p w:rsidR="00F42491" w:rsidRPr="00611136" w:rsidRDefault="00F42491" w:rsidP="00611136">
      <w:pPr>
        <w:jc w:val="both"/>
        <w:rPr>
          <w:sz w:val="24"/>
          <w:szCs w:val="24"/>
        </w:rPr>
      </w:pPr>
      <w:r w:rsidRPr="00611136">
        <w:rPr>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F42491" w:rsidRPr="00611136" w:rsidRDefault="00F42491" w:rsidP="00611136">
      <w:pPr>
        <w:jc w:val="both"/>
        <w:rPr>
          <w:sz w:val="24"/>
          <w:szCs w:val="24"/>
        </w:rPr>
      </w:pPr>
      <w:r w:rsidRPr="00611136">
        <w:rPr>
          <w:sz w:val="24"/>
          <w:szCs w:val="24"/>
        </w:rPr>
        <w:t>объяснять принципы работы и характеристики изученных машин, приборов и технических устройств;</w:t>
      </w:r>
    </w:p>
    <w:p w:rsidR="00F42491" w:rsidRPr="00611136" w:rsidRDefault="00F42491" w:rsidP="00611136">
      <w:pPr>
        <w:jc w:val="both"/>
        <w:rPr>
          <w:sz w:val="24"/>
          <w:szCs w:val="24"/>
        </w:rPr>
      </w:pPr>
      <w:r w:rsidRPr="00611136">
        <w:rPr>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w:t>
      </w:r>
      <w:r w:rsidRPr="00611136">
        <w:rPr>
          <w:sz w:val="24"/>
          <w:szCs w:val="24"/>
        </w:rPr>
        <w:lastRenderedPageBreak/>
        <w:t>основе имеющихся знаний, так и при помощи методов оценки.</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получит возможность научиться:</w:t>
      </w:r>
    </w:p>
    <w:p w:rsidR="00F42491" w:rsidRPr="00611136" w:rsidRDefault="00F42491" w:rsidP="00611136">
      <w:pPr>
        <w:jc w:val="both"/>
        <w:rPr>
          <w:sz w:val="24"/>
          <w:szCs w:val="24"/>
        </w:rPr>
      </w:pPr>
      <w:r w:rsidRPr="00611136">
        <w:rPr>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F42491" w:rsidRPr="00611136" w:rsidRDefault="00F42491" w:rsidP="00611136">
      <w:pPr>
        <w:jc w:val="both"/>
        <w:rPr>
          <w:sz w:val="24"/>
          <w:szCs w:val="24"/>
        </w:rPr>
      </w:pPr>
      <w:r w:rsidRPr="00611136">
        <w:rPr>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F42491" w:rsidRPr="00611136" w:rsidRDefault="00F42491" w:rsidP="00611136">
      <w:pPr>
        <w:jc w:val="both"/>
        <w:rPr>
          <w:sz w:val="24"/>
          <w:szCs w:val="24"/>
        </w:rPr>
      </w:pPr>
      <w:r w:rsidRPr="00611136">
        <w:rPr>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F42491" w:rsidRPr="00611136" w:rsidRDefault="00F42491" w:rsidP="00611136">
      <w:pPr>
        <w:jc w:val="both"/>
        <w:rPr>
          <w:sz w:val="24"/>
          <w:szCs w:val="24"/>
        </w:rPr>
      </w:pPr>
      <w:r w:rsidRPr="00611136">
        <w:rPr>
          <w:sz w:val="24"/>
          <w:szCs w:val="24"/>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F42491" w:rsidRPr="00611136" w:rsidRDefault="00F42491" w:rsidP="00611136">
      <w:pPr>
        <w:jc w:val="both"/>
        <w:rPr>
          <w:sz w:val="24"/>
          <w:szCs w:val="24"/>
        </w:rPr>
      </w:pPr>
      <w:r w:rsidRPr="00611136">
        <w:rPr>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F42491" w:rsidRPr="00611136" w:rsidRDefault="00F42491" w:rsidP="00611136">
      <w:pPr>
        <w:jc w:val="both"/>
        <w:rPr>
          <w:sz w:val="24"/>
          <w:szCs w:val="24"/>
        </w:rPr>
      </w:pPr>
      <w:r w:rsidRPr="00611136">
        <w:rPr>
          <w:sz w:val="24"/>
          <w:szCs w:val="24"/>
        </w:rPr>
        <w:t>формулировать и решать новые задачи, возникающие в ходе учебно-исследовательской и проектной деятельности;</w:t>
      </w:r>
    </w:p>
    <w:p w:rsidR="00F42491" w:rsidRPr="00611136" w:rsidRDefault="00F42491" w:rsidP="00611136">
      <w:pPr>
        <w:jc w:val="both"/>
        <w:rPr>
          <w:sz w:val="24"/>
          <w:szCs w:val="24"/>
        </w:rPr>
      </w:pPr>
      <w:r w:rsidRPr="00611136">
        <w:rPr>
          <w:sz w:val="24"/>
          <w:szCs w:val="24"/>
        </w:rPr>
        <w:t>усовершенствовать приборы и методы исследования в соответствии с поставленной задачей;</w:t>
      </w:r>
    </w:p>
    <w:p w:rsidR="00F42491" w:rsidRPr="00611136" w:rsidRDefault="00F42491" w:rsidP="00611136">
      <w:pPr>
        <w:jc w:val="both"/>
        <w:rPr>
          <w:sz w:val="24"/>
          <w:szCs w:val="24"/>
        </w:rPr>
      </w:pPr>
      <w:r w:rsidRPr="00611136">
        <w:rPr>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F42491" w:rsidRPr="00611136" w:rsidRDefault="00F42491" w:rsidP="00611136">
      <w:pPr>
        <w:jc w:val="both"/>
        <w:rPr>
          <w:sz w:val="24"/>
          <w:szCs w:val="24"/>
        </w:rPr>
      </w:pPr>
      <w:bookmarkStart w:id="48" w:name="_Toc434850685"/>
      <w:bookmarkStart w:id="49" w:name="_Toc435412687"/>
      <w:bookmarkStart w:id="50" w:name="_Toc453968160"/>
    </w:p>
    <w:p w:rsidR="00F42491" w:rsidRPr="00611136" w:rsidRDefault="00F42491" w:rsidP="00611136">
      <w:pPr>
        <w:jc w:val="both"/>
        <w:rPr>
          <w:b/>
          <w:sz w:val="24"/>
          <w:szCs w:val="24"/>
        </w:rPr>
      </w:pPr>
      <w:r w:rsidRPr="00611136">
        <w:rPr>
          <w:b/>
          <w:sz w:val="24"/>
          <w:szCs w:val="24"/>
        </w:rPr>
        <w:t>Химия</w:t>
      </w:r>
      <w:bookmarkEnd w:id="48"/>
      <w:bookmarkEnd w:id="49"/>
      <w:bookmarkEnd w:id="50"/>
    </w:p>
    <w:p w:rsidR="00F42491" w:rsidRPr="00611136" w:rsidRDefault="00F42491" w:rsidP="00611136">
      <w:pPr>
        <w:jc w:val="both"/>
        <w:rPr>
          <w:sz w:val="24"/>
          <w:szCs w:val="24"/>
        </w:rPr>
      </w:pPr>
      <w:r w:rsidRPr="00611136">
        <w:rPr>
          <w:sz w:val="24"/>
          <w:szCs w:val="24"/>
        </w:rPr>
        <w:t>В результате изучения учебного предмета «Химия»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научится:</w:t>
      </w:r>
    </w:p>
    <w:p w:rsidR="00F42491" w:rsidRPr="00611136" w:rsidRDefault="00F42491" w:rsidP="00611136">
      <w:pPr>
        <w:jc w:val="both"/>
        <w:rPr>
          <w:sz w:val="24"/>
          <w:szCs w:val="24"/>
        </w:rPr>
      </w:pPr>
      <w:r w:rsidRPr="00611136">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F42491" w:rsidRPr="00611136" w:rsidRDefault="00F42491" w:rsidP="00611136">
      <w:pPr>
        <w:jc w:val="both"/>
        <w:rPr>
          <w:sz w:val="24"/>
          <w:szCs w:val="24"/>
        </w:rPr>
      </w:pPr>
      <w:r w:rsidRPr="00611136">
        <w:rPr>
          <w:sz w:val="24"/>
          <w:szCs w:val="24"/>
        </w:rPr>
        <w:t>демонстрировать на примерах взаимосвязь между химией и другими естественными науками;</w:t>
      </w:r>
    </w:p>
    <w:p w:rsidR="00F42491" w:rsidRPr="00611136" w:rsidRDefault="00F42491" w:rsidP="00611136">
      <w:pPr>
        <w:jc w:val="both"/>
        <w:rPr>
          <w:sz w:val="24"/>
          <w:szCs w:val="24"/>
        </w:rPr>
      </w:pPr>
      <w:r w:rsidRPr="00611136">
        <w:rPr>
          <w:sz w:val="24"/>
          <w:szCs w:val="24"/>
        </w:rPr>
        <w:t>раскрывать на примерах положения теории химического строения А.М. Бутлерова;</w:t>
      </w:r>
    </w:p>
    <w:p w:rsidR="00F42491" w:rsidRPr="00611136" w:rsidRDefault="00F42491" w:rsidP="00611136">
      <w:pPr>
        <w:jc w:val="both"/>
        <w:rPr>
          <w:sz w:val="24"/>
          <w:szCs w:val="24"/>
        </w:rPr>
      </w:pPr>
      <w:r w:rsidRPr="00611136">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F42491" w:rsidRPr="00611136" w:rsidRDefault="00F42491" w:rsidP="00611136">
      <w:pPr>
        <w:jc w:val="both"/>
        <w:rPr>
          <w:sz w:val="24"/>
          <w:szCs w:val="24"/>
        </w:rPr>
      </w:pPr>
      <w:r w:rsidRPr="00611136">
        <w:rPr>
          <w:sz w:val="24"/>
          <w:szCs w:val="24"/>
        </w:rPr>
        <w:t>объяснять причины многообразия веществ на основе общих представлений об их составе и строении;</w:t>
      </w:r>
    </w:p>
    <w:p w:rsidR="00F42491" w:rsidRPr="00611136" w:rsidRDefault="00F42491" w:rsidP="00611136">
      <w:pPr>
        <w:jc w:val="both"/>
        <w:rPr>
          <w:sz w:val="24"/>
          <w:szCs w:val="24"/>
        </w:rPr>
      </w:pPr>
      <w:r w:rsidRPr="00611136">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F42491" w:rsidRPr="00611136" w:rsidRDefault="00F42491" w:rsidP="00611136">
      <w:pPr>
        <w:jc w:val="both"/>
        <w:rPr>
          <w:sz w:val="24"/>
          <w:szCs w:val="24"/>
        </w:rPr>
      </w:pPr>
      <w:r w:rsidRPr="00611136">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F42491" w:rsidRPr="00611136" w:rsidRDefault="00F42491" w:rsidP="00611136">
      <w:pPr>
        <w:jc w:val="both"/>
        <w:rPr>
          <w:sz w:val="24"/>
          <w:szCs w:val="24"/>
        </w:rPr>
      </w:pPr>
      <w:r w:rsidRPr="00611136">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F42491" w:rsidRPr="00611136" w:rsidRDefault="00F42491" w:rsidP="00611136">
      <w:pPr>
        <w:jc w:val="both"/>
        <w:rPr>
          <w:sz w:val="24"/>
          <w:szCs w:val="24"/>
        </w:rPr>
      </w:pPr>
      <w:r w:rsidRPr="00611136">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F42491" w:rsidRPr="00611136" w:rsidRDefault="00F42491" w:rsidP="00611136">
      <w:pPr>
        <w:jc w:val="both"/>
        <w:rPr>
          <w:sz w:val="24"/>
          <w:szCs w:val="24"/>
        </w:rPr>
      </w:pPr>
      <w:r w:rsidRPr="00611136">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F42491" w:rsidRPr="00611136" w:rsidRDefault="00F42491" w:rsidP="00611136">
      <w:pPr>
        <w:jc w:val="both"/>
        <w:rPr>
          <w:sz w:val="24"/>
          <w:szCs w:val="24"/>
        </w:rPr>
      </w:pPr>
      <w:r w:rsidRPr="00611136">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F42491" w:rsidRPr="00611136" w:rsidRDefault="00F42491" w:rsidP="00611136">
      <w:pPr>
        <w:jc w:val="both"/>
        <w:rPr>
          <w:sz w:val="24"/>
          <w:szCs w:val="24"/>
        </w:rPr>
      </w:pPr>
      <w:r w:rsidRPr="00611136">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F42491" w:rsidRPr="00611136" w:rsidRDefault="00F42491" w:rsidP="00611136">
      <w:pPr>
        <w:jc w:val="both"/>
        <w:rPr>
          <w:sz w:val="24"/>
          <w:szCs w:val="24"/>
        </w:rPr>
      </w:pPr>
      <w:r w:rsidRPr="00611136">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F42491" w:rsidRPr="00611136" w:rsidRDefault="00F42491" w:rsidP="00611136">
      <w:pPr>
        <w:jc w:val="both"/>
        <w:rPr>
          <w:sz w:val="24"/>
          <w:szCs w:val="24"/>
        </w:rPr>
      </w:pPr>
      <w:r w:rsidRPr="00611136">
        <w:rPr>
          <w:sz w:val="24"/>
          <w:szCs w:val="24"/>
        </w:rPr>
        <w:t>владеть правилами и приемами безопасной работы с химическими веществами и лабораторным оборудованием;</w:t>
      </w:r>
    </w:p>
    <w:p w:rsidR="00F42491" w:rsidRPr="00611136" w:rsidRDefault="00F42491" w:rsidP="00611136">
      <w:pPr>
        <w:jc w:val="both"/>
        <w:rPr>
          <w:sz w:val="24"/>
          <w:szCs w:val="24"/>
        </w:rPr>
      </w:pPr>
      <w:r w:rsidRPr="00611136">
        <w:rPr>
          <w:sz w:val="24"/>
          <w:szCs w:val="24"/>
        </w:rPr>
        <w:t xml:space="preserve">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w:t>
      </w:r>
      <w:r w:rsidRPr="00611136">
        <w:rPr>
          <w:sz w:val="24"/>
          <w:szCs w:val="24"/>
        </w:rPr>
        <w:lastRenderedPageBreak/>
        <w:t>химических процессов;</w:t>
      </w:r>
    </w:p>
    <w:p w:rsidR="00F42491" w:rsidRPr="00611136" w:rsidRDefault="00F42491" w:rsidP="00611136">
      <w:pPr>
        <w:jc w:val="both"/>
        <w:rPr>
          <w:sz w:val="24"/>
          <w:szCs w:val="24"/>
        </w:rPr>
      </w:pPr>
      <w:r w:rsidRPr="00611136">
        <w:rPr>
          <w:sz w:val="24"/>
          <w:szCs w:val="24"/>
        </w:rPr>
        <w:t>приводить примеры гидролиза солей в повседневной жизни человека;</w:t>
      </w:r>
    </w:p>
    <w:p w:rsidR="00F42491" w:rsidRPr="00611136" w:rsidRDefault="00F42491" w:rsidP="00611136">
      <w:pPr>
        <w:jc w:val="both"/>
        <w:rPr>
          <w:sz w:val="24"/>
          <w:szCs w:val="24"/>
        </w:rPr>
      </w:pPr>
      <w:r w:rsidRPr="00611136">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F42491" w:rsidRPr="00611136" w:rsidRDefault="00F42491" w:rsidP="00611136">
      <w:pPr>
        <w:jc w:val="both"/>
        <w:rPr>
          <w:sz w:val="24"/>
          <w:szCs w:val="24"/>
        </w:rPr>
      </w:pPr>
      <w:r w:rsidRPr="00611136">
        <w:rPr>
          <w:sz w:val="24"/>
          <w:szCs w:val="24"/>
        </w:rPr>
        <w:t>приводить примеры химических реакций, раскрывающих общие химические свойства простых веществ – металлов и неметаллов;</w:t>
      </w:r>
    </w:p>
    <w:p w:rsidR="00F42491" w:rsidRPr="00611136" w:rsidRDefault="00F42491" w:rsidP="00611136">
      <w:pPr>
        <w:jc w:val="both"/>
        <w:rPr>
          <w:sz w:val="24"/>
          <w:szCs w:val="24"/>
        </w:rPr>
      </w:pPr>
      <w:r w:rsidRPr="00611136">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F42491" w:rsidRPr="00611136" w:rsidRDefault="00F42491" w:rsidP="00611136">
      <w:pPr>
        <w:jc w:val="both"/>
        <w:rPr>
          <w:sz w:val="24"/>
          <w:szCs w:val="24"/>
        </w:rPr>
      </w:pPr>
      <w:r w:rsidRPr="00611136">
        <w:rPr>
          <w:sz w:val="24"/>
          <w:szCs w:val="24"/>
        </w:rPr>
        <w:t>владеть правилами безопасного обращения с едкими, горючими и токсичными веществами, средствами бытовой химии;</w:t>
      </w:r>
    </w:p>
    <w:p w:rsidR="00F42491" w:rsidRPr="00611136" w:rsidRDefault="00F42491" w:rsidP="00611136">
      <w:pPr>
        <w:jc w:val="both"/>
        <w:rPr>
          <w:sz w:val="24"/>
          <w:szCs w:val="24"/>
        </w:rPr>
      </w:pPr>
      <w:r w:rsidRPr="00611136">
        <w:rPr>
          <w:sz w:val="24"/>
          <w:szCs w:val="24"/>
        </w:rPr>
        <w:t>осуществлять поиск химической информации по названиям, идентификаторам, структурным формулам веществ;</w:t>
      </w:r>
    </w:p>
    <w:p w:rsidR="00F42491" w:rsidRPr="00611136" w:rsidRDefault="00F42491" w:rsidP="00611136">
      <w:pPr>
        <w:jc w:val="both"/>
        <w:rPr>
          <w:sz w:val="24"/>
          <w:szCs w:val="24"/>
        </w:rPr>
      </w:pPr>
      <w:r w:rsidRPr="00611136">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F42491" w:rsidRPr="00611136" w:rsidRDefault="00F42491" w:rsidP="00611136">
      <w:pPr>
        <w:jc w:val="both"/>
        <w:rPr>
          <w:sz w:val="24"/>
          <w:szCs w:val="24"/>
        </w:rPr>
      </w:pPr>
      <w:r w:rsidRPr="00611136">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F42491" w:rsidRPr="00611136" w:rsidRDefault="00F42491" w:rsidP="00611136">
      <w:pPr>
        <w:ind w:firstLine="567"/>
        <w:jc w:val="both"/>
        <w:rPr>
          <w:b/>
          <w:i/>
          <w:sz w:val="24"/>
          <w:szCs w:val="24"/>
        </w:rPr>
      </w:pPr>
      <w:r w:rsidRPr="00611136">
        <w:rPr>
          <w:b/>
          <w:i/>
          <w:sz w:val="24"/>
          <w:szCs w:val="24"/>
        </w:rPr>
        <w:t>Выпускник на базовом уровне получит возможность научиться:</w:t>
      </w:r>
    </w:p>
    <w:p w:rsidR="00F42491" w:rsidRPr="00611136" w:rsidRDefault="00F42491" w:rsidP="00611136">
      <w:pPr>
        <w:jc w:val="both"/>
        <w:rPr>
          <w:sz w:val="24"/>
          <w:szCs w:val="24"/>
        </w:rPr>
      </w:pPr>
      <w:r w:rsidRPr="00611136">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F42491" w:rsidRPr="00611136" w:rsidRDefault="00F42491" w:rsidP="00611136">
      <w:pPr>
        <w:jc w:val="both"/>
        <w:rPr>
          <w:sz w:val="24"/>
          <w:szCs w:val="24"/>
        </w:rPr>
      </w:pPr>
      <w:r w:rsidRPr="00611136">
        <w:rPr>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F42491" w:rsidRPr="00611136" w:rsidRDefault="00F42491" w:rsidP="00611136">
      <w:pPr>
        <w:jc w:val="both"/>
        <w:rPr>
          <w:sz w:val="24"/>
          <w:szCs w:val="24"/>
        </w:rPr>
      </w:pPr>
      <w:r w:rsidRPr="00611136">
        <w:rPr>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F42491" w:rsidRPr="00611136" w:rsidRDefault="00F42491" w:rsidP="00611136">
      <w:pPr>
        <w:jc w:val="both"/>
        <w:rPr>
          <w:sz w:val="24"/>
          <w:szCs w:val="24"/>
        </w:rPr>
      </w:pPr>
      <w:r w:rsidRPr="00611136">
        <w:rPr>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F42491" w:rsidRPr="00611136" w:rsidRDefault="00F42491" w:rsidP="00611136">
      <w:pPr>
        <w:jc w:val="both"/>
        <w:rPr>
          <w:sz w:val="24"/>
          <w:szCs w:val="24"/>
        </w:rPr>
      </w:pPr>
      <w:r w:rsidRPr="00611136">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F42491" w:rsidRPr="00611136" w:rsidRDefault="00F42491" w:rsidP="00611136">
      <w:pPr>
        <w:ind w:firstLine="567"/>
        <w:jc w:val="both"/>
        <w:rPr>
          <w:b/>
          <w:i/>
          <w:sz w:val="24"/>
          <w:szCs w:val="24"/>
        </w:rPr>
      </w:pPr>
      <w:bookmarkStart w:id="51" w:name="_Toc434850688"/>
      <w:bookmarkStart w:id="52" w:name="_Toc435412688"/>
      <w:r w:rsidRPr="00611136">
        <w:rPr>
          <w:b/>
          <w:i/>
          <w:sz w:val="24"/>
          <w:szCs w:val="24"/>
        </w:rPr>
        <w:t>Выпускник на углубленном уровне научится:</w:t>
      </w:r>
    </w:p>
    <w:p w:rsidR="00F42491" w:rsidRPr="00611136" w:rsidRDefault="00F42491" w:rsidP="00611136">
      <w:pPr>
        <w:jc w:val="both"/>
        <w:rPr>
          <w:sz w:val="24"/>
          <w:szCs w:val="24"/>
        </w:rPr>
      </w:pPr>
      <w:r w:rsidRPr="00611136">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F42491" w:rsidRPr="00611136" w:rsidRDefault="00F42491" w:rsidP="00611136">
      <w:pPr>
        <w:jc w:val="both"/>
        <w:rPr>
          <w:sz w:val="24"/>
          <w:szCs w:val="24"/>
        </w:rPr>
      </w:pPr>
      <w:r w:rsidRPr="00611136">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F42491" w:rsidRPr="00611136" w:rsidRDefault="00F42491" w:rsidP="00611136">
      <w:pPr>
        <w:jc w:val="both"/>
        <w:rPr>
          <w:sz w:val="24"/>
          <w:szCs w:val="24"/>
        </w:rPr>
      </w:pPr>
      <w:r w:rsidRPr="00611136">
        <w:rPr>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F42491" w:rsidRPr="00611136" w:rsidRDefault="00F42491" w:rsidP="00611136">
      <w:pPr>
        <w:jc w:val="both"/>
        <w:rPr>
          <w:sz w:val="24"/>
          <w:szCs w:val="24"/>
        </w:rPr>
      </w:pPr>
      <w:r w:rsidRPr="00611136">
        <w:rPr>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F42491" w:rsidRPr="00611136" w:rsidRDefault="00F42491" w:rsidP="00611136">
      <w:pPr>
        <w:jc w:val="both"/>
        <w:rPr>
          <w:sz w:val="24"/>
          <w:szCs w:val="24"/>
        </w:rPr>
      </w:pPr>
      <w:r w:rsidRPr="00611136">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F42491" w:rsidRPr="00611136" w:rsidRDefault="00F42491" w:rsidP="00611136">
      <w:pPr>
        <w:jc w:val="both"/>
        <w:rPr>
          <w:sz w:val="24"/>
          <w:szCs w:val="24"/>
        </w:rPr>
      </w:pPr>
      <w:r w:rsidRPr="00611136">
        <w:rPr>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F42491" w:rsidRPr="00611136" w:rsidRDefault="00F42491" w:rsidP="00611136">
      <w:pPr>
        <w:jc w:val="both"/>
        <w:rPr>
          <w:sz w:val="24"/>
          <w:szCs w:val="24"/>
        </w:rPr>
      </w:pPr>
      <w:r w:rsidRPr="00611136">
        <w:rPr>
          <w:sz w:val="24"/>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F42491" w:rsidRPr="00611136" w:rsidRDefault="00F42491" w:rsidP="00611136">
      <w:pPr>
        <w:jc w:val="both"/>
        <w:rPr>
          <w:sz w:val="24"/>
          <w:szCs w:val="24"/>
        </w:rPr>
      </w:pPr>
      <w:r w:rsidRPr="00611136">
        <w:rPr>
          <w:sz w:val="24"/>
          <w:szCs w:val="24"/>
        </w:rPr>
        <w:lastRenderedPageBreak/>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F42491" w:rsidRPr="00611136" w:rsidRDefault="00F42491" w:rsidP="00611136">
      <w:pPr>
        <w:jc w:val="both"/>
        <w:rPr>
          <w:sz w:val="24"/>
          <w:szCs w:val="24"/>
        </w:rPr>
      </w:pPr>
      <w:r w:rsidRPr="00611136">
        <w:rPr>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F42491" w:rsidRPr="00611136" w:rsidRDefault="00F42491" w:rsidP="00611136">
      <w:pPr>
        <w:jc w:val="both"/>
        <w:rPr>
          <w:sz w:val="24"/>
          <w:szCs w:val="24"/>
        </w:rPr>
      </w:pPr>
      <w:r w:rsidRPr="00611136">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F42491" w:rsidRPr="00611136" w:rsidRDefault="00F42491" w:rsidP="00611136">
      <w:pPr>
        <w:jc w:val="both"/>
        <w:rPr>
          <w:sz w:val="24"/>
          <w:szCs w:val="24"/>
        </w:rPr>
      </w:pPr>
      <w:r w:rsidRPr="00611136">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F42491" w:rsidRPr="00611136" w:rsidRDefault="00F42491" w:rsidP="00611136">
      <w:pPr>
        <w:jc w:val="both"/>
        <w:rPr>
          <w:sz w:val="24"/>
          <w:szCs w:val="24"/>
        </w:rPr>
      </w:pPr>
      <w:r w:rsidRPr="00611136">
        <w:rPr>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F42491" w:rsidRPr="00611136" w:rsidRDefault="00F42491" w:rsidP="00611136">
      <w:pPr>
        <w:jc w:val="both"/>
        <w:rPr>
          <w:sz w:val="24"/>
          <w:szCs w:val="24"/>
        </w:rPr>
      </w:pPr>
      <w:r w:rsidRPr="00611136">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42491" w:rsidRPr="00611136" w:rsidRDefault="00F42491" w:rsidP="00611136">
      <w:pPr>
        <w:jc w:val="both"/>
        <w:rPr>
          <w:sz w:val="24"/>
          <w:szCs w:val="24"/>
        </w:rPr>
      </w:pPr>
      <w:r w:rsidRPr="00611136">
        <w:rPr>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F42491" w:rsidRPr="00611136" w:rsidRDefault="00F42491" w:rsidP="00611136">
      <w:pPr>
        <w:jc w:val="both"/>
        <w:rPr>
          <w:sz w:val="24"/>
          <w:szCs w:val="24"/>
        </w:rPr>
      </w:pPr>
      <w:r w:rsidRPr="00611136">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F42491" w:rsidRPr="00611136" w:rsidRDefault="00F42491" w:rsidP="00611136">
      <w:pPr>
        <w:jc w:val="both"/>
        <w:rPr>
          <w:sz w:val="24"/>
          <w:szCs w:val="24"/>
        </w:rPr>
      </w:pPr>
      <w:r w:rsidRPr="00611136">
        <w:rPr>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F42491" w:rsidRPr="00611136" w:rsidRDefault="00F42491" w:rsidP="00611136">
      <w:pPr>
        <w:jc w:val="both"/>
        <w:rPr>
          <w:sz w:val="24"/>
          <w:szCs w:val="24"/>
        </w:rPr>
      </w:pPr>
      <w:r w:rsidRPr="00611136">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F42491" w:rsidRPr="00611136" w:rsidRDefault="00F42491" w:rsidP="00611136">
      <w:pPr>
        <w:jc w:val="both"/>
        <w:rPr>
          <w:sz w:val="24"/>
          <w:szCs w:val="24"/>
        </w:rPr>
      </w:pPr>
      <w:r w:rsidRPr="00611136">
        <w:rPr>
          <w:sz w:val="24"/>
          <w:szCs w:val="24"/>
        </w:rPr>
        <w:t>обосновывать практическое использование неорганических и органических веществ и их реакций в промышленности и быту;</w:t>
      </w:r>
    </w:p>
    <w:p w:rsidR="00F42491" w:rsidRPr="00611136" w:rsidRDefault="00F42491" w:rsidP="00611136">
      <w:pPr>
        <w:jc w:val="both"/>
        <w:rPr>
          <w:sz w:val="24"/>
          <w:szCs w:val="24"/>
        </w:rPr>
      </w:pPr>
      <w:r w:rsidRPr="00611136">
        <w:rPr>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F42491" w:rsidRPr="00611136" w:rsidRDefault="00F42491" w:rsidP="00611136">
      <w:pPr>
        <w:jc w:val="both"/>
        <w:rPr>
          <w:sz w:val="24"/>
          <w:szCs w:val="24"/>
        </w:rPr>
      </w:pPr>
      <w:r w:rsidRPr="00611136">
        <w:rPr>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42491" w:rsidRPr="00611136" w:rsidRDefault="00F42491" w:rsidP="00611136">
      <w:pPr>
        <w:jc w:val="both"/>
        <w:rPr>
          <w:sz w:val="24"/>
          <w:szCs w:val="24"/>
        </w:rPr>
      </w:pPr>
      <w:r w:rsidRPr="00611136">
        <w:rPr>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F42491" w:rsidRPr="00611136" w:rsidRDefault="00F42491" w:rsidP="00611136">
      <w:pPr>
        <w:jc w:val="both"/>
        <w:rPr>
          <w:sz w:val="24"/>
          <w:szCs w:val="24"/>
        </w:rPr>
      </w:pPr>
      <w:r w:rsidRPr="00611136">
        <w:rPr>
          <w:sz w:val="24"/>
          <w:szCs w:val="24"/>
        </w:rPr>
        <w:t>владеть правилами безопасного обращения с едкими, горючими и токсичными веществами, средствами бытовой химии;</w:t>
      </w:r>
    </w:p>
    <w:p w:rsidR="00F42491" w:rsidRPr="00611136" w:rsidRDefault="00F42491" w:rsidP="00611136">
      <w:pPr>
        <w:jc w:val="both"/>
        <w:rPr>
          <w:sz w:val="24"/>
          <w:szCs w:val="24"/>
        </w:rPr>
      </w:pPr>
      <w:r w:rsidRPr="00611136">
        <w:rPr>
          <w:sz w:val="24"/>
          <w:szCs w:val="24"/>
        </w:rPr>
        <w:t>осуществлять поиск химической информации по названиям, идентификаторам, структурным формулам веществ;</w:t>
      </w:r>
    </w:p>
    <w:p w:rsidR="00F42491" w:rsidRPr="00611136" w:rsidRDefault="00F42491" w:rsidP="00611136">
      <w:pPr>
        <w:jc w:val="both"/>
        <w:rPr>
          <w:sz w:val="24"/>
          <w:szCs w:val="24"/>
        </w:rPr>
      </w:pPr>
      <w:r w:rsidRPr="00611136">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F42491" w:rsidRPr="00611136" w:rsidRDefault="00F42491" w:rsidP="00611136">
      <w:pPr>
        <w:jc w:val="both"/>
        <w:rPr>
          <w:sz w:val="24"/>
          <w:szCs w:val="24"/>
        </w:rPr>
      </w:pPr>
      <w:r w:rsidRPr="00611136">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F42491" w:rsidRPr="00611136" w:rsidRDefault="00F42491" w:rsidP="00611136">
      <w:pPr>
        <w:jc w:val="both"/>
        <w:rPr>
          <w:sz w:val="24"/>
          <w:szCs w:val="24"/>
        </w:rPr>
      </w:pPr>
      <w:r w:rsidRPr="00611136">
        <w:rPr>
          <w:sz w:val="24"/>
          <w:szCs w:val="24"/>
        </w:rPr>
        <w:t xml:space="preserve">представлять пути решения глобальных проблем, стоящих перед человечеством, и </w:t>
      </w:r>
      <w:r w:rsidRPr="00611136">
        <w:rPr>
          <w:sz w:val="24"/>
          <w:szCs w:val="24"/>
        </w:rPr>
        <w:lastRenderedPageBreak/>
        <w:t>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получит возможность научиться:</w:t>
      </w:r>
    </w:p>
    <w:p w:rsidR="00F42491" w:rsidRPr="00611136" w:rsidRDefault="00F42491" w:rsidP="00611136">
      <w:pPr>
        <w:jc w:val="both"/>
        <w:rPr>
          <w:sz w:val="24"/>
          <w:szCs w:val="24"/>
        </w:rPr>
      </w:pPr>
      <w:r w:rsidRPr="00611136">
        <w:rPr>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F42491" w:rsidRPr="00611136" w:rsidRDefault="00F42491" w:rsidP="00611136">
      <w:pPr>
        <w:jc w:val="both"/>
        <w:rPr>
          <w:sz w:val="24"/>
          <w:szCs w:val="24"/>
        </w:rPr>
      </w:pPr>
      <w:r w:rsidRPr="00611136">
        <w:rPr>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F42491" w:rsidRPr="00611136" w:rsidRDefault="00F42491" w:rsidP="00611136">
      <w:pPr>
        <w:jc w:val="both"/>
        <w:rPr>
          <w:sz w:val="24"/>
          <w:szCs w:val="24"/>
        </w:rPr>
      </w:pPr>
      <w:r w:rsidRPr="00611136">
        <w:rPr>
          <w:sz w:val="24"/>
          <w:szCs w:val="24"/>
        </w:rPr>
        <w:t xml:space="preserve">интерпретировать данные о составе и строении веществ, полученные с помощью современных физико-химических методов; </w:t>
      </w:r>
    </w:p>
    <w:p w:rsidR="00F42491" w:rsidRPr="00611136" w:rsidRDefault="00F42491" w:rsidP="00611136">
      <w:pPr>
        <w:jc w:val="both"/>
        <w:rPr>
          <w:sz w:val="24"/>
          <w:szCs w:val="24"/>
        </w:rPr>
      </w:pPr>
      <w:r w:rsidRPr="00611136">
        <w:rPr>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F42491" w:rsidRPr="00611136" w:rsidRDefault="00F42491" w:rsidP="00611136">
      <w:pPr>
        <w:jc w:val="both"/>
        <w:rPr>
          <w:sz w:val="24"/>
          <w:szCs w:val="24"/>
        </w:rPr>
      </w:pPr>
      <w:r w:rsidRPr="00611136">
        <w:rPr>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F42491" w:rsidRPr="00611136" w:rsidRDefault="00F42491" w:rsidP="00611136">
      <w:pPr>
        <w:jc w:val="both"/>
        <w:rPr>
          <w:sz w:val="24"/>
          <w:szCs w:val="24"/>
        </w:rPr>
      </w:pPr>
      <w:r w:rsidRPr="00611136">
        <w:rPr>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F42491" w:rsidRPr="00611136" w:rsidRDefault="00F42491" w:rsidP="00611136">
      <w:pPr>
        <w:jc w:val="both"/>
        <w:rPr>
          <w:sz w:val="24"/>
          <w:szCs w:val="24"/>
        </w:rPr>
      </w:pPr>
    </w:p>
    <w:p w:rsidR="00F42491" w:rsidRPr="00611136" w:rsidRDefault="00F42491" w:rsidP="00611136">
      <w:pPr>
        <w:jc w:val="both"/>
        <w:rPr>
          <w:b/>
          <w:sz w:val="24"/>
          <w:szCs w:val="24"/>
        </w:rPr>
      </w:pPr>
      <w:bookmarkStart w:id="53" w:name="_Toc453968161"/>
      <w:r w:rsidRPr="00611136">
        <w:rPr>
          <w:b/>
          <w:sz w:val="24"/>
          <w:szCs w:val="24"/>
        </w:rPr>
        <w:t>Биология</w:t>
      </w:r>
      <w:bookmarkEnd w:id="51"/>
      <w:bookmarkEnd w:id="52"/>
      <w:bookmarkEnd w:id="53"/>
    </w:p>
    <w:p w:rsidR="00F42491" w:rsidRPr="00611136" w:rsidRDefault="00F42491" w:rsidP="00611136">
      <w:pPr>
        <w:jc w:val="both"/>
        <w:rPr>
          <w:sz w:val="24"/>
          <w:szCs w:val="24"/>
        </w:rPr>
      </w:pPr>
      <w:r w:rsidRPr="00611136">
        <w:rPr>
          <w:sz w:val="24"/>
          <w:szCs w:val="24"/>
        </w:rPr>
        <w:t>В результате изучения учебного предмета «Биология»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научится:</w:t>
      </w:r>
    </w:p>
    <w:p w:rsidR="00F42491" w:rsidRPr="00611136" w:rsidRDefault="00F42491" w:rsidP="00611136">
      <w:pPr>
        <w:jc w:val="both"/>
        <w:rPr>
          <w:sz w:val="24"/>
          <w:szCs w:val="24"/>
        </w:rPr>
      </w:pPr>
      <w:r w:rsidRPr="00611136">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F42491" w:rsidRPr="00611136" w:rsidRDefault="00F42491" w:rsidP="00611136">
      <w:pPr>
        <w:jc w:val="both"/>
        <w:rPr>
          <w:sz w:val="24"/>
          <w:szCs w:val="24"/>
        </w:rPr>
      </w:pPr>
      <w:r w:rsidRPr="00611136">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F42491" w:rsidRPr="00611136" w:rsidRDefault="00F42491" w:rsidP="00611136">
      <w:pPr>
        <w:jc w:val="both"/>
        <w:rPr>
          <w:sz w:val="24"/>
          <w:szCs w:val="24"/>
        </w:rPr>
      </w:pPr>
      <w:r w:rsidRPr="00611136">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F42491" w:rsidRPr="00611136" w:rsidRDefault="00F42491" w:rsidP="00611136">
      <w:pPr>
        <w:jc w:val="both"/>
        <w:rPr>
          <w:sz w:val="24"/>
          <w:szCs w:val="24"/>
        </w:rPr>
      </w:pPr>
      <w:r w:rsidRPr="00611136">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F42491" w:rsidRPr="00611136" w:rsidRDefault="00F42491" w:rsidP="00611136">
      <w:pPr>
        <w:jc w:val="both"/>
        <w:rPr>
          <w:sz w:val="24"/>
          <w:szCs w:val="24"/>
        </w:rPr>
      </w:pPr>
      <w:r w:rsidRPr="00611136">
        <w:rPr>
          <w:sz w:val="24"/>
          <w:szCs w:val="24"/>
        </w:rPr>
        <w:t>формулировать гипотезы на основании предложенной биологической информации и предлагать варианты проверки гипотез;</w:t>
      </w:r>
    </w:p>
    <w:p w:rsidR="00F42491" w:rsidRPr="00611136" w:rsidRDefault="00F42491" w:rsidP="00611136">
      <w:pPr>
        <w:jc w:val="both"/>
        <w:rPr>
          <w:sz w:val="24"/>
          <w:szCs w:val="24"/>
        </w:rPr>
      </w:pPr>
      <w:r w:rsidRPr="00611136">
        <w:rPr>
          <w:sz w:val="24"/>
          <w:szCs w:val="24"/>
        </w:rPr>
        <w:t>сравнивать биологические объекты между собой по заданным критериям, делать выводы и умозаключения на основе сравнения;</w:t>
      </w:r>
    </w:p>
    <w:p w:rsidR="00F42491" w:rsidRPr="00611136" w:rsidRDefault="00F42491" w:rsidP="00611136">
      <w:pPr>
        <w:jc w:val="both"/>
        <w:rPr>
          <w:sz w:val="24"/>
          <w:szCs w:val="24"/>
        </w:rPr>
      </w:pPr>
      <w:r w:rsidRPr="00611136">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F42491" w:rsidRPr="00611136" w:rsidRDefault="00F42491" w:rsidP="00611136">
      <w:pPr>
        <w:jc w:val="both"/>
        <w:rPr>
          <w:sz w:val="24"/>
          <w:szCs w:val="24"/>
        </w:rPr>
      </w:pPr>
      <w:r w:rsidRPr="00611136">
        <w:rPr>
          <w:sz w:val="24"/>
          <w:szCs w:val="24"/>
        </w:rPr>
        <w:t>приводить примеры веществ основных групп органических соединений клетки (белков, жиров, углеводов, нуклеиновых кислот);</w:t>
      </w:r>
    </w:p>
    <w:p w:rsidR="00F42491" w:rsidRPr="00611136" w:rsidRDefault="00F42491" w:rsidP="00611136">
      <w:pPr>
        <w:jc w:val="both"/>
        <w:rPr>
          <w:sz w:val="24"/>
          <w:szCs w:val="24"/>
        </w:rPr>
      </w:pPr>
      <w:r w:rsidRPr="00611136">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F42491" w:rsidRPr="00611136" w:rsidRDefault="00F42491" w:rsidP="00611136">
      <w:pPr>
        <w:jc w:val="both"/>
        <w:rPr>
          <w:sz w:val="24"/>
          <w:szCs w:val="24"/>
        </w:rPr>
      </w:pPr>
      <w:r w:rsidRPr="00611136">
        <w:rPr>
          <w:sz w:val="24"/>
          <w:szCs w:val="24"/>
        </w:rPr>
        <w:t>распознавать популяцию и биологический вид по основным признакам;</w:t>
      </w:r>
    </w:p>
    <w:p w:rsidR="00F42491" w:rsidRPr="00611136" w:rsidRDefault="00F42491" w:rsidP="00611136">
      <w:pPr>
        <w:jc w:val="both"/>
        <w:rPr>
          <w:sz w:val="24"/>
          <w:szCs w:val="24"/>
        </w:rPr>
      </w:pPr>
      <w:r w:rsidRPr="00611136">
        <w:rPr>
          <w:sz w:val="24"/>
          <w:szCs w:val="24"/>
        </w:rPr>
        <w:t>описывать фенотип многоклеточных растений и животных по морфологическому критерию;</w:t>
      </w:r>
    </w:p>
    <w:p w:rsidR="00F42491" w:rsidRPr="00611136" w:rsidRDefault="00F42491" w:rsidP="00611136">
      <w:pPr>
        <w:jc w:val="both"/>
        <w:rPr>
          <w:sz w:val="24"/>
          <w:szCs w:val="24"/>
        </w:rPr>
      </w:pPr>
      <w:r w:rsidRPr="00611136">
        <w:rPr>
          <w:sz w:val="24"/>
          <w:szCs w:val="24"/>
        </w:rPr>
        <w:t>объяснять многообразие организмов, применяя эволюционную теорию;</w:t>
      </w:r>
    </w:p>
    <w:p w:rsidR="00F42491" w:rsidRPr="00611136" w:rsidRDefault="00F42491" w:rsidP="00611136">
      <w:pPr>
        <w:jc w:val="both"/>
        <w:rPr>
          <w:sz w:val="24"/>
          <w:szCs w:val="24"/>
        </w:rPr>
      </w:pPr>
      <w:r w:rsidRPr="00611136">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F42491" w:rsidRPr="00611136" w:rsidRDefault="00F42491" w:rsidP="00611136">
      <w:pPr>
        <w:jc w:val="both"/>
        <w:rPr>
          <w:sz w:val="24"/>
          <w:szCs w:val="24"/>
        </w:rPr>
      </w:pPr>
      <w:r w:rsidRPr="00611136">
        <w:rPr>
          <w:sz w:val="24"/>
          <w:szCs w:val="24"/>
        </w:rPr>
        <w:t>объяснять причины наследственных заболеваний;</w:t>
      </w:r>
    </w:p>
    <w:p w:rsidR="00F42491" w:rsidRPr="00611136" w:rsidRDefault="00F42491" w:rsidP="00611136">
      <w:pPr>
        <w:jc w:val="both"/>
        <w:rPr>
          <w:sz w:val="24"/>
          <w:szCs w:val="24"/>
        </w:rPr>
      </w:pPr>
      <w:r w:rsidRPr="00611136">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F42491" w:rsidRPr="00611136" w:rsidRDefault="00F42491" w:rsidP="00611136">
      <w:pPr>
        <w:jc w:val="both"/>
        <w:rPr>
          <w:sz w:val="24"/>
          <w:szCs w:val="24"/>
        </w:rPr>
      </w:pPr>
      <w:r w:rsidRPr="00611136">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F42491" w:rsidRPr="00611136" w:rsidRDefault="00F42491" w:rsidP="00611136">
      <w:pPr>
        <w:jc w:val="both"/>
        <w:rPr>
          <w:sz w:val="24"/>
          <w:szCs w:val="24"/>
        </w:rPr>
      </w:pPr>
      <w:r w:rsidRPr="00611136">
        <w:rPr>
          <w:sz w:val="24"/>
          <w:szCs w:val="24"/>
        </w:rPr>
        <w:t>составлять схемы переноса веществ и энергии в экосистеме (цепи питания);</w:t>
      </w:r>
    </w:p>
    <w:p w:rsidR="00F42491" w:rsidRPr="00611136" w:rsidRDefault="00F42491" w:rsidP="00611136">
      <w:pPr>
        <w:jc w:val="both"/>
        <w:rPr>
          <w:sz w:val="24"/>
          <w:szCs w:val="24"/>
        </w:rPr>
      </w:pPr>
      <w:r w:rsidRPr="00611136">
        <w:rPr>
          <w:sz w:val="24"/>
          <w:szCs w:val="24"/>
        </w:rPr>
        <w:lastRenderedPageBreak/>
        <w:t>приводить доказательства необходимости сохранения биоразнообразия для устойчивого развития и охраны окружающей среды;</w:t>
      </w:r>
    </w:p>
    <w:p w:rsidR="00F42491" w:rsidRPr="00611136" w:rsidRDefault="00F42491" w:rsidP="00611136">
      <w:pPr>
        <w:jc w:val="both"/>
        <w:rPr>
          <w:sz w:val="24"/>
          <w:szCs w:val="24"/>
        </w:rPr>
      </w:pPr>
      <w:r w:rsidRPr="00611136">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F42491" w:rsidRPr="00611136" w:rsidRDefault="00F42491" w:rsidP="00611136">
      <w:pPr>
        <w:jc w:val="both"/>
        <w:rPr>
          <w:sz w:val="24"/>
          <w:szCs w:val="24"/>
        </w:rPr>
      </w:pPr>
      <w:r w:rsidRPr="00611136">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F42491" w:rsidRPr="00611136" w:rsidRDefault="00F42491" w:rsidP="00611136">
      <w:pPr>
        <w:jc w:val="both"/>
        <w:rPr>
          <w:sz w:val="24"/>
          <w:szCs w:val="24"/>
        </w:rPr>
      </w:pPr>
      <w:r w:rsidRPr="00611136">
        <w:rPr>
          <w:sz w:val="24"/>
          <w:szCs w:val="24"/>
        </w:rPr>
        <w:t>оценивать роль достижений генетики, селекции, биотехнологии в практической деятельности человека и в собственной жизни;</w:t>
      </w:r>
    </w:p>
    <w:p w:rsidR="00F42491" w:rsidRPr="00611136" w:rsidRDefault="00F42491" w:rsidP="00611136">
      <w:pPr>
        <w:jc w:val="both"/>
        <w:rPr>
          <w:sz w:val="24"/>
          <w:szCs w:val="24"/>
        </w:rPr>
      </w:pPr>
      <w:r w:rsidRPr="00611136">
        <w:rPr>
          <w:sz w:val="24"/>
          <w:szCs w:val="24"/>
        </w:rPr>
        <w:t>объяснять негативное влияние веществ (алкоголя, никотина, наркотических веществ) на зародышевое развитие человека;</w:t>
      </w:r>
    </w:p>
    <w:p w:rsidR="00F42491" w:rsidRPr="00611136" w:rsidRDefault="00F42491" w:rsidP="00611136">
      <w:pPr>
        <w:jc w:val="both"/>
        <w:rPr>
          <w:sz w:val="24"/>
          <w:szCs w:val="24"/>
        </w:rPr>
      </w:pPr>
      <w:r w:rsidRPr="00611136">
        <w:rPr>
          <w:sz w:val="24"/>
          <w:szCs w:val="24"/>
        </w:rPr>
        <w:t>объяснять последствия влияния мутагенов;</w:t>
      </w:r>
    </w:p>
    <w:p w:rsidR="00F42491" w:rsidRPr="00611136" w:rsidRDefault="00F42491" w:rsidP="00611136">
      <w:pPr>
        <w:jc w:val="both"/>
        <w:rPr>
          <w:sz w:val="24"/>
          <w:szCs w:val="24"/>
        </w:rPr>
      </w:pPr>
      <w:r w:rsidRPr="00611136">
        <w:rPr>
          <w:sz w:val="24"/>
          <w:szCs w:val="24"/>
        </w:rPr>
        <w:t>объяснять возможные причины наследственных заболеваний.</w:t>
      </w:r>
    </w:p>
    <w:p w:rsidR="00F42491" w:rsidRPr="00611136" w:rsidRDefault="00F42491" w:rsidP="00611136">
      <w:pPr>
        <w:ind w:firstLine="567"/>
        <w:jc w:val="both"/>
        <w:rPr>
          <w:b/>
          <w:i/>
          <w:sz w:val="24"/>
          <w:szCs w:val="24"/>
        </w:rPr>
      </w:pPr>
      <w:r w:rsidRPr="00611136">
        <w:rPr>
          <w:b/>
          <w:i/>
          <w:sz w:val="24"/>
          <w:szCs w:val="24"/>
        </w:rPr>
        <w:t>Выпускник на базовом уровне получит возможность научиться:</w:t>
      </w:r>
    </w:p>
    <w:p w:rsidR="00F42491" w:rsidRPr="00611136" w:rsidRDefault="00F42491" w:rsidP="00611136">
      <w:pPr>
        <w:jc w:val="both"/>
        <w:rPr>
          <w:sz w:val="24"/>
          <w:szCs w:val="24"/>
        </w:rPr>
      </w:pPr>
      <w:r w:rsidRPr="00611136">
        <w:rPr>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F42491" w:rsidRPr="00611136" w:rsidRDefault="00F42491" w:rsidP="00611136">
      <w:pPr>
        <w:jc w:val="both"/>
        <w:rPr>
          <w:sz w:val="24"/>
          <w:szCs w:val="24"/>
        </w:rPr>
      </w:pPr>
      <w:r w:rsidRPr="00611136">
        <w:rPr>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F42491" w:rsidRPr="00611136" w:rsidRDefault="00F42491" w:rsidP="00611136">
      <w:pPr>
        <w:jc w:val="both"/>
        <w:rPr>
          <w:sz w:val="24"/>
          <w:szCs w:val="24"/>
        </w:rPr>
      </w:pPr>
      <w:r w:rsidRPr="00611136">
        <w:rPr>
          <w:sz w:val="24"/>
          <w:szCs w:val="24"/>
        </w:rPr>
        <w:t>сравнивать способы деления клетки (митоз и мейоз);</w:t>
      </w:r>
    </w:p>
    <w:p w:rsidR="00F42491" w:rsidRPr="00611136" w:rsidRDefault="00F42491" w:rsidP="00611136">
      <w:pPr>
        <w:jc w:val="both"/>
        <w:rPr>
          <w:sz w:val="24"/>
          <w:szCs w:val="24"/>
        </w:rPr>
      </w:pPr>
      <w:r w:rsidRPr="00611136">
        <w:rPr>
          <w:sz w:val="24"/>
          <w:szCs w:val="24"/>
        </w:rPr>
        <w:t>решать задачи на построение фрагмента второй цепи ДНК по предложенному фрагменту первой, иРНК (мРНК) по участку ДНК;</w:t>
      </w:r>
    </w:p>
    <w:p w:rsidR="00F42491" w:rsidRPr="00611136" w:rsidRDefault="00F42491" w:rsidP="00611136">
      <w:pPr>
        <w:jc w:val="both"/>
        <w:rPr>
          <w:sz w:val="24"/>
          <w:szCs w:val="24"/>
        </w:rPr>
      </w:pPr>
      <w:r w:rsidRPr="00611136">
        <w:rPr>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F42491" w:rsidRPr="00611136" w:rsidRDefault="00F42491" w:rsidP="00611136">
      <w:pPr>
        <w:jc w:val="both"/>
        <w:rPr>
          <w:sz w:val="24"/>
          <w:szCs w:val="24"/>
        </w:rPr>
      </w:pPr>
      <w:r w:rsidRPr="00611136">
        <w:rPr>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F42491" w:rsidRPr="00611136" w:rsidRDefault="00F42491" w:rsidP="00611136">
      <w:pPr>
        <w:jc w:val="both"/>
        <w:rPr>
          <w:sz w:val="24"/>
          <w:szCs w:val="24"/>
        </w:rPr>
      </w:pPr>
      <w:r w:rsidRPr="00611136">
        <w:rPr>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F42491" w:rsidRPr="00611136" w:rsidRDefault="00F42491" w:rsidP="00611136">
      <w:pPr>
        <w:jc w:val="both"/>
        <w:rPr>
          <w:sz w:val="24"/>
          <w:szCs w:val="24"/>
        </w:rPr>
      </w:pPr>
      <w:r w:rsidRPr="00611136">
        <w:rPr>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научится:</w:t>
      </w:r>
    </w:p>
    <w:p w:rsidR="00F42491" w:rsidRPr="00611136" w:rsidRDefault="00F42491" w:rsidP="00611136">
      <w:pPr>
        <w:jc w:val="both"/>
        <w:rPr>
          <w:sz w:val="24"/>
          <w:szCs w:val="24"/>
        </w:rPr>
      </w:pPr>
      <w:r w:rsidRPr="00611136">
        <w:rPr>
          <w:sz w:val="24"/>
          <w:szCs w:val="24"/>
        </w:rPr>
        <w:t>оценивать роль биологических открытий и современных исследований в развитии науки и в практической деятельности людей;</w:t>
      </w:r>
    </w:p>
    <w:p w:rsidR="00F42491" w:rsidRPr="00611136" w:rsidRDefault="00F42491" w:rsidP="00611136">
      <w:pPr>
        <w:jc w:val="both"/>
        <w:rPr>
          <w:sz w:val="24"/>
          <w:szCs w:val="24"/>
        </w:rPr>
      </w:pPr>
      <w:r w:rsidRPr="00611136">
        <w:rPr>
          <w:sz w:val="24"/>
          <w:szCs w:val="24"/>
        </w:rPr>
        <w:t>оценивать роль биологии в формировании современной научной картины мира, прогнозировать перспективы развития биологии;</w:t>
      </w:r>
    </w:p>
    <w:p w:rsidR="00F42491" w:rsidRPr="00611136" w:rsidRDefault="00F42491" w:rsidP="00611136">
      <w:pPr>
        <w:jc w:val="both"/>
        <w:rPr>
          <w:sz w:val="24"/>
          <w:szCs w:val="24"/>
        </w:rPr>
      </w:pPr>
      <w:r w:rsidRPr="00611136">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F42491" w:rsidRPr="00611136" w:rsidRDefault="00F42491" w:rsidP="00611136">
      <w:pPr>
        <w:jc w:val="both"/>
        <w:rPr>
          <w:sz w:val="24"/>
          <w:szCs w:val="24"/>
        </w:rPr>
      </w:pPr>
      <w:r w:rsidRPr="00611136">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F42491" w:rsidRPr="00611136" w:rsidRDefault="00F42491" w:rsidP="00611136">
      <w:pPr>
        <w:jc w:val="both"/>
        <w:rPr>
          <w:sz w:val="24"/>
          <w:szCs w:val="24"/>
        </w:rPr>
      </w:pPr>
      <w:r w:rsidRPr="00611136">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F42491" w:rsidRPr="00611136" w:rsidRDefault="00F42491" w:rsidP="00611136">
      <w:pPr>
        <w:jc w:val="both"/>
        <w:rPr>
          <w:sz w:val="24"/>
          <w:szCs w:val="24"/>
        </w:rPr>
      </w:pPr>
      <w:r w:rsidRPr="00611136">
        <w:rPr>
          <w:sz w:val="24"/>
          <w:szCs w:val="24"/>
        </w:rPr>
        <w:t>выявлять и обосновывать существенные особенности разных уровней организации жизни;</w:t>
      </w:r>
    </w:p>
    <w:p w:rsidR="00F42491" w:rsidRPr="00611136" w:rsidRDefault="00F42491" w:rsidP="00611136">
      <w:pPr>
        <w:jc w:val="both"/>
        <w:rPr>
          <w:sz w:val="24"/>
          <w:szCs w:val="24"/>
        </w:rPr>
      </w:pPr>
      <w:r w:rsidRPr="00611136">
        <w:rPr>
          <w:sz w:val="24"/>
          <w:szCs w:val="24"/>
        </w:rPr>
        <w:t>устанавливать связь строения и функций основных биологических макромолекул, их роль в процессах клеточного метаболизма;</w:t>
      </w:r>
    </w:p>
    <w:p w:rsidR="00F42491" w:rsidRPr="00611136" w:rsidRDefault="00F42491" w:rsidP="00611136">
      <w:pPr>
        <w:jc w:val="both"/>
        <w:rPr>
          <w:sz w:val="24"/>
          <w:szCs w:val="24"/>
        </w:rPr>
      </w:pPr>
      <w:r w:rsidRPr="00611136">
        <w:rPr>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F42491" w:rsidRPr="00611136" w:rsidRDefault="00F42491" w:rsidP="00611136">
      <w:pPr>
        <w:jc w:val="both"/>
        <w:rPr>
          <w:sz w:val="24"/>
          <w:szCs w:val="24"/>
        </w:rPr>
      </w:pPr>
      <w:r w:rsidRPr="00611136">
        <w:rPr>
          <w:sz w:val="24"/>
          <w:szCs w:val="24"/>
        </w:rPr>
        <w:t xml:space="preserve">делать выводы об изменениях, которые произойдут в процессах матричного синтеза в случае </w:t>
      </w:r>
      <w:r w:rsidRPr="00611136">
        <w:rPr>
          <w:sz w:val="24"/>
          <w:szCs w:val="24"/>
        </w:rPr>
        <w:lastRenderedPageBreak/>
        <w:t>изменения последовательности нуклеотидов ДНК;</w:t>
      </w:r>
    </w:p>
    <w:p w:rsidR="00F42491" w:rsidRPr="00611136" w:rsidRDefault="00F42491" w:rsidP="00611136">
      <w:pPr>
        <w:jc w:val="both"/>
        <w:rPr>
          <w:sz w:val="24"/>
          <w:szCs w:val="24"/>
        </w:rPr>
      </w:pPr>
      <w:r w:rsidRPr="00611136">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F42491" w:rsidRPr="00611136" w:rsidRDefault="00F42491" w:rsidP="00611136">
      <w:pPr>
        <w:jc w:val="both"/>
        <w:rPr>
          <w:sz w:val="24"/>
          <w:szCs w:val="24"/>
        </w:rPr>
      </w:pPr>
      <w:r w:rsidRPr="00611136">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F42491" w:rsidRPr="00611136" w:rsidRDefault="00F42491" w:rsidP="00611136">
      <w:pPr>
        <w:jc w:val="both"/>
        <w:rPr>
          <w:sz w:val="24"/>
          <w:szCs w:val="24"/>
        </w:rPr>
      </w:pPr>
      <w:r w:rsidRPr="00611136">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F42491" w:rsidRPr="00611136" w:rsidRDefault="00F42491" w:rsidP="00611136">
      <w:pPr>
        <w:jc w:val="both"/>
        <w:rPr>
          <w:sz w:val="24"/>
          <w:szCs w:val="24"/>
        </w:rPr>
      </w:pPr>
      <w:r w:rsidRPr="00611136">
        <w:rPr>
          <w:sz w:val="24"/>
          <w:szCs w:val="24"/>
        </w:rPr>
        <w:t>определять количество хромосом в клетках растений основных отделов на разных этапах жизненного цикла;</w:t>
      </w:r>
    </w:p>
    <w:p w:rsidR="00F42491" w:rsidRPr="00611136" w:rsidRDefault="00F42491" w:rsidP="00611136">
      <w:pPr>
        <w:jc w:val="both"/>
        <w:rPr>
          <w:sz w:val="24"/>
          <w:szCs w:val="24"/>
        </w:rPr>
      </w:pPr>
      <w:r w:rsidRPr="00611136">
        <w:rPr>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F42491" w:rsidRPr="00611136" w:rsidRDefault="00F42491" w:rsidP="00611136">
      <w:pPr>
        <w:jc w:val="both"/>
        <w:rPr>
          <w:sz w:val="24"/>
          <w:szCs w:val="24"/>
        </w:rPr>
      </w:pPr>
      <w:r w:rsidRPr="00611136">
        <w:rPr>
          <w:sz w:val="24"/>
          <w:szCs w:val="24"/>
        </w:rPr>
        <w:t>раскрывать причины наследственных заболеваний, аргументировать необходимость мер предупреждения таких заболеваний;</w:t>
      </w:r>
    </w:p>
    <w:p w:rsidR="00F42491" w:rsidRPr="00611136" w:rsidRDefault="00F42491" w:rsidP="00611136">
      <w:pPr>
        <w:jc w:val="both"/>
        <w:rPr>
          <w:sz w:val="24"/>
          <w:szCs w:val="24"/>
        </w:rPr>
      </w:pPr>
      <w:r w:rsidRPr="00611136">
        <w:rPr>
          <w:sz w:val="24"/>
          <w:szCs w:val="24"/>
        </w:rPr>
        <w:t>сравнивать разные способы размножения организмов;</w:t>
      </w:r>
    </w:p>
    <w:p w:rsidR="00F42491" w:rsidRPr="00611136" w:rsidRDefault="00F42491" w:rsidP="00611136">
      <w:pPr>
        <w:jc w:val="both"/>
        <w:rPr>
          <w:sz w:val="24"/>
          <w:szCs w:val="24"/>
        </w:rPr>
      </w:pPr>
      <w:r w:rsidRPr="00611136">
        <w:rPr>
          <w:sz w:val="24"/>
          <w:szCs w:val="24"/>
        </w:rPr>
        <w:t>характеризовать основные этапы онтогенеза организмов;</w:t>
      </w:r>
    </w:p>
    <w:p w:rsidR="00F42491" w:rsidRPr="00611136" w:rsidRDefault="00F42491" w:rsidP="00611136">
      <w:pPr>
        <w:jc w:val="both"/>
        <w:rPr>
          <w:sz w:val="24"/>
          <w:szCs w:val="24"/>
        </w:rPr>
      </w:pPr>
      <w:r w:rsidRPr="00611136">
        <w:rPr>
          <w:sz w:val="24"/>
          <w:szCs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F42491" w:rsidRPr="00611136" w:rsidRDefault="00F42491" w:rsidP="00611136">
      <w:pPr>
        <w:jc w:val="both"/>
        <w:rPr>
          <w:sz w:val="24"/>
          <w:szCs w:val="24"/>
        </w:rPr>
      </w:pPr>
      <w:r w:rsidRPr="00611136">
        <w:rPr>
          <w:sz w:val="24"/>
          <w:szCs w:val="24"/>
        </w:rPr>
        <w:t>обосновывать значение разных методов селекции в создании сортов растений, пород животных и штаммов микроорганизмов;</w:t>
      </w:r>
    </w:p>
    <w:p w:rsidR="00F42491" w:rsidRPr="00611136" w:rsidRDefault="00F42491" w:rsidP="00611136">
      <w:pPr>
        <w:jc w:val="both"/>
        <w:rPr>
          <w:sz w:val="24"/>
          <w:szCs w:val="24"/>
        </w:rPr>
      </w:pPr>
      <w:r w:rsidRPr="00611136">
        <w:rPr>
          <w:sz w:val="24"/>
          <w:szCs w:val="24"/>
        </w:rPr>
        <w:t>обосновывать причины изменяемости и многообразия видов, применяя синтетическую теорию эволюции;</w:t>
      </w:r>
    </w:p>
    <w:p w:rsidR="00F42491" w:rsidRPr="00611136" w:rsidRDefault="00F42491" w:rsidP="00611136">
      <w:pPr>
        <w:jc w:val="both"/>
        <w:rPr>
          <w:sz w:val="24"/>
          <w:szCs w:val="24"/>
        </w:rPr>
      </w:pPr>
      <w:r w:rsidRPr="00611136">
        <w:rPr>
          <w:sz w:val="24"/>
          <w:szCs w:val="24"/>
        </w:rPr>
        <w:t>характеризовать популяцию как единицу эволюции, вид как систематическую категорию и как результат эволюции;</w:t>
      </w:r>
    </w:p>
    <w:p w:rsidR="00F42491" w:rsidRPr="00611136" w:rsidRDefault="00F42491" w:rsidP="00611136">
      <w:pPr>
        <w:jc w:val="both"/>
        <w:rPr>
          <w:sz w:val="24"/>
          <w:szCs w:val="24"/>
        </w:rPr>
      </w:pPr>
      <w:r w:rsidRPr="00611136">
        <w:rPr>
          <w:sz w:val="24"/>
          <w:szCs w:val="24"/>
        </w:rPr>
        <w:t>устанавливать связь структуры и свойств экосистемы;</w:t>
      </w:r>
    </w:p>
    <w:p w:rsidR="00F42491" w:rsidRPr="00611136" w:rsidRDefault="00F42491" w:rsidP="00611136">
      <w:pPr>
        <w:jc w:val="both"/>
        <w:rPr>
          <w:sz w:val="24"/>
          <w:szCs w:val="24"/>
        </w:rPr>
      </w:pPr>
      <w:r w:rsidRPr="00611136">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F42491" w:rsidRPr="00611136" w:rsidRDefault="00F42491" w:rsidP="00611136">
      <w:pPr>
        <w:jc w:val="both"/>
        <w:rPr>
          <w:sz w:val="24"/>
          <w:szCs w:val="24"/>
        </w:rPr>
      </w:pPr>
      <w:r w:rsidRPr="00611136">
        <w:rPr>
          <w:sz w:val="24"/>
          <w:szCs w:val="24"/>
        </w:rPr>
        <w:t>аргументировать собственную позицию по отношению к экологическим проблемам и поведению в природной среде;</w:t>
      </w:r>
    </w:p>
    <w:p w:rsidR="00F42491" w:rsidRPr="00611136" w:rsidRDefault="00F42491" w:rsidP="00611136">
      <w:pPr>
        <w:jc w:val="both"/>
        <w:rPr>
          <w:sz w:val="24"/>
          <w:szCs w:val="24"/>
        </w:rPr>
      </w:pPr>
      <w:r w:rsidRPr="00611136">
        <w:rPr>
          <w:sz w:val="24"/>
          <w:szCs w:val="24"/>
        </w:rPr>
        <w:t>обосновывать необходимость устойчивого развития как условия сохранения биосферы;</w:t>
      </w:r>
    </w:p>
    <w:p w:rsidR="00F42491" w:rsidRPr="00611136" w:rsidRDefault="00F42491" w:rsidP="00611136">
      <w:pPr>
        <w:jc w:val="both"/>
        <w:rPr>
          <w:sz w:val="24"/>
          <w:szCs w:val="24"/>
        </w:rPr>
      </w:pPr>
      <w:r w:rsidRPr="00611136">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F42491" w:rsidRPr="00611136" w:rsidRDefault="00F42491" w:rsidP="00611136">
      <w:pPr>
        <w:jc w:val="both"/>
        <w:rPr>
          <w:sz w:val="24"/>
          <w:szCs w:val="24"/>
        </w:rPr>
      </w:pPr>
      <w:r w:rsidRPr="00611136">
        <w:rPr>
          <w:sz w:val="24"/>
          <w:szCs w:val="24"/>
        </w:rPr>
        <w:t>выявлять в тексте биологического содержания проблему и аргументированно ее объяснять;</w:t>
      </w:r>
    </w:p>
    <w:p w:rsidR="00F42491" w:rsidRPr="00611136" w:rsidRDefault="00F42491" w:rsidP="00611136">
      <w:pPr>
        <w:jc w:val="both"/>
        <w:rPr>
          <w:sz w:val="24"/>
          <w:szCs w:val="24"/>
        </w:rPr>
      </w:pPr>
      <w:r w:rsidRPr="00611136">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F42491" w:rsidRPr="00611136" w:rsidRDefault="00F42491" w:rsidP="00611136">
      <w:pPr>
        <w:ind w:firstLine="567"/>
        <w:jc w:val="both"/>
        <w:rPr>
          <w:b/>
          <w:i/>
          <w:sz w:val="24"/>
          <w:szCs w:val="24"/>
        </w:rPr>
      </w:pPr>
      <w:r w:rsidRPr="00611136">
        <w:rPr>
          <w:b/>
          <w:i/>
          <w:sz w:val="24"/>
          <w:szCs w:val="24"/>
        </w:rPr>
        <w:t>Выпускник на углубленном уровне получит возможность научиться:</w:t>
      </w:r>
    </w:p>
    <w:p w:rsidR="00F42491" w:rsidRPr="00611136" w:rsidRDefault="00F42491" w:rsidP="00611136">
      <w:pPr>
        <w:jc w:val="both"/>
        <w:rPr>
          <w:sz w:val="24"/>
          <w:szCs w:val="24"/>
        </w:rPr>
      </w:pPr>
      <w:r w:rsidRPr="00611136">
        <w:rPr>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F42491" w:rsidRPr="00611136" w:rsidRDefault="00F42491" w:rsidP="00611136">
      <w:pPr>
        <w:jc w:val="both"/>
        <w:rPr>
          <w:sz w:val="24"/>
          <w:szCs w:val="24"/>
        </w:rPr>
      </w:pPr>
      <w:r w:rsidRPr="00611136">
        <w:rPr>
          <w:sz w:val="24"/>
          <w:szCs w:val="24"/>
        </w:rPr>
        <w:t>прогнозировать последствия собственных исследований с учетом этических норм и экологических требований;</w:t>
      </w:r>
    </w:p>
    <w:p w:rsidR="00F42491" w:rsidRPr="00611136" w:rsidRDefault="00F42491" w:rsidP="00611136">
      <w:pPr>
        <w:jc w:val="both"/>
        <w:rPr>
          <w:sz w:val="24"/>
          <w:szCs w:val="24"/>
        </w:rPr>
      </w:pPr>
      <w:r w:rsidRPr="00611136">
        <w:rPr>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F42491" w:rsidRPr="00611136" w:rsidRDefault="00F42491" w:rsidP="00611136">
      <w:pPr>
        <w:jc w:val="both"/>
        <w:rPr>
          <w:sz w:val="24"/>
          <w:szCs w:val="24"/>
        </w:rPr>
      </w:pPr>
      <w:r w:rsidRPr="00611136">
        <w:rPr>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F42491" w:rsidRPr="00611136" w:rsidRDefault="00F42491" w:rsidP="00611136">
      <w:pPr>
        <w:jc w:val="both"/>
        <w:rPr>
          <w:sz w:val="24"/>
          <w:szCs w:val="24"/>
        </w:rPr>
      </w:pPr>
      <w:r w:rsidRPr="00611136">
        <w:rPr>
          <w:sz w:val="24"/>
          <w:szCs w:val="24"/>
        </w:rPr>
        <w:t>аргументировать необходимость синтеза естественно-научного и социогуманитарного знания в эпоху информационной цивилизации;</w:t>
      </w:r>
    </w:p>
    <w:p w:rsidR="00F42491" w:rsidRPr="00611136" w:rsidRDefault="00F42491" w:rsidP="00611136">
      <w:pPr>
        <w:jc w:val="both"/>
        <w:rPr>
          <w:sz w:val="24"/>
          <w:szCs w:val="24"/>
        </w:rPr>
      </w:pPr>
      <w:r w:rsidRPr="00611136">
        <w:rPr>
          <w:sz w:val="24"/>
          <w:szCs w:val="24"/>
        </w:rPr>
        <w:t>моделировать изменение экосистем под влиянием различных групп факторов окружающей среды;</w:t>
      </w:r>
    </w:p>
    <w:p w:rsidR="00F42491" w:rsidRPr="00611136" w:rsidRDefault="00F42491" w:rsidP="00611136">
      <w:pPr>
        <w:jc w:val="both"/>
        <w:rPr>
          <w:sz w:val="24"/>
          <w:szCs w:val="24"/>
        </w:rPr>
      </w:pPr>
      <w:r w:rsidRPr="00611136">
        <w:rPr>
          <w:sz w:val="24"/>
          <w:szCs w:val="24"/>
        </w:rPr>
        <w:t xml:space="preserve">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w:t>
      </w:r>
      <w:r w:rsidRPr="00611136">
        <w:rPr>
          <w:sz w:val="24"/>
          <w:szCs w:val="24"/>
        </w:rPr>
        <w:lastRenderedPageBreak/>
        <w:t>воздействия на экосистемы;</w:t>
      </w:r>
    </w:p>
    <w:p w:rsidR="00F42491" w:rsidRPr="00611136" w:rsidRDefault="00F42491" w:rsidP="00611136">
      <w:pPr>
        <w:jc w:val="both"/>
        <w:rPr>
          <w:sz w:val="24"/>
          <w:szCs w:val="24"/>
        </w:rPr>
      </w:pPr>
      <w:r w:rsidRPr="00611136">
        <w:rPr>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F42491" w:rsidRPr="00611136" w:rsidRDefault="00F42491" w:rsidP="00611136">
      <w:pPr>
        <w:jc w:val="both"/>
        <w:rPr>
          <w:sz w:val="24"/>
          <w:szCs w:val="24"/>
        </w:rPr>
      </w:pPr>
    </w:p>
    <w:p w:rsidR="00F42491" w:rsidRPr="00611136" w:rsidRDefault="00F42491" w:rsidP="00611136">
      <w:pPr>
        <w:jc w:val="both"/>
        <w:rPr>
          <w:b/>
          <w:sz w:val="24"/>
          <w:szCs w:val="24"/>
        </w:rPr>
      </w:pPr>
      <w:bookmarkStart w:id="54" w:name="_Toc434850693"/>
      <w:bookmarkStart w:id="55" w:name="_Toc435412690"/>
      <w:bookmarkStart w:id="56" w:name="_Toc453968163"/>
      <w:r w:rsidRPr="00611136">
        <w:rPr>
          <w:b/>
          <w:sz w:val="24"/>
          <w:szCs w:val="24"/>
        </w:rPr>
        <w:t>Физическая культура</w:t>
      </w:r>
      <w:bookmarkEnd w:id="54"/>
      <w:bookmarkEnd w:id="55"/>
      <w:bookmarkEnd w:id="56"/>
    </w:p>
    <w:p w:rsidR="00F42491" w:rsidRPr="00611136" w:rsidRDefault="00F42491" w:rsidP="00611136">
      <w:pPr>
        <w:jc w:val="both"/>
        <w:rPr>
          <w:sz w:val="24"/>
          <w:szCs w:val="24"/>
        </w:rPr>
      </w:pPr>
      <w:r w:rsidRPr="00611136">
        <w:rPr>
          <w:sz w:val="24"/>
          <w:szCs w:val="24"/>
        </w:rPr>
        <w:t>В результате изучения учебного предмета «Физическая культура»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научится:</w:t>
      </w:r>
    </w:p>
    <w:p w:rsidR="00F42491" w:rsidRPr="00611136" w:rsidRDefault="00F42491" w:rsidP="00611136">
      <w:pPr>
        <w:jc w:val="both"/>
        <w:rPr>
          <w:sz w:val="24"/>
          <w:szCs w:val="24"/>
        </w:rPr>
      </w:pPr>
      <w:r w:rsidRPr="00611136">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42491" w:rsidRPr="00611136" w:rsidRDefault="00F42491" w:rsidP="00611136">
      <w:pPr>
        <w:jc w:val="both"/>
        <w:rPr>
          <w:sz w:val="24"/>
          <w:szCs w:val="24"/>
        </w:rPr>
      </w:pPr>
      <w:r w:rsidRPr="00611136">
        <w:rPr>
          <w:sz w:val="24"/>
          <w:szCs w:val="24"/>
        </w:rPr>
        <w:t>знать способы контроля и оценки физического развития и физической подготовленности;</w:t>
      </w:r>
    </w:p>
    <w:p w:rsidR="00F42491" w:rsidRPr="00611136" w:rsidRDefault="00F42491" w:rsidP="00611136">
      <w:pPr>
        <w:jc w:val="both"/>
        <w:rPr>
          <w:sz w:val="24"/>
          <w:szCs w:val="24"/>
        </w:rPr>
      </w:pPr>
      <w:r w:rsidRPr="00611136">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42491" w:rsidRPr="00611136" w:rsidRDefault="00F42491" w:rsidP="00611136">
      <w:pPr>
        <w:jc w:val="both"/>
        <w:rPr>
          <w:sz w:val="24"/>
          <w:szCs w:val="24"/>
        </w:rPr>
      </w:pPr>
      <w:r w:rsidRPr="00611136">
        <w:rPr>
          <w:sz w:val="24"/>
          <w:szCs w:val="24"/>
        </w:rPr>
        <w:t>характеризовать индивидуальные особенности физического и психического развития;</w:t>
      </w:r>
    </w:p>
    <w:p w:rsidR="00F42491" w:rsidRPr="00611136" w:rsidRDefault="00F42491" w:rsidP="00611136">
      <w:pPr>
        <w:jc w:val="both"/>
        <w:rPr>
          <w:sz w:val="24"/>
          <w:szCs w:val="24"/>
        </w:rPr>
      </w:pPr>
      <w:r w:rsidRPr="00611136">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42491" w:rsidRPr="00611136" w:rsidRDefault="00F42491" w:rsidP="00611136">
      <w:pPr>
        <w:jc w:val="both"/>
        <w:rPr>
          <w:sz w:val="24"/>
          <w:szCs w:val="24"/>
        </w:rPr>
      </w:pPr>
      <w:r w:rsidRPr="00611136">
        <w:rPr>
          <w:sz w:val="24"/>
          <w:szCs w:val="24"/>
        </w:rPr>
        <w:t>составлять и выполнять индивидуально ориентированные комплексы оздоровительной и адаптивной физической культуры;</w:t>
      </w:r>
    </w:p>
    <w:p w:rsidR="00F42491" w:rsidRPr="00611136" w:rsidRDefault="00F42491" w:rsidP="00611136">
      <w:pPr>
        <w:jc w:val="both"/>
        <w:rPr>
          <w:sz w:val="24"/>
          <w:szCs w:val="24"/>
        </w:rPr>
      </w:pPr>
      <w:r w:rsidRPr="00611136">
        <w:rPr>
          <w:sz w:val="24"/>
          <w:szCs w:val="24"/>
        </w:rPr>
        <w:t>выполнять комплексы упражнений традиционных и современных оздоровительных систем физического воспитания;</w:t>
      </w:r>
    </w:p>
    <w:p w:rsidR="00F42491" w:rsidRPr="00611136" w:rsidRDefault="00F42491" w:rsidP="00611136">
      <w:pPr>
        <w:jc w:val="both"/>
        <w:rPr>
          <w:sz w:val="24"/>
          <w:szCs w:val="24"/>
        </w:rPr>
      </w:pPr>
      <w:r w:rsidRPr="00611136">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F42491" w:rsidRPr="00611136" w:rsidRDefault="00F42491" w:rsidP="00611136">
      <w:pPr>
        <w:jc w:val="both"/>
        <w:rPr>
          <w:sz w:val="24"/>
          <w:szCs w:val="24"/>
        </w:rPr>
      </w:pPr>
      <w:r w:rsidRPr="00611136">
        <w:rPr>
          <w:sz w:val="24"/>
          <w:szCs w:val="24"/>
        </w:rPr>
        <w:t>практически использовать приемы самомассажа и релаксации;</w:t>
      </w:r>
    </w:p>
    <w:p w:rsidR="00F42491" w:rsidRPr="00611136" w:rsidRDefault="00F42491" w:rsidP="00611136">
      <w:pPr>
        <w:jc w:val="both"/>
        <w:rPr>
          <w:sz w:val="24"/>
          <w:szCs w:val="24"/>
        </w:rPr>
      </w:pPr>
      <w:r w:rsidRPr="00611136">
        <w:rPr>
          <w:sz w:val="24"/>
          <w:szCs w:val="24"/>
        </w:rPr>
        <w:t>практически использовать приемы защиты и самообороны;</w:t>
      </w:r>
    </w:p>
    <w:p w:rsidR="00F42491" w:rsidRPr="00611136" w:rsidRDefault="00F42491" w:rsidP="00611136">
      <w:pPr>
        <w:jc w:val="both"/>
        <w:rPr>
          <w:sz w:val="24"/>
          <w:szCs w:val="24"/>
        </w:rPr>
      </w:pPr>
      <w:r w:rsidRPr="00611136">
        <w:rPr>
          <w:sz w:val="24"/>
          <w:szCs w:val="24"/>
        </w:rPr>
        <w:t>составлять и проводить комплексы физических упражнений различной направленности;</w:t>
      </w:r>
    </w:p>
    <w:p w:rsidR="00F42491" w:rsidRPr="00611136" w:rsidRDefault="00F42491" w:rsidP="00611136">
      <w:pPr>
        <w:jc w:val="both"/>
        <w:rPr>
          <w:sz w:val="24"/>
          <w:szCs w:val="24"/>
        </w:rPr>
      </w:pPr>
      <w:r w:rsidRPr="00611136">
        <w:rPr>
          <w:sz w:val="24"/>
          <w:szCs w:val="24"/>
        </w:rPr>
        <w:t>определять уровни индивидуального физического развития и развития физических качеств;</w:t>
      </w:r>
    </w:p>
    <w:p w:rsidR="00F42491" w:rsidRPr="00611136" w:rsidRDefault="00F42491" w:rsidP="00611136">
      <w:pPr>
        <w:jc w:val="both"/>
        <w:rPr>
          <w:sz w:val="24"/>
          <w:szCs w:val="24"/>
        </w:rPr>
      </w:pPr>
      <w:r w:rsidRPr="00611136">
        <w:rPr>
          <w:sz w:val="24"/>
          <w:szCs w:val="24"/>
        </w:rPr>
        <w:t>проводить мероприятия по профилактике травматизма во время занятий физическими упражнениями;</w:t>
      </w:r>
    </w:p>
    <w:p w:rsidR="00F42491" w:rsidRPr="00611136" w:rsidRDefault="00F42491" w:rsidP="00611136">
      <w:pPr>
        <w:jc w:val="both"/>
        <w:rPr>
          <w:sz w:val="24"/>
          <w:szCs w:val="24"/>
        </w:rPr>
      </w:pPr>
      <w:r w:rsidRPr="00611136">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F42491" w:rsidRPr="00611136" w:rsidRDefault="00F42491" w:rsidP="00611136">
      <w:pPr>
        <w:jc w:val="both"/>
        <w:rPr>
          <w:sz w:val="24"/>
          <w:szCs w:val="24"/>
        </w:rPr>
      </w:pPr>
    </w:p>
    <w:p w:rsidR="00F42491" w:rsidRPr="00611136" w:rsidRDefault="00F42491" w:rsidP="00611136">
      <w:pPr>
        <w:ind w:firstLine="567"/>
        <w:jc w:val="both"/>
        <w:rPr>
          <w:b/>
          <w:i/>
          <w:sz w:val="24"/>
          <w:szCs w:val="24"/>
        </w:rPr>
      </w:pPr>
      <w:r w:rsidRPr="00611136">
        <w:rPr>
          <w:b/>
          <w:i/>
          <w:sz w:val="24"/>
          <w:szCs w:val="24"/>
        </w:rPr>
        <w:t>Выпускник на базовом уровне получит возможность научиться:</w:t>
      </w:r>
    </w:p>
    <w:p w:rsidR="00F42491" w:rsidRPr="00611136" w:rsidRDefault="00F42491" w:rsidP="00611136">
      <w:pPr>
        <w:jc w:val="both"/>
        <w:rPr>
          <w:sz w:val="24"/>
          <w:szCs w:val="24"/>
        </w:rPr>
      </w:pPr>
      <w:r w:rsidRPr="00611136">
        <w:rPr>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42491" w:rsidRPr="00611136" w:rsidRDefault="00F42491" w:rsidP="00611136">
      <w:pPr>
        <w:jc w:val="both"/>
        <w:rPr>
          <w:sz w:val="24"/>
          <w:szCs w:val="24"/>
        </w:rPr>
      </w:pPr>
      <w:r w:rsidRPr="00611136">
        <w:rPr>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42491" w:rsidRPr="00611136" w:rsidRDefault="00F42491" w:rsidP="00611136">
      <w:pPr>
        <w:jc w:val="both"/>
        <w:rPr>
          <w:sz w:val="24"/>
          <w:szCs w:val="24"/>
        </w:rPr>
      </w:pPr>
      <w:r w:rsidRPr="00611136">
        <w:rPr>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42491" w:rsidRPr="00611136" w:rsidRDefault="00F42491" w:rsidP="00611136">
      <w:pPr>
        <w:jc w:val="both"/>
        <w:rPr>
          <w:sz w:val="24"/>
          <w:szCs w:val="24"/>
        </w:rPr>
      </w:pPr>
      <w:r w:rsidRPr="00611136">
        <w:rPr>
          <w:sz w:val="24"/>
          <w:szCs w:val="24"/>
        </w:rPr>
        <w:t>выполнять технические приемы и тактические действия национальных видов спорта;</w:t>
      </w:r>
    </w:p>
    <w:p w:rsidR="00F42491" w:rsidRPr="00611136" w:rsidRDefault="00F42491" w:rsidP="00611136">
      <w:pPr>
        <w:jc w:val="both"/>
        <w:rPr>
          <w:sz w:val="24"/>
          <w:szCs w:val="24"/>
        </w:rPr>
      </w:pPr>
      <w:r w:rsidRPr="00611136">
        <w:rPr>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F42491" w:rsidRPr="00611136" w:rsidRDefault="00F42491" w:rsidP="00611136">
      <w:pPr>
        <w:jc w:val="both"/>
        <w:rPr>
          <w:sz w:val="24"/>
          <w:szCs w:val="24"/>
        </w:rPr>
      </w:pPr>
      <w:r w:rsidRPr="00611136">
        <w:rPr>
          <w:sz w:val="24"/>
          <w:szCs w:val="24"/>
        </w:rPr>
        <w:t>осуществлять судейство в избранном виде спорта;</w:t>
      </w:r>
    </w:p>
    <w:p w:rsidR="00F42491" w:rsidRPr="00611136" w:rsidRDefault="00F42491" w:rsidP="00611136">
      <w:pPr>
        <w:jc w:val="both"/>
        <w:rPr>
          <w:sz w:val="24"/>
          <w:szCs w:val="24"/>
        </w:rPr>
      </w:pPr>
      <w:r w:rsidRPr="00611136">
        <w:rPr>
          <w:sz w:val="24"/>
          <w:szCs w:val="24"/>
        </w:rPr>
        <w:t>составлять и выполнять комплексы специальной физической подготовки.</w:t>
      </w:r>
    </w:p>
    <w:p w:rsidR="00F42491" w:rsidRPr="00611136" w:rsidRDefault="00F42491" w:rsidP="00611136">
      <w:pPr>
        <w:jc w:val="both"/>
        <w:rPr>
          <w:sz w:val="24"/>
          <w:szCs w:val="24"/>
        </w:rPr>
      </w:pPr>
    </w:p>
    <w:p w:rsidR="00F42491" w:rsidRPr="00611136" w:rsidRDefault="00F42491" w:rsidP="00611136">
      <w:pPr>
        <w:jc w:val="both"/>
        <w:rPr>
          <w:b/>
          <w:sz w:val="24"/>
          <w:szCs w:val="24"/>
        </w:rPr>
      </w:pPr>
      <w:bookmarkStart w:id="57" w:name="_Toc434850695"/>
      <w:bookmarkStart w:id="58" w:name="_Toc435412691"/>
      <w:bookmarkStart w:id="59" w:name="_Toc453968164"/>
      <w:r w:rsidRPr="00611136">
        <w:rPr>
          <w:b/>
          <w:sz w:val="24"/>
          <w:szCs w:val="24"/>
        </w:rPr>
        <w:t>Экология</w:t>
      </w:r>
      <w:bookmarkEnd w:id="57"/>
      <w:bookmarkEnd w:id="58"/>
      <w:bookmarkEnd w:id="59"/>
    </w:p>
    <w:p w:rsidR="00F42491" w:rsidRPr="00611136" w:rsidRDefault="00F42491" w:rsidP="00611136">
      <w:pPr>
        <w:jc w:val="both"/>
        <w:rPr>
          <w:sz w:val="24"/>
          <w:szCs w:val="24"/>
        </w:rPr>
      </w:pPr>
      <w:r w:rsidRPr="00611136">
        <w:rPr>
          <w:sz w:val="24"/>
          <w:szCs w:val="24"/>
        </w:rPr>
        <w:t>В результате изучения учебного предмета «Экология»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научится:</w:t>
      </w:r>
    </w:p>
    <w:p w:rsidR="00F42491" w:rsidRPr="00611136" w:rsidRDefault="00F42491" w:rsidP="00611136">
      <w:pPr>
        <w:jc w:val="both"/>
        <w:rPr>
          <w:sz w:val="24"/>
          <w:szCs w:val="24"/>
        </w:rPr>
      </w:pPr>
      <w:r w:rsidRPr="00611136">
        <w:rPr>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F42491" w:rsidRPr="00611136" w:rsidRDefault="00F42491" w:rsidP="00611136">
      <w:pPr>
        <w:jc w:val="both"/>
        <w:rPr>
          <w:sz w:val="24"/>
          <w:szCs w:val="24"/>
        </w:rPr>
      </w:pPr>
      <w:r w:rsidRPr="00611136">
        <w:rPr>
          <w:sz w:val="24"/>
          <w:szCs w:val="24"/>
        </w:rPr>
        <w:t xml:space="preserve">определять разумные потребности человека при использовании продуктов и товаров </w:t>
      </w:r>
      <w:r w:rsidRPr="00611136">
        <w:rPr>
          <w:sz w:val="24"/>
          <w:szCs w:val="24"/>
        </w:rPr>
        <w:lastRenderedPageBreak/>
        <w:t>отдельными людьми, сообществами;</w:t>
      </w:r>
    </w:p>
    <w:p w:rsidR="00F42491" w:rsidRPr="00611136" w:rsidRDefault="00F42491" w:rsidP="00611136">
      <w:pPr>
        <w:jc w:val="both"/>
        <w:rPr>
          <w:sz w:val="24"/>
          <w:szCs w:val="24"/>
        </w:rPr>
      </w:pPr>
      <w:r w:rsidRPr="00611136">
        <w:rPr>
          <w:sz w:val="24"/>
          <w:szCs w:val="24"/>
        </w:rPr>
        <w:t>анализировать влияние социально-экономических процессов на состояние природной среды;</w:t>
      </w:r>
    </w:p>
    <w:p w:rsidR="00F42491" w:rsidRPr="00611136" w:rsidRDefault="00F42491" w:rsidP="00611136">
      <w:pPr>
        <w:jc w:val="both"/>
        <w:rPr>
          <w:sz w:val="24"/>
          <w:szCs w:val="24"/>
        </w:rPr>
      </w:pPr>
      <w:r w:rsidRPr="00611136">
        <w:rPr>
          <w:sz w:val="24"/>
          <w:szCs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F42491" w:rsidRPr="00611136" w:rsidRDefault="00F42491" w:rsidP="00611136">
      <w:pPr>
        <w:jc w:val="both"/>
        <w:rPr>
          <w:sz w:val="24"/>
          <w:szCs w:val="24"/>
        </w:rPr>
      </w:pPr>
      <w:r w:rsidRPr="00611136">
        <w:rPr>
          <w:sz w:val="24"/>
          <w:szCs w:val="24"/>
        </w:rPr>
        <w:t>анализировать последствия нерационального использования энергоресурсов;</w:t>
      </w:r>
    </w:p>
    <w:p w:rsidR="00F42491" w:rsidRPr="00611136" w:rsidRDefault="00F42491" w:rsidP="00611136">
      <w:pPr>
        <w:jc w:val="both"/>
        <w:rPr>
          <w:sz w:val="24"/>
          <w:szCs w:val="24"/>
        </w:rPr>
      </w:pPr>
      <w:r w:rsidRPr="00611136">
        <w:rPr>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F42491" w:rsidRPr="00611136" w:rsidRDefault="00F42491" w:rsidP="00611136">
      <w:pPr>
        <w:jc w:val="both"/>
        <w:rPr>
          <w:sz w:val="24"/>
          <w:szCs w:val="24"/>
        </w:rPr>
      </w:pPr>
      <w:r w:rsidRPr="00611136">
        <w:rPr>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F42491" w:rsidRPr="00611136" w:rsidRDefault="00F42491" w:rsidP="00611136">
      <w:pPr>
        <w:jc w:val="both"/>
        <w:rPr>
          <w:sz w:val="24"/>
          <w:szCs w:val="24"/>
        </w:rPr>
      </w:pPr>
      <w:r w:rsidRPr="00611136">
        <w:rPr>
          <w:sz w:val="24"/>
          <w:szCs w:val="24"/>
        </w:rPr>
        <w:t>анализировать различные ситуации с точки зрения наступления случая экологического правонарушения;</w:t>
      </w:r>
    </w:p>
    <w:p w:rsidR="00F42491" w:rsidRPr="00611136" w:rsidRDefault="00F42491" w:rsidP="00611136">
      <w:pPr>
        <w:jc w:val="both"/>
        <w:rPr>
          <w:sz w:val="24"/>
          <w:szCs w:val="24"/>
        </w:rPr>
      </w:pPr>
      <w:r w:rsidRPr="00611136">
        <w:rPr>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F42491" w:rsidRPr="00611136" w:rsidRDefault="00F42491" w:rsidP="00611136">
      <w:pPr>
        <w:jc w:val="both"/>
        <w:rPr>
          <w:sz w:val="24"/>
          <w:szCs w:val="24"/>
        </w:rPr>
      </w:pPr>
      <w:r w:rsidRPr="00611136">
        <w:rPr>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F42491" w:rsidRPr="00611136" w:rsidRDefault="00F42491" w:rsidP="00611136">
      <w:pPr>
        <w:jc w:val="both"/>
        <w:rPr>
          <w:sz w:val="24"/>
          <w:szCs w:val="24"/>
        </w:rPr>
      </w:pPr>
      <w:r w:rsidRPr="00611136">
        <w:rPr>
          <w:sz w:val="24"/>
          <w:szCs w:val="24"/>
        </w:rPr>
        <w:t>выявлять причины, приводящие к возникновению локальных, региональных и глобальных экологических проблем.</w:t>
      </w:r>
    </w:p>
    <w:p w:rsidR="00F42491" w:rsidRPr="00611136" w:rsidRDefault="00F42491" w:rsidP="00611136">
      <w:pPr>
        <w:ind w:firstLine="567"/>
        <w:jc w:val="both"/>
        <w:rPr>
          <w:b/>
          <w:i/>
          <w:sz w:val="24"/>
          <w:szCs w:val="24"/>
        </w:rPr>
      </w:pPr>
      <w:r w:rsidRPr="00611136">
        <w:rPr>
          <w:sz w:val="24"/>
          <w:szCs w:val="24"/>
        </w:rPr>
        <w:t xml:space="preserve"> </w:t>
      </w:r>
      <w:r w:rsidRPr="00611136">
        <w:rPr>
          <w:b/>
          <w:i/>
          <w:sz w:val="24"/>
          <w:szCs w:val="24"/>
        </w:rPr>
        <w:t>Выпускник на базовом уровне получит возможность научиться:</w:t>
      </w:r>
    </w:p>
    <w:p w:rsidR="00F42491" w:rsidRPr="00611136" w:rsidRDefault="00F42491" w:rsidP="00611136">
      <w:pPr>
        <w:jc w:val="both"/>
        <w:rPr>
          <w:sz w:val="24"/>
          <w:szCs w:val="24"/>
        </w:rPr>
      </w:pPr>
      <w:r w:rsidRPr="00611136">
        <w:rPr>
          <w:sz w:val="24"/>
          <w:szCs w:val="24"/>
        </w:rPr>
        <w:t>анализировать и оценивать экологические последствия хозяйственной деятельности человека в разных сферах деятельности;</w:t>
      </w:r>
    </w:p>
    <w:p w:rsidR="00F42491" w:rsidRPr="00611136" w:rsidRDefault="00F42491" w:rsidP="00611136">
      <w:pPr>
        <w:jc w:val="both"/>
        <w:rPr>
          <w:sz w:val="24"/>
          <w:szCs w:val="24"/>
        </w:rPr>
      </w:pPr>
      <w:r w:rsidRPr="00611136">
        <w:rPr>
          <w:sz w:val="24"/>
          <w:szCs w:val="24"/>
        </w:rPr>
        <w:t>прогнозировать экологические последствия деятельности человека в конкретной экологической ситуации;</w:t>
      </w:r>
    </w:p>
    <w:p w:rsidR="00F42491" w:rsidRPr="00611136" w:rsidRDefault="00F42491" w:rsidP="00611136">
      <w:pPr>
        <w:jc w:val="both"/>
        <w:rPr>
          <w:sz w:val="24"/>
          <w:szCs w:val="24"/>
        </w:rPr>
      </w:pPr>
      <w:r w:rsidRPr="00611136">
        <w:rPr>
          <w:sz w:val="24"/>
          <w:szCs w:val="24"/>
        </w:rPr>
        <w:t>моделировать поля концентрации загрязняющих веществ производственных и бытовых объектов;</w:t>
      </w:r>
    </w:p>
    <w:p w:rsidR="00F42491" w:rsidRPr="00611136" w:rsidRDefault="00F42491" w:rsidP="00611136">
      <w:pPr>
        <w:jc w:val="both"/>
        <w:rPr>
          <w:sz w:val="24"/>
          <w:szCs w:val="24"/>
        </w:rPr>
      </w:pPr>
      <w:r w:rsidRPr="00611136">
        <w:rPr>
          <w:sz w:val="24"/>
          <w:szCs w:val="24"/>
        </w:rPr>
        <w:t>разрабатывать меры, предотвращающие экологические правонарушения;</w:t>
      </w:r>
    </w:p>
    <w:p w:rsidR="00F42491" w:rsidRPr="00611136" w:rsidRDefault="00F42491" w:rsidP="00611136">
      <w:pPr>
        <w:jc w:val="both"/>
        <w:rPr>
          <w:sz w:val="24"/>
          <w:szCs w:val="24"/>
        </w:rPr>
      </w:pPr>
      <w:r w:rsidRPr="00611136">
        <w:rPr>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F42491" w:rsidRPr="00611136" w:rsidRDefault="00F42491" w:rsidP="00611136">
      <w:pPr>
        <w:jc w:val="both"/>
        <w:rPr>
          <w:b/>
          <w:sz w:val="24"/>
          <w:szCs w:val="24"/>
        </w:rPr>
      </w:pPr>
      <w:bookmarkStart w:id="60" w:name="_Toc434850697"/>
      <w:bookmarkStart w:id="61" w:name="_Toc435412692"/>
      <w:bookmarkStart w:id="62" w:name="_Toc453968165"/>
      <w:r w:rsidRPr="00611136">
        <w:rPr>
          <w:b/>
          <w:sz w:val="24"/>
          <w:szCs w:val="24"/>
        </w:rPr>
        <w:t>Основы безопасности жизнедеятельности</w:t>
      </w:r>
      <w:bookmarkEnd w:id="60"/>
      <w:bookmarkEnd w:id="61"/>
      <w:bookmarkEnd w:id="62"/>
    </w:p>
    <w:p w:rsidR="00F42491" w:rsidRPr="00611136" w:rsidRDefault="00F42491" w:rsidP="00611136">
      <w:pPr>
        <w:jc w:val="both"/>
        <w:rPr>
          <w:sz w:val="24"/>
          <w:szCs w:val="24"/>
        </w:rPr>
      </w:pPr>
      <w:r w:rsidRPr="00611136">
        <w:rPr>
          <w:sz w:val="24"/>
          <w:szCs w:val="24"/>
        </w:rPr>
        <w:t>В результате изучения учебного предмета «Основы безопасности жизнедеятельности» на уровне среднего общего образования:</w:t>
      </w:r>
    </w:p>
    <w:p w:rsidR="00F42491" w:rsidRPr="00611136" w:rsidRDefault="00F42491" w:rsidP="00611136">
      <w:pPr>
        <w:ind w:firstLine="567"/>
        <w:jc w:val="both"/>
        <w:rPr>
          <w:b/>
          <w:i/>
          <w:sz w:val="24"/>
          <w:szCs w:val="24"/>
        </w:rPr>
      </w:pPr>
      <w:r w:rsidRPr="00611136">
        <w:rPr>
          <w:b/>
          <w:i/>
          <w:sz w:val="24"/>
          <w:szCs w:val="24"/>
        </w:rPr>
        <w:t>Выпускник на базовом уровне научится:</w:t>
      </w:r>
    </w:p>
    <w:p w:rsidR="00F42491" w:rsidRPr="00611136" w:rsidRDefault="00F42491" w:rsidP="00611136">
      <w:pPr>
        <w:jc w:val="both"/>
        <w:rPr>
          <w:i/>
          <w:sz w:val="24"/>
          <w:szCs w:val="24"/>
        </w:rPr>
      </w:pPr>
      <w:r w:rsidRPr="00611136">
        <w:rPr>
          <w:i/>
          <w:sz w:val="24"/>
          <w:szCs w:val="24"/>
        </w:rPr>
        <w:t>Основы комплексной безопасности</w:t>
      </w:r>
    </w:p>
    <w:p w:rsidR="00F42491" w:rsidRPr="00611136" w:rsidRDefault="00F42491" w:rsidP="00611136">
      <w:pPr>
        <w:jc w:val="both"/>
        <w:rPr>
          <w:sz w:val="24"/>
          <w:szCs w:val="24"/>
        </w:rPr>
      </w:pPr>
      <w:r w:rsidRPr="00611136">
        <w:rPr>
          <w:sz w:val="24"/>
          <w:szCs w:val="24"/>
        </w:rPr>
        <w:t>Комментировать назначение основных нормативных правовых актов, определяющих правила и безопасность дорожного движения;</w:t>
      </w:r>
    </w:p>
    <w:p w:rsidR="00F42491" w:rsidRPr="00611136" w:rsidRDefault="00F42491" w:rsidP="00611136">
      <w:pPr>
        <w:jc w:val="both"/>
        <w:rPr>
          <w:sz w:val="24"/>
          <w:szCs w:val="24"/>
        </w:rPr>
      </w:pPr>
      <w:r w:rsidRPr="00611136">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F42491" w:rsidRPr="00611136" w:rsidRDefault="00F42491" w:rsidP="00611136">
      <w:pPr>
        <w:jc w:val="both"/>
        <w:rPr>
          <w:sz w:val="24"/>
          <w:szCs w:val="24"/>
        </w:rPr>
      </w:pPr>
      <w:r w:rsidRPr="00611136">
        <w:rPr>
          <w:sz w:val="24"/>
          <w:szCs w:val="24"/>
        </w:rPr>
        <w:t>оперировать основными понятиями в области безопасности дорожного движения;</w:t>
      </w:r>
    </w:p>
    <w:p w:rsidR="00F42491" w:rsidRPr="00611136" w:rsidRDefault="00F42491" w:rsidP="00611136">
      <w:pPr>
        <w:jc w:val="both"/>
        <w:rPr>
          <w:sz w:val="24"/>
          <w:szCs w:val="24"/>
        </w:rPr>
      </w:pPr>
      <w:r w:rsidRPr="00611136">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F42491" w:rsidRPr="00611136" w:rsidRDefault="00F42491" w:rsidP="00611136">
      <w:pPr>
        <w:jc w:val="both"/>
        <w:rPr>
          <w:sz w:val="24"/>
          <w:szCs w:val="24"/>
        </w:rPr>
      </w:pPr>
      <w:r w:rsidRPr="00611136">
        <w:rPr>
          <w:sz w:val="24"/>
          <w:szCs w:val="24"/>
        </w:rPr>
        <w:t>действовать согласно указанию на дорожных знаках;</w:t>
      </w:r>
    </w:p>
    <w:p w:rsidR="00F42491" w:rsidRPr="00611136" w:rsidRDefault="00F42491" w:rsidP="00611136">
      <w:pPr>
        <w:jc w:val="both"/>
        <w:rPr>
          <w:sz w:val="24"/>
          <w:szCs w:val="24"/>
        </w:rPr>
      </w:pPr>
      <w:r w:rsidRPr="00611136">
        <w:rPr>
          <w:sz w:val="24"/>
          <w:szCs w:val="24"/>
        </w:rPr>
        <w:t>пользоваться официальными источниками для получения информации в области безопасности дорожного движения;</w:t>
      </w:r>
    </w:p>
    <w:p w:rsidR="00F42491" w:rsidRPr="00611136" w:rsidRDefault="00F42491" w:rsidP="00611136">
      <w:pPr>
        <w:jc w:val="both"/>
        <w:rPr>
          <w:sz w:val="24"/>
          <w:szCs w:val="24"/>
        </w:rPr>
      </w:pPr>
      <w:r w:rsidRPr="00611136">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F42491" w:rsidRPr="00611136" w:rsidRDefault="00F42491" w:rsidP="00611136">
      <w:pPr>
        <w:jc w:val="both"/>
        <w:rPr>
          <w:sz w:val="24"/>
          <w:szCs w:val="24"/>
        </w:rPr>
      </w:pPr>
      <w:r w:rsidRPr="00611136">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F42491" w:rsidRPr="00611136" w:rsidRDefault="00F42491" w:rsidP="00611136">
      <w:pPr>
        <w:jc w:val="both"/>
        <w:rPr>
          <w:sz w:val="24"/>
          <w:szCs w:val="24"/>
        </w:rPr>
      </w:pPr>
      <w:r w:rsidRPr="00611136">
        <w:rPr>
          <w:sz w:val="24"/>
          <w:szCs w:val="24"/>
        </w:rPr>
        <w:t>комментировать назначение нормативных правовых актов в области охраны окружающей среды;</w:t>
      </w:r>
    </w:p>
    <w:p w:rsidR="00F42491" w:rsidRPr="00611136" w:rsidRDefault="00F42491" w:rsidP="00611136">
      <w:pPr>
        <w:jc w:val="both"/>
        <w:rPr>
          <w:sz w:val="24"/>
          <w:szCs w:val="24"/>
        </w:rPr>
      </w:pPr>
      <w:r w:rsidRPr="00611136">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F42491" w:rsidRPr="00611136" w:rsidRDefault="00F42491" w:rsidP="00611136">
      <w:pPr>
        <w:jc w:val="both"/>
        <w:rPr>
          <w:sz w:val="24"/>
          <w:szCs w:val="24"/>
        </w:rPr>
      </w:pPr>
      <w:r w:rsidRPr="00611136">
        <w:rPr>
          <w:sz w:val="24"/>
          <w:szCs w:val="24"/>
        </w:rPr>
        <w:lastRenderedPageBreak/>
        <w:t>оперировать основными понятиями в области охраны окружающей среды;</w:t>
      </w:r>
    </w:p>
    <w:p w:rsidR="00F42491" w:rsidRPr="00611136" w:rsidRDefault="00F42491" w:rsidP="00611136">
      <w:pPr>
        <w:jc w:val="both"/>
        <w:rPr>
          <w:sz w:val="24"/>
          <w:szCs w:val="24"/>
        </w:rPr>
      </w:pPr>
      <w:r w:rsidRPr="00611136">
        <w:rPr>
          <w:sz w:val="24"/>
          <w:szCs w:val="24"/>
        </w:rPr>
        <w:t>распознавать наиболее неблагоприятные территории в районе проживания;</w:t>
      </w:r>
    </w:p>
    <w:p w:rsidR="00F42491" w:rsidRPr="00611136" w:rsidRDefault="00F42491" w:rsidP="00611136">
      <w:pPr>
        <w:jc w:val="both"/>
        <w:rPr>
          <w:sz w:val="24"/>
          <w:szCs w:val="24"/>
        </w:rPr>
      </w:pPr>
      <w:r w:rsidRPr="00611136">
        <w:rPr>
          <w:sz w:val="24"/>
          <w:szCs w:val="24"/>
        </w:rPr>
        <w:t>описывать факторы экориска, объяснять, как снизить последствия их воздействия;</w:t>
      </w:r>
    </w:p>
    <w:p w:rsidR="00F42491" w:rsidRPr="00611136" w:rsidRDefault="00F42491" w:rsidP="00611136">
      <w:pPr>
        <w:jc w:val="both"/>
        <w:rPr>
          <w:sz w:val="24"/>
          <w:szCs w:val="24"/>
        </w:rPr>
      </w:pPr>
      <w:r w:rsidRPr="00611136">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F42491" w:rsidRPr="00611136" w:rsidRDefault="00F42491" w:rsidP="00611136">
      <w:pPr>
        <w:jc w:val="both"/>
        <w:rPr>
          <w:sz w:val="24"/>
          <w:szCs w:val="24"/>
        </w:rPr>
      </w:pPr>
      <w:r w:rsidRPr="00611136">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42491" w:rsidRPr="00611136" w:rsidRDefault="00F42491" w:rsidP="00611136">
      <w:pPr>
        <w:jc w:val="both"/>
        <w:rPr>
          <w:sz w:val="24"/>
          <w:szCs w:val="24"/>
        </w:rPr>
      </w:pPr>
      <w:r w:rsidRPr="00611136">
        <w:rPr>
          <w:sz w:val="24"/>
          <w:szCs w:val="24"/>
        </w:rPr>
        <w:t>опознавать, для чего применяются и используются экологические знаки;</w:t>
      </w:r>
    </w:p>
    <w:p w:rsidR="00F42491" w:rsidRPr="00611136" w:rsidRDefault="00F42491" w:rsidP="00611136">
      <w:pPr>
        <w:jc w:val="both"/>
        <w:rPr>
          <w:sz w:val="24"/>
          <w:szCs w:val="24"/>
        </w:rPr>
      </w:pPr>
      <w:r w:rsidRPr="00611136">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F42491" w:rsidRPr="00611136" w:rsidRDefault="00F42491" w:rsidP="00611136">
      <w:pPr>
        <w:jc w:val="both"/>
        <w:rPr>
          <w:sz w:val="24"/>
          <w:szCs w:val="24"/>
        </w:rPr>
      </w:pPr>
      <w:r w:rsidRPr="00611136">
        <w:rPr>
          <w:sz w:val="24"/>
          <w:szCs w:val="24"/>
        </w:rPr>
        <w:t>прогнозировать и оценивать свои действия в области охраны окружающей среды;</w:t>
      </w:r>
    </w:p>
    <w:p w:rsidR="00F42491" w:rsidRPr="00611136" w:rsidRDefault="00F42491" w:rsidP="00611136">
      <w:pPr>
        <w:jc w:val="both"/>
        <w:rPr>
          <w:sz w:val="24"/>
          <w:szCs w:val="24"/>
        </w:rPr>
      </w:pPr>
      <w:r w:rsidRPr="00611136">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F42491" w:rsidRPr="00611136" w:rsidRDefault="00F42491" w:rsidP="00611136">
      <w:pPr>
        <w:jc w:val="both"/>
        <w:rPr>
          <w:sz w:val="24"/>
          <w:szCs w:val="24"/>
        </w:rPr>
      </w:pPr>
      <w:r w:rsidRPr="00611136">
        <w:rPr>
          <w:sz w:val="24"/>
          <w:szCs w:val="24"/>
        </w:rPr>
        <w:t>распознавать явные и скрытые опасности в современных молодежных хобби;</w:t>
      </w:r>
    </w:p>
    <w:p w:rsidR="00F42491" w:rsidRPr="00611136" w:rsidRDefault="00F42491" w:rsidP="00611136">
      <w:pPr>
        <w:jc w:val="both"/>
        <w:rPr>
          <w:sz w:val="24"/>
          <w:szCs w:val="24"/>
        </w:rPr>
      </w:pPr>
      <w:r w:rsidRPr="00611136">
        <w:rPr>
          <w:sz w:val="24"/>
          <w:szCs w:val="24"/>
        </w:rPr>
        <w:t>соблюдать правила безопасности в увлечениях, не противоречащих законодательству РФ;</w:t>
      </w:r>
    </w:p>
    <w:p w:rsidR="00F42491" w:rsidRPr="00611136" w:rsidRDefault="00F42491" w:rsidP="00611136">
      <w:pPr>
        <w:jc w:val="both"/>
        <w:rPr>
          <w:sz w:val="24"/>
          <w:szCs w:val="24"/>
        </w:rPr>
      </w:pPr>
      <w:r w:rsidRPr="00611136">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F42491" w:rsidRPr="00611136" w:rsidRDefault="00F42491" w:rsidP="00611136">
      <w:pPr>
        <w:jc w:val="both"/>
        <w:rPr>
          <w:sz w:val="24"/>
          <w:szCs w:val="24"/>
        </w:rPr>
      </w:pPr>
      <w:r w:rsidRPr="00611136">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F42491" w:rsidRPr="00611136" w:rsidRDefault="00F42491" w:rsidP="00611136">
      <w:pPr>
        <w:jc w:val="both"/>
        <w:rPr>
          <w:sz w:val="24"/>
          <w:szCs w:val="24"/>
        </w:rPr>
      </w:pPr>
      <w:r w:rsidRPr="00611136">
        <w:rPr>
          <w:sz w:val="24"/>
          <w:szCs w:val="24"/>
        </w:rPr>
        <w:t>прогнозировать и оценивать последствия своего поведения во время занятий современными молодежными хобби;</w:t>
      </w:r>
    </w:p>
    <w:p w:rsidR="00F42491" w:rsidRPr="00611136" w:rsidRDefault="00F42491" w:rsidP="00611136">
      <w:pPr>
        <w:jc w:val="both"/>
        <w:rPr>
          <w:sz w:val="24"/>
          <w:szCs w:val="24"/>
        </w:rPr>
      </w:pPr>
      <w:r w:rsidRPr="00611136">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F42491" w:rsidRPr="00611136" w:rsidRDefault="00F42491" w:rsidP="00611136">
      <w:pPr>
        <w:jc w:val="both"/>
        <w:rPr>
          <w:sz w:val="24"/>
          <w:szCs w:val="24"/>
        </w:rPr>
      </w:pPr>
      <w:r w:rsidRPr="00611136">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F42491" w:rsidRPr="00611136" w:rsidRDefault="00F42491" w:rsidP="00611136">
      <w:pPr>
        <w:jc w:val="both"/>
        <w:rPr>
          <w:sz w:val="24"/>
          <w:szCs w:val="24"/>
        </w:rPr>
      </w:pPr>
      <w:r w:rsidRPr="00611136">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F42491" w:rsidRPr="00611136" w:rsidRDefault="00F42491" w:rsidP="00611136">
      <w:pPr>
        <w:jc w:val="both"/>
        <w:rPr>
          <w:sz w:val="24"/>
          <w:szCs w:val="24"/>
        </w:rPr>
      </w:pPr>
      <w:r w:rsidRPr="00611136">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F42491" w:rsidRPr="00611136" w:rsidRDefault="00F42491" w:rsidP="00611136">
      <w:pPr>
        <w:jc w:val="both"/>
        <w:rPr>
          <w:sz w:val="24"/>
          <w:szCs w:val="24"/>
        </w:rPr>
      </w:pPr>
      <w:r w:rsidRPr="00611136">
        <w:rPr>
          <w:sz w:val="24"/>
          <w:szCs w:val="24"/>
        </w:rPr>
        <w:t>прогнозировать и оценивать последствия своего поведения на транспорте;</w:t>
      </w:r>
    </w:p>
    <w:p w:rsidR="00F42491" w:rsidRPr="00611136" w:rsidRDefault="00F42491" w:rsidP="00611136">
      <w:pPr>
        <w:jc w:val="both"/>
        <w:rPr>
          <w:sz w:val="24"/>
          <w:szCs w:val="24"/>
        </w:rPr>
      </w:pPr>
      <w:r w:rsidRPr="00611136">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F42491" w:rsidRPr="00611136" w:rsidRDefault="00F42491" w:rsidP="00611136">
      <w:pPr>
        <w:jc w:val="both"/>
        <w:rPr>
          <w:i/>
          <w:sz w:val="24"/>
          <w:szCs w:val="24"/>
        </w:rPr>
      </w:pPr>
      <w:r w:rsidRPr="00611136">
        <w:rPr>
          <w:i/>
          <w:sz w:val="24"/>
          <w:szCs w:val="24"/>
        </w:rPr>
        <w:t>Защита населения Российской Федерации от опасных и чрезвычайных ситуаций</w:t>
      </w:r>
    </w:p>
    <w:p w:rsidR="00F42491" w:rsidRPr="00611136" w:rsidRDefault="00F42491" w:rsidP="00611136">
      <w:pPr>
        <w:jc w:val="both"/>
        <w:rPr>
          <w:sz w:val="24"/>
          <w:szCs w:val="24"/>
        </w:rPr>
      </w:pPr>
      <w:r w:rsidRPr="00611136">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F42491" w:rsidRPr="00611136" w:rsidRDefault="00F42491" w:rsidP="00611136">
      <w:pPr>
        <w:jc w:val="both"/>
        <w:rPr>
          <w:sz w:val="24"/>
          <w:szCs w:val="24"/>
        </w:rPr>
      </w:pPr>
      <w:r w:rsidRPr="00611136">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F42491" w:rsidRPr="00611136" w:rsidRDefault="00F42491" w:rsidP="00611136">
      <w:pPr>
        <w:jc w:val="both"/>
        <w:rPr>
          <w:sz w:val="24"/>
          <w:szCs w:val="24"/>
        </w:rPr>
      </w:pPr>
      <w:r w:rsidRPr="00611136">
        <w:rPr>
          <w:sz w:val="24"/>
          <w:szCs w:val="24"/>
        </w:rPr>
        <w:t>раскрывать составляющие государственной системы, направленной на защиту населения от опасных и чрезвычайных ситуаций;</w:t>
      </w:r>
    </w:p>
    <w:p w:rsidR="00F42491" w:rsidRPr="00611136" w:rsidRDefault="00F42491" w:rsidP="00611136">
      <w:pPr>
        <w:jc w:val="both"/>
        <w:rPr>
          <w:sz w:val="24"/>
          <w:szCs w:val="24"/>
        </w:rPr>
      </w:pPr>
      <w:r w:rsidRPr="00611136">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F42491" w:rsidRPr="00611136" w:rsidRDefault="00F42491" w:rsidP="00611136">
      <w:pPr>
        <w:jc w:val="both"/>
        <w:rPr>
          <w:sz w:val="24"/>
          <w:szCs w:val="24"/>
        </w:rPr>
      </w:pPr>
      <w:r w:rsidRPr="00611136">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F42491" w:rsidRPr="00611136" w:rsidRDefault="00F42491" w:rsidP="00611136">
      <w:pPr>
        <w:jc w:val="both"/>
        <w:rPr>
          <w:sz w:val="24"/>
          <w:szCs w:val="24"/>
        </w:rPr>
      </w:pPr>
      <w:r w:rsidRPr="00611136">
        <w:rPr>
          <w:sz w:val="24"/>
          <w:szCs w:val="24"/>
        </w:rPr>
        <w:t>объяснять причины их возникновения, характеристики, поражающие факторы, особенности и последствия;</w:t>
      </w:r>
    </w:p>
    <w:p w:rsidR="00F42491" w:rsidRPr="00611136" w:rsidRDefault="00F42491" w:rsidP="00611136">
      <w:pPr>
        <w:jc w:val="both"/>
        <w:rPr>
          <w:sz w:val="24"/>
          <w:szCs w:val="24"/>
        </w:rPr>
      </w:pPr>
      <w:r w:rsidRPr="00611136">
        <w:rPr>
          <w:sz w:val="24"/>
          <w:szCs w:val="24"/>
        </w:rPr>
        <w:t>использовать средства индивидуальной, коллективной защиты и приборы индивидуального дозиметрического контроля;</w:t>
      </w:r>
    </w:p>
    <w:p w:rsidR="00F42491" w:rsidRPr="00611136" w:rsidRDefault="00F42491" w:rsidP="00611136">
      <w:pPr>
        <w:jc w:val="both"/>
        <w:rPr>
          <w:sz w:val="24"/>
          <w:szCs w:val="24"/>
        </w:rPr>
      </w:pPr>
      <w:r w:rsidRPr="00611136">
        <w:rPr>
          <w:sz w:val="24"/>
          <w:szCs w:val="24"/>
        </w:rPr>
        <w:t xml:space="preserve">действовать согласно обозначению на знаках безопасности и плане эвакуации; </w:t>
      </w:r>
    </w:p>
    <w:p w:rsidR="00F42491" w:rsidRPr="00611136" w:rsidRDefault="00F42491" w:rsidP="00611136">
      <w:pPr>
        <w:jc w:val="both"/>
        <w:rPr>
          <w:sz w:val="24"/>
          <w:szCs w:val="24"/>
        </w:rPr>
      </w:pPr>
      <w:r w:rsidRPr="00611136">
        <w:rPr>
          <w:sz w:val="24"/>
          <w:szCs w:val="24"/>
        </w:rPr>
        <w:t>вызывать в случае необходимости службы экстренной помощи;</w:t>
      </w:r>
    </w:p>
    <w:p w:rsidR="00F42491" w:rsidRPr="00611136" w:rsidRDefault="00F42491" w:rsidP="00611136">
      <w:pPr>
        <w:jc w:val="both"/>
        <w:rPr>
          <w:sz w:val="24"/>
          <w:szCs w:val="24"/>
        </w:rPr>
      </w:pPr>
      <w:r w:rsidRPr="00611136">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F42491" w:rsidRPr="00611136" w:rsidRDefault="00F42491" w:rsidP="00611136">
      <w:pPr>
        <w:jc w:val="both"/>
        <w:rPr>
          <w:sz w:val="24"/>
          <w:szCs w:val="24"/>
        </w:rPr>
      </w:pPr>
      <w:r w:rsidRPr="00611136">
        <w:rPr>
          <w:sz w:val="24"/>
          <w:szCs w:val="24"/>
        </w:rPr>
        <w:lastRenderedPageBreak/>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F42491" w:rsidRPr="00611136" w:rsidRDefault="00F42491" w:rsidP="00611136">
      <w:pPr>
        <w:jc w:val="both"/>
        <w:rPr>
          <w:sz w:val="24"/>
          <w:szCs w:val="24"/>
        </w:rPr>
      </w:pPr>
      <w:r w:rsidRPr="00611136">
        <w:rPr>
          <w:sz w:val="24"/>
          <w:szCs w:val="24"/>
        </w:rPr>
        <w:t>составлять модель личного безопасного поведения в условиях опасных и чрезвычайных ситуаций мирного и военного времени.</w:t>
      </w:r>
    </w:p>
    <w:p w:rsidR="00F42491" w:rsidRPr="00611136" w:rsidRDefault="00F42491" w:rsidP="00611136">
      <w:pPr>
        <w:jc w:val="both"/>
        <w:rPr>
          <w:i/>
          <w:sz w:val="24"/>
          <w:szCs w:val="24"/>
        </w:rPr>
      </w:pPr>
      <w:r w:rsidRPr="00611136">
        <w:rPr>
          <w:i/>
          <w:sz w:val="24"/>
          <w:szCs w:val="24"/>
        </w:rPr>
        <w:t>Основы противодействия экстремизму, терроризму и наркотизму в Российской Федерации</w:t>
      </w:r>
    </w:p>
    <w:p w:rsidR="00F42491" w:rsidRPr="00611136" w:rsidRDefault="00F42491" w:rsidP="00611136">
      <w:pPr>
        <w:jc w:val="both"/>
        <w:rPr>
          <w:sz w:val="24"/>
          <w:szCs w:val="24"/>
        </w:rPr>
      </w:pPr>
      <w:r w:rsidRPr="00611136">
        <w:rPr>
          <w:sz w:val="24"/>
          <w:szCs w:val="24"/>
        </w:rPr>
        <w:t>Характеризовать особенности экстремизма, терроризма и наркотизма в Российской Федерации;</w:t>
      </w:r>
    </w:p>
    <w:p w:rsidR="00F42491" w:rsidRPr="00611136" w:rsidRDefault="00F42491" w:rsidP="00611136">
      <w:pPr>
        <w:jc w:val="both"/>
        <w:rPr>
          <w:sz w:val="24"/>
          <w:szCs w:val="24"/>
        </w:rPr>
      </w:pPr>
      <w:r w:rsidRPr="00611136">
        <w:rPr>
          <w:sz w:val="24"/>
          <w:szCs w:val="24"/>
        </w:rPr>
        <w:t>объяснять взаимосвязь экстремизма, терроризма и наркотизма;</w:t>
      </w:r>
    </w:p>
    <w:p w:rsidR="00F42491" w:rsidRPr="00611136" w:rsidRDefault="00F42491" w:rsidP="00611136">
      <w:pPr>
        <w:jc w:val="both"/>
        <w:rPr>
          <w:sz w:val="24"/>
          <w:szCs w:val="24"/>
        </w:rPr>
      </w:pPr>
      <w:r w:rsidRPr="00611136">
        <w:rPr>
          <w:sz w:val="24"/>
          <w:szCs w:val="24"/>
        </w:rPr>
        <w:t>оперировать основными понятиями в области противодействия экстремизму, терроризму и наркотизму в Российской Федерации;</w:t>
      </w:r>
    </w:p>
    <w:p w:rsidR="00F42491" w:rsidRPr="00611136" w:rsidRDefault="00F42491" w:rsidP="00611136">
      <w:pPr>
        <w:jc w:val="both"/>
        <w:rPr>
          <w:sz w:val="24"/>
          <w:szCs w:val="24"/>
        </w:rPr>
      </w:pPr>
      <w:r w:rsidRPr="00611136">
        <w:rPr>
          <w:sz w:val="24"/>
          <w:szCs w:val="24"/>
        </w:rPr>
        <w:t>раскрывать предназначение общегосударственной системы противодействия экстремизму, терроризму и наркотизму;</w:t>
      </w:r>
    </w:p>
    <w:p w:rsidR="00F42491" w:rsidRPr="00611136" w:rsidRDefault="00F42491" w:rsidP="00611136">
      <w:pPr>
        <w:jc w:val="both"/>
        <w:rPr>
          <w:sz w:val="24"/>
          <w:szCs w:val="24"/>
        </w:rPr>
      </w:pPr>
      <w:r w:rsidRPr="00611136">
        <w:rPr>
          <w:sz w:val="24"/>
          <w:szCs w:val="24"/>
        </w:rPr>
        <w:t>объяснять основные принципы и направления противодействия экстремистской, террористической деятельности и наркотизму;</w:t>
      </w:r>
    </w:p>
    <w:p w:rsidR="00F42491" w:rsidRPr="00611136" w:rsidRDefault="00F42491" w:rsidP="00611136">
      <w:pPr>
        <w:jc w:val="both"/>
        <w:rPr>
          <w:sz w:val="24"/>
          <w:szCs w:val="24"/>
        </w:rPr>
      </w:pPr>
      <w:r w:rsidRPr="00611136">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F42491" w:rsidRPr="00611136" w:rsidRDefault="00F42491" w:rsidP="00611136">
      <w:pPr>
        <w:jc w:val="both"/>
        <w:rPr>
          <w:sz w:val="24"/>
          <w:szCs w:val="24"/>
        </w:rPr>
      </w:pPr>
      <w:r w:rsidRPr="00611136">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F42491" w:rsidRPr="00611136" w:rsidRDefault="00F42491" w:rsidP="00611136">
      <w:pPr>
        <w:jc w:val="both"/>
        <w:rPr>
          <w:sz w:val="24"/>
          <w:szCs w:val="24"/>
        </w:rPr>
      </w:pPr>
      <w:r w:rsidRPr="00611136">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F42491" w:rsidRPr="00611136" w:rsidRDefault="00F42491" w:rsidP="00611136">
      <w:pPr>
        <w:jc w:val="both"/>
        <w:rPr>
          <w:sz w:val="24"/>
          <w:szCs w:val="24"/>
        </w:rPr>
      </w:pPr>
      <w:r w:rsidRPr="00611136">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F42491" w:rsidRPr="00611136" w:rsidRDefault="00F42491" w:rsidP="00611136">
      <w:pPr>
        <w:jc w:val="both"/>
        <w:rPr>
          <w:sz w:val="24"/>
          <w:szCs w:val="24"/>
        </w:rPr>
      </w:pPr>
      <w:r w:rsidRPr="00611136">
        <w:rPr>
          <w:sz w:val="24"/>
          <w:szCs w:val="24"/>
        </w:rPr>
        <w:t>распознавать признаки вовлечения в экстремистскую и террористическую деятельность;</w:t>
      </w:r>
    </w:p>
    <w:p w:rsidR="00F42491" w:rsidRPr="00611136" w:rsidRDefault="00F42491" w:rsidP="00611136">
      <w:pPr>
        <w:jc w:val="both"/>
        <w:rPr>
          <w:sz w:val="24"/>
          <w:szCs w:val="24"/>
        </w:rPr>
      </w:pPr>
      <w:r w:rsidRPr="00611136">
        <w:rPr>
          <w:sz w:val="24"/>
          <w:szCs w:val="24"/>
        </w:rPr>
        <w:t>распознавать симптомы употребления наркотических средств;</w:t>
      </w:r>
    </w:p>
    <w:p w:rsidR="00F42491" w:rsidRPr="00611136" w:rsidRDefault="00F42491" w:rsidP="00611136">
      <w:pPr>
        <w:jc w:val="both"/>
        <w:rPr>
          <w:sz w:val="24"/>
          <w:szCs w:val="24"/>
        </w:rPr>
      </w:pPr>
      <w:r w:rsidRPr="00611136">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F42491" w:rsidRPr="00611136" w:rsidRDefault="00F42491" w:rsidP="00611136">
      <w:pPr>
        <w:jc w:val="both"/>
        <w:rPr>
          <w:sz w:val="24"/>
          <w:szCs w:val="24"/>
        </w:rPr>
      </w:pPr>
      <w:r w:rsidRPr="00611136">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F42491" w:rsidRPr="00611136" w:rsidRDefault="00F42491" w:rsidP="00611136">
      <w:pPr>
        <w:jc w:val="both"/>
        <w:rPr>
          <w:sz w:val="24"/>
          <w:szCs w:val="24"/>
        </w:rPr>
      </w:pPr>
      <w:r w:rsidRPr="00611136">
        <w:rPr>
          <w:sz w:val="24"/>
          <w:szCs w:val="24"/>
        </w:rPr>
        <w:t>описывать действия граждан при установлении уровней террористической опасности;</w:t>
      </w:r>
    </w:p>
    <w:p w:rsidR="00F42491" w:rsidRPr="00611136" w:rsidRDefault="00F42491" w:rsidP="00611136">
      <w:pPr>
        <w:jc w:val="both"/>
        <w:rPr>
          <w:sz w:val="24"/>
          <w:szCs w:val="24"/>
        </w:rPr>
      </w:pPr>
      <w:r w:rsidRPr="00611136">
        <w:rPr>
          <w:sz w:val="24"/>
          <w:szCs w:val="24"/>
        </w:rPr>
        <w:t>описывать правила и рекомендации в случае проведения террористической акции;</w:t>
      </w:r>
    </w:p>
    <w:p w:rsidR="00F42491" w:rsidRPr="00611136" w:rsidRDefault="00F42491" w:rsidP="00611136">
      <w:pPr>
        <w:jc w:val="both"/>
        <w:rPr>
          <w:sz w:val="24"/>
          <w:szCs w:val="24"/>
        </w:rPr>
      </w:pPr>
      <w:r w:rsidRPr="00611136">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F42491" w:rsidRPr="00611136" w:rsidRDefault="00F42491" w:rsidP="00611136">
      <w:pPr>
        <w:jc w:val="both"/>
        <w:rPr>
          <w:i/>
          <w:sz w:val="24"/>
          <w:szCs w:val="24"/>
        </w:rPr>
      </w:pPr>
      <w:r w:rsidRPr="00611136">
        <w:rPr>
          <w:i/>
          <w:sz w:val="24"/>
          <w:szCs w:val="24"/>
        </w:rPr>
        <w:t>Основы здорового образа жизни</w:t>
      </w:r>
    </w:p>
    <w:p w:rsidR="00F42491" w:rsidRPr="00611136" w:rsidRDefault="00F42491" w:rsidP="00611136">
      <w:pPr>
        <w:jc w:val="both"/>
        <w:rPr>
          <w:sz w:val="24"/>
          <w:szCs w:val="24"/>
        </w:rPr>
      </w:pPr>
      <w:r w:rsidRPr="00611136">
        <w:rPr>
          <w:sz w:val="24"/>
          <w:szCs w:val="24"/>
        </w:rPr>
        <w:t>Комментировать назначение основных нормативных правовых актов в области здорового образа жизни;</w:t>
      </w:r>
    </w:p>
    <w:p w:rsidR="00F42491" w:rsidRPr="00611136" w:rsidRDefault="00F42491" w:rsidP="00611136">
      <w:pPr>
        <w:jc w:val="both"/>
        <w:rPr>
          <w:sz w:val="24"/>
          <w:szCs w:val="24"/>
        </w:rPr>
      </w:pPr>
      <w:r w:rsidRPr="00611136">
        <w:rPr>
          <w:sz w:val="24"/>
          <w:szCs w:val="24"/>
        </w:rPr>
        <w:t>использовать основные нормативные правовые акты в области здорового образа жизни для изучения и реализации своих прав;</w:t>
      </w:r>
    </w:p>
    <w:p w:rsidR="00F42491" w:rsidRPr="00611136" w:rsidRDefault="00F42491" w:rsidP="00611136">
      <w:pPr>
        <w:jc w:val="both"/>
        <w:rPr>
          <w:sz w:val="24"/>
          <w:szCs w:val="24"/>
        </w:rPr>
      </w:pPr>
      <w:r w:rsidRPr="00611136">
        <w:rPr>
          <w:sz w:val="24"/>
          <w:szCs w:val="24"/>
        </w:rPr>
        <w:t>оперировать основными понятиями в области здорового образа жизни;</w:t>
      </w:r>
    </w:p>
    <w:p w:rsidR="00F42491" w:rsidRPr="00611136" w:rsidRDefault="00F42491" w:rsidP="00611136">
      <w:pPr>
        <w:jc w:val="both"/>
        <w:rPr>
          <w:sz w:val="24"/>
          <w:szCs w:val="24"/>
        </w:rPr>
      </w:pPr>
      <w:r w:rsidRPr="00611136">
        <w:rPr>
          <w:sz w:val="24"/>
          <w:szCs w:val="24"/>
        </w:rPr>
        <w:t>описывать факторы здорового образа жизни;</w:t>
      </w:r>
    </w:p>
    <w:p w:rsidR="00F42491" w:rsidRPr="00611136" w:rsidRDefault="00F42491" w:rsidP="00611136">
      <w:pPr>
        <w:jc w:val="both"/>
        <w:rPr>
          <w:sz w:val="24"/>
          <w:szCs w:val="24"/>
        </w:rPr>
      </w:pPr>
      <w:r w:rsidRPr="00611136">
        <w:rPr>
          <w:sz w:val="24"/>
          <w:szCs w:val="24"/>
        </w:rPr>
        <w:t>объяснять преимущества здорового образа жизни;</w:t>
      </w:r>
    </w:p>
    <w:p w:rsidR="00F42491" w:rsidRPr="00611136" w:rsidRDefault="00F42491" w:rsidP="00611136">
      <w:pPr>
        <w:jc w:val="both"/>
        <w:rPr>
          <w:sz w:val="24"/>
          <w:szCs w:val="24"/>
        </w:rPr>
      </w:pPr>
      <w:r w:rsidRPr="00611136">
        <w:rPr>
          <w:sz w:val="24"/>
          <w:szCs w:val="24"/>
        </w:rPr>
        <w:t>объяснять значение здорового образа жизни для благополучия общества и государства;</w:t>
      </w:r>
    </w:p>
    <w:p w:rsidR="00F42491" w:rsidRPr="00611136" w:rsidRDefault="00F42491" w:rsidP="00611136">
      <w:pPr>
        <w:jc w:val="both"/>
        <w:rPr>
          <w:sz w:val="24"/>
          <w:szCs w:val="24"/>
        </w:rPr>
      </w:pPr>
      <w:r w:rsidRPr="00611136">
        <w:rPr>
          <w:sz w:val="24"/>
          <w:szCs w:val="24"/>
        </w:rPr>
        <w:t xml:space="preserve">описывать основные факторы и привычки, пагубно влияющие на здоровье человека; </w:t>
      </w:r>
    </w:p>
    <w:p w:rsidR="00F42491" w:rsidRPr="00611136" w:rsidRDefault="00F42491" w:rsidP="00611136">
      <w:pPr>
        <w:jc w:val="both"/>
        <w:rPr>
          <w:sz w:val="24"/>
          <w:szCs w:val="24"/>
        </w:rPr>
      </w:pPr>
      <w:r w:rsidRPr="00611136">
        <w:rPr>
          <w:sz w:val="24"/>
          <w:szCs w:val="24"/>
        </w:rPr>
        <w:t>раскрывать сущность репродуктивного здоровья;</w:t>
      </w:r>
    </w:p>
    <w:p w:rsidR="00F42491" w:rsidRPr="00611136" w:rsidRDefault="00F42491" w:rsidP="00611136">
      <w:pPr>
        <w:jc w:val="both"/>
        <w:rPr>
          <w:sz w:val="24"/>
          <w:szCs w:val="24"/>
        </w:rPr>
      </w:pPr>
      <w:r w:rsidRPr="00611136">
        <w:rPr>
          <w:sz w:val="24"/>
          <w:szCs w:val="24"/>
        </w:rPr>
        <w:t>распознавать факторы, положительно и отрицательно влияющие на репродуктивное здоровье;</w:t>
      </w:r>
    </w:p>
    <w:p w:rsidR="00F42491" w:rsidRPr="00611136" w:rsidRDefault="00F42491" w:rsidP="00611136">
      <w:pPr>
        <w:jc w:val="both"/>
        <w:rPr>
          <w:sz w:val="24"/>
          <w:szCs w:val="24"/>
        </w:rPr>
      </w:pPr>
      <w:r w:rsidRPr="00611136">
        <w:rPr>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F42491" w:rsidRPr="00611136" w:rsidRDefault="00F42491" w:rsidP="00611136">
      <w:pPr>
        <w:jc w:val="both"/>
        <w:rPr>
          <w:i/>
          <w:sz w:val="24"/>
          <w:szCs w:val="24"/>
        </w:rPr>
      </w:pPr>
      <w:r w:rsidRPr="00611136">
        <w:rPr>
          <w:i/>
          <w:sz w:val="24"/>
          <w:szCs w:val="24"/>
        </w:rPr>
        <w:t>Основы медицинских знаний и оказание первой помощи</w:t>
      </w:r>
    </w:p>
    <w:p w:rsidR="00F42491" w:rsidRPr="00611136" w:rsidRDefault="00F42491" w:rsidP="00611136">
      <w:pPr>
        <w:jc w:val="both"/>
        <w:rPr>
          <w:sz w:val="24"/>
          <w:szCs w:val="24"/>
        </w:rPr>
      </w:pPr>
      <w:r w:rsidRPr="00611136">
        <w:rPr>
          <w:sz w:val="24"/>
          <w:szCs w:val="24"/>
          <w:highlight w:val="white"/>
        </w:rPr>
        <w:t>Комментировать</w:t>
      </w:r>
      <w:r w:rsidRPr="00611136">
        <w:rPr>
          <w:sz w:val="24"/>
          <w:szCs w:val="24"/>
        </w:rPr>
        <w:t xml:space="preserve"> назначение основных нормативных правовых актов в области оказания первой помощи;</w:t>
      </w:r>
    </w:p>
    <w:p w:rsidR="00F42491" w:rsidRPr="00611136" w:rsidRDefault="00F42491" w:rsidP="00611136">
      <w:pPr>
        <w:jc w:val="both"/>
        <w:rPr>
          <w:sz w:val="24"/>
          <w:szCs w:val="24"/>
        </w:rPr>
      </w:pPr>
      <w:r w:rsidRPr="00611136">
        <w:rPr>
          <w:sz w:val="24"/>
          <w:szCs w:val="24"/>
        </w:rPr>
        <w:t xml:space="preserve">использовать основные нормативные правовые акты в области оказания первой помощи для </w:t>
      </w:r>
      <w:r w:rsidRPr="00611136">
        <w:rPr>
          <w:sz w:val="24"/>
          <w:szCs w:val="24"/>
        </w:rPr>
        <w:lastRenderedPageBreak/>
        <w:t xml:space="preserve">изучения и реализации своих прав, определения ответственности; </w:t>
      </w:r>
    </w:p>
    <w:p w:rsidR="00F42491" w:rsidRPr="00611136" w:rsidRDefault="00F42491" w:rsidP="00611136">
      <w:pPr>
        <w:jc w:val="both"/>
        <w:rPr>
          <w:sz w:val="24"/>
          <w:szCs w:val="24"/>
        </w:rPr>
      </w:pPr>
      <w:r w:rsidRPr="00611136">
        <w:rPr>
          <w:sz w:val="24"/>
          <w:szCs w:val="24"/>
        </w:rPr>
        <w:t>оперировать основными понятиями в области оказания первой помощи;</w:t>
      </w:r>
    </w:p>
    <w:p w:rsidR="00F42491" w:rsidRPr="00611136" w:rsidRDefault="00F42491" w:rsidP="00611136">
      <w:pPr>
        <w:jc w:val="both"/>
        <w:rPr>
          <w:sz w:val="24"/>
          <w:szCs w:val="24"/>
        </w:rPr>
      </w:pPr>
      <w:r w:rsidRPr="00611136">
        <w:rPr>
          <w:sz w:val="24"/>
          <w:szCs w:val="24"/>
        </w:rPr>
        <w:t xml:space="preserve">отличать первую помощь от медицинской помощи; </w:t>
      </w:r>
    </w:p>
    <w:p w:rsidR="00F42491" w:rsidRPr="00611136" w:rsidRDefault="00F42491" w:rsidP="00611136">
      <w:pPr>
        <w:jc w:val="both"/>
        <w:rPr>
          <w:sz w:val="24"/>
          <w:szCs w:val="24"/>
        </w:rPr>
      </w:pPr>
      <w:r w:rsidRPr="00611136">
        <w:rPr>
          <w:sz w:val="24"/>
          <w:szCs w:val="24"/>
        </w:rPr>
        <w:t>распознавать состояния, при которых оказывается первая помощь, и определять мероприятия по ее оказанию;</w:t>
      </w:r>
    </w:p>
    <w:p w:rsidR="00F42491" w:rsidRPr="00611136" w:rsidRDefault="00F42491" w:rsidP="00611136">
      <w:pPr>
        <w:jc w:val="both"/>
        <w:rPr>
          <w:sz w:val="24"/>
          <w:szCs w:val="24"/>
        </w:rPr>
      </w:pPr>
      <w:r w:rsidRPr="00611136">
        <w:rPr>
          <w:sz w:val="24"/>
          <w:szCs w:val="24"/>
        </w:rPr>
        <w:t>оказывать первую помощь при неотложных состояниях;</w:t>
      </w:r>
    </w:p>
    <w:p w:rsidR="00F42491" w:rsidRPr="00611136" w:rsidRDefault="00F42491" w:rsidP="00611136">
      <w:pPr>
        <w:jc w:val="both"/>
        <w:rPr>
          <w:sz w:val="24"/>
          <w:szCs w:val="24"/>
        </w:rPr>
      </w:pPr>
      <w:r w:rsidRPr="00611136">
        <w:rPr>
          <w:sz w:val="24"/>
          <w:szCs w:val="24"/>
        </w:rPr>
        <w:t>вызывать в случае необходимости службы экстренной помощи;</w:t>
      </w:r>
    </w:p>
    <w:p w:rsidR="00F42491" w:rsidRPr="00611136" w:rsidRDefault="00F42491" w:rsidP="00611136">
      <w:pPr>
        <w:jc w:val="both"/>
        <w:rPr>
          <w:sz w:val="24"/>
          <w:szCs w:val="24"/>
        </w:rPr>
      </w:pPr>
      <w:r w:rsidRPr="00611136">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F42491" w:rsidRPr="00611136" w:rsidRDefault="00F42491" w:rsidP="00611136">
      <w:pPr>
        <w:jc w:val="both"/>
        <w:rPr>
          <w:sz w:val="24"/>
          <w:szCs w:val="24"/>
        </w:rPr>
      </w:pPr>
      <w:r w:rsidRPr="00611136">
        <w:rPr>
          <w:sz w:val="24"/>
          <w:szCs w:val="24"/>
        </w:rPr>
        <w:t>действовать согласно указанию на знаках безопасности медицинского и санитарного назначения;</w:t>
      </w:r>
    </w:p>
    <w:p w:rsidR="00F42491" w:rsidRPr="00611136" w:rsidRDefault="00F42491" w:rsidP="00611136">
      <w:pPr>
        <w:jc w:val="both"/>
        <w:rPr>
          <w:sz w:val="24"/>
          <w:szCs w:val="24"/>
        </w:rPr>
      </w:pPr>
      <w:r w:rsidRPr="00611136">
        <w:rPr>
          <w:sz w:val="24"/>
          <w:szCs w:val="24"/>
        </w:rPr>
        <w:t>составлять модель личного безопасного поведения при оказании первой помощи пострадавшему;</w:t>
      </w:r>
    </w:p>
    <w:p w:rsidR="00F42491" w:rsidRPr="00611136" w:rsidRDefault="00F42491" w:rsidP="00611136">
      <w:pPr>
        <w:jc w:val="both"/>
        <w:rPr>
          <w:sz w:val="24"/>
          <w:szCs w:val="24"/>
        </w:rPr>
      </w:pPr>
      <w:r w:rsidRPr="00611136">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F42491" w:rsidRPr="00611136" w:rsidRDefault="00F42491" w:rsidP="00611136">
      <w:pPr>
        <w:jc w:val="both"/>
        <w:rPr>
          <w:sz w:val="24"/>
          <w:szCs w:val="24"/>
        </w:rPr>
      </w:pPr>
      <w:r w:rsidRPr="00611136">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F42491" w:rsidRPr="00611136" w:rsidRDefault="00F42491" w:rsidP="00611136">
      <w:pPr>
        <w:jc w:val="both"/>
        <w:rPr>
          <w:sz w:val="24"/>
          <w:szCs w:val="24"/>
        </w:rPr>
      </w:pPr>
      <w:r w:rsidRPr="00611136">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F42491" w:rsidRPr="00611136" w:rsidRDefault="00F42491" w:rsidP="00611136">
      <w:pPr>
        <w:jc w:val="both"/>
        <w:rPr>
          <w:sz w:val="24"/>
          <w:szCs w:val="24"/>
        </w:rPr>
      </w:pPr>
      <w:r w:rsidRPr="00611136">
        <w:rPr>
          <w:sz w:val="24"/>
          <w:szCs w:val="24"/>
        </w:rPr>
        <w:t>классифицировать основные инфекционные болезни;</w:t>
      </w:r>
    </w:p>
    <w:p w:rsidR="00F42491" w:rsidRPr="00611136" w:rsidRDefault="00F42491" w:rsidP="00611136">
      <w:pPr>
        <w:jc w:val="both"/>
        <w:rPr>
          <w:sz w:val="24"/>
          <w:szCs w:val="24"/>
        </w:rPr>
      </w:pPr>
      <w:r w:rsidRPr="00611136">
        <w:rPr>
          <w:sz w:val="24"/>
          <w:szCs w:val="24"/>
        </w:rPr>
        <w:t>определять меры, направленные на предупреждение возникновения и распространения инфекционных заболеваний;</w:t>
      </w:r>
    </w:p>
    <w:p w:rsidR="00F42491" w:rsidRPr="00611136" w:rsidRDefault="00F42491" w:rsidP="00611136">
      <w:pPr>
        <w:jc w:val="both"/>
        <w:rPr>
          <w:sz w:val="24"/>
          <w:szCs w:val="24"/>
        </w:rPr>
      </w:pPr>
      <w:r w:rsidRPr="00611136">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F42491" w:rsidRPr="00611136" w:rsidRDefault="00F42491" w:rsidP="00611136">
      <w:pPr>
        <w:jc w:val="both"/>
        <w:rPr>
          <w:i/>
          <w:sz w:val="24"/>
          <w:szCs w:val="24"/>
        </w:rPr>
      </w:pPr>
      <w:r w:rsidRPr="00611136">
        <w:rPr>
          <w:i/>
          <w:sz w:val="24"/>
          <w:szCs w:val="24"/>
        </w:rPr>
        <w:t>Основы обороны государства</w:t>
      </w:r>
    </w:p>
    <w:p w:rsidR="00F42491" w:rsidRPr="00611136" w:rsidRDefault="00F42491" w:rsidP="00611136">
      <w:pPr>
        <w:jc w:val="both"/>
        <w:rPr>
          <w:sz w:val="24"/>
          <w:szCs w:val="24"/>
        </w:rPr>
      </w:pPr>
      <w:r w:rsidRPr="00611136">
        <w:rPr>
          <w:sz w:val="24"/>
          <w:szCs w:val="24"/>
        </w:rPr>
        <w:t>Комментировать назначение основных нормативных правовых актов в области обороны государства;</w:t>
      </w:r>
    </w:p>
    <w:p w:rsidR="00F42491" w:rsidRPr="00611136" w:rsidRDefault="00F42491" w:rsidP="00611136">
      <w:pPr>
        <w:jc w:val="both"/>
        <w:rPr>
          <w:sz w:val="24"/>
          <w:szCs w:val="24"/>
        </w:rPr>
      </w:pPr>
      <w:r w:rsidRPr="00611136">
        <w:rPr>
          <w:sz w:val="24"/>
          <w:szCs w:val="24"/>
        </w:rPr>
        <w:t>характеризовать состояние и тенденции развития современного мира и России;</w:t>
      </w:r>
    </w:p>
    <w:p w:rsidR="00F42491" w:rsidRPr="00611136" w:rsidRDefault="00F42491" w:rsidP="00611136">
      <w:pPr>
        <w:jc w:val="both"/>
        <w:rPr>
          <w:sz w:val="24"/>
          <w:szCs w:val="24"/>
        </w:rPr>
      </w:pPr>
      <w:r w:rsidRPr="00611136">
        <w:rPr>
          <w:sz w:val="24"/>
          <w:szCs w:val="24"/>
        </w:rPr>
        <w:t>описывать национальные интересы РФ и стратегические национальные приоритеты;</w:t>
      </w:r>
    </w:p>
    <w:p w:rsidR="00F42491" w:rsidRPr="00611136" w:rsidRDefault="00F42491" w:rsidP="00611136">
      <w:pPr>
        <w:jc w:val="both"/>
        <w:rPr>
          <w:sz w:val="24"/>
          <w:szCs w:val="24"/>
        </w:rPr>
      </w:pPr>
      <w:r w:rsidRPr="00611136">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F42491" w:rsidRPr="00611136" w:rsidRDefault="00F42491" w:rsidP="00611136">
      <w:pPr>
        <w:jc w:val="both"/>
        <w:rPr>
          <w:sz w:val="24"/>
          <w:szCs w:val="24"/>
        </w:rPr>
      </w:pPr>
      <w:r w:rsidRPr="00611136">
        <w:rPr>
          <w:sz w:val="24"/>
          <w:szCs w:val="24"/>
        </w:rPr>
        <w:t xml:space="preserve">приводить примеры основных внешних и внутренних опасностей; </w:t>
      </w:r>
    </w:p>
    <w:p w:rsidR="00F42491" w:rsidRPr="00611136" w:rsidRDefault="00F42491" w:rsidP="00611136">
      <w:pPr>
        <w:jc w:val="both"/>
        <w:rPr>
          <w:sz w:val="24"/>
          <w:szCs w:val="24"/>
        </w:rPr>
      </w:pPr>
      <w:r w:rsidRPr="00611136">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F42491" w:rsidRPr="00611136" w:rsidRDefault="00F42491" w:rsidP="00611136">
      <w:pPr>
        <w:jc w:val="both"/>
        <w:rPr>
          <w:sz w:val="24"/>
          <w:szCs w:val="24"/>
        </w:rPr>
      </w:pPr>
      <w:r w:rsidRPr="00611136">
        <w:rPr>
          <w:sz w:val="24"/>
          <w:szCs w:val="24"/>
        </w:rPr>
        <w:t>разъяснять основные направления обеспечения национальной безопасности и обороны РФ;</w:t>
      </w:r>
    </w:p>
    <w:p w:rsidR="00F42491" w:rsidRPr="00611136" w:rsidRDefault="00F42491" w:rsidP="00611136">
      <w:pPr>
        <w:jc w:val="both"/>
        <w:rPr>
          <w:sz w:val="24"/>
          <w:szCs w:val="24"/>
        </w:rPr>
      </w:pPr>
      <w:r w:rsidRPr="00611136">
        <w:rPr>
          <w:sz w:val="24"/>
          <w:szCs w:val="24"/>
        </w:rPr>
        <w:t>оперировать основными понятиями в области обороны государства;</w:t>
      </w:r>
    </w:p>
    <w:p w:rsidR="00F42491" w:rsidRPr="00611136" w:rsidRDefault="00F42491" w:rsidP="00611136">
      <w:pPr>
        <w:jc w:val="both"/>
        <w:rPr>
          <w:sz w:val="24"/>
          <w:szCs w:val="24"/>
        </w:rPr>
      </w:pPr>
      <w:r w:rsidRPr="00611136">
        <w:rPr>
          <w:sz w:val="24"/>
          <w:szCs w:val="24"/>
        </w:rPr>
        <w:t>раскрывать основы и организацию обороны РФ;</w:t>
      </w:r>
    </w:p>
    <w:p w:rsidR="00F42491" w:rsidRPr="00611136" w:rsidRDefault="00F42491" w:rsidP="00611136">
      <w:pPr>
        <w:jc w:val="both"/>
        <w:rPr>
          <w:sz w:val="24"/>
          <w:szCs w:val="24"/>
        </w:rPr>
      </w:pPr>
      <w:r w:rsidRPr="00611136">
        <w:rPr>
          <w:sz w:val="24"/>
          <w:szCs w:val="24"/>
        </w:rPr>
        <w:t>раскрывать предназначение и использование ВС РФ в области обороны;</w:t>
      </w:r>
    </w:p>
    <w:p w:rsidR="00F42491" w:rsidRPr="00611136" w:rsidRDefault="00F42491" w:rsidP="00611136">
      <w:pPr>
        <w:jc w:val="both"/>
        <w:rPr>
          <w:sz w:val="24"/>
          <w:szCs w:val="24"/>
        </w:rPr>
      </w:pPr>
      <w:r w:rsidRPr="00611136">
        <w:rPr>
          <w:sz w:val="24"/>
          <w:szCs w:val="24"/>
        </w:rPr>
        <w:t>объяснять направление военной политики РФ в современных условиях;</w:t>
      </w:r>
    </w:p>
    <w:p w:rsidR="00F42491" w:rsidRPr="00611136" w:rsidRDefault="00F42491" w:rsidP="00611136">
      <w:pPr>
        <w:jc w:val="both"/>
        <w:rPr>
          <w:sz w:val="24"/>
          <w:szCs w:val="24"/>
        </w:rPr>
      </w:pPr>
      <w:r w:rsidRPr="00611136">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F42491" w:rsidRPr="00611136" w:rsidRDefault="00F42491" w:rsidP="00611136">
      <w:pPr>
        <w:jc w:val="both"/>
        <w:rPr>
          <w:sz w:val="24"/>
          <w:szCs w:val="24"/>
        </w:rPr>
      </w:pPr>
      <w:r w:rsidRPr="00611136">
        <w:rPr>
          <w:sz w:val="24"/>
          <w:szCs w:val="24"/>
        </w:rPr>
        <w:t>характеризовать историю создания ВС РФ;</w:t>
      </w:r>
    </w:p>
    <w:p w:rsidR="00F42491" w:rsidRPr="00611136" w:rsidRDefault="00F42491" w:rsidP="00611136">
      <w:pPr>
        <w:jc w:val="both"/>
        <w:rPr>
          <w:sz w:val="24"/>
          <w:szCs w:val="24"/>
        </w:rPr>
      </w:pPr>
      <w:r w:rsidRPr="00611136">
        <w:rPr>
          <w:sz w:val="24"/>
          <w:szCs w:val="24"/>
        </w:rPr>
        <w:t>описывать структуру ВС РФ;</w:t>
      </w:r>
    </w:p>
    <w:p w:rsidR="00F42491" w:rsidRPr="00611136" w:rsidRDefault="00F42491" w:rsidP="00611136">
      <w:pPr>
        <w:jc w:val="both"/>
        <w:rPr>
          <w:sz w:val="24"/>
          <w:szCs w:val="24"/>
        </w:rPr>
      </w:pPr>
      <w:r w:rsidRPr="00611136">
        <w:rPr>
          <w:sz w:val="24"/>
          <w:szCs w:val="24"/>
        </w:rPr>
        <w:t>характеризовать виды и рода войск ВС РФ, их предназначение и задачи;</w:t>
      </w:r>
    </w:p>
    <w:p w:rsidR="00F42491" w:rsidRPr="00611136" w:rsidRDefault="00F42491" w:rsidP="00611136">
      <w:pPr>
        <w:jc w:val="both"/>
        <w:rPr>
          <w:sz w:val="24"/>
          <w:szCs w:val="24"/>
        </w:rPr>
      </w:pPr>
      <w:r w:rsidRPr="00611136">
        <w:rPr>
          <w:sz w:val="24"/>
          <w:szCs w:val="24"/>
        </w:rPr>
        <w:t>распознавать символы ВС РФ;</w:t>
      </w:r>
    </w:p>
    <w:p w:rsidR="00F42491" w:rsidRPr="00611136" w:rsidRDefault="00F42491" w:rsidP="00611136">
      <w:pPr>
        <w:jc w:val="both"/>
        <w:rPr>
          <w:sz w:val="24"/>
          <w:szCs w:val="24"/>
        </w:rPr>
      </w:pPr>
      <w:r w:rsidRPr="00611136">
        <w:rPr>
          <w:sz w:val="24"/>
          <w:szCs w:val="24"/>
        </w:rPr>
        <w:t>приводить примеры воинских традиций и ритуалов ВС РФ.</w:t>
      </w:r>
    </w:p>
    <w:p w:rsidR="00F42491" w:rsidRPr="00611136" w:rsidRDefault="00F42491" w:rsidP="00611136">
      <w:pPr>
        <w:jc w:val="both"/>
        <w:rPr>
          <w:i/>
          <w:sz w:val="24"/>
          <w:szCs w:val="24"/>
        </w:rPr>
      </w:pPr>
      <w:r w:rsidRPr="00611136">
        <w:rPr>
          <w:i/>
          <w:sz w:val="24"/>
          <w:szCs w:val="24"/>
        </w:rPr>
        <w:t>Правовые основы военной службы</w:t>
      </w:r>
    </w:p>
    <w:p w:rsidR="00F42491" w:rsidRPr="00611136" w:rsidRDefault="00F42491" w:rsidP="00611136">
      <w:pPr>
        <w:jc w:val="both"/>
        <w:rPr>
          <w:sz w:val="24"/>
          <w:szCs w:val="24"/>
        </w:rPr>
      </w:pPr>
      <w:r w:rsidRPr="00611136">
        <w:rPr>
          <w:sz w:val="24"/>
          <w:szCs w:val="24"/>
        </w:rPr>
        <w:t>Комментировать назначение основных нормативных правовых актов в области воинской обязанности граждан и военной службы;</w:t>
      </w:r>
    </w:p>
    <w:p w:rsidR="00F42491" w:rsidRPr="00611136" w:rsidRDefault="00F42491" w:rsidP="00611136">
      <w:pPr>
        <w:jc w:val="both"/>
        <w:rPr>
          <w:sz w:val="24"/>
          <w:szCs w:val="24"/>
        </w:rPr>
      </w:pPr>
      <w:r w:rsidRPr="00611136">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F42491" w:rsidRPr="00611136" w:rsidRDefault="00F42491" w:rsidP="00611136">
      <w:pPr>
        <w:jc w:val="both"/>
        <w:rPr>
          <w:sz w:val="24"/>
          <w:szCs w:val="24"/>
        </w:rPr>
      </w:pPr>
      <w:r w:rsidRPr="00611136">
        <w:rPr>
          <w:sz w:val="24"/>
          <w:szCs w:val="24"/>
        </w:rPr>
        <w:t>оперировать основными понятиями в области воинской обязанности граждан и военной службы;</w:t>
      </w:r>
    </w:p>
    <w:p w:rsidR="00F42491" w:rsidRPr="00611136" w:rsidRDefault="00F42491" w:rsidP="00611136">
      <w:pPr>
        <w:jc w:val="both"/>
        <w:rPr>
          <w:sz w:val="24"/>
          <w:szCs w:val="24"/>
        </w:rPr>
      </w:pPr>
      <w:r w:rsidRPr="00611136">
        <w:rPr>
          <w:sz w:val="24"/>
          <w:szCs w:val="24"/>
        </w:rPr>
        <w:lastRenderedPageBreak/>
        <w:t>раскрывать сущность военной службы и составляющие воинской обязанности гражданина РФ;</w:t>
      </w:r>
    </w:p>
    <w:p w:rsidR="00F42491" w:rsidRPr="00611136" w:rsidRDefault="00F42491" w:rsidP="00611136">
      <w:pPr>
        <w:jc w:val="both"/>
        <w:rPr>
          <w:sz w:val="24"/>
          <w:szCs w:val="24"/>
        </w:rPr>
      </w:pPr>
      <w:r w:rsidRPr="00611136">
        <w:rPr>
          <w:sz w:val="24"/>
          <w:szCs w:val="24"/>
        </w:rPr>
        <w:t>характеризовать обязательную и добровольную подготовку к военной службе;</w:t>
      </w:r>
    </w:p>
    <w:p w:rsidR="00F42491" w:rsidRPr="00611136" w:rsidRDefault="00F42491" w:rsidP="00611136">
      <w:pPr>
        <w:jc w:val="both"/>
        <w:rPr>
          <w:sz w:val="24"/>
          <w:szCs w:val="24"/>
        </w:rPr>
      </w:pPr>
      <w:r w:rsidRPr="00611136">
        <w:rPr>
          <w:sz w:val="24"/>
          <w:szCs w:val="24"/>
        </w:rPr>
        <w:t>раскрывать организацию воинского учета;</w:t>
      </w:r>
    </w:p>
    <w:p w:rsidR="00F42491" w:rsidRPr="00611136" w:rsidRDefault="00F42491" w:rsidP="00611136">
      <w:pPr>
        <w:jc w:val="both"/>
        <w:rPr>
          <w:sz w:val="24"/>
          <w:szCs w:val="24"/>
        </w:rPr>
      </w:pPr>
      <w:r w:rsidRPr="00611136">
        <w:rPr>
          <w:sz w:val="24"/>
          <w:szCs w:val="24"/>
        </w:rPr>
        <w:t>комментировать назначение Общевоинских уставов ВС РФ;</w:t>
      </w:r>
    </w:p>
    <w:p w:rsidR="00F42491" w:rsidRPr="00611136" w:rsidRDefault="00F42491" w:rsidP="00611136">
      <w:pPr>
        <w:jc w:val="both"/>
        <w:rPr>
          <w:sz w:val="24"/>
          <w:szCs w:val="24"/>
        </w:rPr>
      </w:pPr>
      <w:r w:rsidRPr="00611136">
        <w:rPr>
          <w:sz w:val="24"/>
          <w:szCs w:val="24"/>
        </w:rPr>
        <w:t>использовать Общевоинские уставы ВС РФ при подготовке к прохождению военной службы по призыву, контракту;</w:t>
      </w:r>
    </w:p>
    <w:p w:rsidR="00F42491" w:rsidRPr="00611136" w:rsidRDefault="00F42491" w:rsidP="00611136">
      <w:pPr>
        <w:jc w:val="both"/>
        <w:rPr>
          <w:sz w:val="24"/>
          <w:szCs w:val="24"/>
        </w:rPr>
      </w:pPr>
      <w:r w:rsidRPr="00611136">
        <w:rPr>
          <w:sz w:val="24"/>
          <w:szCs w:val="24"/>
        </w:rPr>
        <w:t>описывать порядок и сроки прохождения службы по призыву, контракту и альтернативной гражданской службы;</w:t>
      </w:r>
    </w:p>
    <w:p w:rsidR="00F42491" w:rsidRPr="00611136" w:rsidRDefault="00F42491" w:rsidP="00611136">
      <w:pPr>
        <w:jc w:val="both"/>
        <w:rPr>
          <w:sz w:val="24"/>
          <w:szCs w:val="24"/>
        </w:rPr>
      </w:pPr>
      <w:r w:rsidRPr="00611136">
        <w:rPr>
          <w:sz w:val="24"/>
          <w:szCs w:val="24"/>
        </w:rPr>
        <w:t>объяснять порядок назначения на воинскую должность, присвоения и лишения воинского звания;</w:t>
      </w:r>
    </w:p>
    <w:p w:rsidR="00F42491" w:rsidRPr="00611136" w:rsidRDefault="00F42491" w:rsidP="00611136">
      <w:pPr>
        <w:jc w:val="both"/>
        <w:rPr>
          <w:sz w:val="24"/>
          <w:szCs w:val="24"/>
        </w:rPr>
      </w:pPr>
      <w:r w:rsidRPr="00611136">
        <w:rPr>
          <w:sz w:val="24"/>
          <w:szCs w:val="24"/>
        </w:rPr>
        <w:t>различать военную форму одежды и знаки различия военнослужащих ВС РФ;</w:t>
      </w:r>
    </w:p>
    <w:p w:rsidR="00F42491" w:rsidRPr="00611136" w:rsidRDefault="00F42491" w:rsidP="00611136">
      <w:pPr>
        <w:jc w:val="both"/>
        <w:rPr>
          <w:sz w:val="24"/>
          <w:szCs w:val="24"/>
        </w:rPr>
      </w:pPr>
      <w:r w:rsidRPr="00611136">
        <w:rPr>
          <w:sz w:val="24"/>
          <w:szCs w:val="24"/>
        </w:rPr>
        <w:t>описывать основание увольнения с военной службы;</w:t>
      </w:r>
    </w:p>
    <w:p w:rsidR="00F42491" w:rsidRPr="00611136" w:rsidRDefault="00F42491" w:rsidP="00611136">
      <w:pPr>
        <w:jc w:val="both"/>
        <w:rPr>
          <w:sz w:val="24"/>
          <w:szCs w:val="24"/>
        </w:rPr>
      </w:pPr>
      <w:r w:rsidRPr="00611136">
        <w:rPr>
          <w:sz w:val="24"/>
          <w:szCs w:val="24"/>
        </w:rPr>
        <w:t>раскрывать предназначение запаса;</w:t>
      </w:r>
    </w:p>
    <w:p w:rsidR="00F42491" w:rsidRPr="00611136" w:rsidRDefault="00F42491" w:rsidP="00611136">
      <w:pPr>
        <w:jc w:val="both"/>
        <w:rPr>
          <w:sz w:val="24"/>
          <w:szCs w:val="24"/>
        </w:rPr>
      </w:pPr>
      <w:r w:rsidRPr="00611136">
        <w:rPr>
          <w:sz w:val="24"/>
          <w:szCs w:val="24"/>
        </w:rPr>
        <w:t xml:space="preserve">объяснять порядок зачисления и пребывания в запасе; </w:t>
      </w:r>
    </w:p>
    <w:p w:rsidR="00F42491" w:rsidRPr="00611136" w:rsidRDefault="00F42491" w:rsidP="00611136">
      <w:pPr>
        <w:jc w:val="both"/>
        <w:rPr>
          <w:sz w:val="24"/>
          <w:szCs w:val="24"/>
        </w:rPr>
      </w:pPr>
      <w:r w:rsidRPr="00611136">
        <w:rPr>
          <w:sz w:val="24"/>
          <w:szCs w:val="24"/>
        </w:rPr>
        <w:t>раскрывать предназначение мобилизационного резерва;</w:t>
      </w:r>
    </w:p>
    <w:p w:rsidR="00F42491" w:rsidRPr="00611136" w:rsidRDefault="00F42491" w:rsidP="00611136">
      <w:pPr>
        <w:jc w:val="both"/>
        <w:rPr>
          <w:sz w:val="24"/>
          <w:szCs w:val="24"/>
        </w:rPr>
      </w:pPr>
      <w:r w:rsidRPr="00611136">
        <w:rPr>
          <w:sz w:val="24"/>
          <w:szCs w:val="24"/>
        </w:rPr>
        <w:t>объяснять порядок заключения контракта и сроки пребывания в резерве.</w:t>
      </w:r>
    </w:p>
    <w:p w:rsidR="00F42491" w:rsidRPr="00611136" w:rsidRDefault="00F42491" w:rsidP="00611136">
      <w:pPr>
        <w:jc w:val="both"/>
        <w:rPr>
          <w:i/>
          <w:sz w:val="24"/>
          <w:szCs w:val="24"/>
        </w:rPr>
      </w:pPr>
      <w:r w:rsidRPr="00611136">
        <w:rPr>
          <w:i/>
          <w:sz w:val="24"/>
          <w:szCs w:val="24"/>
        </w:rPr>
        <w:t>Элементы начальной военной подготовки</w:t>
      </w:r>
    </w:p>
    <w:p w:rsidR="00F42491" w:rsidRPr="00611136" w:rsidRDefault="00F42491" w:rsidP="00611136">
      <w:pPr>
        <w:jc w:val="both"/>
        <w:rPr>
          <w:sz w:val="24"/>
          <w:szCs w:val="24"/>
        </w:rPr>
      </w:pPr>
      <w:r w:rsidRPr="00611136">
        <w:rPr>
          <w:sz w:val="24"/>
          <w:szCs w:val="24"/>
        </w:rPr>
        <w:t>Комментировать назначение Строевого устава ВС РФ;</w:t>
      </w:r>
    </w:p>
    <w:p w:rsidR="00F42491" w:rsidRPr="00611136" w:rsidRDefault="00F42491" w:rsidP="00611136">
      <w:pPr>
        <w:jc w:val="both"/>
        <w:rPr>
          <w:sz w:val="24"/>
          <w:szCs w:val="24"/>
        </w:rPr>
      </w:pPr>
      <w:r w:rsidRPr="00611136">
        <w:rPr>
          <w:sz w:val="24"/>
          <w:szCs w:val="24"/>
        </w:rPr>
        <w:t>использовать Строевой устав ВС РФ при обучении элементам строевой подготовки;</w:t>
      </w:r>
    </w:p>
    <w:p w:rsidR="00F42491" w:rsidRPr="00611136" w:rsidRDefault="00F42491" w:rsidP="00611136">
      <w:pPr>
        <w:jc w:val="both"/>
        <w:rPr>
          <w:sz w:val="24"/>
          <w:szCs w:val="24"/>
        </w:rPr>
      </w:pPr>
      <w:r w:rsidRPr="00611136">
        <w:rPr>
          <w:sz w:val="24"/>
          <w:szCs w:val="24"/>
        </w:rPr>
        <w:t>оперировать основными понятиями Строевого устава ВС РФ;</w:t>
      </w:r>
    </w:p>
    <w:p w:rsidR="00F42491" w:rsidRPr="00611136" w:rsidRDefault="00F42491" w:rsidP="00611136">
      <w:pPr>
        <w:jc w:val="both"/>
        <w:rPr>
          <w:sz w:val="24"/>
          <w:szCs w:val="24"/>
        </w:rPr>
      </w:pPr>
      <w:r w:rsidRPr="00611136">
        <w:rPr>
          <w:sz w:val="24"/>
          <w:szCs w:val="24"/>
        </w:rPr>
        <w:t>выполнять строевые приемы и движение без оружия;</w:t>
      </w:r>
    </w:p>
    <w:p w:rsidR="00F42491" w:rsidRPr="00611136" w:rsidRDefault="00F42491" w:rsidP="00611136">
      <w:pPr>
        <w:jc w:val="both"/>
        <w:rPr>
          <w:sz w:val="24"/>
          <w:szCs w:val="24"/>
        </w:rPr>
      </w:pPr>
      <w:r w:rsidRPr="00611136">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F42491" w:rsidRPr="00611136" w:rsidRDefault="00F42491" w:rsidP="00611136">
      <w:pPr>
        <w:jc w:val="both"/>
        <w:rPr>
          <w:sz w:val="24"/>
          <w:szCs w:val="24"/>
        </w:rPr>
      </w:pPr>
      <w:r w:rsidRPr="00611136">
        <w:rPr>
          <w:sz w:val="24"/>
          <w:szCs w:val="24"/>
        </w:rPr>
        <w:t>выполнять строевые приемы в составе отделения на месте и в движении;</w:t>
      </w:r>
    </w:p>
    <w:p w:rsidR="00F42491" w:rsidRPr="00611136" w:rsidRDefault="00F42491" w:rsidP="00611136">
      <w:pPr>
        <w:jc w:val="both"/>
        <w:rPr>
          <w:sz w:val="24"/>
          <w:szCs w:val="24"/>
        </w:rPr>
      </w:pPr>
      <w:r w:rsidRPr="00611136">
        <w:rPr>
          <w:sz w:val="24"/>
          <w:szCs w:val="24"/>
        </w:rPr>
        <w:t>приводить примеры команд управления строем с помощью голоса;</w:t>
      </w:r>
    </w:p>
    <w:p w:rsidR="00F42491" w:rsidRPr="00611136" w:rsidRDefault="00F42491" w:rsidP="00611136">
      <w:pPr>
        <w:jc w:val="both"/>
        <w:rPr>
          <w:sz w:val="24"/>
          <w:szCs w:val="24"/>
        </w:rPr>
      </w:pPr>
      <w:r w:rsidRPr="00611136">
        <w:rPr>
          <w:sz w:val="24"/>
          <w:szCs w:val="24"/>
        </w:rPr>
        <w:t>описывать назначение, боевые свойства и общее устройство автомата Калашникова;</w:t>
      </w:r>
    </w:p>
    <w:p w:rsidR="00F42491" w:rsidRPr="00611136" w:rsidRDefault="00F42491" w:rsidP="00611136">
      <w:pPr>
        <w:jc w:val="both"/>
        <w:rPr>
          <w:sz w:val="24"/>
          <w:szCs w:val="24"/>
        </w:rPr>
      </w:pPr>
      <w:r w:rsidRPr="00611136">
        <w:rPr>
          <w:sz w:val="24"/>
          <w:szCs w:val="24"/>
        </w:rPr>
        <w:t>выполнять неполную разборку и сборку автомата Калашникова для чистки и смазки;</w:t>
      </w:r>
      <w:r w:rsidRPr="00611136">
        <w:rPr>
          <w:sz w:val="24"/>
          <w:szCs w:val="24"/>
        </w:rPr>
        <w:tab/>
      </w:r>
    </w:p>
    <w:p w:rsidR="00F42491" w:rsidRPr="00611136" w:rsidRDefault="00F42491" w:rsidP="00611136">
      <w:pPr>
        <w:jc w:val="both"/>
        <w:rPr>
          <w:sz w:val="24"/>
          <w:szCs w:val="24"/>
        </w:rPr>
      </w:pPr>
      <w:r w:rsidRPr="00611136">
        <w:rPr>
          <w:sz w:val="24"/>
          <w:szCs w:val="24"/>
        </w:rPr>
        <w:t>описывать порядок хранения автомата;</w:t>
      </w:r>
    </w:p>
    <w:p w:rsidR="00F42491" w:rsidRPr="00611136" w:rsidRDefault="00F42491" w:rsidP="00611136">
      <w:pPr>
        <w:jc w:val="both"/>
        <w:rPr>
          <w:sz w:val="24"/>
          <w:szCs w:val="24"/>
        </w:rPr>
      </w:pPr>
      <w:r w:rsidRPr="00611136">
        <w:rPr>
          <w:sz w:val="24"/>
          <w:szCs w:val="24"/>
        </w:rPr>
        <w:t>различать составляющие патрона;</w:t>
      </w:r>
    </w:p>
    <w:p w:rsidR="00F42491" w:rsidRPr="00611136" w:rsidRDefault="00F42491" w:rsidP="00611136">
      <w:pPr>
        <w:jc w:val="both"/>
        <w:rPr>
          <w:sz w:val="24"/>
          <w:szCs w:val="24"/>
        </w:rPr>
      </w:pPr>
      <w:r w:rsidRPr="00611136">
        <w:rPr>
          <w:sz w:val="24"/>
          <w:szCs w:val="24"/>
        </w:rPr>
        <w:t>снаряжать магазин патронами;</w:t>
      </w:r>
    </w:p>
    <w:p w:rsidR="00F42491" w:rsidRPr="00611136" w:rsidRDefault="00F42491" w:rsidP="00611136">
      <w:pPr>
        <w:jc w:val="both"/>
        <w:rPr>
          <w:sz w:val="24"/>
          <w:szCs w:val="24"/>
        </w:rPr>
      </w:pPr>
      <w:r w:rsidRPr="00611136">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F42491" w:rsidRPr="00611136" w:rsidRDefault="00F42491" w:rsidP="00611136">
      <w:pPr>
        <w:jc w:val="both"/>
        <w:rPr>
          <w:sz w:val="24"/>
          <w:szCs w:val="24"/>
        </w:rPr>
      </w:pPr>
      <w:r w:rsidRPr="00611136">
        <w:rPr>
          <w:sz w:val="24"/>
          <w:szCs w:val="24"/>
        </w:rPr>
        <w:t>описывать явление выстрела и его практическое значение;</w:t>
      </w:r>
    </w:p>
    <w:p w:rsidR="00F42491" w:rsidRPr="00611136" w:rsidRDefault="00F42491" w:rsidP="00611136">
      <w:pPr>
        <w:jc w:val="both"/>
        <w:rPr>
          <w:sz w:val="24"/>
          <w:szCs w:val="24"/>
        </w:rPr>
      </w:pPr>
      <w:r w:rsidRPr="00611136">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F42491" w:rsidRPr="00611136" w:rsidRDefault="00F42491" w:rsidP="00611136">
      <w:pPr>
        <w:jc w:val="both"/>
        <w:rPr>
          <w:sz w:val="24"/>
          <w:szCs w:val="24"/>
        </w:rPr>
      </w:pPr>
      <w:r w:rsidRPr="00611136">
        <w:rPr>
          <w:sz w:val="24"/>
          <w:szCs w:val="24"/>
        </w:rPr>
        <w:t>объяснять влияние отдачи оружия на результат выстрела;</w:t>
      </w:r>
    </w:p>
    <w:p w:rsidR="00F42491" w:rsidRPr="00611136" w:rsidRDefault="00F42491" w:rsidP="00611136">
      <w:pPr>
        <w:jc w:val="both"/>
        <w:rPr>
          <w:sz w:val="24"/>
          <w:szCs w:val="24"/>
        </w:rPr>
      </w:pPr>
      <w:r w:rsidRPr="00611136">
        <w:rPr>
          <w:sz w:val="24"/>
          <w:szCs w:val="24"/>
        </w:rPr>
        <w:t>выбирать прицел и правильную точку прицеливания для стрельбы по неподвижным целям;</w:t>
      </w:r>
    </w:p>
    <w:p w:rsidR="00F42491" w:rsidRPr="00611136" w:rsidRDefault="00F42491" w:rsidP="00611136">
      <w:pPr>
        <w:jc w:val="both"/>
        <w:rPr>
          <w:sz w:val="24"/>
          <w:szCs w:val="24"/>
        </w:rPr>
      </w:pPr>
      <w:r w:rsidRPr="00611136">
        <w:rPr>
          <w:sz w:val="24"/>
          <w:szCs w:val="24"/>
        </w:rPr>
        <w:t>объяснять ошибки прицеливания по результатам стрельбы;</w:t>
      </w:r>
    </w:p>
    <w:p w:rsidR="00F42491" w:rsidRPr="00611136" w:rsidRDefault="00F42491" w:rsidP="00611136">
      <w:pPr>
        <w:jc w:val="both"/>
        <w:rPr>
          <w:sz w:val="24"/>
          <w:szCs w:val="24"/>
        </w:rPr>
      </w:pPr>
      <w:r w:rsidRPr="00611136">
        <w:rPr>
          <w:sz w:val="24"/>
          <w:szCs w:val="24"/>
        </w:rPr>
        <w:t>выполнять изготовку к стрельбе;</w:t>
      </w:r>
    </w:p>
    <w:p w:rsidR="00F42491" w:rsidRPr="00611136" w:rsidRDefault="00F42491" w:rsidP="00611136">
      <w:pPr>
        <w:jc w:val="both"/>
        <w:rPr>
          <w:sz w:val="24"/>
          <w:szCs w:val="24"/>
        </w:rPr>
      </w:pPr>
      <w:r w:rsidRPr="00611136">
        <w:rPr>
          <w:sz w:val="24"/>
          <w:szCs w:val="24"/>
        </w:rPr>
        <w:t>производить стрельбу;</w:t>
      </w:r>
    </w:p>
    <w:p w:rsidR="00F42491" w:rsidRPr="00611136" w:rsidRDefault="00F42491" w:rsidP="00611136">
      <w:pPr>
        <w:jc w:val="both"/>
        <w:rPr>
          <w:sz w:val="24"/>
          <w:szCs w:val="24"/>
        </w:rPr>
      </w:pPr>
      <w:r w:rsidRPr="00611136">
        <w:rPr>
          <w:sz w:val="24"/>
          <w:szCs w:val="24"/>
        </w:rPr>
        <w:t>объяснять назначение и боевые свойства гранат;</w:t>
      </w:r>
    </w:p>
    <w:p w:rsidR="00F42491" w:rsidRPr="00611136" w:rsidRDefault="00F42491" w:rsidP="00611136">
      <w:pPr>
        <w:jc w:val="both"/>
        <w:rPr>
          <w:sz w:val="24"/>
          <w:szCs w:val="24"/>
        </w:rPr>
      </w:pPr>
      <w:r w:rsidRPr="00611136">
        <w:rPr>
          <w:sz w:val="24"/>
          <w:szCs w:val="24"/>
        </w:rPr>
        <w:t>различать наступательные и оборонительные гранаты;</w:t>
      </w:r>
    </w:p>
    <w:p w:rsidR="00F42491" w:rsidRPr="00611136" w:rsidRDefault="00F42491" w:rsidP="00611136">
      <w:pPr>
        <w:jc w:val="both"/>
        <w:rPr>
          <w:sz w:val="24"/>
          <w:szCs w:val="24"/>
        </w:rPr>
      </w:pPr>
      <w:r w:rsidRPr="00611136">
        <w:rPr>
          <w:sz w:val="24"/>
          <w:szCs w:val="24"/>
        </w:rPr>
        <w:t xml:space="preserve">описывать устройство ручных осколочных гранат; </w:t>
      </w:r>
    </w:p>
    <w:p w:rsidR="00F42491" w:rsidRPr="00611136" w:rsidRDefault="00F42491" w:rsidP="00611136">
      <w:pPr>
        <w:jc w:val="both"/>
        <w:rPr>
          <w:sz w:val="24"/>
          <w:szCs w:val="24"/>
        </w:rPr>
      </w:pPr>
      <w:r w:rsidRPr="00611136">
        <w:rPr>
          <w:sz w:val="24"/>
          <w:szCs w:val="24"/>
        </w:rPr>
        <w:t>выполнять приемы и правила снаряжения и метания ручных гранат;</w:t>
      </w:r>
    </w:p>
    <w:p w:rsidR="00F42491" w:rsidRPr="00611136" w:rsidRDefault="00F42491" w:rsidP="00611136">
      <w:pPr>
        <w:jc w:val="both"/>
        <w:rPr>
          <w:sz w:val="24"/>
          <w:szCs w:val="24"/>
        </w:rPr>
      </w:pPr>
      <w:r w:rsidRPr="00611136">
        <w:rPr>
          <w:sz w:val="24"/>
          <w:szCs w:val="24"/>
        </w:rPr>
        <w:t>выполнять меры безопасности при обращении с гранатами;</w:t>
      </w:r>
    </w:p>
    <w:p w:rsidR="00F42491" w:rsidRPr="00611136" w:rsidRDefault="00F42491" w:rsidP="00611136">
      <w:pPr>
        <w:jc w:val="both"/>
        <w:rPr>
          <w:sz w:val="24"/>
          <w:szCs w:val="24"/>
        </w:rPr>
      </w:pPr>
      <w:r w:rsidRPr="00611136">
        <w:rPr>
          <w:sz w:val="24"/>
          <w:szCs w:val="24"/>
        </w:rPr>
        <w:t>объяснять предназначение современного общевойскового боя;</w:t>
      </w:r>
    </w:p>
    <w:p w:rsidR="00F42491" w:rsidRPr="00611136" w:rsidRDefault="00F42491" w:rsidP="00611136">
      <w:pPr>
        <w:jc w:val="both"/>
        <w:rPr>
          <w:sz w:val="24"/>
          <w:szCs w:val="24"/>
        </w:rPr>
      </w:pPr>
      <w:r w:rsidRPr="00611136">
        <w:rPr>
          <w:sz w:val="24"/>
          <w:szCs w:val="24"/>
        </w:rPr>
        <w:t>характеризовать современный общевойсковой бой;</w:t>
      </w:r>
    </w:p>
    <w:p w:rsidR="00F42491" w:rsidRPr="00611136" w:rsidRDefault="00F42491" w:rsidP="00611136">
      <w:pPr>
        <w:jc w:val="both"/>
        <w:rPr>
          <w:sz w:val="24"/>
          <w:szCs w:val="24"/>
        </w:rPr>
      </w:pPr>
      <w:r w:rsidRPr="00611136">
        <w:rPr>
          <w:sz w:val="24"/>
          <w:szCs w:val="24"/>
        </w:rPr>
        <w:t>описывать элементы инженерного оборудования позиции солдата и порядок их оборудования;</w:t>
      </w:r>
    </w:p>
    <w:p w:rsidR="00F42491" w:rsidRPr="00611136" w:rsidRDefault="00F42491" w:rsidP="00611136">
      <w:pPr>
        <w:jc w:val="both"/>
        <w:rPr>
          <w:sz w:val="24"/>
          <w:szCs w:val="24"/>
        </w:rPr>
      </w:pPr>
      <w:r w:rsidRPr="00611136">
        <w:rPr>
          <w:sz w:val="24"/>
          <w:szCs w:val="24"/>
        </w:rPr>
        <w:t>выполнять приемы «К бою», «Встать»;</w:t>
      </w:r>
    </w:p>
    <w:p w:rsidR="00F42491" w:rsidRPr="00611136" w:rsidRDefault="00F42491" w:rsidP="00611136">
      <w:pPr>
        <w:jc w:val="both"/>
        <w:rPr>
          <w:sz w:val="24"/>
          <w:szCs w:val="24"/>
        </w:rPr>
      </w:pPr>
      <w:r w:rsidRPr="00611136">
        <w:rPr>
          <w:sz w:val="24"/>
          <w:szCs w:val="24"/>
        </w:rPr>
        <w:t>объяснять, в каких случаях используются перебежки и переползания;</w:t>
      </w:r>
    </w:p>
    <w:p w:rsidR="00F42491" w:rsidRPr="00611136" w:rsidRDefault="00F42491" w:rsidP="00611136">
      <w:pPr>
        <w:jc w:val="both"/>
        <w:rPr>
          <w:sz w:val="24"/>
          <w:szCs w:val="24"/>
        </w:rPr>
      </w:pPr>
      <w:r w:rsidRPr="00611136">
        <w:rPr>
          <w:sz w:val="24"/>
          <w:szCs w:val="24"/>
        </w:rPr>
        <w:t>выполнять перебежки и переползания (по-пластунски, на получетвереньках, на боку);</w:t>
      </w:r>
    </w:p>
    <w:p w:rsidR="00F42491" w:rsidRPr="00611136" w:rsidRDefault="00F42491" w:rsidP="00611136">
      <w:pPr>
        <w:jc w:val="both"/>
        <w:rPr>
          <w:sz w:val="24"/>
          <w:szCs w:val="24"/>
        </w:rPr>
      </w:pPr>
      <w:r w:rsidRPr="00611136">
        <w:rPr>
          <w:sz w:val="24"/>
          <w:szCs w:val="24"/>
        </w:rPr>
        <w:t>определять стороны горизонта по компасу, солнцу и часам, по Полярной звезде и признакам местных предметов;</w:t>
      </w:r>
    </w:p>
    <w:p w:rsidR="00F42491" w:rsidRPr="00611136" w:rsidRDefault="00F42491" w:rsidP="00611136">
      <w:pPr>
        <w:jc w:val="both"/>
        <w:rPr>
          <w:sz w:val="24"/>
          <w:szCs w:val="24"/>
        </w:rPr>
      </w:pPr>
      <w:r w:rsidRPr="00611136">
        <w:rPr>
          <w:sz w:val="24"/>
          <w:szCs w:val="24"/>
        </w:rPr>
        <w:lastRenderedPageBreak/>
        <w:t>передвигаться по азимутам;</w:t>
      </w:r>
    </w:p>
    <w:p w:rsidR="00F42491" w:rsidRPr="00611136" w:rsidRDefault="00F42491" w:rsidP="00611136">
      <w:pPr>
        <w:jc w:val="both"/>
        <w:rPr>
          <w:sz w:val="24"/>
          <w:szCs w:val="24"/>
        </w:rPr>
      </w:pPr>
      <w:r w:rsidRPr="00611136">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F42491" w:rsidRPr="00611136" w:rsidRDefault="00F42491" w:rsidP="00611136">
      <w:pPr>
        <w:jc w:val="both"/>
        <w:rPr>
          <w:sz w:val="24"/>
          <w:szCs w:val="24"/>
        </w:rPr>
      </w:pPr>
      <w:r w:rsidRPr="00611136">
        <w:rPr>
          <w:sz w:val="24"/>
          <w:szCs w:val="24"/>
        </w:rPr>
        <w:t>применять средства индивидуальной защиты;</w:t>
      </w:r>
    </w:p>
    <w:p w:rsidR="00F42491" w:rsidRPr="00611136" w:rsidRDefault="00F42491" w:rsidP="00611136">
      <w:pPr>
        <w:jc w:val="both"/>
        <w:rPr>
          <w:sz w:val="24"/>
          <w:szCs w:val="24"/>
        </w:rPr>
      </w:pPr>
      <w:r w:rsidRPr="00611136">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F42491" w:rsidRPr="00611136" w:rsidRDefault="00F42491" w:rsidP="00611136">
      <w:pPr>
        <w:jc w:val="both"/>
        <w:rPr>
          <w:sz w:val="24"/>
          <w:szCs w:val="24"/>
        </w:rPr>
      </w:pPr>
      <w:r w:rsidRPr="00611136">
        <w:rPr>
          <w:sz w:val="24"/>
          <w:szCs w:val="24"/>
        </w:rPr>
        <w:t>описывать состав и область применения аптечки индивидуальной;</w:t>
      </w:r>
    </w:p>
    <w:p w:rsidR="00F42491" w:rsidRPr="00611136" w:rsidRDefault="00F42491" w:rsidP="00611136">
      <w:pPr>
        <w:jc w:val="both"/>
        <w:rPr>
          <w:sz w:val="24"/>
          <w:szCs w:val="24"/>
        </w:rPr>
      </w:pPr>
      <w:r w:rsidRPr="00611136">
        <w:rPr>
          <w:sz w:val="24"/>
          <w:szCs w:val="24"/>
        </w:rPr>
        <w:t>раскрывать особенности оказания первой помощи в бою;</w:t>
      </w:r>
    </w:p>
    <w:p w:rsidR="00F42491" w:rsidRPr="00611136" w:rsidRDefault="00F42491" w:rsidP="00611136">
      <w:pPr>
        <w:jc w:val="both"/>
        <w:rPr>
          <w:sz w:val="24"/>
          <w:szCs w:val="24"/>
        </w:rPr>
      </w:pPr>
      <w:r w:rsidRPr="00611136">
        <w:rPr>
          <w:sz w:val="24"/>
          <w:szCs w:val="24"/>
        </w:rPr>
        <w:t>выполнять приемы по выносу раненых с поля боя.</w:t>
      </w:r>
    </w:p>
    <w:p w:rsidR="00F42491" w:rsidRPr="00611136" w:rsidRDefault="00F42491" w:rsidP="00611136">
      <w:pPr>
        <w:jc w:val="both"/>
        <w:rPr>
          <w:i/>
          <w:sz w:val="24"/>
          <w:szCs w:val="24"/>
        </w:rPr>
      </w:pPr>
      <w:r w:rsidRPr="00611136">
        <w:rPr>
          <w:i/>
          <w:sz w:val="24"/>
          <w:szCs w:val="24"/>
        </w:rPr>
        <w:t>Военно-профессиональная деятельность</w:t>
      </w:r>
    </w:p>
    <w:p w:rsidR="00F42491" w:rsidRPr="00611136" w:rsidRDefault="00F42491" w:rsidP="00611136">
      <w:pPr>
        <w:jc w:val="both"/>
        <w:rPr>
          <w:sz w:val="24"/>
          <w:szCs w:val="24"/>
        </w:rPr>
      </w:pPr>
      <w:r w:rsidRPr="00611136">
        <w:rPr>
          <w:sz w:val="24"/>
          <w:szCs w:val="24"/>
        </w:rPr>
        <w:t>Раскрывать сущность военно-профессиональной деятельности;</w:t>
      </w:r>
    </w:p>
    <w:p w:rsidR="00F42491" w:rsidRPr="00611136" w:rsidRDefault="00F42491" w:rsidP="00611136">
      <w:pPr>
        <w:jc w:val="both"/>
        <w:rPr>
          <w:sz w:val="24"/>
          <w:szCs w:val="24"/>
        </w:rPr>
      </w:pPr>
      <w:r w:rsidRPr="00611136">
        <w:rPr>
          <w:sz w:val="24"/>
          <w:szCs w:val="24"/>
        </w:rPr>
        <w:t>объяснять порядок подготовки граждан по военно-учетным специальностям;</w:t>
      </w:r>
    </w:p>
    <w:p w:rsidR="00F42491" w:rsidRPr="00611136" w:rsidRDefault="00F42491" w:rsidP="00611136">
      <w:pPr>
        <w:jc w:val="both"/>
        <w:rPr>
          <w:sz w:val="24"/>
          <w:szCs w:val="24"/>
        </w:rPr>
      </w:pPr>
      <w:r w:rsidRPr="00611136">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F42491" w:rsidRPr="00611136" w:rsidRDefault="00F42491" w:rsidP="00611136">
      <w:pPr>
        <w:jc w:val="both"/>
        <w:rPr>
          <w:sz w:val="24"/>
          <w:szCs w:val="24"/>
        </w:rPr>
      </w:pPr>
      <w:r w:rsidRPr="00611136">
        <w:rPr>
          <w:sz w:val="24"/>
          <w:szCs w:val="24"/>
        </w:rPr>
        <w:t>характеризовать особенности подготовки офицеров в различных учебных и военно-учебных заведениях;</w:t>
      </w:r>
    </w:p>
    <w:p w:rsidR="00F42491" w:rsidRPr="00611136" w:rsidRDefault="00F42491" w:rsidP="00611136">
      <w:pPr>
        <w:jc w:val="both"/>
        <w:rPr>
          <w:sz w:val="24"/>
          <w:szCs w:val="24"/>
        </w:rPr>
      </w:pPr>
      <w:r w:rsidRPr="00611136">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F42491" w:rsidRPr="00611136" w:rsidRDefault="00F42491" w:rsidP="00611136">
      <w:pPr>
        <w:ind w:firstLine="567"/>
        <w:jc w:val="both"/>
        <w:rPr>
          <w:b/>
          <w:i/>
          <w:sz w:val="24"/>
          <w:szCs w:val="24"/>
        </w:rPr>
      </w:pPr>
      <w:r w:rsidRPr="00611136">
        <w:rPr>
          <w:b/>
          <w:i/>
          <w:sz w:val="24"/>
          <w:szCs w:val="24"/>
        </w:rPr>
        <w:t>Выпускник на базовом уровне получит возможность научиться:</w:t>
      </w:r>
    </w:p>
    <w:p w:rsidR="00F42491" w:rsidRPr="00611136" w:rsidRDefault="00F42491" w:rsidP="00611136">
      <w:pPr>
        <w:jc w:val="both"/>
        <w:rPr>
          <w:i/>
          <w:sz w:val="24"/>
          <w:szCs w:val="24"/>
        </w:rPr>
      </w:pPr>
      <w:r w:rsidRPr="00611136">
        <w:rPr>
          <w:i/>
          <w:sz w:val="24"/>
          <w:szCs w:val="24"/>
        </w:rPr>
        <w:t>Основы комплексной безопасности</w:t>
      </w:r>
    </w:p>
    <w:p w:rsidR="00F42491" w:rsidRPr="00611136" w:rsidRDefault="00F42491" w:rsidP="00611136">
      <w:pPr>
        <w:jc w:val="both"/>
        <w:rPr>
          <w:sz w:val="24"/>
          <w:szCs w:val="24"/>
        </w:rPr>
      </w:pPr>
      <w:r w:rsidRPr="00611136">
        <w:rPr>
          <w:sz w:val="24"/>
          <w:szCs w:val="24"/>
        </w:rPr>
        <w:t>Объяснять, как экологическая безопасность связана с национальной безопасностью и влияет на нее.</w:t>
      </w:r>
    </w:p>
    <w:p w:rsidR="00F42491" w:rsidRPr="00611136" w:rsidRDefault="00F42491" w:rsidP="00611136">
      <w:pPr>
        <w:jc w:val="both"/>
        <w:rPr>
          <w:i/>
          <w:sz w:val="24"/>
          <w:szCs w:val="24"/>
        </w:rPr>
      </w:pPr>
      <w:r w:rsidRPr="00611136">
        <w:rPr>
          <w:i/>
          <w:sz w:val="24"/>
          <w:szCs w:val="24"/>
        </w:rPr>
        <w:t>Защита населения Российской Федерации от опасных и чрезвычайных ситуаций</w:t>
      </w:r>
    </w:p>
    <w:p w:rsidR="00F42491" w:rsidRPr="00611136" w:rsidRDefault="00F42491" w:rsidP="00611136">
      <w:pPr>
        <w:jc w:val="both"/>
        <w:rPr>
          <w:sz w:val="24"/>
          <w:szCs w:val="24"/>
        </w:rPr>
      </w:pPr>
      <w:r w:rsidRPr="00611136">
        <w:rPr>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F42491" w:rsidRPr="00611136" w:rsidRDefault="00F42491" w:rsidP="00611136">
      <w:pPr>
        <w:jc w:val="both"/>
        <w:rPr>
          <w:i/>
          <w:sz w:val="24"/>
          <w:szCs w:val="24"/>
        </w:rPr>
      </w:pPr>
      <w:r w:rsidRPr="00611136">
        <w:rPr>
          <w:i/>
          <w:sz w:val="24"/>
          <w:szCs w:val="24"/>
        </w:rPr>
        <w:t>Основы обороны государства</w:t>
      </w:r>
    </w:p>
    <w:p w:rsidR="00F42491" w:rsidRPr="00611136" w:rsidRDefault="00F42491" w:rsidP="00611136">
      <w:pPr>
        <w:jc w:val="both"/>
        <w:rPr>
          <w:sz w:val="24"/>
          <w:szCs w:val="24"/>
        </w:rPr>
      </w:pPr>
      <w:r w:rsidRPr="00611136">
        <w:rPr>
          <w:sz w:val="24"/>
          <w:szCs w:val="24"/>
        </w:rPr>
        <w:t>Объяснять основные задачи и направления развития, строительства, оснащения и модернизации ВС РФ;</w:t>
      </w:r>
    </w:p>
    <w:p w:rsidR="00F42491" w:rsidRPr="00611136" w:rsidRDefault="00F42491" w:rsidP="00611136">
      <w:pPr>
        <w:jc w:val="both"/>
        <w:rPr>
          <w:sz w:val="24"/>
          <w:szCs w:val="24"/>
        </w:rPr>
      </w:pPr>
      <w:r w:rsidRPr="00611136">
        <w:rPr>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F42491" w:rsidRPr="00611136" w:rsidRDefault="00F42491" w:rsidP="00611136">
      <w:pPr>
        <w:jc w:val="both"/>
        <w:rPr>
          <w:i/>
          <w:sz w:val="24"/>
          <w:szCs w:val="24"/>
        </w:rPr>
      </w:pPr>
      <w:r w:rsidRPr="00611136">
        <w:rPr>
          <w:i/>
          <w:sz w:val="24"/>
          <w:szCs w:val="24"/>
        </w:rPr>
        <w:t>Элементы начальной военной подготовки</w:t>
      </w:r>
    </w:p>
    <w:p w:rsidR="00F42491" w:rsidRPr="00611136" w:rsidRDefault="00F42491" w:rsidP="00611136">
      <w:pPr>
        <w:jc w:val="both"/>
        <w:rPr>
          <w:sz w:val="24"/>
          <w:szCs w:val="24"/>
        </w:rPr>
      </w:pPr>
      <w:r w:rsidRPr="00611136">
        <w:rPr>
          <w:sz w:val="24"/>
          <w:szCs w:val="24"/>
        </w:rPr>
        <w:t>Приводить примеры сигналов управления строем с помощью рук, флажков и фонаря;</w:t>
      </w:r>
    </w:p>
    <w:p w:rsidR="00F42491" w:rsidRPr="00611136" w:rsidRDefault="00F42491" w:rsidP="00611136">
      <w:pPr>
        <w:jc w:val="both"/>
        <w:rPr>
          <w:sz w:val="24"/>
          <w:szCs w:val="24"/>
        </w:rPr>
      </w:pPr>
      <w:r w:rsidRPr="00611136">
        <w:rPr>
          <w:sz w:val="24"/>
          <w:szCs w:val="24"/>
        </w:rPr>
        <w:t>определять назначение, устройство частей и механизмов автомата Калашникова;</w:t>
      </w:r>
    </w:p>
    <w:p w:rsidR="00F42491" w:rsidRPr="00611136" w:rsidRDefault="00F42491" w:rsidP="00611136">
      <w:pPr>
        <w:jc w:val="both"/>
        <w:rPr>
          <w:sz w:val="24"/>
          <w:szCs w:val="24"/>
        </w:rPr>
      </w:pPr>
      <w:r w:rsidRPr="00611136">
        <w:rPr>
          <w:sz w:val="24"/>
          <w:szCs w:val="24"/>
        </w:rPr>
        <w:t>выполнять чистку и смазку автомата Калашникова;</w:t>
      </w:r>
    </w:p>
    <w:p w:rsidR="00F42491" w:rsidRPr="00611136" w:rsidRDefault="00F42491" w:rsidP="00611136">
      <w:pPr>
        <w:jc w:val="both"/>
        <w:rPr>
          <w:sz w:val="24"/>
          <w:szCs w:val="24"/>
        </w:rPr>
      </w:pPr>
      <w:r w:rsidRPr="00611136">
        <w:rPr>
          <w:sz w:val="24"/>
          <w:szCs w:val="24"/>
        </w:rPr>
        <w:t>выполнять нормативы неполной разборки и сборки автомата Калашникова;</w:t>
      </w:r>
    </w:p>
    <w:p w:rsidR="00F42491" w:rsidRPr="00611136" w:rsidRDefault="00F42491" w:rsidP="00611136">
      <w:pPr>
        <w:jc w:val="both"/>
        <w:rPr>
          <w:sz w:val="24"/>
          <w:szCs w:val="24"/>
        </w:rPr>
      </w:pPr>
      <w:r w:rsidRPr="00611136">
        <w:rPr>
          <w:sz w:val="24"/>
          <w:szCs w:val="24"/>
        </w:rPr>
        <w:t>описывать работу частей и механизмов автомата Калашникова при стрельбе;</w:t>
      </w:r>
    </w:p>
    <w:p w:rsidR="00F42491" w:rsidRPr="00611136" w:rsidRDefault="00F42491" w:rsidP="00611136">
      <w:pPr>
        <w:jc w:val="both"/>
        <w:rPr>
          <w:sz w:val="24"/>
          <w:szCs w:val="24"/>
        </w:rPr>
      </w:pPr>
      <w:r w:rsidRPr="00611136">
        <w:rPr>
          <w:sz w:val="24"/>
          <w:szCs w:val="24"/>
        </w:rPr>
        <w:t>выполнять норматив снаряжения магазина автомата Калашникова патронами;</w:t>
      </w:r>
    </w:p>
    <w:p w:rsidR="00F42491" w:rsidRPr="00611136" w:rsidRDefault="00F42491" w:rsidP="00611136">
      <w:pPr>
        <w:jc w:val="both"/>
        <w:rPr>
          <w:sz w:val="24"/>
          <w:szCs w:val="24"/>
        </w:rPr>
      </w:pPr>
      <w:r w:rsidRPr="00611136">
        <w:rPr>
          <w:sz w:val="24"/>
          <w:szCs w:val="24"/>
        </w:rPr>
        <w:t>описывать работу частей и механизмов гранаты при метании;</w:t>
      </w:r>
    </w:p>
    <w:p w:rsidR="00F42491" w:rsidRPr="00611136" w:rsidRDefault="00F42491" w:rsidP="00611136">
      <w:pPr>
        <w:jc w:val="both"/>
        <w:rPr>
          <w:sz w:val="24"/>
          <w:szCs w:val="24"/>
        </w:rPr>
      </w:pPr>
      <w:r w:rsidRPr="00611136">
        <w:rPr>
          <w:sz w:val="24"/>
          <w:szCs w:val="24"/>
        </w:rPr>
        <w:t>выполнять нормативы надевания противогаза, респиратора и общевойскового защитного комплекта (ОЗК).</w:t>
      </w:r>
    </w:p>
    <w:p w:rsidR="00F42491" w:rsidRPr="00611136" w:rsidRDefault="00F42491" w:rsidP="00611136">
      <w:pPr>
        <w:jc w:val="both"/>
        <w:rPr>
          <w:i/>
          <w:sz w:val="24"/>
          <w:szCs w:val="24"/>
        </w:rPr>
      </w:pPr>
      <w:r w:rsidRPr="00611136">
        <w:rPr>
          <w:i/>
          <w:sz w:val="24"/>
          <w:szCs w:val="24"/>
        </w:rPr>
        <w:t>Военно-профессиональная деятельность</w:t>
      </w:r>
    </w:p>
    <w:p w:rsidR="00F42491" w:rsidRPr="00611136" w:rsidRDefault="00F42491" w:rsidP="00611136">
      <w:pPr>
        <w:jc w:val="both"/>
        <w:rPr>
          <w:sz w:val="24"/>
          <w:szCs w:val="24"/>
        </w:rPr>
      </w:pPr>
      <w:r w:rsidRPr="00611136">
        <w:rPr>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F42491" w:rsidRPr="00611136" w:rsidRDefault="00F42491" w:rsidP="00611136">
      <w:pPr>
        <w:jc w:val="both"/>
        <w:rPr>
          <w:sz w:val="24"/>
          <w:szCs w:val="24"/>
        </w:rPr>
      </w:pPr>
      <w:r w:rsidRPr="00611136">
        <w:rPr>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C940A7" w:rsidRPr="00E7252D" w:rsidRDefault="00C940A7" w:rsidP="00611136">
      <w:pPr>
        <w:pStyle w:val="2"/>
        <w:numPr>
          <w:ilvl w:val="0"/>
          <w:numId w:val="0"/>
        </w:numPr>
        <w:spacing w:before="0"/>
        <w:jc w:val="both"/>
        <w:rPr>
          <w:rFonts w:ascii="Times New Roman" w:hAnsi="Times New Roman" w:cs="Times New Roman"/>
          <w:color w:val="000000" w:themeColor="text1"/>
          <w:sz w:val="24"/>
          <w:szCs w:val="24"/>
        </w:rPr>
      </w:pPr>
      <w:bookmarkStart w:id="63" w:name="_Toc453968166"/>
      <w:bookmarkEnd w:id="39"/>
      <w:bookmarkEnd w:id="40"/>
    </w:p>
    <w:p w:rsidR="00B662F1" w:rsidRPr="00611136" w:rsidRDefault="00B662F1" w:rsidP="00611136">
      <w:pPr>
        <w:pStyle w:val="2"/>
        <w:numPr>
          <w:ilvl w:val="0"/>
          <w:numId w:val="0"/>
        </w:numPr>
        <w:spacing w:before="0"/>
        <w:jc w:val="both"/>
        <w:rPr>
          <w:rFonts w:ascii="Times New Roman" w:hAnsi="Times New Roman" w:cs="Times New Roman"/>
          <w:b w:val="0"/>
          <w:color w:val="000000" w:themeColor="text1"/>
          <w:sz w:val="24"/>
          <w:szCs w:val="24"/>
          <w:lang w:eastAsia="ru-RU"/>
        </w:rPr>
      </w:pPr>
      <w:r w:rsidRPr="00611136">
        <w:rPr>
          <w:rFonts w:ascii="Times New Roman" w:hAnsi="Times New Roman" w:cs="Times New Roman"/>
          <w:color w:val="000000" w:themeColor="text1"/>
          <w:sz w:val="24"/>
          <w:szCs w:val="24"/>
          <w:lang w:val="en-US"/>
        </w:rPr>
        <w:t>I</w:t>
      </w:r>
      <w:r w:rsidRPr="00611136">
        <w:rPr>
          <w:rFonts w:ascii="Times New Roman" w:hAnsi="Times New Roman" w:cs="Times New Roman"/>
          <w:color w:val="000000" w:themeColor="text1"/>
          <w:sz w:val="24"/>
          <w:szCs w:val="24"/>
        </w:rPr>
        <w:t xml:space="preserve">.3. Система оценки </w:t>
      </w:r>
      <w:r w:rsidRPr="00611136">
        <w:rPr>
          <w:rFonts w:ascii="Times New Roman" w:hAnsi="Times New Roman" w:cs="Times New Roman"/>
          <w:color w:val="000000" w:themeColor="text1"/>
          <w:sz w:val="24"/>
          <w:szCs w:val="24"/>
          <w:lang w:eastAsia="ru-RU"/>
        </w:rPr>
        <w:t>достижения планируемых результатов освоения основной образовательной программы среднего общего образования</w:t>
      </w:r>
      <w:bookmarkEnd w:id="63"/>
    </w:p>
    <w:p w:rsidR="00B662F1" w:rsidRPr="00611136" w:rsidRDefault="00B662F1" w:rsidP="00611136">
      <w:pPr>
        <w:jc w:val="both"/>
        <w:rPr>
          <w:color w:val="000000" w:themeColor="text1"/>
          <w:sz w:val="24"/>
          <w:szCs w:val="24"/>
        </w:rPr>
      </w:pPr>
    </w:p>
    <w:p w:rsidR="00B662F1" w:rsidRPr="00611136" w:rsidRDefault="00B662F1" w:rsidP="00611136">
      <w:pPr>
        <w:ind w:firstLine="567"/>
        <w:jc w:val="both"/>
        <w:rPr>
          <w:color w:val="000000" w:themeColor="text1"/>
          <w:sz w:val="24"/>
          <w:szCs w:val="24"/>
        </w:rPr>
      </w:pPr>
      <w:r w:rsidRPr="00611136">
        <w:rPr>
          <w:color w:val="000000" w:themeColor="text1"/>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является частью системы оценки </w:t>
      </w:r>
      <w:r w:rsidRPr="00611136">
        <w:rPr>
          <w:color w:val="000000" w:themeColor="text1"/>
          <w:sz w:val="24"/>
          <w:szCs w:val="24"/>
        </w:rPr>
        <w:lastRenderedPageBreak/>
        <w:t>и управления качеством образования в гимназии и служит одним из оснований для разработки Положения о текущем контроле и промежуточной аттестации учащихся гимназии.</w:t>
      </w:r>
    </w:p>
    <w:p w:rsidR="00B662F1" w:rsidRPr="00611136" w:rsidRDefault="00B662F1" w:rsidP="00611136">
      <w:pPr>
        <w:ind w:firstLine="567"/>
        <w:jc w:val="both"/>
        <w:rPr>
          <w:b/>
          <w:color w:val="000000" w:themeColor="text1"/>
          <w:sz w:val="24"/>
          <w:szCs w:val="24"/>
        </w:rPr>
      </w:pPr>
      <w:r w:rsidRPr="00611136">
        <w:rPr>
          <w:b/>
          <w:color w:val="000000" w:themeColor="text1"/>
          <w:sz w:val="24"/>
          <w:szCs w:val="24"/>
        </w:rPr>
        <w:t>Общие положения</w:t>
      </w:r>
    </w:p>
    <w:p w:rsidR="00B662F1" w:rsidRPr="00611136" w:rsidRDefault="00B662F1" w:rsidP="00611136">
      <w:pPr>
        <w:ind w:firstLine="567"/>
        <w:jc w:val="both"/>
        <w:rPr>
          <w:color w:val="000000" w:themeColor="text1"/>
          <w:sz w:val="24"/>
          <w:szCs w:val="24"/>
        </w:rPr>
      </w:pPr>
      <w:r w:rsidRPr="00611136">
        <w:rPr>
          <w:color w:val="000000" w:themeColor="text1"/>
          <w:sz w:val="24"/>
          <w:szCs w:val="24"/>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гимназии. Итоговые планируемые результаты детализируются в рабочих программах в виде промежуточных планируемых результатов по годам обучения.</w:t>
      </w:r>
    </w:p>
    <w:p w:rsidR="00B662F1" w:rsidRPr="00611136" w:rsidRDefault="00B662F1" w:rsidP="00611136">
      <w:pPr>
        <w:jc w:val="both"/>
        <w:rPr>
          <w:color w:val="000000" w:themeColor="text1"/>
          <w:sz w:val="24"/>
          <w:szCs w:val="24"/>
        </w:rPr>
      </w:pPr>
      <w:r w:rsidRPr="00611136">
        <w:rPr>
          <w:color w:val="000000" w:themeColor="text1"/>
          <w:sz w:val="24"/>
          <w:szCs w:val="24"/>
        </w:rPr>
        <w:t>Основными направлениями и целями оценочной деятельности в гимназии в соответствии с требованиями ФГОС СОО являются:</w:t>
      </w:r>
    </w:p>
    <w:p w:rsidR="00B662F1" w:rsidRPr="00611136" w:rsidRDefault="00B662F1" w:rsidP="00611136">
      <w:pPr>
        <w:pStyle w:val="a0"/>
        <w:spacing w:line="240" w:lineRule="auto"/>
        <w:ind w:firstLine="0"/>
        <w:rPr>
          <w:color w:val="000000" w:themeColor="text1"/>
          <w:sz w:val="24"/>
          <w:szCs w:val="24"/>
        </w:rPr>
      </w:pPr>
      <w:r w:rsidRPr="00611136">
        <w:rPr>
          <w:color w:val="000000" w:themeColor="text1"/>
          <w:sz w:val="24"/>
          <w:szCs w:val="24"/>
        </w:rPr>
        <w:t>оценка образовательных достижений обучающихся</w:t>
      </w:r>
      <w:r w:rsidRPr="00611136">
        <w:rPr>
          <w:i/>
          <w:color w:val="000000" w:themeColor="text1"/>
          <w:sz w:val="24"/>
          <w:szCs w:val="24"/>
        </w:rPr>
        <w:t xml:space="preserve"> </w:t>
      </w:r>
      <w:r w:rsidRPr="00611136">
        <w:rPr>
          <w:color w:val="000000" w:themeColor="text1"/>
          <w:sz w:val="24"/>
          <w:szCs w:val="24"/>
        </w:rPr>
        <w:t>на различных этапах обучения</w:t>
      </w:r>
      <w:r w:rsidRPr="00611136">
        <w:rPr>
          <w:i/>
          <w:color w:val="000000" w:themeColor="text1"/>
          <w:sz w:val="24"/>
          <w:szCs w:val="24"/>
        </w:rPr>
        <w:t xml:space="preserve"> </w:t>
      </w:r>
      <w:r w:rsidRPr="00611136">
        <w:rPr>
          <w:color w:val="000000" w:themeColor="text1"/>
          <w:sz w:val="24"/>
          <w:szCs w:val="24"/>
        </w:rPr>
        <w:t>как основа их итоговой аттестации;</w:t>
      </w:r>
    </w:p>
    <w:p w:rsidR="00B662F1" w:rsidRPr="00611136" w:rsidRDefault="00B662F1" w:rsidP="00611136">
      <w:pPr>
        <w:pStyle w:val="a0"/>
        <w:spacing w:line="240" w:lineRule="auto"/>
        <w:ind w:firstLine="0"/>
        <w:rPr>
          <w:color w:val="000000" w:themeColor="text1"/>
          <w:sz w:val="24"/>
          <w:szCs w:val="24"/>
        </w:rPr>
      </w:pPr>
      <w:r w:rsidRPr="00611136">
        <w:rPr>
          <w:color w:val="000000" w:themeColor="text1"/>
          <w:sz w:val="24"/>
          <w:szCs w:val="24"/>
        </w:rPr>
        <w:t>оценка результатов деятельности педагогических работников как основа аттестационных процедур;</w:t>
      </w:r>
    </w:p>
    <w:p w:rsidR="00B662F1" w:rsidRPr="00611136" w:rsidRDefault="00B662F1" w:rsidP="00611136">
      <w:pPr>
        <w:pStyle w:val="a0"/>
        <w:spacing w:line="240" w:lineRule="auto"/>
        <w:ind w:firstLine="0"/>
        <w:rPr>
          <w:color w:val="000000" w:themeColor="text1"/>
          <w:sz w:val="24"/>
          <w:szCs w:val="24"/>
        </w:rPr>
      </w:pPr>
      <w:r w:rsidRPr="00611136">
        <w:rPr>
          <w:color w:val="000000" w:themeColor="text1"/>
          <w:sz w:val="24"/>
          <w:szCs w:val="24"/>
        </w:rPr>
        <w:t>оценка результатов деятельности гимназии как основа аккредитационных процедур.</w:t>
      </w:r>
    </w:p>
    <w:p w:rsidR="00B662F1" w:rsidRPr="00611136" w:rsidRDefault="00B662F1" w:rsidP="00611136">
      <w:pPr>
        <w:ind w:firstLine="567"/>
        <w:jc w:val="both"/>
        <w:rPr>
          <w:color w:val="000000" w:themeColor="text1"/>
          <w:sz w:val="24"/>
          <w:szCs w:val="24"/>
        </w:rPr>
      </w:pPr>
      <w:r w:rsidRPr="00611136">
        <w:rPr>
          <w:b/>
          <w:color w:val="000000" w:themeColor="text1"/>
          <w:sz w:val="24"/>
          <w:szCs w:val="24"/>
        </w:rPr>
        <w:t>Оценка образовательных достижений обучающихся</w:t>
      </w:r>
      <w:r w:rsidRPr="00611136">
        <w:rPr>
          <w:color w:val="000000" w:themeColor="text1"/>
          <w:sz w:val="24"/>
          <w:szCs w:val="24"/>
        </w:rPr>
        <w:t xml:space="preserve"> осуществляется в рамках </w:t>
      </w:r>
      <w:r w:rsidRPr="00611136">
        <w:rPr>
          <w:i/>
          <w:color w:val="000000" w:themeColor="text1"/>
          <w:sz w:val="24"/>
          <w:szCs w:val="24"/>
        </w:rPr>
        <w:t>внутренней оценки</w:t>
      </w:r>
      <w:r w:rsidRPr="00611136">
        <w:rPr>
          <w:color w:val="000000" w:themeColor="text1"/>
          <w:sz w:val="24"/>
          <w:szCs w:val="24"/>
        </w:rPr>
        <w:t xml:space="preserve">  качества образования,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611136">
        <w:rPr>
          <w:i/>
          <w:color w:val="000000" w:themeColor="text1"/>
          <w:sz w:val="24"/>
          <w:szCs w:val="24"/>
        </w:rPr>
        <w:t>внешней оценки</w:t>
      </w:r>
      <w:r w:rsidRPr="00611136">
        <w:rPr>
          <w:color w:val="000000" w:themeColor="text1"/>
          <w:sz w:val="24"/>
          <w:szCs w:val="24"/>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B662F1" w:rsidRPr="00611136" w:rsidRDefault="00B662F1" w:rsidP="00611136">
      <w:pPr>
        <w:ind w:firstLine="567"/>
        <w:jc w:val="both"/>
        <w:rPr>
          <w:color w:val="000000" w:themeColor="text1"/>
          <w:sz w:val="24"/>
          <w:szCs w:val="24"/>
        </w:rPr>
      </w:pPr>
      <w:r w:rsidRPr="00611136">
        <w:rPr>
          <w:b/>
          <w:color w:val="000000" w:themeColor="text1"/>
          <w:sz w:val="24"/>
          <w:szCs w:val="24"/>
        </w:rPr>
        <w:t>Оценка</w:t>
      </w:r>
      <w:r w:rsidRPr="00611136">
        <w:rPr>
          <w:b/>
          <w:i/>
          <w:color w:val="000000" w:themeColor="text1"/>
          <w:sz w:val="24"/>
          <w:szCs w:val="24"/>
        </w:rPr>
        <w:t xml:space="preserve"> </w:t>
      </w:r>
      <w:r w:rsidRPr="00611136">
        <w:rPr>
          <w:b/>
          <w:color w:val="000000" w:themeColor="text1"/>
          <w:sz w:val="24"/>
          <w:szCs w:val="24"/>
        </w:rPr>
        <w:t>результатов деятельности педагогических работников</w:t>
      </w:r>
      <w:r w:rsidRPr="00611136">
        <w:rPr>
          <w:color w:val="000000" w:themeColor="text1"/>
          <w:sz w:val="24"/>
          <w:szCs w:val="24"/>
        </w:rPr>
        <w:t xml:space="preserve"> осуществляется на основании:</w:t>
      </w:r>
    </w:p>
    <w:p w:rsidR="00B662F1" w:rsidRPr="00611136" w:rsidRDefault="00B662F1" w:rsidP="00611136">
      <w:pPr>
        <w:pStyle w:val="a0"/>
        <w:spacing w:line="240" w:lineRule="auto"/>
        <w:ind w:firstLine="0"/>
        <w:rPr>
          <w:color w:val="000000" w:themeColor="text1"/>
          <w:sz w:val="24"/>
          <w:szCs w:val="24"/>
        </w:rPr>
      </w:pPr>
      <w:r w:rsidRPr="00611136">
        <w:rPr>
          <w:color w:val="000000" w:themeColor="text1"/>
          <w:sz w:val="24"/>
          <w:szCs w:val="24"/>
        </w:rPr>
        <w:t>мониторинга результатов образовательных достижений обучающихся, полученных в рамках внутренней оценки качества образования и в рамках процедур внешней оценки;</w:t>
      </w:r>
    </w:p>
    <w:p w:rsidR="00B662F1" w:rsidRPr="00611136" w:rsidRDefault="00B662F1" w:rsidP="00611136">
      <w:pPr>
        <w:pStyle w:val="a0"/>
        <w:spacing w:line="240" w:lineRule="auto"/>
        <w:ind w:firstLine="0"/>
        <w:rPr>
          <w:color w:val="000000" w:themeColor="text1"/>
          <w:sz w:val="24"/>
          <w:szCs w:val="24"/>
        </w:rPr>
      </w:pPr>
      <w:r w:rsidRPr="00611136">
        <w:rPr>
          <w:color w:val="000000" w:themeColor="text1"/>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B662F1" w:rsidRPr="00611136" w:rsidRDefault="00B662F1" w:rsidP="00611136">
      <w:pPr>
        <w:ind w:firstLine="567"/>
        <w:jc w:val="both"/>
        <w:rPr>
          <w:color w:val="000000" w:themeColor="text1"/>
          <w:sz w:val="24"/>
          <w:szCs w:val="24"/>
        </w:rPr>
      </w:pPr>
      <w:r w:rsidRPr="00611136">
        <w:rPr>
          <w:color w:val="000000" w:themeColor="text1"/>
          <w:sz w:val="24"/>
          <w:szCs w:val="24"/>
        </w:rPr>
        <w:t>Мониторинг оценочной деятельности учителя с целью повышения объективности оценивания осуществляется предметно-цикловой комиссией по данному предмету и администрацией образовательной организации.  Результаты мониторингов являются основанием для принятия решений по повышению квалификации учителя, составления индивидуального плана профессионального развития, планирования деятельности методических структур гимназии.</w:t>
      </w:r>
    </w:p>
    <w:p w:rsidR="00B662F1" w:rsidRPr="00611136" w:rsidRDefault="00B662F1" w:rsidP="00611136">
      <w:pPr>
        <w:ind w:firstLine="567"/>
        <w:jc w:val="both"/>
        <w:rPr>
          <w:color w:val="000000" w:themeColor="text1"/>
          <w:sz w:val="24"/>
          <w:szCs w:val="24"/>
        </w:rPr>
      </w:pPr>
      <w:r w:rsidRPr="00611136">
        <w:rPr>
          <w:color w:val="000000" w:themeColor="text1"/>
          <w:sz w:val="24"/>
          <w:szCs w:val="24"/>
        </w:rPr>
        <w:t xml:space="preserve">Результаты процедур </w:t>
      </w:r>
      <w:r w:rsidRPr="00611136">
        <w:rPr>
          <w:b/>
          <w:color w:val="000000" w:themeColor="text1"/>
          <w:sz w:val="24"/>
          <w:szCs w:val="24"/>
        </w:rPr>
        <w:t>оценки результатов деятельности гимназии</w:t>
      </w:r>
      <w:r w:rsidRPr="00611136">
        <w:rPr>
          <w:color w:val="000000" w:themeColor="text1"/>
          <w:sz w:val="24"/>
          <w:szCs w:val="24"/>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и уточнению или разработке программы развития, а также служат основанием для принятия иных необходимых управленческих решений.</w:t>
      </w:r>
    </w:p>
    <w:p w:rsidR="00B662F1" w:rsidRPr="00611136" w:rsidRDefault="00B662F1" w:rsidP="00611136">
      <w:pPr>
        <w:ind w:firstLine="567"/>
        <w:jc w:val="both"/>
        <w:rPr>
          <w:color w:val="000000" w:themeColor="text1"/>
          <w:sz w:val="24"/>
          <w:szCs w:val="24"/>
        </w:rPr>
      </w:pPr>
      <w:r w:rsidRPr="00611136">
        <w:rPr>
          <w:color w:val="000000" w:themeColor="text1"/>
          <w:sz w:val="24"/>
          <w:szCs w:val="24"/>
        </w:rPr>
        <w:t xml:space="preserve">Для оценки результатов деятельности педагогических работников и оценки результатов деятельности гимназии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B662F1" w:rsidRPr="00611136" w:rsidRDefault="00B662F1" w:rsidP="00611136">
      <w:pPr>
        <w:ind w:firstLine="567"/>
        <w:jc w:val="both"/>
        <w:rPr>
          <w:color w:val="000000" w:themeColor="text1"/>
          <w:sz w:val="24"/>
          <w:szCs w:val="24"/>
        </w:rPr>
      </w:pPr>
      <w:r w:rsidRPr="00611136">
        <w:rPr>
          <w:color w:val="000000" w:themeColor="text1"/>
          <w:sz w:val="24"/>
          <w:szCs w:val="24"/>
          <w:lang w:eastAsia="ru-RU"/>
        </w:rPr>
        <w:t>В соответствии с ФГОС СОО система оценки гимназии реализует системно-деятельностный, комплексный и уровневый подходы к оценке образовательных достижений.</w:t>
      </w:r>
    </w:p>
    <w:p w:rsidR="00B662F1" w:rsidRPr="00611136" w:rsidRDefault="00B662F1" w:rsidP="00611136">
      <w:pPr>
        <w:ind w:firstLine="567"/>
        <w:jc w:val="both"/>
        <w:rPr>
          <w:color w:val="000000" w:themeColor="text1"/>
          <w:sz w:val="24"/>
          <w:szCs w:val="24"/>
        </w:rPr>
      </w:pPr>
      <w:r w:rsidRPr="00611136">
        <w:rPr>
          <w:i/>
          <w:color w:val="000000" w:themeColor="text1"/>
          <w:sz w:val="24"/>
          <w:szCs w:val="24"/>
          <w:lang w:eastAsia="ru-RU"/>
        </w:rPr>
        <w:t>Системно-деятельностный подход к оценке образовательных достижений</w:t>
      </w:r>
      <w:r w:rsidRPr="00611136">
        <w:rPr>
          <w:color w:val="000000" w:themeColor="text1"/>
          <w:sz w:val="24"/>
          <w:szCs w:val="24"/>
          <w:lang w:eastAsia="ru-RU"/>
        </w:rPr>
        <w:t xml:space="preserve">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662F1" w:rsidRPr="00611136" w:rsidRDefault="00B662F1" w:rsidP="00611136">
      <w:pPr>
        <w:ind w:firstLine="567"/>
        <w:jc w:val="both"/>
        <w:rPr>
          <w:color w:val="000000" w:themeColor="text1"/>
          <w:sz w:val="24"/>
          <w:szCs w:val="24"/>
        </w:rPr>
      </w:pPr>
      <w:r w:rsidRPr="00611136">
        <w:rPr>
          <w:i/>
          <w:color w:val="000000" w:themeColor="text1"/>
          <w:sz w:val="24"/>
          <w:szCs w:val="24"/>
          <w:lang w:eastAsia="ru-RU"/>
        </w:rPr>
        <w:t>Комплексный подход к оценке образовательных достижений</w:t>
      </w:r>
      <w:r w:rsidRPr="00611136">
        <w:rPr>
          <w:color w:val="000000" w:themeColor="text1"/>
          <w:sz w:val="24"/>
          <w:szCs w:val="24"/>
          <w:lang w:eastAsia="ru-RU"/>
        </w:rPr>
        <w:t xml:space="preserve"> реализуется путем:</w:t>
      </w:r>
    </w:p>
    <w:p w:rsidR="00B662F1" w:rsidRPr="00611136" w:rsidRDefault="00B662F1" w:rsidP="00611136">
      <w:pPr>
        <w:pStyle w:val="a0"/>
        <w:spacing w:line="240" w:lineRule="auto"/>
        <w:ind w:firstLine="0"/>
        <w:rPr>
          <w:color w:val="000000" w:themeColor="text1"/>
          <w:sz w:val="24"/>
          <w:szCs w:val="24"/>
        </w:rPr>
      </w:pPr>
      <w:r w:rsidRPr="00611136">
        <w:rPr>
          <w:color w:val="000000" w:themeColor="text1"/>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B662F1" w:rsidRPr="00611136" w:rsidRDefault="00B662F1" w:rsidP="00611136">
      <w:pPr>
        <w:pStyle w:val="a0"/>
        <w:spacing w:line="240" w:lineRule="auto"/>
        <w:ind w:firstLine="0"/>
        <w:rPr>
          <w:color w:val="000000" w:themeColor="text1"/>
          <w:sz w:val="24"/>
          <w:szCs w:val="24"/>
        </w:rPr>
      </w:pPr>
      <w:r w:rsidRPr="00611136">
        <w:rPr>
          <w:color w:val="000000" w:themeColor="text1"/>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B662F1" w:rsidRPr="00611136" w:rsidRDefault="00B662F1" w:rsidP="00611136">
      <w:pPr>
        <w:pStyle w:val="a0"/>
        <w:spacing w:line="240" w:lineRule="auto"/>
        <w:ind w:firstLine="0"/>
        <w:rPr>
          <w:color w:val="000000" w:themeColor="text1"/>
          <w:sz w:val="24"/>
          <w:szCs w:val="24"/>
        </w:rPr>
      </w:pPr>
      <w:r w:rsidRPr="00611136">
        <w:rPr>
          <w:color w:val="000000" w:themeColor="text1"/>
          <w:sz w:val="24"/>
          <w:szCs w:val="24"/>
        </w:rPr>
        <w:lastRenderedPageBreak/>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B662F1" w:rsidRPr="00611136" w:rsidRDefault="00B662F1" w:rsidP="00611136">
      <w:pPr>
        <w:pStyle w:val="a0"/>
        <w:numPr>
          <w:ilvl w:val="0"/>
          <w:numId w:val="0"/>
        </w:numPr>
        <w:spacing w:line="240" w:lineRule="auto"/>
        <w:ind w:firstLine="567"/>
        <w:rPr>
          <w:color w:val="000000" w:themeColor="text1"/>
          <w:sz w:val="24"/>
          <w:szCs w:val="24"/>
        </w:rPr>
      </w:pPr>
      <w:r w:rsidRPr="00611136">
        <w:rPr>
          <w:i/>
          <w:color w:val="000000" w:themeColor="text1"/>
          <w:sz w:val="24"/>
          <w:szCs w:val="24"/>
        </w:rPr>
        <w:t xml:space="preserve">Уровневый подход </w:t>
      </w:r>
      <w:r w:rsidRPr="00611136">
        <w:rPr>
          <w:color w:val="000000" w:themeColor="text1"/>
          <w:sz w:val="24"/>
          <w:szCs w:val="24"/>
        </w:rPr>
        <w:t>реализуется по отношению как к содержанию оценки, так и к представлению и интерпретации результатов.</w:t>
      </w:r>
    </w:p>
    <w:p w:rsidR="00B662F1" w:rsidRPr="00611136" w:rsidRDefault="00B662F1" w:rsidP="00611136">
      <w:pPr>
        <w:pStyle w:val="a0"/>
        <w:numPr>
          <w:ilvl w:val="0"/>
          <w:numId w:val="0"/>
        </w:numPr>
        <w:spacing w:line="240" w:lineRule="auto"/>
        <w:ind w:firstLine="567"/>
        <w:rPr>
          <w:color w:val="000000" w:themeColor="text1"/>
          <w:sz w:val="24"/>
          <w:szCs w:val="24"/>
        </w:rPr>
      </w:pPr>
      <w:r w:rsidRPr="00611136">
        <w:rPr>
          <w:color w:val="000000" w:themeColor="text1"/>
          <w:sz w:val="24"/>
          <w:szCs w:val="24"/>
        </w:rPr>
        <w:t>Уровневый подход к содержанию оценки на уровне среднего общего образования обеспечивается следующими составляющими:</w:t>
      </w:r>
    </w:p>
    <w:p w:rsidR="00B662F1" w:rsidRPr="00611136" w:rsidRDefault="00B662F1" w:rsidP="00312C12">
      <w:pPr>
        <w:widowControl/>
        <w:numPr>
          <w:ilvl w:val="0"/>
          <w:numId w:val="3"/>
        </w:numPr>
        <w:autoSpaceDE/>
        <w:ind w:left="0" w:firstLine="0"/>
        <w:contextualSpacing/>
        <w:jc w:val="both"/>
        <w:rPr>
          <w:color w:val="000000" w:themeColor="text1"/>
          <w:sz w:val="24"/>
          <w:szCs w:val="24"/>
        </w:rPr>
      </w:pPr>
      <w:r w:rsidRPr="00611136">
        <w:rPr>
          <w:color w:val="000000" w:themeColor="text1"/>
          <w:sz w:val="24"/>
          <w:szCs w:val="24"/>
        </w:rPr>
        <w:t>для каждого предмета предлагаются результаты двух уровней изучения – базового и углубленного;</w:t>
      </w:r>
    </w:p>
    <w:p w:rsidR="00B662F1" w:rsidRPr="00611136" w:rsidRDefault="00B662F1" w:rsidP="00312C12">
      <w:pPr>
        <w:widowControl/>
        <w:numPr>
          <w:ilvl w:val="0"/>
          <w:numId w:val="3"/>
        </w:numPr>
        <w:autoSpaceDE/>
        <w:ind w:left="0" w:firstLine="0"/>
        <w:contextualSpacing/>
        <w:jc w:val="both"/>
        <w:rPr>
          <w:color w:val="000000" w:themeColor="text1"/>
          <w:sz w:val="24"/>
          <w:szCs w:val="24"/>
        </w:rPr>
      </w:pPr>
      <w:r w:rsidRPr="00611136">
        <w:rPr>
          <w:color w:val="000000" w:themeColor="text1"/>
          <w:sz w:val="24"/>
          <w:szCs w:val="24"/>
        </w:rPr>
        <w:t>планируемые результаты содержат блоки «Выпускник научится» и «Выпускник получит возможность научиться».</w:t>
      </w:r>
    </w:p>
    <w:p w:rsidR="00B662F1" w:rsidRPr="00611136" w:rsidRDefault="00B662F1" w:rsidP="00611136">
      <w:pPr>
        <w:ind w:firstLine="567"/>
        <w:contextualSpacing/>
        <w:jc w:val="both"/>
        <w:rPr>
          <w:color w:val="000000" w:themeColor="text1"/>
          <w:sz w:val="24"/>
          <w:szCs w:val="24"/>
        </w:rPr>
      </w:pPr>
      <w:r w:rsidRPr="00611136">
        <w:rPr>
          <w:color w:val="000000" w:themeColor="text1"/>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B662F1" w:rsidRPr="00611136" w:rsidRDefault="00B662F1" w:rsidP="00611136">
      <w:pPr>
        <w:ind w:firstLine="567"/>
        <w:jc w:val="both"/>
        <w:rPr>
          <w:color w:val="000000" w:themeColor="text1"/>
          <w:sz w:val="24"/>
          <w:szCs w:val="24"/>
        </w:rPr>
      </w:pPr>
      <w:r w:rsidRPr="00611136">
        <w:rPr>
          <w:color w:val="000000" w:themeColor="text1"/>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B662F1" w:rsidRPr="00611136" w:rsidRDefault="00B662F1" w:rsidP="00611136">
      <w:pPr>
        <w:ind w:firstLine="567"/>
        <w:jc w:val="both"/>
        <w:rPr>
          <w:b/>
          <w:color w:val="000000" w:themeColor="text1"/>
          <w:sz w:val="24"/>
          <w:szCs w:val="24"/>
          <w:lang w:bidi="en-US"/>
        </w:rPr>
      </w:pPr>
      <w:r w:rsidRPr="00611136">
        <w:rPr>
          <w:b/>
          <w:color w:val="000000" w:themeColor="text1"/>
          <w:sz w:val="24"/>
          <w:szCs w:val="24"/>
          <w:lang w:bidi="en-US"/>
        </w:rPr>
        <w:t>Особенности оценки</w:t>
      </w:r>
    </w:p>
    <w:p w:rsidR="00B662F1" w:rsidRPr="00611136" w:rsidRDefault="00B662F1" w:rsidP="00611136">
      <w:pPr>
        <w:ind w:firstLine="567"/>
        <w:jc w:val="both"/>
        <w:rPr>
          <w:b/>
          <w:color w:val="000000" w:themeColor="text1"/>
          <w:sz w:val="24"/>
          <w:szCs w:val="24"/>
          <w:lang w:bidi="en-US"/>
        </w:rPr>
      </w:pPr>
      <w:r w:rsidRPr="00611136">
        <w:rPr>
          <w:b/>
          <w:color w:val="000000" w:themeColor="text1"/>
          <w:sz w:val="24"/>
          <w:szCs w:val="24"/>
          <w:lang w:bidi="en-US"/>
        </w:rPr>
        <w:t>личностных, метапредметных и предметных результатов</w:t>
      </w:r>
    </w:p>
    <w:p w:rsidR="00B662F1" w:rsidRPr="00611136" w:rsidRDefault="00B662F1" w:rsidP="00611136">
      <w:pPr>
        <w:ind w:firstLine="567"/>
        <w:jc w:val="both"/>
        <w:rPr>
          <w:b/>
          <w:color w:val="000000" w:themeColor="text1"/>
          <w:sz w:val="24"/>
          <w:szCs w:val="24"/>
          <w:lang w:bidi="en-US"/>
        </w:rPr>
      </w:pPr>
      <w:r w:rsidRPr="00611136">
        <w:rPr>
          <w:b/>
          <w:color w:val="000000" w:themeColor="text1"/>
          <w:sz w:val="24"/>
          <w:szCs w:val="24"/>
          <w:lang w:bidi="en-US"/>
        </w:rPr>
        <w:t>Особенности оценки личностных результатов</w:t>
      </w:r>
    </w:p>
    <w:p w:rsidR="00B662F1" w:rsidRPr="00611136" w:rsidRDefault="00B662F1" w:rsidP="00611136">
      <w:pPr>
        <w:ind w:firstLine="567"/>
        <w:jc w:val="both"/>
        <w:rPr>
          <w:color w:val="000000" w:themeColor="text1"/>
          <w:sz w:val="24"/>
          <w:szCs w:val="24"/>
        </w:rPr>
      </w:pPr>
      <w:r w:rsidRPr="00611136">
        <w:rPr>
          <w:color w:val="000000" w:themeColor="text1"/>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B662F1" w:rsidRPr="00611136" w:rsidRDefault="00B662F1" w:rsidP="00611136">
      <w:pPr>
        <w:ind w:firstLine="567"/>
        <w:jc w:val="both"/>
        <w:rPr>
          <w:color w:val="000000" w:themeColor="text1"/>
          <w:sz w:val="24"/>
          <w:szCs w:val="24"/>
        </w:rPr>
      </w:pPr>
      <w:r w:rsidRPr="00611136">
        <w:rPr>
          <w:color w:val="000000" w:themeColor="text1"/>
          <w:sz w:val="24"/>
          <w:szCs w:val="24"/>
        </w:rPr>
        <w:t xml:space="preserve">В соответствии с требованиями ФГОС СОО достижение личностных результатов </w:t>
      </w:r>
      <w:r w:rsidRPr="00611136">
        <w:rPr>
          <w:b/>
          <w:color w:val="000000" w:themeColor="text1"/>
          <w:sz w:val="24"/>
          <w:szCs w:val="24"/>
        </w:rPr>
        <w:t>не выносится</w:t>
      </w:r>
      <w:r w:rsidRPr="00611136">
        <w:rPr>
          <w:color w:val="000000" w:themeColor="text1"/>
          <w:sz w:val="24"/>
          <w:szCs w:val="24"/>
        </w:rPr>
        <w:t xml:space="preserve"> на итоговую оценку обучающихся, а является предметом оценки эффективности воспитательно-образовательной деятельности школы. </w:t>
      </w:r>
      <w:r w:rsidRPr="00611136">
        <w:rPr>
          <w:bCs/>
          <w:iCs/>
          <w:color w:val="000000" w:themeColor="text1"/>
          <w:sz w:val="24"/>
          <w:szCs w:val="24"/>
        </w:rPr>
        <w:t xml:space="preserve">Оценка </w:t>
      </w:r>
      <w:r w:rsidRPr="00611136">
        <w:rPr>
          <w:color w:val="000000" w:themeColor="text1"/>
          <w:sz w:val="24"/>
          <w:szCs w:val="24"/>
        </w:rPr>
        <w:t xml:space="preserve">личностных результатов образовательной деятельности осуществляется в ходе </w:t>
      </w:r>
      <w:r w:rsidRPr="00611136">
        <w:rPr>
          <w:b/>
          <w:color w:val="000000" w:themeColor="text1"/>
          <w:sz w:val="24"/>
          <w:szCs w:val="24"/>
        </w:rPr>
        <w:t>внешних</w:t>
      </w:r>
      <w:r w:rsidRPr="00611136">
        <w:rPr>
          <w:color w:val="000000" w:themeColor="text1"/>
          <w:sz w:val="24"/>
          <w:szCs w:val="24"/>
        </w:rPr>
        <w:t xml:space="preserve"> неперсонифицированных мониторинговых исследований. </w:t>
      </w:r>
    </w:p>
    <w:tbl>
      <w:tblPr>
        <w:tblStyle w:val="af4"/>
        <w:tblW w:w="0" w:type="auto"/>
        <w:tblLook w:val="04A0" w:firstRow="1" w:lastRow="0" w:firstColumn="1" w:lastColumn="0" w:noHBand="0" w:noVBand="1"/>
      </w:tblPr>
      <w:tblGrid>
        <w:gridCol w:w="5158"/>
        <w:gridCol w:w="4330"/>
      </w:tblGrid>
      <w:tr w:rsidR="00B662F1" w:rsidRPr="00611136" w:rsidTr="00B662F1">
        <w:tc>
          <w:tcPr>
            <w:tcW w:w="5158" w:type="dxa"/>
          </w:tcPr>
          <w:p w:rsidR="00B662F1" w:rsidRPr="00611136" w:rsidRDefault="00B662F1" w:rsidP="00611136">
            <w:pPr>
              <w:jc w:val="both"/>
              <w:rPr>
                <w:color w:val="000000" w:themeColor="text1"/>
                <w:sz w:val="24"/>
                <w:szCs w:val="24"/>
              </w:rPr>
            </w:pPr>
            <w:r w:rsidRPr="00611136">
              <w:rPr>
                <w:color w:val="000000" w:themeColor="text1"/>
                <w:sz w:val="24"/>
                <w:szCs w:val="24"/>
              </w:rPr>
              <w:t>Критерий</w:t>
            </w:r>
          </w:p>
        </w:tc>
        <w:tc>
          <w:tcPr>
            <w:tcW w:w="4330" w:type="dxa"/>
          </w:tcPr>
          <w:p w:rsidR="00B662F1" w:rsidRPr="00611136" w:rsidRDefault="00B662F1" w:rsidP="00611136">
            <w:pPr>
              <w:jc w:val="both"/>
              <w:rPr>
                <w:color w:val="000000" w:themeColor="text1"/>
                <w:sz w:val="24"/>
                <w:szCs w:val="24"/>
              </w:rPr>
            </w:pPr>
            <w:r w:rsidRPr="00611136">
              <w:rPr>
                <w:color w:val="000000" w:themeColor="text1"/>
                <w:sz w:val="24"/>
                <w:szCs w:val="24"/>
              </w:rPr>
              <w:t>Форма фиксации результатов</w:t>
            </w:r>
          </w:p>
        </w:tc>
      </w:tr>
      <w:tr w:rsidR="00B662F1" w:rsidRPr="00611136" w:rsidTr="00B662F1">
        <w:tc>
          <w:tcPr>
            <w:tcW w:w="5158" w:type="dxa"/>
          </w:tcPr>
          <w:p w:rsidR="00B662F1" w:rsidRPr="00611136" w:rsidRDefault="00B662F1" w:rsidP="00611136">
            <w:pPr>
              <w:jc w:val="both"/>
              <w:rPr>
                <w:color w:val="000000" w:themeColor="text1"/>
                <w:sz w:val="24"/>
                <w:szCs w:val="24"/>
              </w:rPr>
            </w:pPr>
            <w:r w:rsidRPr="00611136">
              <w:rPr>
                <w:color w:val="000000" w:themeColor="text1"/>
                <w:sz w:val="24"/>
                <w:szCs w:val="24"/>
              </w:rPr>
              <w:t>Соблюдение норм и правил поведения, в соответствии с Правилами внутреннего распорядка для учащихся</w:t>
            </w:r>
          </w:p>
        </w:tc>
        <w:tc>
          <w:tcPr>
            <w:tcW w:w="4330" w:type="dxa"/>
          </w:tcPr>
          <w:p w:rsidR="00B662F1" w:rsidRPr="00611136" w:rsidRDefault="00B662F1" w:rsidP="00611136">
            <w:pPr>
              <w:jc w:val="both"/>
              <w:rPr>
                <w:color w:val="000000" w:themeColor="text1"/>
                <w:sz w:val="24"/>
                <w:szCs w:val="24"/>
              </w:rPr>
            </w:pPr>
            <w:r w:rsidRPr="00611136">
              <w:rPr>
                <w:color w:val="000000" w:themeColor="text1"/>
                <w:sz w:val="24"/>
                <w:szCs w:val="24"/>
              </w:rPr>
              <w:t>Рейды , акции, отчетность по дежурству по школе и соблюдению школьной формы</w:t>
            </w:r>
          </w:p>
        </w:tc>
      </w:tr>
      <w:tr w:rsidR="00B662F1" w:rsidRPr="00611136" w:rsidTr="00B662F1">
        <w:tc>
          <w:tcPr>
            <w:tcW w:w="5158" w:type="dxa"/>
          </w:tcPr>
          <w:p w:rsidR="00B662F1" w:rsidRPr="00611136" w:rsidRDefault="00B662F1" w:rsidP="00611136">
            <w:pPr>
              <w:jc w:val="both"/>
              <w:rPr>
                <w:color w:val="000000" w:themeColor="text1"/>
                <w:sz w:val="24"/>
                <w:szCs w:val="24"/>
              </w:rPr>
            </w:pPr>
            <w:r w:rsidRPr="00611136">
              <w:rPr>
                <w:color w:val="000000" w:themeColor="text1"/>
                <w:sz w:val="24"/>
                <w:szCs w:val="24"/>
              </w:rPr>
              <w:t>Участии в общественной жизни образовательной организации, города, страны; общественно-полезной деятельности</w:t>
            </w:r>
          </w:p>
        </w:tc>
        <w:tc>
          <w:tcPr>
            <w:tcW w:w="4330" w:type="dxa"/>
          </w:tcPr>
          <w:p w:rsidR="00B662F1" w:rsidRPr="00611136" w:rsidRDefault="00B662F1" w:rsidP="00611136">
            <w:pPr>
              <w:jc w:val="both"/>
              <w:rPr>
                <w:color w:val="000000" w:themeColor="text1"/>
                <w:sz w:val="24"/>
                <w:szCs w:val="24"/>
              </w:rPr>
            </w:pPr>
            <w:r w:rsidRPr="00611136">
              <w:rPr>
                <w:color w:val="000000" w:themeColor="text1"/>
                <w:sz w:val="24"/>
                <w:szCs w:val="24"/>
              </w:rPr>
              <w:t>Портфолио личных достижений учащегося</w:t>
            </w:r>
          </w:p>
        </w:tc>
      </w:tr>
    </w:tbl>
    <w:p w:rsidR="00B662F1" w:rsidRPr="00611136" w:rsidRDefault="00B662F1" w:rsidP="00611136">
      <w:pPr>
        <w:ind w:firstLine="567"/>
        <w:jc w:val="both"/>
        <w:rPr>
          <w:color w:val="000000" w:themeColor="text1"/>
          <w:sz w:val="24"/>
          <w:szCs w:val="24"/>
        </w:rPr>
      </w:pPr>
      <w:r w:rsidRPr="00611136">
        <w:rPr>
          <w:color w:val="000000" w:themeColor="text1"/>
          <w:sz w:val="24"/>
          <w:szCs w:val="24"/>
        </w:rPr>
        <w:t>Внутренний мониторинг осуществляется администрацией гимназии, классным руководителем, педагогами преимущественно на основе ежедневных наблюдений в ходе учебных занятий и внеурочной деятельности. Любое использование данных, полученных в ходе мониторинговых исследований, возможно только в соответствии с</w:t>
      </w:r>
      <w:r w:rsidRPr="00611136">
        <w:rPr>
          <w:b/>
          <w:bCs/>
          <w:color w:val="000000" w:themeColor="text1"/>
          <w:sz w:val="24"/>
          <w:szCs w:val="24"/>
        </w:rPr>
        <w:t xml:space="preserve"> </w:t>
      </w:r>
      <w:r w:rsidRPr="00611136">
        <w:rPr>
          <w:bCs/>
          <w:color w:val="000000" w:themeColor="text1"/>
          <w:sz w:val="24"/>
          <w:szCs w:val="24"/>
        </w:rPr>
        <w:t>Федеральным</w:t>
      </w:r>
      <w:r w:rsidRPr="00611136">
        <w:rPr>
          <w:b/>
          <w:bCs/>
          <w:color w:val="000000" w:themeColor="text1"/>
          <w:sz w:val="24"/>
          <w:szCs w:val="24"/>
        </w:rPr>
        <w:t xml:space="preserve"> </w:t>
      </w:r>
      <w:r w:rsidRPr="00611136">
        <w:rPr>
          <w:color w:val="000000" w:themeColor="text1"/>
          <w:sz w:val="24"/>
          <w:szCs w:val="24"/>
        </w:rPr>
        <w:t>законом от 27.07.2006 № 152-ФЗ «О персональных данных».</w:t>
      </w:r>
    </w:p>
    <w:p w:rsidR="00B662F1" w:rsidRPr="00611136" w:rsidRDefault="00B662F1" w:rsidP="00611136">
      <w:pPr>
        <w:jc w:val="both"/>
        <w:rPr>
          <w:b/>
          <w:color w:val="000000" w:themeColor="text1"/>
          <w:sz w:val="24"/>
          <w:szCs w:val="24"/>
          <w:lang w:bidi="en-US"/>
        </w:rPr>
      </w:pPr>
      <w:r w:rsidRPr="00611136">
        <w:rPr>
          <w:b/>
          <w:color w:val="000000" w:themeColor="text1"/>
          <w:sz w:val="24"/>
          <w:szCs w:val="24"/>
          <w:lang w:bidi="en-US"/>
        </w:rPr>
        <w:t>Особенности оценки метапредметных результатов</w:t>
      </w:r>
    </w:p>
    <w:p w:rsidR="00B662F1" w:rsidRPr="00611136" w:rsidRDefault="00B662F1" w:rsidP="00611136">
      <w:pPr>
        <w:ind w:firstLine="567"/>
        <w:jc w:val="both"/>
        <w:rPr>
          <w:color w:val="000000" w:themeColor="text1"/>
          <w:sz w:val="24"/>
          <w:szCs w:val="24"/>
        </w:rPr>
      </w:pPr>
      <w:r w:rsidRPr="00611136">
        <w:rPr>
          <w:color w:val="000000" w:themeColor="text1"/>
          <w:sz w:val="24"/>
          <w:szCs w:val="24"/>
        </w:rPr>
        <w:t>Оценка метапредметных результатов</w:t>
      </w:r>
      <w:r w:rsidRPr="00611136">
        <w:rPr>
          <w:smallCaps/>
          <w:color w:val="000000" w:themeColor="text1"/>
          <w:sz w:val="24"/>
          <w:szCs w:val="24"/>
        </w:rPr>
        <w:t xml:space="preserve"> </w:t>
      </w:r>
      <w:r w:rsidRPr="00611136">
        <w:rPr>
          <w:bCs/>
          <w:color w:val="000000" w:themeColor="text1"/>
          <w:sz w:val="24"/>
          <w:szCs w:val="24"/>
        </w:rPr>
        <w:t xml:space="preserve">представляет собой оценку достижения </w:t>
      </w:r>
      <w:r w:rsidRPr="00611136">
        <w:rPr>
          <w:color w:val="000000" w:themeColor="text1"/>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w:t>
      </w:r>
    </w:p>
    <w:p w:rsidR="00B662F1" w:rsidRPr="00611136" w:rsidRDefault="00B662F1" w:rsidP="00611136">
      <w:pPr>
        <w:ind w:firstLine="567"/>
        <w:jc w:val="both"/>
        <w:rPr>
          <w:color w:val="000000" w:themeColor="text1"/>
          <w:sz w:val="24"/>
          <w:szCs w:val="24"/>
        </w:rPr>
      </w:pPr>
      <w:r w:rsidRPr="00611136">
        <w:rPr>
          <w:color w:val="000000" w:themeColor="text1"/>
          <w:sz w:val="24"/>
          <w:szCs w:val="24"/>
        </w:rPr>
        <w:t>Оценка достижения метапредметных результатов осуществляется:</w:t>
      </w:r>
    </w:p>
    <w:p w:rsidR="00B662F1" w:rsidRPr="00611136" w:rsidRDefault="00B662F1" w:rsidP="00312C12">
      <w:pPr>
        <w:pStyle w:val="af5"/>
        <w:numPr>
          <w:ilvl w:val="0"/>
          <w:numId w:val="4"/>
        </w:numPr>
        <w:tabs>
          <w:tab w:val="left" w:pos="284"/>
        </w:tabs>
        <w:ind w:left="0" w:firstLine="0"/>
        <w:jc w:val="both"/>
        <w:rPr>
          <w:rStyle w:val="extended-textshort"/>
          <w:rFonts w:ascii="Times New Roman" w:hAnsi="Times New Roman" w:cs="Times New Roman"/>
          <w:color w:val="000000" w:themeColor="text1"/>
        </w:rPr>
      </w:pPr>
      <w:r w:rsidRPr="00611136">
        <w:rPr>
          <w:rFonts w:ascii="Times New Roman" w:hAnsi="Times New Roman"/>
          <w:color w:val="000000" w:themeColor="text1"/>
        </w:rPr>
        <w:t>В ходе мониторинговых исследований, прово</w:t>
      </w:r>
      <w:r w:rsidR="0054254D" w:rsidRPr="00611136">
        <w:rPr>
          <w:rFonts w:ascii="Times New Roman" w:hAnsi="Times New Roman"/>
          <w:color w:val="000000" w:themeColor="text1"/>
        </w:rPr>
        <w:t>димых независимыми организациями.</w:t>
      </w:r>
    </w:p>
    <w:p w:rsidR="0054254D" w:rsidRPr="00611136" w:rsidRDefault="00B662F1" w:rsidP="00312C12">
      <w:pPr>
        <w:pStyle w:val="af5"/>
        <w:numPr>
          <w:ilvl w:val="0"/>
          <w:numId w:val="4"/>
        </w:numPr>
        <w:tabs>
          <w:tab w:val="left" w:pos="284"/>
        </w:tabs>
        <w:ind w:left="0" w:firstLine="567"/>
        <w:jc w:val="both"/>
        <w:rPr>
          <w:rFonts w:ascii="Times New Roman" w:hAnsi="Times New Roman" w:cs="Times New Roman"/>
          <w:color w:val="000000" w:themeColor="text1"/>
        </w:rPr>
      </w:pPr>
      <w:r w:rsidRPr="00611136">
        <w:rPr>
          <w:rFonts w:ascii="Times New Roman" w:hAnsi="Times New Roman" w:cs="Times New Roman"/>
          <w:color w:val="000000" w:themeColor="text1"/>
        </w:rPr>
        <w:t>В рамках внутреннего мониторинга, где основной процедурой итоговой оценки достижения метапредметных результатов является защита ин</w:t>
      </w:r>
      <w:r w:rsidRPr="00611136">
        <w:rPr>
          <w:rFonts w:ascii="Times New Roman" w:hAnsi="Times New Roman"/>
          <w:color w:val="000000" w:themeColor="text1"/>
        </w:rPr>
        <w:t xml:space="preserve">дивидуального итогового проекта. </w:t>
      </w:r>
    </w:p>
    <w:p w:rsidR="00B662F1" w:rsidRPr="00611136" w:rsidRDefault="00B662F1" w:rsidP="00611136">
      <w:pPr>
        <w:tabs>
          <w:tab w:val="left" w:pos="284"/>
        </w:tabs>
        <w:jc w:val="both"/>
        <w:rPr>
          <w:sz w:val="24"/>
          <w:szCs w:val="24"/>
        </w:rPr>
      </w:pPr>
      <w:r w:rsidRPr="00611136">
        <w:rPr>
          <w:sz w:val="24"/>
          <w:szCs w:val="24"/>
        </w:rPr>
        <w:t xml:space="preserve">Индивидуальный проект может выполняться по любому из следующих направлений: </w:t>
      </w:r>
      <w:r w:rsidRPr="00611136">
        <w:rPr>
          <w:sz w:val="24"/>
          <w:szCs w:val="24"/>
        </w:rPr>
        <w:lastRenderedPageBreak/>
        <w:t>социальное; бизнес-проектирование; исследовательское; инженерно-конструкторское; информационное; творческое.</w:t>
      </w:r>
    </w:p>
    <w:p w:rsidR="00611136" w:rsidRPr="00611136" w:rsidRDefault="00611136" w:rsidP="00A74694">
      <w:pPr>
        <w:widowControl/>
        <w:tabs>
          <w:tab w:val="left" w:pos="936"/>
        </w:tabs>
        <w:suppressAutoHyphens w:val="0"/>
        <w:autoSpaceDE/>
        <w:spacing w:after="120"/>
        <w:ind w:left="142"/>
        <w:contextualSpacing/>
        <w:jc w:val="both"/>
        <w:rPr>
          <w:sz w:val="24"/>
          <w:szCs w:val="24"/>
          <w:lang w:eastAsia="ru-RU"/>
        </w:rPr>
      </w:pPr>
      <w:r w:rsidRPr="00611136">
        <w:rPr>
          <w:sz w:val="24"/>
          <w:szCs w:val="24"/>
          <w:lang w:eastAsia="ru-RU"/>
        </w:rPr>
        <w:t>Цель выполнения ИП:</w:t>
      </w:r>
    </w:p>
    <w:p w:rsidR="00611136" w:rsidRPr="00611136" w:rsidRDefault="00611136" w:rsidP="00A74694">
      <w:pPr>
        <w:widowControl/>
        <w:tabs>
          <w:tab w:val="left" w:pos="1503"/>
        </w:tabs>
        <w:suppressAutoHyphens w:val="0"/>
        <w:autoSpaceDE/>
        <w:spacing w:after="120"/>
        <w:ind w:left="142"/>
        <w:contextualSpacing/>
        <w:jc w:val="both"/>
        <w:rPr>
          <w:sz w:val="24"/>
          <w:szCs w:val="24"/>
          <w:lang w:eastAsia="ru-RU"/>
        </w:rPr>
      </w:pPr>
      <w:r w:rsidRPr="00611136">
        <w:rPr>
          <w:sz w:val="24"/>
          <w:szCs w:val="24"/>
          <w:lang w:eastAsia="ru-RU"/>
        </w:rPr>
        <w:t>продемонстрировать  способность и готовность к освоению систематических знаний, их самостоятельному пополнению, переносу и интеграции.</w:t>
      </w:r>
    </w:p>
    <w:p w:rsidR="00611136" w:rsidRPr="00611136" w:rsidRDefault="00611136" w:rsidP="00A74694">
      <w:pPr>
        <w:widowControl/>
        <w:tabs>
          <w:tab w:val="left" w:pos="1503"/>
        </w:tabs>
        <w:suppressAutoHyphens w:val="0"/>
        <w:autoSpaceDE/>
        <w:spacing w:after="120"/>
        <w:ind w:left="142"/>
        <w:contextualSpacing/>
        <w:jc w:val="both"/>
        <w:rPr>
          <w:sz w:val="24"/>
          <w:szCs w:val="24"/>
          <w:lang w:eastAsia="ru-RU"/>
        </w:rPr>
      </w:pPr>
      <w:r w:rsidRPr="00611136">
        <w:rPr>
          <w:sz w:val="24"/>
          <w:szCs w:val="24"/>
          <w:lang w:eastAsia="ru-RU"/>
        </w:rPr>
        <w:t>развивать  способность к сотрудничеству и коммуникации.</w:t>
      </w:r>
    </w:p>
    <w:p w:rsidR="00611136" w:rsidRPr="00611136" w:rsidRDefault="00611136" w:rsidP="00A74694">
      <w:pPr>
        <w:widowControl/>
        <w:tabs>
          <w:tab w:val="left" w:pos="1503"/>
        </w:tabs>
        <w:suppressAutoHyphens w:val="0"/>
        <w:autoSpaceDE/>
        <w:spacing w:after="120"/>
        <w:ind w:left="142"/>
        <w:contextualSpacing/>
        <w:jc w:val="both"/>
        <w:rPr>
          <w:sz w:val="24"/>
          <w:szCs w:val="24"/>
          <w:lang w:eastAsia="ru-RU"/>
        </w:rPr>
      </w:pPr>
      <w:r w:rsidRPr="00611136">
        <w:rPr>
          <w:sz w:val="24"/>
          <w:szCs w:val="24"/>
          <w:lang w:eastAsia="ru-RU"/>
        </w:rPr>
        <w:t>формировать  способность к решению личностно и социально значимых проблем и воплощению найденных решений в практику.</w:t>
      </w:r>
    </w:p>
    <w:p w:rsidR="00611136" w:rsidRPr="00611136" w:rsidRDefault="00611136" w:rsidP="00A74694">
      <w:pPr>
        <w:widowControl/>
        <w:tabs>
          <w:tab w:val="left" w:pos="1503"/>
        </w:tabs>
        <w:suppressAutoHyphens w:val="0"/>
        <w:autoSpaceDE/>
        <w:spacing w:after="120"/>
        <w:ind w:left="142"/>
        <w:contextualSpacing/>
        <w:jc w:val="both"/>
        <w:rPr>
          <w:sz w:val="24"/>
          <w:szCs w:val="24"/>
          <w:lang w:eastAsia="ru-RU"/>
        </w:rPr>
      </w:pPr>
      <w:r w:rsidRPr="00611136">
        <w:rPr>
          <w:sz w:val="24"/>
          <w:szCs w:val="24"/>
          <w:lang w:eastAsia="ru-RU"/>
        </w:rPr>
        <w:t>оценивать  способность и готовность к использованию ИКТ в целях обучения и развития.</w:t>
      </w:r>
    </w:p>
    <w:p w:rsidR="00611136" w:rsidRPr="00611136" w:rsidRDefault="00611136" w:rsidP="00A74694">
      <w:pPr>
        <w:widowControl/>
        <w:tabs>
          <w:tab w:val="left" w:pos="1503"/>
        </w:tabs>
        <w:suppressAutoHyphens w:val="0"/>
        <w:autoSpaceDE/>
        <w:spacing w:after="120"/>
        <w:ind w:left="142"/>
        <w:contextualSpacing/>
        <w:jc w:val="both"/>
        <w:rPr>
          <w:sz w:val="24"/>
          <w:szCs w:val="24"/>
          <w:lang w:eastAsia="ru-RU"/>
        </w:rPr>
      </w:pPr>
      <w:r w:rsidRPr="00611136">
        <w:rPr>
          <w:sz w:val="24"/>
          <w:szCs w:val="24"/>
          <w:lang w:eastAsia="ru-RU"/>
        </w:rPr>
        <w:t>определять уровень сформированности  способности к самоорганизации, саморегуляции и рефлексии.</w:t>
      </w:r>
    </w:p>
    <w:p w:rsidR="00611136" w:rsidRPr="00611136" w:rsidRDefault="00611136" w:rsidP="00A74694">
      <w:pPr>
        <w:widowControl/>
        <w:tabs>
          <w:tab w:val="left" w:pos="936"/>
        </w:tabs>
        <w:suppressAutoHyphens w:val="0"/>
        <w:autoSpaceDE/>
        <w:spacing w:after="120"/>
        <w:ind w:left="142"/>
        <w:contextualSpacing/>
        <w:jc w:val="both"/>
        <w:rPr>
          <w:sz w:val="24"/>
          <w:szCs w:val="24"/>
          <w:lang w:eastAsia="ru-RU"/>
        </w:rPr>
      </w:pPr>
      <w:r w:rsidRPr="00611136">
        <w:rPr>
          <w:sz w:val="24"/>
          <w:szCs w:val="24"/>
          <w:lang w:eastAsia="ru-RU"/>
        </w:rPr>
        <w:t>Задачами выполнения ИП являются:</w:t>
      </w:r>
    </w:p>
    <w:p w:rsidR="00611136" w:rsidRPr="00611136" w:rsidRDefault="00611136" w:rsidP="00A74694">
      <w:pPr>
        <w:widowControl/>
        <w:tabs>
          <w:tab w:val="left" w:pos="1503"/>
        </w:tabs>
        <w:suppressAutoHyphens w:val="0"/>
        <w:autoSpaceDE/>
        <w:spacing w:after="120"/>
        <w:ind w:left="142"/>
        <w:contextualSpacing/>
        <w:jc w:val="both"/>
        <w:rPr>
          <w:sz w:val="24"/>
          <w:szCs w:val="24"/>
          <w:lang w:eastAsia="ru-RU"/>
        </w:rPr>
      </w:pPr>
      <w:r w:rsidRPr="00611136">
        <w:rPr>
          <w:sz w:val="24"/>
          <w:szCs w:val="24"/>
          <w:lang w:eastAsia="ru-RU"/>
        </w:rPr>
        <w:t>обучение планированию (уметь чётко определить цель, описать шаги по её достижению, концентрироваться на достижении цели на протяжении всей работы).</w:t>
      </w:r>
    </w:p>
    <w:p w:rsidR="00611136" w:rsidRPr="00611136" w:rsidRDefault="00611136" w:rsidP="00A74694">
      <w:pPr>
        <w:widowControl/>
        <w:tabs>
          <w:tab w:val="left" w:pos="1503"/>
        </w:tabs>
        <w:suppressAutoHyphens w:val="0"/>
        <w:autoSpaceDE/>
        <w:spacing w:after="120"/>
        <w:ind w:left="142"/>
        <w:contextualSpacing/>
        <w:jc w:val="both"/>
        <w:rPr>
          <w:sz w:val="24"/>
          <w:szCs w:val="24"/>
          <w:lang w:eastAsia="ru-RU"/>
        </w:rPr>
      </w:pPr>
      <w:r w:rsidRPr="00611136">
        <w:rPr>
          <w:sz w:val="24"/>
          <w:szCs w:val="24"/>
          <w:lang w:eastAsia="ru-RU"/>
        </w:rPr>
        <w:t>формирование навыков сбора и обработки информации, материалов (уметь выбрать подходящую информацию, правильно её использовать).</w:t>
      </w:r>
    </w:p>
    <w:p w:rsidR="00611136" w:rsidRPr="00611136" w:rsidRDefault="00611136" w:rsidP="00A74694">
      <w:pPr>
        <w:widowControl/>
        <w:tabs>
          <w:tab w:val="left" w:pos="1503"/>
        </w:tabs>
        <w:suppressAutoHyphens w:val="0"/>
        <w:autoSpaceDE/>
        <w:spacing w:after="120"/>
        <w:ind w:left="142"/>
        <w:contextualSpacing/>
        <w:jc w:val="both"/>
        <w:rPr>
          <w:sz w:val="24"/>
          <w:szCs w:val="24"/>
          <w:lang w:eastAsia="ru-RU"/>
        </w:rPr>
      </w:pPr>
      <w:r w:rsidRPr="00611136">
        <w:rPr>
          <w:sz w:val="24"/>
          <w:szCs w:val="24"/>
          <w:lang w:eastAsia="ru-RU"/>
        </w:rPr>
        <w:t>развитие умения анализировать, развивать креативность и критическое мышление.</w:t>
      </w:r>
    </w:p>
    <w:p w:rsidR="00611136" w:rsidRPr="00611136" w:rsidRDefault="00611136" w:rsidP="00A74694">
      <w:pPr>
        <w:widowControl/>
        <w:tabs>
          <w:tab w:val="left" w:pos="1503"/>
        </w:tabs>
        <w:suppressAutoHyphens w:val="0"/>
        <w:autoSpaceDE/>
        <w:spacing w:after="120"/>
        <w:ind w:left="142"/>
        <w:contextualSpacing/>
        <w:jc w:val="both"/>
        <w:rPr>
          <w:sz w:val="24"/>
          <w:szCs w:val="24"/>
          <w:lang w:eastAsia="ru-RU"/>
        </w:rPr>
      </w:pPr>
      <w:r w:rsidRPr="00611136">
        <w:rPr>
          <w:sz w:val="24"/>
          <w:szCs w:val="24"/>
          <w:lang w:eastAsia="ru-RU"/>
        </w:rPr>
        <w:t>формирование и развитие навыков публичного выступления.</w:t>
      </w:r>
    </w:p>
    <w:p w:rsidR="00611136" w:rsidRPr="00611136" w:rsidRDefault="00611136" w:rsidP="00A74694">
      <w:pPr>
        <w:widowControl/>
        <w:tabs>
          <w:tab w:val="left" w:pos="1503"/>
        </w:tabs>
        <w:suppressAutoHyphens w:val="0"/>
        <w:autoSpaceDE/>
        <w:spacing w:after="120"/>
        <w:ind w:left="142"/>
        <w:contextualSpacing/>
        <w:jc w:val="both"/>
        <w:rPr>
          <w:sz w:val="24"/>
          <w:szCs w:val="24"/>
          <w:lang w:eastAsia="ru-RU"/>
        </w:rPr>
      </w:pPr>
      <w:r w:rsidRPr="00611136">
        <w:rPr>
          <w:sz w:val="24"/>
          <w:szCs w:val="24"/>
          <w:lang w:eastAsia="ru-RU"/>
        </w:rPr>
        <w:t>формирование позитивного отношения к деятельности (проявлять инициативу, выполнять работу в срок в соответствии с установленным планом).</w:t>
      </w:r>
    </w:p>
    <w:p w:rsidR="00611136" w:rsidRPr="00611136" w:rsidRDefault="00611136" w:rsidP="00A74694">
      <w:pPr>
        <w:keepNext/>
        <w:keepLines/>
        <w:widowControl/>
        <w:tabs>
          <w:tab w:val="left" w:pos="392"/>
        </w:tabs>
        <w:suppressAutoHyphens w:val="0"/>
        <w:autoSpaceDE/>
        <w:spacing w:after="120"/>
        <w:ind w:left="142"/>
        <w:contextualSpacing/>
        <w:jc w:val="both"/>
        <w:rPr>
          <w:b/>
          <w:bCs/>
          <w:sz w:val="24"/>
          <w:szCs w:val="24"/>
          <w:lang w:eastAsia="ru-RU"/>
        </w:rPr>
      </w:pPr>
      <w:bookmarkStart w:id="64" w:name="bookmark2"/>
      <w:r w:rsidRPr="00611136">
        <w:rPr>
          <w:b/>
          <w:bCs/>
          <w:sz w:val="24"/>
          <w:szCs w:val="24"/>
          <w:lang w:eastAsia="ru-RU"/>
        </w:rPr>
        <w:t>Этапы работы над проектом</w:t>
      </w:r>
      <w:bookmarkEnd w:id="64"/>
    </w:p>
    <w:p w:rsidR="00611136" w:rsidRPr="00611136" w:rsidRDefault="00611136" w:rsidP="00A74694">
      <w:pPr>
        <w:widowControl/>
        <w:tabs>
          <w:tab w:val="left" w:pos="931"/>
        </w:tabs>
        <w:suppressAutoHyphens w:val="0"/>
        <w:autoSpaceDE/>
        <w:spacing w:after="120"/>
        <w:ind w:left="142"/>
        <w:contextualSpacing/>
        <w:jc w:val="both"/>
        <w:rPr>
          <w:sz w:val="24"/>
          <w:szCs w:val="24"/>
          <w:lang w:eastAsia="ru-RU"/>
        </w:rPr>
      </w:pPr>
      <w:r w:rsidRPr="00611136">
        <w:rPr>
          <w:sz w:val="24"/>
          <w:szCs w:val="24"/>
          <w:lang w:eastAsia="ru-RU"/>
        </w:rPr>
        <w:t>В процессе работы над проектом учащийся под контролем руководителя планирует свою деятельность по этапам: подготовительный, основной, заключительный.</w:t>
      </w:r>
    </w:p>
    <w:p w:rsidR="00611136" w:rsidRPr="00611136" w:rsidRDefault="00611136" w:rsidP="00A74694">
      <w:pPr>
        <w:widowControl/>
        <w:tabs>
          <w:tab w:val="left" w:pos="931"/>
        </w:tabs>
        <w:suppressAutoHyphens w:val="0"/>
        <w:autoSpaceDE/>
        <w:spacing w:after="120"/>
        <w:ind w:left="142"/>
        <w:contextualSpacing/>
        <w:jc w:val="both"/>
        <w:rPr>
          <w:sz w:val="24"/>
          <w:szCs w:val="24"/>
          <w:lang w:eastAsia="ru-RU"/>
        </w:rPr>
      </w:pPr>
      <w:r w:rsidRPr="00611136">
        <w:rPr>
          <w:sz w:val="24"/>
          <w:szCs w:val="24"/>
          <w:lang w:eastAsia="ru-RU"/>
        </w:rPr>
        <w:t>Подготовительный этап: выбор темы и руководителя проекта.</w:t>
      </w:r>
    </w:p>
    <w:p w:rsidR="00611136" w:rsidRPr="00611136" w:rsidRDefault="00611136" w:rsidP="00A74694">
      <w:pPr>
        <w:widowControl/>
        <w:tabs>
          <w:tab w:val="left" w:pos="936"/>
        </w:tabs>
        <w:suppressAutoHyphens w:val="0"/>
        <w:autoSpaceDE/>
        <w:spacing w:after="120"/>
        <w:ind w:left="142"/>
        <w:contextualSpacing/>
        <w:jc w:val="both"/>
        <w:rPr>
          <w:sz w:val="24"/>
          <w:szCs w:val="24"/>
          <w:lang w:eastAsia="ru-RU"/>
        </w:rPr>
      </w:pPr>
      <w:r w:rsidRPr="00611136">
        <w:rPr>
          <w:sz w:val="24"/>
          <w:szCs w:val="24"/>
          <w:lang w:eastAsia="ru-RU"/>
        </w:rPr>
        <w:t>Основной этап: совместно с педагогом разрабатывается план реализации проекта, сбор и изучение литературы, отбор и анализ информации, выбор способа представления результатов, оформление работы, предварительная проверка руководителем проекта.</w:t>
      </w:r>
    </w:p>
    <w:p w:rsidR="00611136" w:rsidRPr="00611136" w:rsidRDefault="00611136" w:rsidP="00A74694">
      <w:pPr>
        <w:widowControl/>
        <w:tabs>
          <w:tab w:val="left" w:pos="936"/>
        </w:tabs>
        <w:suppressAutoHyphens w:val="0"/>
        <w:autoSpaceDE/>
        <w:spacing w:after="120"/>
        <w:ind w:left="142"/>
        <w:contextualSpacing/>
        <w:jc w:val="both"/>
        <w:rPr>
          <w:sz w:val="24"/>
          <w:szCs w:val="24"/>
          <w:lang w:eastAsia="ru-RU"/>
        </w:rPr>
      </w:pPr>
      <w:r w:rsidRPr="00611136">
        <w:rPr>
          <w:sz w:val="24"/>
          <w:szCs w:val="24"/>
          <w:lang w:eastAsia="ru-RU"/>
        </w:rPr>
        <w:t>Заключительный: защита проекта, оценивание работы.</w:t>
      </w:r>
    </w:p>
    <w:p w:rsidR="00611136" w:rsidRPr="00611136" w:rsidRDefault="00611136" w:rsidP="00A74694">
      <w:pPr>
        <w:widowControl/>
        <w:tabs>
          <w:tab w:val="left" w:pos="936"/>
        </w:tabs>
        <w:suppressAutoHyphens w:val="0"/>
        <w:autoSpaceDE/>
        <w:spacing w:after="120"/>
        <w:ind w:left="142"/>
        <w:contextualSpacing/>
        <w:jc w:val="both"/>
        <w:rPr>
          <w:sz w:val="24"/>
          <w:szCs w:val="24"/>
          <w:lang w:eastAsia="ru-RU"/>
        </w:rPr>
      </w:pPr>
      <w:r w:rsidRPr="00611136">
        <w:rPr>
          <w:sz w:val="24"/>
          <w:szCs w:val="24"/>
          <w:lang w:eastAsia="ru-RU"/>
        </w:rPr>
        <w:t>Контроль соблюдения сроков осуществляет педагог, руководитель проекта.</w:t>
      </w:r>
    </w:p>
    <w:p w:rsidR="00611136" w:rsidRPr="00611136" w:rsidRDefault="00611136" w:rsidP="00A74694">
      <w:pPr>
        <w:widowControl/>
        <w:tabs>
          <w:tab w:val="left" w:pos="936"/>
        </w:tabs>
        <w:suppressAutoHyphens w:val="0"/>
        <w:autoSpaceDE/>
        <w:spacing w:after="120"/>
        <w:ind w:left="142"/>
        <w:contextualSpacing/>
        <w:jc w:val="both"/>
        <w:rPr>
          <w:sz w:val="24"/>
          <w:szCs w:val="24"/>
          <w:lang w:eastAsia="ru-RU"/>
        </w:rPr>
      </w:pPr>
      <w:r w:rsidRPr="00611136">
        <w:rPr>
          <w:sz w:val="24"/>
          <w:szCs w:val="24"/>
          <w:lang w:eastAsia="ru-RU"/>
        </w:rPr>
        <w:t>Контроль охвата детей проектной деятельностью осуществляет классный руководитель.</w:t>
      </w:r>
    </w:p>
    <w:p w:rsidR="00611136" w:rsidRPr="00611136" w:rsidRDefault="00611136" w:rsidP="00A74694">
      <w:pPr>
        <w:keepNext/>
        <w:keepLines/>
        <w:widowControl/>
        <w:tabs>
          <w:tab w:val="left" w:pos="392"/>
        </w:tabs>
        <w:suppressAutoHyphens w:val="0"/>
        <w:autoSpaceDE/>
        <w:spacing w:after="120"/>
        <w:ind w:left="142"/>
        <w:contextualSpacing/>
        <w:jc w:val="both"/>
        <w:rPr>
          <w:b/>
          <w:bCs/>
          <w:sz w:val="24"/>
          <w:szCs w:val="24"/>
          <w:lang w:eastAsia="ru-RU"/>
        </w:rPr>
      </w:pPr>
      <w:bookmarkStart w:id="65" w:name="bookmark3"/>
      <w:r w:rsidRPr="00611136">
        <w:rPr>
          <w:b/>
          <w:bCs/>
          <w:sz w:val="24"/>
          <w:szCs w:val="24"/>
          <w:lang w:eastAsia="ru-RU"/>
        </w:rPr>
        <w:t>Требования к оформлению ИП</w:t>
      </w:r>
      <w:bookmarkEnd w:id="65"/>
    </w:p>
    <w:p w:rsidR="00611136" w:rsidRPr="00611136" w:rsidRDefault="00611136" w:rsidP="00A74694">
      <w:pPr>
        <w:widowControl/>
        <w:tabs>
          <w:tab w:val="left" w:pos="936"/>
        </w:tabs>
        <w:suppressAutoHyphens w:val="0"/>
        <w:autoSpaceDE/>
        <w:spacing w:after="120"/>
        <w:ind w:left="142"/>
        <w:contextualSpacing/>
        <w:jc w:val="both"/>
        <w:rPr>
          <w:sz w:val="24"/>
          <w:szCs w:val="24"/>
          <w:lang w:eastAsia="ru-RU"/>
        </w:rPr>
      </w:pPr>
      <w:r w:rsidRPr="00611136">
        <w:rPr>
          <w:sz w:val="24"/>
          <w:szCs w:val="24"/>
          <w:lang w:eastAsia="ru-RU"/>
        </w:rPr>
        <w:t>Структура ИП:</w:t>
      </w:r>
    </w:p>
    <w:p w:rsidR="00611136" w:rsidRPr="00611136" w:rsidRDefault="00611136" w:rsidP="00611136">
      <w:pPr>
        <w:widowControl/>
        <w:tabs>
          <w:tab w:val="left" w:pos="1503"/>
        </w:tabs>
        <w:suppressAutoHyphens w:val="0"/>
        <w:autoSpaceDE/>
        <w:spacing w:after="200"/>
        <w:ind w:left="142"/>
        <w:jc w:val="both"/>
        <w:rPr>
          <w:sz w:val="24"/>
          <w:szCs w:val="24"/>
          <w:lang w:eastAsia="ru-RU"/>
        </w:rPr>
      </w:pPr>
      <w:r w:rsidRPr="00611136">
        <w:rPr>
          <w:sz w:val="24"/>
          <w:szCs w:val="24"/>
          <w:lang w:eastAsia="ru-RU"/>
        </w:rPr>
        <w:t>Титульный лист (Название, тема проекта, ФИО руководителя проекта, ФИО ученика, класс, допуск к защите, поселок, год);</w:t>
      </w:r>
    </w:p>
    <w:p w:rsidR="00611136" w:rsidRPr="00611136" w:rsidRDefault="00611136" w:rsidP="00A74694">
      <w:pPr>
        <w:widowControl/>
        <w:tabs>
          <w:tab w:val="left" w:pos="1503"/>
        </w:tabs>
        <w:suppressAutoHyphens w:val="0"/>
        <w:autoSpaceDE/>
        <w:spacing w:after="200"/>
        <w:ind w:left="142"/>
        <w:contextualSpacing/>
        <w:jc w:val="both"/>
        <w:rPr>
          <w:sz w:val="24"/>
          <w:szCs w:val="24"/>
          <w:lang w:eastAsia="ru-RU"/>
        </w:rPr>
      </w:pPr>
      <w:r w:rsidRPr="00611136">
        <w:rPr>
          <w:sz w:val="24"/>
          <w:szCs w:val="24"/>
          <w:lang w:eastAsia="ru-RU"/>
        </w:rPr>
        <w:t>Введение–1-2 страницы: исходный замысел (актуальность, цель, задачи, назначение проекта)</w:t>
      </w:r>
    </w:p>
    <w:p w:rsidR="00611136" w:rsidRPr="00611136" w:rsidRDefault="00611136" w:rsidP="00A74694">
      <w:pPr>
        <w:widowControl/>
        <w:tabs>
          <w:tab w:val="left" w:pos="1503"/>
        </w:tabs>
        <w:suppressAutoHyphens w:val="0"/>
        <w:autoSpaceDE/>
        <w:spacing w:after="200"/>
        <w:ind w:left="142"/>
        <w:contextualSpacing/>
        <w:jc w:val="both"/>
        <w:rPr>
          <w:sz w:val="24"/>
          <w:szCs w:val="24"/>
          <w:lang w:eastAsia="ru-RU"/>
        </w:rPr>
      </w:pPr>
      <w:r w:rsidRPr="00611136">
        <w:rPr>
          <w:sz w:val="24"/>
          <w:szCs w:val="24"/>
          <w:lang w:eastAsia="ru-RU"/>
        </w:rPr>
        <w:t>Глава 1. Обзор литературы, анализ предыдущих исследований на эту тему.</w:t>
      </w:r>
    </w:p>
    <w:p w:rsidR="00611136" w:rsidRPr="00611136" w:rsidRDefault="00611136" w:rsidP="00A74694">
      <w:pPr>
        <w:tabs>
          <w:tab w:val="left" w:pos="1503"/>
        </w:tabs>
        <w:suppressAutoHyphens w:val="0"/>
        <w:autoSpaceDE/>
        <w:ind w:left="142"/>
        <w:contextualSpacing/>
        <w:jc w:val="both"/>
        <w:rPr>
          <w:sz w:val="24"/>
          <w:szCs w:val="24"/>
          <w:lang w:eastAsia="ru-RU"/>
        </w:rPr>
      </w:pPr>
      <w:r w:rsidRPr="00611136">
        <w:rPr>
          <w:sz w:val="24"/>
          <w:szCs w:val="24"/>
          <w:lang w:eastAsia="ru-RU"/>
        </w:rPr>
        <w:t>Если работа исследовательская, то обязательно описать: объект, предмет исследования, методику.</w:t>
      </w:r>
    </w:p>
    <w:p w:rsidR="00611136" w:rsidRPr="00611136" w:rsidRDefault="00611136" w:rsidP="00A74694">
      <w:pPr>
        <w:widowControl/>
        <w:tabs>
          <w:tab w:val="left" w:pos="1503"/>
        </w:tabs>
        <w:suppressAutoHyphens w:val="0"/>
        <w:autoSpaceDE/>
        <w:spacing w:after="200"/>
        <w:ind w:left="142"/>
        <w:contextualSpacing/>
        <w:jc w:val="both"/>
        <w:rPr>
          <w:sz w:val="24"/>
          <w:szCs w:val="24"/>
          <w:lang w:eastAsia="ru-RU"/>
        </w:rPr>
      </w:pPr>
      <w:r w:rsidRPr="00611136">
        <w:rPr>
          <w:sz w:val="24"/>
          <w:szCs w:val="24"/>
          <w:lang w:eastAsia="ru-RU"/>
        </w:rPr>
        <w:t>Глава 2. Результаты исследования.</w:t>
      </w:r>
    </w:p>
    <w:p w:rsidR="00611136" w:rsidRPr="00611136" w:rsidRDefault="00611136" w:rsidP="00A74694">
      <w:pPr>
        <w:widowControl/>
        <w:tabs>
          <w:tab w:val="left" w:pos="1503"/>
        </w:tabs>
        <w:suppressAutoHyphens w:val="0"/>
        <w:autoSpaceDE/>
        <w:spacing w:after="200"/>
        <w:ind w:left="142"/>
        <w:contextualSpacing/>
        <w:jc w:val="both"/>
        <w:rPr>
          <w:sz w:val="24"/>
          <w:szCs w:val="24"/>
          <w:lang w:eastAsia="ru-RU"/>
        </w:rPr>
      </w:pPr>
      <w:r w:rsidRPr="00611136">
        <w:rPr>
          <w:sz w:val="24"/>
          <w:szCs w:val="24"/>
          <w:lang w:eastAsia="ru-RU"/>
        </w:rPr>
        <w:t>Общие выводы или заключение. В заключении рекомендации и перспективы.</w:t>
      </w:r>
    </w:p>
    <w:p w:rsidR="00611136" w:rsidRPr="00611136" w:rsidRDefault="00611136" w:rsidP="00A74694">
      <w:pPr>
        <w:widowControl/>
        <w:tabs>
          <w:tab w:val="left" w:pos="1503"/>
        </w:tabs>
        <w:suppressAutoHyphens w:val="0"/>
        <w:autoSpaceDE/>
        <w:spacing w:after="200"/>
        <w:ind w:left="142"/>
        <w:contextualSpacing/>
        <w:jc w:val="both"/>
        <w:rPr>
          <w:sz w:val="24"/>
          <w:szCs w:val="24"/>
          <w:lang w:eastAsia="ru-RU"/>
        </w:rPr>
      </w:pPr>
      <w:r w:rsidRPr="00611136">
        <w:rPr>
          <w:sz w:val="24"/>
          <w:szCs w:val="24"/>
          <w:lang w:eastAsia="ru-RU"/>
        </w:rPr>
        <w:t>Список использованной литературы.</w:t>
      </w:r>
    </w:p>
    <w:p w:rsidR="00611136" w:rsidRPr="00611136" w:rsidRDefault="00611136" w:rsidP="00A74694">
      <w:pPr>
        <w:widowControl/>
        <w:tabs>
          <w:tab w:val="left" w:pos="936"/>
        </w:tabs>
        <w:suppressAutoHyphens w:val="0"/>
        <w:autoSpaceDE/>
        <w:spacing w:after="200"/>
        <w:ind w:left="142"/>
        <w:contextualSpacing/>
        <w:jc w:val="both"/>
        <w:rPr>
          <w:sz w:val="24"/>
          <w:szCs w:val="24"/>
          <w:lang w:eastAsia="ru-RU"/>
        </w:rPr>
      </w:pPr>
      <w:r w:rsidRPr="00611136">
        <w:rPr>
          <w:sz w:val="24"/>
          <w:szCs w:val="24"/>
          <w:lang w:eastAsia="ru-RU"/>
        </w:rPr>
        <w:t>Технические требования к ИП:</w:t>
      </w:r>
    </w:p>
    <w:p w:rsidR="00611136" w:rsidRPr="00611136" w:rsidRDefault="00611136" w:rsidP="00A74694">
      <w:pPr>
        <w:widowControl/>
        <w:tabs>
          <w:tab w:val="left" w:pos="1503"/>
        </w:tabs>
        <w:suppressAutoHyphens w:val="0"/>
        <w:autoSpaceDE/>
        <w:spacing w:after="200"/>
        <w:ind w:left="142"/>
        <w:contextualSpacing/>
        <w:jc w:val="both"/>
        <w:rPr>
          <w:sz w:val="24"/>
          <w:szCs w:val="24"/>
          <w:lang w:eastAsia="ru-RU"/>
        </w:rPr>
      </w:pPr>
      <w:r w:rsidRPr="00611136">
        <w:rPr>
          <w:sz w:val="24"/>
          <w:szCs w:val="24"/>
          <w:lang w:eastAsia="ru-RU"/>
        </w:rPr>
        <w:t xml:space="preserve">Текст: выравнивание по ширине, шрифт </w:t>
      </w:r>
      <w:r w:rsidRPr="00611136">
        <w:rPr>
          <w:sz w:val="24"/>
          <w:szCs w:val="24"/>
          <w:lang w:val="en-US" w:eastAsia="en-US" w:bidi="en-US"/>
        </w:rPr>
        <w:t>Times</w:t>
      </w:r>
      <w:r w:rsidRPr="00611136">
        <w:rPr>
          <w:sz w:val="24"/>
          <w:szCs w:val="24"/>
          <w:lang w:eastAsia="en-US" w:bidi="en-US"/>
        </w:rPr>
        <w:t xml:space="preserve"> </w:t>
      </w:r>
      <w:r w:rsidRPr="00611136">
        <w:rPr>
          <w:sz w:val="24"/>
          <w:szCs w:val="24"/>
          <w:lang w:val="en-US" w:eastAsia="en-US" w:bidi="en-US"/>
        </w:rPr>
        <w:t>New</w:t>
      </w:r>
      <w:r w:rsidRPr="00611136">
        <w:rPr>
          <w:sz w:val="24"/>
          <w:szCs w:val="24"/>
          <w:lang w:eastAsia="en-US" w:bidi="en-US"/>
        </w:rPr>
        <w:t xml:space="preserve"> </w:t>
      </w:r>
      <w:r w:rsidRPr="00611136">
        <w:rPr>
          <w:sz w:val="24"/>
          <w:szCs w:val="24"/>
          <w:lang w:val="en-US" w:eastAsia="en-US" w:bidi="en-US"/>
        </w:rPr>
        <w:t>Roman</w:t>
      </w:r>
      <w:r w:rsidRPr="00611136">
        <w:rPr>
          <w:sz w:val="24"/>
          <w:szCs w:val="24"/>
          <w:lang w:eastAsia="en-US" w:bidi="en-US"/>
        </w:rPr>
        <w:t xml:space="preserve">, </w:t>
      </w:r>
      <w:r w:rsidRPr="00611136">
        <w:rPr>
          <w:sz w:val="24"/>
          <w:szCs w:val="24"/>
          <w:lang w:eastAsia="ru-RU"/>
        </w:rPr>
        <w:t>14 пт., интервал одинарный, отступ первой строки 1,25.</w:t>
      </w:r>
    </w:p>
    <w:p w:rsidR="00611136" w:rsidRPr="00611136" w:rsidRDefault="00611136" w:rsidP="00A74694">
      <w:pPr>
        <w:widowControl/>
        <w:tabs>
          <w:tab w:val="left" w:pos="1503"/>
        </w:tabs>
        <w:suppressAutoHyphens w:val="0"/>
        <w:autoSpaceDE/>
        <w:spacing w:after="200"/>
        <w:ind w:left="142"/>
        <w:contextualSpacing/>
        <w:jc w:val="both"/>
        <w:rPr>
          <w:sz w:val="24"/>
          <w:szCs w:val="24"/>
          <w:lang w:eastAsia="ru-RU"/>
        </w:rPr>
      </w:pPr>
      <w:r w:rsidRPr="00611136">
        <w:rPr>
          <w:sz w:val="24"/>
          <w:szCs w:val="24"/>
          <w:lang w:eastAsia="ru-RU"/>
        </w:rPr>
        <w:t>Поля: левое 3 см, правое 1,5 см, верхнее 2 см, нижнее 2 см.</w:t>
      </w:r>
    </w:p>
    <w:p w:rsidR="00611136" w:rsidRPr="00611136" w:rsidRDefault="00611136" w:rsidP="00A74694">
      <w:pPr>
        <w:widowControl/>
        <w:tabs>
          <w:tab w:val="left" w:pos="1459"/>
        </w:tabs>
        <w:suppressAutoHyphens w:val="0"/>
        <w:autoSpaceDE/>
        <w:spacing w:after="200"/>
        <w:ind w:left="142"/>
        <w:contextualSpacing/>
        <w:jc w:val="both"/>
        <w:rPr>
          <w:sz w:val="24"/>
          <w:szCs w:val="24"/>
          <w:lang w:eastAsia="ru-RU"/>
        </w:rPr>
      </w:pPr>
      <w:r w:rsidRPr="00611136">
        <w:rPr>
          <w:sz w:val="24"/>
          <w:szCs w:val="24"/>
          <w:lang w:eastAsia="ru-RU"/>
        </w:rPr>
        <w:t>Нумерация страниц: снизу, по центру. На титульном листе не ставится.</w:t>
      </w:r>
    </w:p>
    <w:p w:rsidR="00611136" w:rsidRPr="00611136" w:rsidRDefault="00611136" w:rsidP="00A74694">
      <w:pPr>
        <w:widowControl/>
        <w:tabs>
          <w:tab w:val="left" w:pos="1459"/>
        </w:tabs>
        <w:suppressAutoHyphens w:val="0"/>
        <w:autoSpaceDE/>
        <w:spacing w:after="200"/>
        <w:ind w:left="142"/>
        <w:contextualSpacing/>
        <w:jc w:val="both"/>
        <w:rPr>
          <w:sz w:val="24"/>
          <w:szCs w:val="24"/>
          <w:lang w:eastAsia="ru-RU"/>
        </w:rPr>
      </w:pPr>
      <w:r w:rsidRPr="00611136">
        <w:rPr>
          <w:sz w:val="24"/>
          <w:szCs w:val="24"/>
          <w:lang w:eastAsia="ru-RU"/>
        </w:rPr>
        <w:t>Оглавление: должно формироваться автоматически.</w:t>
      </w:r>
    </w:p>
    <w:p w:rsidR="00611136" w:rsidRPr="00611136" w:rsidRDefault="00611136" w:rsidP="00A74694">
      <w:pPr>
        <w:widowControl/>
        <w:tabs>
          <w:tab w:val="left" w:pos="1459"/>
        </w:tabs>
        <w:suppressAutoHyphens w:val="0"/>
        <w:autoSpaceDE/>
        <w:spacing w:after="200"/>
        <w:ind w:left="142"/>
        <w:contextualSpacing/>
        <w:jc w:val="both"/>
        <w:rPr>
          <w:sz w:val="24"/>
          <w:szCs w:val="24"/>
          <w:lang w:eastAsia="ru-RU"/>
        </w:rPr>
      </w:pPr>
      <w:r w:rsidRPr="00611136">
        <w:rPr>
          <w:sz w:val="24"/>
          <w:szCs w:val="24"/>
          <w:lang w:eastAsia="ru-RU"/>
        </w:rPr>
        <w:t xml:space="preserve">Рисунки, фото, схемы, графики, диаграммы: шрифт </w:t>
      </w:r>
      <w:r w:rsidRPr="00611136">
        <w:rPr>
          <w:sz w:val="24"/>
          <w:szCs w:val="24"/>
          <w:lang w:val="en-US" w:eastAsia="en-US" w:bidi="en-US"/>
        </w:rPr>
        <w:t>Times</w:t>
      </w:r>
      <w:r w:rsidRPr="00611136">
        <w:rPr>
          <w:sz w:val="24"/>
          <w:szCs w:val="24"/>
          <w:lang w:eastAsia="en-US" w:bidi="en-US"/>
        </w:rPr>
        <w:t xml:space="preserve"> </w:t>
      </w:r>
      <w:r w:rsidRPr="00611136">
        <w:rPr>
          <w:sz w:val="24"/>
          <w:szCs w:val="24"/>
          <w:lang w:val="en-US" w:eastAsia="en-US" w:bidi="en-US"/>
        </w:rPr>
        <w:t>New</w:t>
      </w:r>
      <w:r w:rsidRPr="00611136">
        <w:rPr>
          <w:sz w:val="24"/>
          <w:szCs w:val="24"/>
          <w:lang w:eastAsia="en-US" w:bidi="en-US"/>
        </w:rPr>
        <w:t xml:space="preserve"> </w:t>
      </w:r>
      <w:r w:rsidRPr="00611136">
        <w:rPr>
          <w:sz w:val="24"/>
          <w:szCs w:val="24"/>
          <w:lang w:val="en-US" w:eastAsia="en-US" w:bidi="en-US"/>
        </w:rPr>
        <w:t>Roman</w:t>
      </w:r>
      <w:r w:rsidRPr="00611136">
        <w:rPr>
          <w:sz w:val="24"/>
          <w:szCs w:val="24"/>
          <w:lang w:eastAsia="en-US" w:bidi="en-US"/>
        </w:rPr>
        <w:t xml:space="preserve">, </w:t>
      </w:r>
      <w:r w:rsidRPr="00611136">
        <w:rPr>
          <w:sz w:val="24"/>
          <w:szCs w:val="24"/>
          <w:lang w:eastAsia="ru-RU"/>
        </w:rPr>
        <w:t>12 пт. Должны иметь сплошную нумерацию и названия (под рисунком по центру). На все рисунки должны быть указания в тексте.</w:t>
      </w:r>
    </w:p>
    <w:p w:rsidR="00611136" w:rsidRPr="00611136" w:rsidRDefault="00611136" w:rsidP="00A74694">
      <w:pPr>
        <w:widowControl/>
        <w:tabs>
          <w:tab w:val="left" w:pos="1459"/>
        </w:tabs>
        <w:suppressAutoHyphens w:val="0"/>
        <w:autoSpaceDE/>
        <w:spacing w:after="200"/>
        <w:ind w:left="142"/>
        <w:contextualSpacing/>
        <w:jc w:val="both"/>
        <w:rPr>
          <w:sz w:val="24"/>
          <w:szCs w:val="24"/>
          <w:lang w:eastAsia="ru-RU"/>
        </w:rPr>
      </w:pPr>
      <w:r w:rsidRPr="00611136">
        <w:rPr>
          <w:sz w:val="24"/>
          <w:szCs w:val="24"/>
          <w:lang w:eastAsia="ru-RU"/>
        </w:rPr>
        <w:t xml:space="preserve">Таблицы: Слова «Таблица </w:t>
      </w:r>
      <w:r w:rsidRPr="00611136">
        <w:rPr>
          <w:sz w:val="24"/>
          <w:szCs w:val="24"/>
          <w:lang w:val="en-US" w:eastAsia="en-US" w:bidi="en-US"/>
        </w:rPr>
        <w:t>N</w:t>
      </w:r>
      <w:r w:rsidRPr="00611136">
        <w:rPr>
          <w:sz w:val="24"/>
          <w:szCs w:val="24"/>
          <w:lang w:eastAsia="en-US" w:bidi="en-US"/>
        </w:rPr>
        <w:t xml:space="preserve">», </w:t>
      </w:r>
      <w:r w:rsidRPr="00611136">
        <w:rPr>
          <w:sz w:val="24"/>
          <w:szCs w:val="24"/>
          <w:lang w:eastAsia="ru-RU"/>
        </w:rPr>
        <w:t xml:space="preserve">где </w:t>
      </w:r>
      <w:r w:rsidRPr="00611136">
        <w:rPr>
          <w:sz w:val="24"/>
          <w:szCs w:val="24"/>
          <w:lang w:val="en-US" w:eastAsia="en-US" w:bidi="en-US"/>
        </w:rPr>
        <w:t>N</w:t>
      </w:r>
      <w:r w:rsidRPr="00611136">
        <w:rPr>
          <w:sz w:val="24"/>
          <w:szCs w:val="24"/>
          <w:lang w:eastAsia="en-US" w:bidi="en-US"/>
        </w:rPr>
        <w:t xml:space="preserve"> </w:t>
      </w:r>
      <w:r w:rsidRPr="00611136">
        <w:rPr>
          <w:sz w:val="24"/>
          <w:szCs w:val="24"/>
          <w:lang w:eastAsia="ru-RU"/>
        </w:rPr>
        <w:t>номер таблицы, следует помещать над таблицей справа.</w:t>
      </w:r>
    </w:p>
    <w:p w:rsidR="00611136" w:rsidRPr="00611136" w:rsidRDefault="00611136" w:rsidP="00A74694">
      <w:pPr>
        <w:widowControl/>
        <w:tabs>
          <w:tab w:val="left" w:pos="1459"/>
        </w:tabs>
        <w:suppressAutoHyphens w:val="0"/>
        <w:autoSpaceDE/>
        <w:spacing w:after="200"/>
        <w:ind w:left="142"/>
        <w:contextualSpacing/>
        <w:jc w:val="both"/>
        <w:rPr>
          <w:sz w:val="24"/>
          <w:szCs w:val="24"/>
          <w:lang w:eastAsia="ru-RU"/>
        </w:rPr>
      </w:pPr>
      <w:r w:rsidRPr="00611136">
        <w:rPr>
          <w:sz w:val="24"/>
          <w:szCs w:val="24"/>
          <w:lang w:eastAsia="ru-RU"/>
        </w:rPr>
        <w:lastRenderedPageBreak/>
        <w:t>Список литературы необходимо составлять по определенным правилам, в соответствии с требованиями ГОСТа. Печатная литература: фамилия автора и его инициалы. Заглавие. Место издания. Издательство. Год издания. Количество страниц.</w:t>
      </w:r>
    </w:p>
    <w:p w:rsidR="00611136" w:rsidRPr="00611136" w:rsidRDefault="00611136" w:rsidP="00A74694">
      <w:pPr>
        <w:widowControl/>
        <w:tabs>
          <w:tab w:val="left" w:pos="1459"/>
        </w:tabs>
        <w:suppressAutoHyphens w:val="0"/>
        <w:autoSpaceDE/>
        <w:spacing w:after="200"/>
        <w:ind w:left="142"/>
        <w:contextualSpacing/>
        <w:jc w:val="both"/>
        <w:rPr>
          <w:sz w:val="24"/>
          <w:szCs w:val="24"/>
          <w:lang w:eastAsia="ru-RU"/>
        </w:rPr>
      </w:pPr>
      <w:r w:rsidRPr="00611136">
        <w:rPr>
          <w:sz w:val="24"/>
          <w:szCs w:val="24"/>
          <w:lang w:eastAsia="ru-RU"/>
        </w:rPr>
        <w:t>Сайт: название сайта, адрес сайта, ссылка на ресурс.</w:t>
      </w:r>
    </w:p>
    <w:p w:rsidR="00611136" w:rsidRPr="00611136" w:rsidRDefault="00611136" w:rsidP="00A74694">
      <w:pPr>
        <w:widowControl/>
        <w:tabs>
          <w:tab w:val="left" w:pos="916"/>
        </w:tabs>
        <w:suppressAutoHyphens w:val="0"/>
        <w:autoSpaceDE/>
        <w:spacing w:after="200"/>
        <w:ind w:left="142"/>
        <w:contextualSpacing/>
        <w:jc w:val="both"/>
        <w:rPr>
          <w:sz w:val="24"/>
          <w:szCs w:val="24"/>
          <w:lang w:eastAsia="ru-RU"/>
        </w:rPr>
      </w:pPr>
      <w:r w:rsidRPr="00611136">
        <w:rPr>
          <w:sz w:val="24"/>
          <w:szCs w:val="24"/>
          <w:lang w:eastAsia="ru-RU"/>
        </w:rPr>
        <w:t>Результат проектной деятельности должен иметь практическую направленность.</w:t>
      </w:r>
    </w:p>
    <w:p w:rsidR="00611136" w:rsidRPr="00611136" w:rsidRDefault="00611136" w:rsidP="00A74694">
      <w:pPr>
        <w:widowControl/>
        <w:tabs>
          <w:tab w:val="left" w:pos="916"/>
        </w:tabs>
        <w:suppressAutoHyphens w:val="0"/>
        <w:autoSpaceDE/>
        <w:spacing w:after="200"/>
        <w:ind w:left="142"/>
        <w:contextualSpacing/>
        <w:jc w:val="both"/>
        <w:rPr>
          <w:sz w:val="24"/>
          <w:szCs w:val="24"/>
          <w:lang w:eastAsia="ru-RU"/>
        </w:rPr>
      </w:pPr>
      <w:r w:rsidRPr="00611136">
        <w:rPr>
          <w:sz w:val="24"/>
          <w:szCs w:val="24"/>
          <w:lang w:eastAsia="ru-RU"/>
        </w:rPr>
        <w:t>Результатом (продуктом) проектной деятельности может быть любая из следующих работ:</w:t>
      </w:r>
    </w:p>
    <w:p w:rsidR="00611136" w:rsidRPr="00611136" w:rsidRDefault="00611136" w:rsidP="00A74694">
      <w:pPr>
        <w:widowControl/>
        <w:tabs>
          <w:tab w:val="left" w:pos="1454"/>
        </w:tabs>
        <w:suppressAutoHyphens w:val="0"/>
        <w:autoSpaceDE/>
        <w:spacing w:after="200"/>
        <w:ind w:left="142"/>
        <w:contextualSpacing/>
        <w:jc w:val="both"/>
        <w:rPr>
          <w:sz w:val="24"/>
          <w:szCs w:val="24"/>
          <w:lang w:eastAsia="ru-RU"/>
        </w:rPr>
      </w:pPr>
      <w:r w:rsidRPr="00611136">
        <w:rPr>
          <w:sz w:val="24"/>
          <w:szCs w:val="24"/>
          <w:lang w:eastAsia="ru-RU"/>
        </w:rPr>
        <w:t>Письменная работа (эссе, реферат, аналитические материалы, обзорные материалы, отчёты о проведённых экспериментах, стендовый доклад);</w:t>
      </w:r>
    </w:p>
    <w:p w:rsidR="00611136" w:rsidRPr="00611136" w:rsidRDefault="00611136" w:rsidP="00A74694">
      <w:pPr>
        <w:widowControl/>
        <w:tabs>
          <w:tab w:val="left" w:pos="1454"/>
        </w:tabs>
        <w:suppressAutoHyphens w:val="0"/>
        <w:autoSpaceDE/>
        <w:spacing w:after="200"/>
        <w:ind w:left="142"/>
        <w:contextualSpacing/>
        <w:jc w:val="both"/>
        <w:rPr>
          <w:sz w:val="24"/>
          <w:szCs w:val="24"/>
          <w:lang w:eastAsia="ru-RU"/>
        </w:rPr>
      </w:pPr>
      <w:r w:rsidRPr="00611136">
        <w:rPr>
          <w:sz w:val="24"/>
          <w:szCs w:val="24"/>
          <w:lang w:eastAsia="ru-RU"/>
        </w:rPr>
        <w:t>Художественная творческая работа (в области литературы, музыки, ИЗО, экранных искусств), представленная в виде прозаического или стихотворного произведения, компьютерной изделие;</w:t>
      </w:r>
    </w:p>
    <w:p w:rsidR="00611136" w:rsidRPr="00611136" w:rsidRDefault="00611136" w:rsidP="00A74694">
      <w:pPr>
        <w:widowControl/>
        <w:tabs>
          <w:tab w:val="left" w:pos="1459"/>
        </w:tabs>
        <w:suppressAutoHyphens w:val="0"/>
        <w:autoSpaceDE/>
        <w:spacing w:after="200"/>
        <w:ind w:left="142"/>
        <w:contextualSpacing/>
        <w:jc w:val="both"/>
        <w:rPr>
          <w:sz w:val="24"/>
          <w:szCs w:val="24"/>
          <w:lang w:eastAsia="ru-RU"/>
        </w:rPr>
      </w:pPr>
      <w:r w:rsidRPr="00611136">
        <w:rPr>
          <w:sz w:val="24"/>
          <w:szCs w:val="24"/>
          <w:lang w:eastAsia="ru-RU"/>
        </w:rPr>
        <w:t>Материальный объект, макет, иное конструкторское изделие;</w:t>
      </w:r>
    </w:p>
    <w:p w:rsidR="00611136" w:rsidRPr="00611136" w:rsidRDefault="00611136" w:rsidP="00A74694">
      <w:pPr>
        <w:widowControl/>
        <w:tabs>
          <w:tab w:val="left" w:pos="1459"/>
        </w:tabs>
        <w:suppressAutoHyphens w:val="0"/>
        <w:autoSpaceDE/>
        <w:spacing w:after="200"/>
        <w:ind w:left="142"/>
        <w:contextualSpacing/>
        <w:jc w:val="both"/>
        <w:rPr>
          <w:sz w:val="24"/>
          <w:szCs w:val="24"/>
          <w:lang w:eastAsia="ru-RU"/>
        </w:rPr>
      </w:pPr>
      <w:r w:rsidRPr="00611136">
        <w:rPr>
          <w:sz w:val="24"/>
          <w:szCs w:val="24"/>
          <w:lang w:eastAsia="ru-RU"/>
        </w:rPr>
        <w:t>Отчётные материалы по социальному проекту, которые могут встречать как тексты, так и мультимедийные продукты.</w:t>
      </w:r>
    </w:p>
    <w:p w:rsidR="00611136" w:rsidRPr="00611136" w:rsidRDefault="00611136" w:rsidP="00A74694">
      <w:pPr>
        <w:widowControl/>
        <w:tabs>
          <w:tab w:val="left" w:pos="916"/>
        </w:tabs>
        <w:suppressAutoHyphens w:val="0"/>
        <w:autoSpaceDE/>
        <w:spacing w:after="200"/>
        <w:ind w:left="142"/>
        <w:contextualSpacing/>
        <w:jc w:val="both"/>
        <w:rPr>
          <w:sz w:val="24"/>
          <w:szCs w:val="24"/>
          <w:lang w:eastAsia="ru-RU"/>
        </w:rPr>
      </w:pPr>
      <w:r w:rsidRPr="00611136">
        <w:rPr>
          <w:sz w:val="24"/>
          <w:szCs w:val="24"/>
          <w:lang w:eastAsia="ru-RU"/>
        </w:rPr>
        <w:t xml:space="preserve">Возможные типы работ и формы их представления </w:t>
      </w:r>
    </w:p>
    <w:p w:rsidR="00611136" w:rsidRPr="00611136" w:rsidRDefault="00611136" w:rsidP="00A74694">
      <w:pPr>
        <w:tabs>
          <w:tab w:val="left" w:pos="916"/>
        </w:tabs>
        <w:suppressAutoHyphens w:val="0"/>
        <w:autoSpaceDE/>
        <w:ind w:left="142"/>
        <w:contextualSpacing/>
        <w:jc w:val="both"/>
        <w:rPr>
          <w:sz w:val="24"/>
          <w:szCs w:val="24"/>
          <w:lang w:eastAsia="ru-RU"/>
        </w:rPr>
      </w:pPr>
    </w:p>
    <w:tbl>
      <w:tblPr>
        <w:tblOverlap w:val="never"/>
        <w:tblW w:w="9845" w:type="dxa"/>
        <w:tblInd w:w="-567" w:type="dxa"/>
        <w:tblLayout w:type="fixed"/>
        <w:tblCellMar>
          <w:left w:w="10" w:type="dxa"/>
          <w:right w:w="10" w:type="dxa"/>
        </w:tblCellMar>
        <w:tblLook w:val="0000" w:firstRow="0" w:lastRow="0" w:firstColumn="0" w:lastColumn="0" w:noHBand="0" w:noVBand="0"/>
      </w:tblPr>
      <w:tblGrid>
        <w:gridCol w:w="2414"/>
        <w:gridCol w:w="2146"/>
        <w:gridCol w:w="2712"/>
        <w:gridCol w:w="2573"/>
      </w:tblGrid>
      <w:tr w:rsidR="00611136" w:rsidRPr="00611136" w:rsidTr="00611136">
        <w:trPr>
          <w:trHeight w:val="264"/>
        </w:trPr>
        <w:tc>
          <w:tcPr>
            <w:tcW w:w="2414" w:type="dxa"/>
            <w:tcBorders>
              <w:top w:val="single" w:sz="4" w:space="0" w:color="auto"/>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b/>
                <w:bCs/>
                <w:color w:val="000000"/>
                <w:sz w:val="24"/>
                <w:szCs w:val="24"/>
                <w:shd w:val="clear" w:color="auto" w:fill="FFFFFF"/>
                <w:lang w:eastAsia="ru-RU" w:bidi="ru-RU"/>
              </w:rPr>
              <w:t>Тип проекта</w:t>
            </w:r>
          </w:p>
        </w:tc>
        <w:tc>
          <w:tcPr>
            <w:tcW w:w="2146" w:type="dxa"/>
            <w:tcBorders>
              <w:top w:val="single" w:sz="4" w:space="0" w:color="auto"/>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b/>
                <w:bCs/>
                <w:color w:val="000000"/>
                <w:sz w:val="24"/>
                <w:szCs w:val="24"/>
                <w:shd w:val="clear" w:color="auto" w:fill="FFFFFF"/>
                <w:lang w:eastAsia="ru-RU" w:bidi="ru-RU"/>
              </w:rPr>
              <w:t>Цель проекта</w:t>
            </w:r>
          </w:p>
        </w:tc>
        <w:tc>
          <w:tcPr>
            <w:tcW w:w="5285" w:type="dxa"/>
            <w:gridSpan w:val="2"/>
            <w:tcBorders>
              <w:top w:val="single" w:sz="4" w:space="0" w:color="auto"/>
              <w:left w:val="single" w:sz="4" w:space="0" w:color="auto"/>
              <w:righ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b/>
                <w:bCs/>
                <w:color w:val="000000"/>
                <w:sz w:val="24"/>
                <w:szCs w:val="24"/>
                <w:shd w:val="clear" w:color="auto" w:fill="FFFFFF"/>
                <w:lang w:eastAsia="ru-RU" w:bidi="ru-RU"/>
              </w:rPr>
              <w:t>Проектный продукт</w:t>
            </w:r>
          </w:p>
        </w:tc>
      </w:tr>
      <w:tr w:rsidR="00611136" w:rsidRPr="00611136" w:rsidTr="00611136">
        <w:trPr>
          <w:trHeight w:val="293"/>
        </w:trPr>
        <w:tc>
          <w:tcPr>
            <w:tcW w:w="2414" w:type="dxa"/>
            <w:tcBorders>
              <w:top w:val="single" w:sz="4" w:space="0" w:color="auto"/>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Практико-</w:t>
            </w:r>
          </w:p>
        </w:tc>
        <w:tc>
          <w:tcPr>
            <w:tcW w:w="2146" w:type="dxa"/>
            <w:tcBorders>
              <w:top w:val="single" w:sz="4" w:space="0" w:color="auto"/>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Решение</w:t>
            </w:r>
          </w:p>
        </w:tc>
        <w:tc>
          <w:tcPr>
            <w:tcW w:w="2712" w:type="dxa"/>
            <w:tcBorders>
              <w:top w:val="single" w:sz="4" w:space="0" w:color="auto"/>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анализ данных</w:t>
            </w:r>
          </w:p>
        </w:tc>
        <w:tc>
          <w:tcPr>
            <w:tcW w:w="2573" w:type="dxa"/>
            <w:tcBorders>
              <w:top w:val="single" w:sz="4" w:space="0" w:color="auto"/>
              <w:left w:val="single" w:sz="4" w:space="0" w:color="auto"/>
              <w:righ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костюм,</w:t>
            </w:r>
          </w:p>
        </w:tc>
      </w:tr>
      <w:tr w:rsidR="00611136" w:rsidRPr="00611136" w:rsidTr="00611136">
        <w:trPr>
          <w:trHeight w:val="264"/>
        </w:trPr>
        <w:tc>
          <w:tcPr>
            <w:tcW w:w="2414" w:type="dxa"/>
            <w:tcBorders>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ориентированный,</w:t>
            </w:r>
          </w:p>
        </w:tc>
        <w:tc>
          <w:tcPr>
            <w:tcW w:w="2146" w:type="dxa"/>
            <w:tcBorders>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практических задач.</w:t>
            </w:r>
          </w:p>
        </w:tc>
        <w:tc>
          <w:tcPr>
            <w:tcW w:w="2712" w:type="dxa"/>
            <w:tcBorders>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социологического опроса,</w:t>
            </w:r>
          </w:p>
        </w:tc>
        <w:tc>
          <w:tcPr>
            <w:tcW w:w="2573" w:type="dxa"/>
            <w:tcBorders>
              <w:left w:val="single" w:sz="4" w:space="0" w:color="auto"/>
              <w:righ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макет,</w:t>
            </w:r>
          </w:p>
        </w:tc>
      </w:tr>
      <w:tr w:rsidR="00611136" w:rsidRPr="00611136" w:rsidTr="00611136">
        <w:trPr>
          <w:trHeight w:val="216"/>
        </w:trPr>
        <w:tc>
          <w:tcPr>
            <w:tcW w:w="2414"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социальный</w:t>
            </w:r>
          </w:p>
        </w:tc>
        <w:tc>
          <w:tcPr>
            <w:tcW w:w="2146" w:type="dxa"/>
            <w:tcBorders>
              <w:left w:val="single" w:sz="4" w:space="0" w:color="auto"/>
            </w:tcBorders>
            <w:shd w:val="clear" w:color="auto" w:fill="FFFFFF"/>
          </w:tcPr>
          <w:p w:rsidR="00611136" w:rsidRPr="00611136" w:rsidRDefault="00611136" w:rsidP="00A74694">
            <w:pPr>
              <w:widowControl/>
              <w:suppressAutoHyphens w:val="0"/>
              <w:autoSpaceDE/>
              <w:spacing w:after="200"/>
              <w:contextualSpacing/>
              <w:jc w:val="both"/>
              <w:rPr>
                <w:sz w:val="24"/>
                <w:szCs w:val="24"/>
                <w:lang w:eastAsia="ru-RU"/>
              </w:rPr>
            </w:pPr>
          </w:p>
        </w:tc>
        <w:tc>
          <w:tcPr>
            <w:tcW w:w="2712"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атлас,</w:t>
            </w:r>
          </w:p>
        </w:tc>
        <w:tc>
          <w:tcPr>
            <w:tcW w:w="2573" w:type="dxa"/>
            <w:tcBorders>
              <w:left w:val="single" w:sz="4" w:space="0" w:color="auto"/>
              <w:righ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модель,</w:t>
            </w:r>
          </w:p>
        </w:tc>
      </w:tr>
      <w:tr w:rsidR="00611136" w:rsidRPr="00611136" w:rsidTr="00611136">
        <w:trPr>
          <w:trHeight w:val="288"/>
        </w:trPr>
        <w:tc>
          <w:tcPr>
            <w:tcW w:w="2414" w:type="dxa"/>
            <w:tcBorders>
              <w:top w:val="single" w:sz="4" w:space="0" w:color="auto"/>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Исследовательский</w:t>
            </w:r>
          </w:p>
        </w:tc>
        <w:tc>
          <w:tcPr>
            <w:tcW w:w="2146" w:type="dxa"/>
            <w:tcBorders>
              <w:top w:val="single" w:sz="4" w:space="0" w:color="auto"/>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Доказательство или</w:t>
            </w:r>
          </w:p>
        </w:tc>
        <w:tc>
          <w:tcPr>
            <w:tcW w:w="2712"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атрибуты</w:t>
            </w:r>
          </w:p>
        </w:tc>
        <w:tc>
          <w:tcPr>
            <w:tcW w:w="2573" w:type="dxa"/>
            <w:tcBorders>
              <w:left w:val="single" w:sz="4" w:space="0" w:color="auto"/>
              <w:righ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музыкальное</w:t>
            </w:r>
          </w:p>
        </w:tc>
      </w:tr>
      <w:tr w:rsidR="00611136" w:rsidRPr="00611136" w:rsidTr="00611136">
        <w:trPr>
          <w:trHeight w:val="254"/>
        </w:trPr>
        <w:tc>
          <w:tcPr>
            <w:tcW w:w="2414" w:type="dxa"/>
            <w:tcBorders>
              <w:left w:val="single" w:sz="4" w:space="0" w:color="auto"/>
            </w:tcBorders>
            <w:shd w:val="clear" w:color="auto" w:fill="FFFFFF"/>
          </w:tcPr>
          <w:p w:rsidR="00611136" w:rsidRPr="00611136" w:rsidRDefault="00611136" w:rsidP="00A74694">
            <w:pPr>
              <w:widowControl/>
              <w:suppressAutoHyphens w:val="0"/>
              <w:autoSpaceDE/>
              <w:spacing w:after="200"/>
              <w:contextualSpacing/>
              <w:jc w:val="both"/>
              <w:rPr>
                <w:sz w:val="24"/>
                <w:szCs w:val="24"/>
                <w:lang w:eastAsia="ru-RU"/>
              </w:rPr>
            </w:pPr>
          </w:p>
        </w:tc>
        <w:tc>
          <w:tcPr>
            <w:tcW w:w="2146"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опровержение</w:t>
            </w:r>
          </w:p>
        </w:tc>
        <w:tc>
          <w:tcPr>
            <w:tcW w:w="2712"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несуществующего</w:t>
            </w:r>
          </w:p>
        </w:tc>
        <w:tc>
          <w:tcPr>
            <w:tcW w:w="2573" w:type="dxa"/>
            <w:tcBorders>
              <w:left w:val="single" w:sz="4" w:space="0" w:color="auto"/>
              <w:righ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произведение,</w:t>
            </w:r>
          </w:p>
        </w:tc>
      </w:tr>
      <w:tr w:rsidR="00611136" w:rsidRPr="00611136" w:rsidTr="00611136">
        <w:trPr>
          <w:trHeight w:val="240"/>
        </w:trPr>
        <w:tc>
          <w:tcPr>
            <w:tcW w:w="2414" w:type="dxa"/>
            <w:tcBorders>
              <w:left w:val="single" w:sz="4" w:space="0" w:color="auto"/>
            </w:tcBorders>
            <w:shd w:val="clear" w:color="auto" w:fill="FFFFFF"/>
          </w:tcPr>
          <w:p w:rsidR="00611136" w:rsidRPr="00611136" w:rsidRDefault="00611136" w:rsidP="00A74694">
            <w:pPr>
              <w:widowControl/>
              <w:suppressAutoHyphens w:val="0"/>
              <w:autoSpaceDE/>
              <w:spacing w:after="200"/>
              <w:contextualSpacing/>
              <w:jc w:val="both"/>
              <w:rPr>
                <w:sz w:val="24"/>
                <w:szCs w:val="24"/>
                <w:lang w:eastAsia="ru-RU"/>
              </w:rPr>
            </w:pPr>
          </w:p>
        </w:tc>
        <w:tc>
          <w:tcPr>
            <w:tcW w:w="2146" w:type="dxa"/>
            <w:tcBorders>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какой-либо</w:t>
            </w:r>
          </w:p>
        </w:tc>
        <w:tc>
          <w:tcPr>
            <w:tcW w:w="2712" w:type="dxa"/>
            <w:tcBorders>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государства,</w:t>
            </w:r>
          </w:p>
        </w:tc>
        <w:tc>
          <w:tcPr>
            <w:tcW w:w="2573" w:type="dxa"/>
            <w:tcBorders>
              <w:left w:val="single" w:sz="4" w:space="0" w:color="auto"/>
              <w:righ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мультимедийный</w:t>
            </w:r>
          </w:p>
        </w:tc>
      </w:tr>
      <w:tr w:rsidR="00611136" w:rsidRPr="00611136" w:rsidTr="00611136">
        <w:trPr>
          <w:trHeight w:val="230"/>
        </w:trPr>
        <w:tc>
          <w:tcPr>
            <w:tcW w:w="2414" w:type="dxa"/>
            <w:tcBorders>
              <w:left w:val="single" w:sz="4" w:space="0" w:color="auto"/>
            </w:tcBorders>
            <w:shd w:val="clear" w:color="auto" w:fill="FFFFFF"/>
          </w:tcPr>
          <w:p w:rsidR="00611136" w:rsidRPr="00611136" w:rsidRDefault="00611136" w:rsidP="00A74694">
            <w:pPr>
              <w:widowControl/>
              <w:suppressAutoHyphens w:val="0"/>
              <w:autoSpaceDE/>
              <w:spacing w:after="200"/>
              <w:contextualSpacing/>
              <w:jc w:val="both"/>
              <w:rPr>
                <w:sz w:val="24"/>
                <w:szCs w:val="24"/>
                <w:lang w:eastAsia="ru-RU"/>
              </w:rPr>
            </w:pPr>
          </w:p>
        </w:tc>
        <w:tc>
          <w:tcPr>
            <w:tcW w:w="2146"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гипотезы.</w:t>
            </w:r>
          </w:p>
        </w:tc>
        <w:tc>
          <w:tcPr>
            <w:tcW w:w="2712"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бизнес-план,</w:t>
            </w:r>
          </w:p>
        </w:tc>
        <w:tc>
          <w:tcPr>
            <w:tcW w:w="2573" w:type="dxa"/>
            <w:tcBorders>
              <w:left w:val="single" w:sz="4" w:space="0" w:color="auto"/>
              <w:righ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продукт,</w:t>
            </w:r>
          </w:p>
        </w:tc>
      </w:tr>
      <w:tr w:rsidR="00611136" w:rsidRPr="00611136" w:rsidTr="00611136">
        <w:trPr>
          <w:trHeight w:val="278"/>
        </w:trPr>
        <w:tc>
          <w:tcPr>
            <w:tcW w:w="2414" w:type="dxa"/>
            <w:tcBorders>
              <w:top w:val="single" w:sz="4" w:space="0" w:color="auto"/>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Информационный</w:t>
            </w:r>
          </w:p>
        </w:tc>
        <w:tc>
          <w:tcPr>
            <w:tcW w:w="2146" w:type="dxa"/>
            <w:tcBorders>
              <w:top w:val="single" w:sz="4" w:space="0" w:color="auto"/>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Сбор информации о</w:t>
            </w:r>
          </w:p>
        </w:tc>
        <w:tc>
          <w:tcPr>
            <w:tcW w:w="2712"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веб-сайт,</w:t>
            </w:r>
          </w:p>
        </w:tc>
        <w:tc>
          <w:tcPr>
            <w:tcW w:w="2573" w:type="dxa"/>
            <w:tcBorders>
              <w:left w:val="single" w:sz="4" w:space="0" w:color="auto"/>
              <w:righ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отчёты о проведённых</w:t>
            </w:r>
          </w:p>
        </w:tc>
      </w:tr>
      <w:tr w:rsidR="00611136" w:rsidRPr="00611136" w:rsidTr="00611136">
        <w:trPr>
          <w:trHeight w:val="245"/>
        </w:trPr>
        <w:tc>
          <w:tcPr>
            <w:tcW w:w="2414" w:type="dxa"/>
            <w:tcBorders>
              <w:left w:val="single" w:sz="4" w:space="0" w:color="auto"/>
            </w:tcBorders>
            <w:shd w:val="clear" w:color="auto" w:fill="FFFFFF"/>
          </w:tcPr>
          <w:p w:rsidR="00611136" w:rsidRPr="00611136" w:rsidRDefault="00611136" w:rsidP="00A74694">
            <w:pPr>
              <w:widowControl/>
              <w:suppressAutoHyphens w:val="0"/>
              <w:autoSpaceDE/>
              <w:spacing w:after="200"/>
              <w:contextualSpacing/>
              <w:jc w:val="both"/>
              <w:rPr>
                <w:sz w:val="24"/>
                <w:szCs w:val="24"/>
                <w:lang w:eastAsia="ru-RU"/>
              </w:rPr>
            </w:pPr>
          </w:p>
        </w:tc>
        <w:tc>
          <w:tcPr>
            <w:tcW w:w="2146" w:type="dxa"/>
            <w:tcBorders>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каком-либо объекте</w:t>
            </w:r>
          </w:p>
        </w:tc>
        <w:tc>
          <w:tcPr>
            <w:tcW w:w="2712" w:type="dxa"/>
            <w:tcBorders>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видеофильм,</w:t>
            </w:r>
          </w:p>
        </w:tc>
        <w:tc>
          <w:tcPr>
            <w:tcW w:w="2573" w:type="dxa"/>
            <w:tcBorders>
              <w:left w:val="single" w:sz="4" w:space="0" w:color="auto"/>
              <w:righ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исследованиях,</w:t>
            </w:r>
          </w:p>
        </w:tc>
      </w:tr>
      <w:tr w:rsidR="00611136" w:rsidRPr="00611136" w:rsidTr="00611136">
        <w:trPr>
          <w:trHeight w:val="230"/>
        </w:trPr>
        <w:tc>
          <w:tcPr>
            <w:tcW w:w="2414" w:type="dxa"/>
            <w:tcBorders>
              <w:left w:val="single" w:sz="4" w:space="0" w:color="auto"/>
            </w:tcBorders>
            <w:shd w:val="clear" w:color="auto" w:fill="FFFFFF"/>
          </w:tcPr>
          <w:p w:rsidR="00611136" w:rsidRPr="00611136" w:rsidRDefault="00611136" w:rsidP="00A74694">
            <w:pPr>
              <w:widowControl/>
              <w:suppressAutoHyphens w:val="0"/>
              <w:autoSpaceDE/>
              <w:spacing w:after="200"/>
              <w:contextualSpacing/>
              <w:jc w:val="both"/>
              <w:rPr>
                <w:sz w:val="24"/>
                <w:szCs w:val="24"/>
                <w:lang w:eastAsia="ru-RU"/>
              </w:rPr>
            </w:pPr>
          </w:p>
        </w:tc>
        <w:tc>
          <w:tcPr>
            <w:tcW w:w="2146"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или явлении, анализ</w:t>
            </w:r>
          </w:p>
        </w:tc>
        <w:tc>
          <w:tcPr>
            <w:tcW w:w="2712"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выставка,</w:t>
            </w:r>
          </w:p>
        </w:tc>
        <w:tc>
          <w:tcPr>
            <w:tcW w:w="2573" w:type="dxa"/>
            <w:tcBorders>
              <w:left w:val="single" w:sz="4" w:space="0" w:color="auto"/>
              <w:righ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праздник,</w:t>
            </w:r>
          </w:p>
        </w:tc>
      </w:tr>
      <w:tr w:rsidR="00611136" w:rsidRPr="00611136" w:rsidTr="00611136">
        <w:trPr>
          <w:trHeight w:val="259"/>
        </w:trPr>
        <w:tc>
          <w:tcPr>
            <w:tcW w:w="2414" w:type="dxa"/>
            <w:tcBorders>
              <w:left w:val="single" w:sz="4" w:space="0" w:color="auto"/>
            </w:tcBorders>
            <w:shd w:val="clear" w:color="auto" w:fill="FFFFFF"/>
          </w:tcPr>
          <w:p w:rsidR="00611136" w:rsidRPr="00611136" w:rsidRDefault="00611136" w:rsidP="00A74694">
            <w:pPr>
              <w:widowControl/>
              <w:suppressAutoHyphens w:val="0"/>
              <w:autoSpaceDE/>
              <w:spacing w:after="200"/>
              <w:contextualSpacing/>
              <w:jc w:val="both"/>
              <w:rPr>
                <w:sz w:val="24"/>
                <w:szCs w:val="24"/>
                <w:lang w:eastAsia="ru-RU"/>
              </w:rPr>
            </w:pPr>
          </w:p>
        </w:tc>
        <w:tc>
          <w:tcPr>
            <w:tcW w:w="2146"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информации.</w:t>
            </w:r>
          </w:p>
        </w:tc>
        <w:tc>
          <w:tcPr>
            <w:tcW w:w="2712"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газета, буклет</w:t>
            </w:r>
          </w:p>
        </w:tc>
        <w:tc>
          <w:tcPr>
            <w:tcW w:w="2573" w:type="dxa"/>
            <w:tcBorders>
              <w:left w:val="single" w:sz="4" w:space="0" w:color="auto"/>
              <w:righ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публикация,</w:t>
            </w:r>
          </w:p>
        </w:tc>
      </w:tr>
      <w:tr w:rsidR="00611136" w:rsidRPr="00611136" w:rsidTr="00611136">
        <w:trPr>
          <w:trHeight w:val="259"/>
        </w:trPr>
        <w:tc>
          <w:tcPr>
            <w:tcW w:w="2414" w:type="dxa"/>
            <w:tcBorders>
              <w:top w:val="single" w:sz="4" w:space="0" w:color="auto"/>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Творческий</w:t>
            </w:r>
          </w:p>
        </w:tc>
        <w:tc>
          <w:tcPr>
            <w:tcW w:w="2146" w:type="dxa"/>
            <w:tcBorders>
              <w:top w:val="single" w:sz="4" w:space="0" w:color="auto"/>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Привлечение</w:t>
            </w:r>
          </w:p>
        </w:tc>
        <w:tc>
          <w:tcPr>
            <w:tcW w:w="2712"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журнал,</w:t>
            </w:r>
          </w:p>
        </w:tc>
        <w:tc>
          <w:tcPr>
            <w:tcW w:w="2573" w:type="dxa"/>
            <w:tcBorders>
              <w:left w:val="single" w:sz="4" w:space="0" w:color="auto"/>
              <w:righ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путеводитель,</w:t>
            </w:r>
          </w:p>
        </w:tc>
      </w:tr>
      <w:tr w:rsidR="00611136" w:rsidRPr="00611136" w:rsidTr="00611136">
        <w:trPr>
          <w:trHeight w:val="264"/>
        </w:trPr>
        <w:tc>
          <w:tcPr>
            <w:tcW w:w="2414" w:type="dxa"/>
            <w:tcBorders>
              <w:left w:val="single" w:sz="4" w:space="0" w:color="auto"/>
            </w:tcBorders>
            <w:shd w:val="clear" w:color="auto" w:fill="FFFFFF"/>
          </w:tcPr>
          <w:p w:rsidR="00611136" w:rsidRPr="00611136" w:rsidRDefault="00611136" w:rsidP="00A74694">
            <w:pPr>
              <w:widowControl/>
              <w:suppressAutoHyphens w:val="0"/>
              <w:autoSpaceDE/>
              <w:spacing w:after="200"/>
              <w:contextualSpacing/>
              <w:jc w:val="both"/>
              <w:rPr>
                <w:sz w:val="24"/>
                <w:szCs w:val="24"/>
                <w:lang w:eastAsia="ru-RU"/>
              </w:rPr>
            </w:pPr>
          </w:p>
        </w:tc>
        <w:tc>
          <w:tcPr>
            <w:tcW w:w="2146" w:type="dxa"/>
            <w:tcBorders>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интереса публики к</w:t>
            </w:r>
          </w:p>
        </w:tc>
        <w:tc>
          <w:tcPr>
            <w:tcW w:w="2712" w:type="dxa"/>
            <w:tcBorders>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действующая фирма,</w:t>
            </w:r>
          </w:p>
        </w:tc>
        <w:tc>
          <w:tcPr>
            <w:tcW w:w="2573" w:type="dxa"/>
            <w:tcBorders>
              <w:left w:val="single" w:sz="4" w:space="0" w:color="auto"/>
              <w:righ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реферат,</w:t>
            </w:r>
          </w:p>
        </w:tc>
      </w:tr>
      <w:tr w:rsidR="00611136" w:rsidRPr="00611136" w:rsidTr="00611136">
        <w:trPr>
          <w:trHeight w:val="235"/>
        </w:trPr>
        <w:tc>
          <w:tcPr>
            <w:tcW w:w="2414" w:type="dxa"/>
            <w:tcBorders>
              <w:left w:val="single" w:sz="4" w:space="0" w:color="auto"/>
            </w:tcBorders>
            <w:shd w:val="clear" w:color="auto" w:fill="FFFFFF"/>
          </w:tcPr>
          <w:p w:rsidR="00611136" w:rsidRPr="00611136" w:rsidRDefault="00611136" w:rsidP="00A74694">
            <w:pPr>
              <w:widowControl/>
              <w:suppressAutoHyphens w:val="0"/>
              <w:autoSpaceDE/>
              <w:spacing w:after="200"/>
              <w:contextualSpacing/>
              <w:jc w:val="both"/>
              <w:rPr>
                <w:sz w:val="24"/>
                <w:szCs w:val="24"/>
                <w:lang w:eastAsia="ru-RU"/>
              </w:rPr>
            </w:pPr>
          </w:p>
        </w:tc>
        <w:tc>
          <w:tcPr>
            <w:tcW w:w="2146"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проблеме проекта.</w:t>
            </w:r>
          </w:p>
        </w:tc>
        <w:tc>
          <w:tcPr>
            <w:tcW w:w="2712"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игра,</w:t>
            </w:r>
          </w:p>
        </w:tc>
        <w:tc>
          <w:tcPr>
            <w:tcW w:w="2573" w:type="dxa"/>
            <w:tcBorders>
              <w:left w:val="single" w:sz="4" w:space="0" w:color="auto"/>
              <w:righ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справочник,</w:t>
            </w:r>
          </w:p>
        </w:tc>
      </w:tr>
      <w:tr w:rsidR="00611136" w:rsidRPr="00611136" w:rsidTr="00611136">
        <w:trPr>
          <w:trHeight w:val="278"/>
        </w:trPr>
        <w:tc>
          <w:tcPr>
            <w:tcW w:w="2414" w:type="dxa"/>
            <w:tcBorders>
              <w:top w:val="single" w:sz="4" w:space="0" w:color="auto"/>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Игровой или ролевой</w:t>
            </w:r>
          </w:p>
        </w:tc>
        <w:tc>
          <w:tcPr>
            <w:tcW w:w="2146" w:type="dxa"/>
            <w:tcBorders>
              <w:top w:val="single" w:sz="4" w:space="0" w:color="auto"/>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Представление</w:t>
            </w:r>
          </w:p>
        </w:tc>
        <w:tc>
          <w:tcPr>
            <w:tcW w:w="2712" w:type="dxa"/>
            <w:tcBorders>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карта,</w:t>
            </w:r>
          </w:p>
        </w:tc>
        <w:tc>
          <w:tcPr>
            <w:tcW w:w="2573" w:type="dxa"/>
            <w:tcBorders>
              <w:left w:val="single" w:sz="4" w:space="0" w:color="auto"/>
              <w:righ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система школьного</w:t>
            </w:r>
          </w:p>
        </w:tc>
      </w:tr>
      <w:tr w:rsidR="00611136" w:rsidRPr="00611136" w:rsidTr="00611136">
        <w:trPr>
          <w:trHeight w:val="230"/>
        </w:trPr>
        <w:tc>
          <w:tcPr>
            <w:tcW w:w="2414" w:type="dxa"/>
            <w:tcBorders>
              <w:left w:val="single" w:sz="4" w:space="0" w:color="auto"/>
            </w:tcBorders>
            <w:shd w:val="clear" w:color="auto" w:fill="FFFFFF"/>
          </w:tcPr>
          <w:p w:rsidR="00611136" w:rsidRPr="00611136" w:rsidRDefault="00611136" w:rsidP="00A74694">
            <w:pPr>
              <w:widowControl/>
              <w:suppressAutoHyphens w:val="0"/>
              <w:autoSpaceDE/>
              <w:spacing w:after="200"/>
              <w:contextualSpacing/>
              <w:jc w:val="both"/>
              <w:rPr>
                <w:sz w:val="24"/>
                <w:szCs w:val="24"/>
                <w:lang w:eastAsia="ru-RU"/>
              </w:rPr>
            </w:pPr>
          </w:p>
        </w:tc>
        <w:tc>
          <w:tcPr>
            <w:tcW w:w="2146" w:type="dxa"/>
            <w:tcBorders>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опыта участия в</w:t>
            </w:r>
          </w:p>
        </w:tc>
        <w:tc>
          <w:tcPr>
            <w:tcW w:w="2712" w:type="dxa"/>
            <w:tcBorders>
              <w:lef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коллекция,</w:t>
            </w:r>
          </w:p>
        </w:tc>
        <w:tc>
          <w:tcPr>
            <w:tcW w:w="2573" w:type="dxa"/>
            <w:tcBorders>
              <w:left w:val="single" w:sz="4" w:space="0" w:color="auto"/>
              <w:righ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самоуправления,</w:t>
            </w:r>
          </w:p>
        </w:tc>
      </w:tr>
      <w:tr w:rsidR="00611136" w:rsidRPr="00611136" w:rsidTr="00611136">
        <w:trPr>
          <w:trHeight w:val="226"/>
        </w:trPr>
        <w:tc>
          <w:tcPr>
            <w:tcW w:w="2414" w:type="dxa"/>
            <w:tcBorders>
              <w:left w:val="single" w:sz="4" w:space="0" w:color="auto"/>
            </w:tcBorders>
            <w:shd w:val="clear" w:color="auto" w:fill="FFFFFF"/>
          </w:tcPr>
          <w:p w:rsidR="00611136" w:rsidRPr="00611136" w:rsidRDefault="00611136" w:rsidP="00A74694">
            <w:pPr>
              <w:widowControl/>
              <w:suppressAutoHyphens w:val="0"/>
              <w:autoSpaceDE/>
              <w:spacing w:after="200"/>
              <w:contextualSpacing/>
              <w:jc w:val="both"/>
              <w:rPr>
                <w:sz w:val="24"/>
                <w:szCs w:val="24"/>
                <w:lang w:eastAsia="ru-RU"/>
              </w:rPr>
            </w:pPr>
          </w:p>
        </w:tc>
        <w:tc>
          <w:tcPr>
            <w:tcW w:w="2146"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решении проблемы</w:t>
            </w:r>
          </w:p>
        </w:tc>
        <w:tc>
          <w:tcPr>
            <w:tcW w:w="2712" w:type="dxa"/>
            <w:tcBorders>
              <w:lef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компьютерная анимация,</w:t>
            </w:r>
          </w:p>
        </w:tc>
        <w:tc>
          <w:tcPr>
            <w:tcW w:w="2573" w:type="dxa"/>
            <w:tcBorders>
              <w:left w:val="single" w:sz="4" w:space="0" w:color="auto"/>
              <w:right w:val="single" w:sz="4" w:space="0" w:color="auto"/>
            </w:tcBorders>
            <w:shd w:val="clear" w:color="auto" w:fill="FFFFFF"/>
            <w:vAlign w:val="bottom"/>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серия иллюстраций,</w:t>
            </w:r>
          </w:p>
        </w:tc>
      </w:tr>
      <w:tr w:rsidR="00611136" w:rsidRPr="00611136" w:rsidTr="00611136">
        <w:trPr>
          <w:trHeight w:val="1603"/>
        </w:trPr>
        <w:tc>
          <w:tcPr>
            <w:tcW w:w="2414" w:type="dxa"/>
            <w:tcBorders>
              <w:left w:val="single" w:sz="4" w:space="0" w:color="auto"/>
              <w:bottom w:val="single" w:sz="4" w:space="0" w:color="auto"/>
            </w:tcBorders>
            <w:shd w:val="clear" w:color="auto" w:fill="FFFFFF"/>
          </w:tcPr>
          <w:p w:rsidR="00611136" w:rsidRPr="00611136" w:rsidRDefault="00611136" w:rsidP="00A74694">
            <w:pPr>
              <w:widowControl/>
              <w:suppressAutoHyphens w:val="0"/>
              <w:autoSpaceDE/>
              <w:spacing w:after="200"/>
              <w:contextualSpacing/>
              <w:jc w:val="both"/>
              <w:rPr>
                <w:sz w:val="24"/>
                <w:szCs w:val="24"/>
                <w:lang w:eastAsia="ru-RU"/>
              </w:rPr>
            </w:pPr>
          </w:p>
        </w:tc>
        <w:tc>
          <w:tcPr>
            <w:tcW w:w="2146" w:type="dxa"/>
            <w:tcBorders>
              <w:left w:val="single" w:sz="4" w:space="0" w:color="auto"/>
              <w:bottom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проекта.</w:t>
            </w:r>
          </w:p>
        </w:tc>
        <w:tc>
          <w:tcPr>
            <w:tcW w:w="2712" w:type="dxa"/>
            <w:tcBorders>
              <w:left w:val="single" w:sz="4" w:space="0" w:color="auto"/>
              <w:bottom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оформление кабинета,</w:t>
            </w:r>
          </w:p>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пакет рекомендаций,</w:t>
            </w:r>
          </w:p>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стендовый доклад,</w:t>
            </w:r>
          </w:p>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сценарий,</w:t>
            </w:r>
          </w:p>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статья,</w:t>
            </w:r>
          </w:p>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сказка,</w:t>
            </w:r>
          </w:p>
        </w:tc>
        <w:tc>
          <w:tcPr>
            <w:tcW w:w="2573" w:type="dxa"/>
            <w:tcBorders>
              <w:left w:val="single" w:sz="4" w:space="0" w:color="auto"/>
              <w:bottom w:val="single" w:sz="4" w:space="0" w:color="auto"/>
              <w:right w:val="single" w:sz="4" w:space="0" w:color="auto"/>
            </w:tcBorders>
            <w:shd w:val="clear" w:color="auto" w:fill="FFFFFF"/>
          </w:tcPr>
          <w:p w:rsidR="00611136" w:rsidRPr="00611136" w:rsidRDefault="00611136" w:rsidP="00A74694">
            <w:pPr>
              <w:suppressAutoHyphens w:val="0"/>
              <w:autoSpaceDE/>
              <w:contextualSpacing/>
              <w:jc w:val="both"/>
              <w:rPr>
                <w:sz w:val="24"/>
                <w:szCs w:val="24"/>
                <w:lang w:eastAsia="ru-RU"/>
              </w:rPr>
            </w:pPr>
            <w:r w:rsidRPr="00611136">
              <w:rPr>
                <w:color w:val="000000"/>
                <w:sz w:val="24"/>
                <w:szCs w:val="24"/>
                <w:shd w:val="clear" w:color="auto" w:fill="FFFFFF"/>
                <w:lang w:eastAsia="ru-RU" w:bidi="ru-RU"/>
              </w:rPr>
              <w:t>учебное пособие, чертеж, экскурсия.</w:t>
            </w:r>
          </w:p>
        </w:tc>
      </w:tr>
    </w:tbl>
    <w:p w:rsidR="00611136" w:rsidRPr="00611136" w:rsidRDefault="00611136" w:rsidP="00A74694">
      <w:pPr>
        <w:widowControl/>
        <w:suppressAutoHyphens w:val="0"/>
        <w:autoSpaceDE/>
        <w:spacing w:after="200"/>
        <w:ind w:left="142"/>
        <w:contextualSpacing/>
        <w:jc w:val="both"/>
        <w:rPr>
          <w:sz w:val="24"/>
          <w:szCs w:val="24"/>
          <w:lang w:eastAsia="ru-RU"/>
        </w:rPr>
      </w:pPr>
      <w:bookmarkStart w:id="66" w:name="bookmark4"/>
    </w:p>
    <w:p w:rsidR="00611136" w:rsidRPr="00611136" w:rsidRDefault="00611136" w:rsidP="00A74694">
      <w:pPr>
        <w:widowControl/>
        <w:suppressAutoHyphens w:val="0"/>
        <w:autoSpaceDE/>
        <w:contextualSpacing/>
        <w:jc w:val="both"/>
        <w:rPr>
          <w:sz w:val="24"/>
          <w:szCs w:val="24"/>
          <w:lang w:eastAsia="ru-RU"/>
        </w:rPr>
      </w:pPr>
      <w:r w:rsidRPr="00611136">
        <w:rPr>
          <w:sz w:val="24"/>
          <w:szCs w:val="24"/>
          <w:lang w:eastAsia="ru-RU"/>
        </w:rPr>
        <w:t>Исследовательские проекты могут иметь следующие направления:</w:t>
      </w:r>
    </w:p>
    <w:p w:rsidR="00611136" w:rsidRPr="00611136" w:rsidRDefault="00611136" w:rsidP="00A74694">
      <w:pPr>
        <w:widowControl/>
        <w:autoSpaceDE/>
        <w:contextualSpacing/>
        <w:jc w:val="both"/>
        <w:rPr>
          <w:rFonts w:eastAsia="Calibri"/>
          <w:sz w:val="24"/>
          <w:szCs w:val="24"/>
          <w:u w:color="000000"/>
          <w:lang w:eastAsia="ru-RU"/>
        </w:rPr>
      </w:pPr>
      <w:r w:rsidRPr="00611136">
        <w:rPr>
          <w:rFonts w:eastAsia="Calibri"/>
          <w:sz w:val="24"/>
          <w:szCs w:val="24"/>
          <w:u w:color="000000"/>
          <w:lang w:eastAsia="ru-RU"/>
        </w:rPr>
        <w:t>естественно-научные исследования;</w:t>
      </w:r>
    </w:p>
    <w:p w:rsidR="00611136" w:rsidRPr="00611136" w:rsidRDefault="00611136" w:rsidP="00A74694">
      <w:pPr>
        <w:widowControl/>
        <w:autoSpaceDE/>
        <w:contextualSpacing/>
        <w:jc w:val="both"/>
        <w:rPr>
          <w:rFonts w:eastAsia="Calibri"/>
          <w:sz w:val="24"/>
          <w:szCs w:val="24"/>
          <w:u w:color="000000"/>
          <w:lang w:eastAsia="ru-RU"/>
        </w:rPr>
      </w:pPr>
      <w:r w:rsidRPr="00611136">
        <w:rPr>
          <w:rFonts w:eastAsia="Calibri"/>
          <w:sz w:val="24"/>
          <w:szCs w:val="24"/>
          <w:u w:color="000000"/>
          <w:lang w:eastAsia="ru-RU"/>
        </w:rPr>
        <w:t>исследования в гуманитарных областях (в том числе выходящих за рамки школьной программы, например в психологии, социологии);</w:t>
      </w:r>
    </w:p>
    <w:p w:rsidR="00611136" w:rsidRPr="00611136" w:rsidRDefault="00611136" w:rsidP="00A74694">
      <w:pPr>
        <w:widowControl/>
        <w:autoSpaceDE/>
        <w:contextualSpacing/>
        <w:jc w:val="both"/>
        <w:rPr>
          <w:rFonts w:eastAsia="Calibri"/>
          <w:sz w:val="24"/>
          <w:szCs w:val="24"/>
          <w:u w:color="000000"/>
          <w:lang w:eastAsia="ru-RU"/>
        </w:rPr>
      </w:pPr>
      <w:r w:rsidRPr="00611136">
        <w:rPr>
          <w:rFonts w:eastAsia="Calibri"/>
          <w:sz w:val="24"/>
          <w:szCs w:val="24"/>
          <w:u w:color="000000"/>
          <w:lang w:eastAsia="ru-RU"/>
        </w:rPr>
        <w:t>экономические исследования;</w:t>
      </w:r>
    </w:p>
    <w:p w:rsidR="00611136" w:rsidRPr="00611136" w:rsidRDefault="00611136" w:rsidP="00A74694">
      <w:pPr>
        <w:widowControl/>
        <w:autoSpaceDE/>
        <w:contextualSpacing/>
        <w:jc w:val="both"/>
        <w:rPr>
          <w:rFonts w:eastAsia="Calibri"/>
          <w:sz w:val="24"/>
          <w:szCs w:val="24"/>
          <w:u w:color="000000"/>
          <w:lang w:eastAsia="ru-RU"/>
        </w:rPr>
      </w:pPr>
      <w:r w:rsidRPr="00611136">
        <w:rPr>
          <w:rFonts w:eastAsia="Calibri"/>
          <w:sz w:val="24"/>
          <w:szCs w:val="24"/>
          <w:u w:color="000000"/>
          <w:lang w:eastAsia="ru-RU"/>
        </w:rPr>
        <w:t>социальные исследования;</w:t>
      </w:r>
    </w:p>
    <w:p w:rsidR="00611136" w:rsidRPr="00611136" w:rsidRDefault="00611136" w:rsidP="00A74694">
      <w:pPr>
        <w:widowControl/>
        <w:autoSpaceDE/>
        <w:contextualSpacing/>
        <w:jc w:val="both"/>
        <w:rPr>
          <w:rFonts w:eastAsia="Calibri"/>
          <w:sz w:val="24"/>
          <w:szCs w:val="24"/>
          <w:u w:color="000000"/>
          <w:lang w:eastAsia="ru-RU"/>
        </w:rPr>
      </w:pPr>
      <w:r w:rsidRPr="00611136">
        <w:rPr>
          <w:rFonts w:eastAsia="Calibri"/>
          <w:sz w:val="24"/>
          <w:szCs w:val="24"/>
          <w:u w:color="000000"/>
          <w:lang w:eastAsia="ru-RU"/>
        </w:rPr>
        <w:t>научно-технические исследования.</w:t>
      </w:r>
    </w:p>
    <w:p w:rsidR="00611136" w:rsidRPr="00611136" w:rsidRDefault="00611136" w:rsidP="00A74694">
      <w:pPr>
        <w:widowControl/>
        <w:suppressAutoHyphens w:val="0"/>
        <w:autoSpaceDE/>
        <w:contextualSpacing/>
        <w:jc w:val="both"/>
        <w:rPr>
          <w:sz w:val="24"/>
          <w:szCs w:val="24"/>
          <w:lang w:eastAsia="ru-RU"/>
        </w:rPr>
      </w:pPr>
      <w:r w:rsidRPr="00611136">
        <w:rPr>
          <w:sz w:val="24"/>
          <w:szCs w:val="24"/>
          <w:lang w:eastAsia="ru-RU"/>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611136" w:rsidRPr="00611136" w:rsidRDefault="00611136" w:rsidP="00A74694">
      <w:pPr>
        <w:widowControl/>
        <w:suppressAutoHyphens w:val="0"/>
        <w:autoSpaceDE/>
        <w:contextualSpacing/>
        <w:jc w:val="both"/>
        <w:rPr>
          <w:sz w:val="24"/>
          <w:szCs w:val="24"/>
          <w:lang w:eastAsia="ru-RU"/>
        </w:rPr>
      </w:pPr>
      <w:r w:rsidRPr="00611136">
        <w:rPr>
          <w:sz w:val="24"/>
          <w:szCs w:val="24"/>
          <w:lang w:eastAsia="ru-RU"/>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611136" w:rsidRPr="00611136" w:rsidRDefault="00611136" w:rsidP="00A74694">
      <w:pPr>
        <w:widowControl/>
        <w:suppressAutoHyphens w:val="0"/>
        <w:autoSpaceDE/>
        <w:spacing w:after="200"/>
        <w:contextualSpacing/>
        <w:jc w:val="both"/>
        <w:rPr>
          <w:b/>
          <w:color w:val="000000"/>
          <w:sz w:val="24"/>
          <w:szCs w:val="24"/>
          <w:u w:color="000000"/>
          <w:bdr w:val="nil"/>
          <w:lang w:eastAsia="ru-RU" w:bidi="ru-RU"/>
        </w:rPr>
      </w:pPr>
      <w:r w:rsidRPr="00611136">
        <w:rPr>
          <w:rFonts w:eastAsia="Microsoft Sans Serif"/>
          <w:b/>
          <w:color w:val="000000"/>
          <w:sz w:val="24"/>
          <w:szCs w:val="24"/>
          <w:u w:color="000000"/>
          <w:bdr w:val="nil"/>
          <w:lang w:eastAsia="ru-RU" w:bidi="ru-RU"/>
        </w:rPr>
        <w:lastRenderedPageBreak/>
        <w:t>Защита проекта как формат оценки успешности освоения и применения обучающимися универсальных учебных действий</w:t>
      </w:r>
    </w:p>
    <w:p w:rsidR="00611136" w:rsidRPr="00611136" w:rsidRDefault="00611136" w:rsidP="00A74694">
      <w:pPr>
        <w:widowControl/>
        <w:suppressAutoHyphens w:val="0"/>
        <w:autoSpaceDE/>
        <w:contextualSpacing/>
        <w:jc w:val="both"/>
        <w:rPr>
          <w:sz w:val="24"/>
          <w:szCs w:val="24"/>
          <w:lang w:eastAsia="ru-RU"/>
        </w:rPr>
      </w:pPr>
      <w:r w:rsidRPr="00611136">
        <w:rPr>
          <w:sz w:val="24"/>
          <w:szCs w:val="24"/>
          <w:lang w:eastAsia="ru-RU"/>
        </w:rPr>
        <w:t>Публично должна быть представлена проектная работа - реализованный проект.</w:t>
      </w:r>
    </w:p>
    <w:p w:rsidR="00611136" w:rsidRPr="00611136" w:rsidRDefault="00611136" w:rsidP="00A74694">
      <w:pPr>
        <w:widowControl/>
        <w:suppressAutoHyphens w:val="0"/>
        <w:autoSpaceDE/>
        <w:contextualSpacing/>
        <w:jc w:val="both"/>
        <w:rPr>
          <w:sz w:val="24"/>
          <w:szCs w:val="24"/>
          <w:lang w:eastAsia="ru-RU"/>
        </w:rPr>
      </w:pPr>
      <w:r w:rsidRPr="00611136">
        <w:rPr>
          <w:sz w:val="24"/>
          <w:szCs w:val="24"/>
          <w:lang w:eastAsia="ru-RU"/>
        </w:rPr>
        <w:t>Перед защитой темы проекта с обучающимся должны быть обсуждены:</w:t>
      </w:r>
    </w:p>
    <w:p w:rsidR="00611136" w:rsidRPr="00611136" w:rsidRDefault="00611136" w:rsidP="00A74694">
      <w:pPr>
        <w:widowControl/>
        <w:autoSpaceDE/>
        <w:contextualSpacing/>
        <w:jc w:val="both"/>
        <w:rPr>
          <w:rFonts w:eastAsia="Calibri"/>
          <w:sz w:val="24"/>
          <w:szCs w:val="24"/>
          <w:u w:color="000000"/>
          <w:bdr w:val="nil"/>
          <w:lang w:eastAsia="ru-RU"/>
        </w:rPr>
      </w:pPr>
      <w:r w:rsidRPr="00611136">
        <w:rPr>
          <w:rFonts w:eastAsia="Calibri"/>
          <w:sz w:val="24"/>
          <w:szCs w:val="24"/>
          <w:u w:color="000000"/>
          <w:bdr w:val="nil"/>
          <w:lang w:eastAsia="ru-RU"/>
        </w:rPr>
        <w:t>актуальность проекта;</w:t>
      </w:r>
    </w:p>
    <w:p w:rsidR="00611136" w:rsidRPr="00611136" w:rsidRDefault="00611136" w:rsidP="00A74694">
      <w:pPr>
        <w:widowControl/>
        <w:autoSpaceDE/>
        <w:contextualSpacing/>
        <w:jc w:val="both"/>
        <w:rPr>
          <w:rFonts w:eastAsia="Calibri"/>
          <w:sz w:val="24"/>
          <w:szCs w:val="24"/>
          <w:u w:color="000000"/>
          <w:bdr w:val="nil"/>
          <w:lang w:eastAsia="ru-RU"/>
        </w:rPr>
      </w:pPr>
      <w:r w:rsidRPr="00611136">
        <w:rPr>
          <w:rFonts w:eastAsia="Calibri"/>
          <w:sz w:val="24"/>
          <w:szCs w:val="24"/>
          <w:u w:color="000000"/>
          <w:bdr w:val="nil"/>
          <w:lang w:eastAsia="ru-RU"/>
        </w:rPr>
        <w:t>положительные эффекты от реализации проекта, важные как для самого автора, так и для других людей;</w:t>
      </w:r>
    </w:p>
    <w:p w:rsidR="00611136" w:rsidRPr="00611136" w:rsidRDefault="00611136" w:rsidP="00A74694">
      <w:pPr>
        <w:widowControl/>
        <w:autoSpaceDE/>
        <w:contextualSpacing/>
        <w:jc w:val="both"/>
        <w:rPr>
          <w:rFonts w:eastAsia="Calibri"/>
          <w:sz w:val="24"/>
          <w:szCs w:val="24"/>
          <w:u w:color="000000"/>
          <w:bdr w:val="nil"/>
          <w:lang w:eastAsia="ru-RU"/>
        </w:rPr>
      </w:pPr>
      <w:r w:rsidRPr="00611136">
        <w:rPr>
          <w:rFonts w:eastAsia="Calibri"/>
          <w:sz w:val="24"/>
          <w:szCs w:val="24"/>
          <w:u w:color="000000"/>
          <w:bdr w:val="nil"/>
          <w:lang w:eastAsia="ru-RU"/>
        </w:rPr>
        <w:t>ресурсы (как материальные, так и нематериальные), необходимые для реализации проекта, возможные источники ресурсов;</w:t>
      </w:r>
    </w:p>
    <w:p w:rsidR="00611136" w:rsidRPr="00611136" w:rsidRDefault="00611136" w:rsidP="00A74694">
      <w:pPr>
        <w:widowControl/>
        <w:autoSpaceDE/>
        <w:contextualSpacing/>
        <w:jc w:val="both"/>
        <w:rPr>
          <w:rFonts w:eastAsia="Calibri"/>
          <w:sz w:val="24"/>
          <w:szCs w:val="24"/>
          <w:u w:color="000000"/>
          <w:bdr w:val="nil"/>
          <w:lang w:eastAsia="ru-RU"/>
        </w:rPr>
      </w:pPr>
      <w:r w:rsidRPr="00611136">
        <w:rPr>
          <w:rFonts w:eastAsia="Calibri"/>
          <w:sz w:val="24"/>
          <w:szCs w:val="24"/>
          <w:u w:color="000000"/>
          <w:bdr w:val="nil"/>
          <w:lang w:eastAsia="ru-RU"/>
        </w:rPr>
        <w:t>риски реализации проекта и сложности, которые ожидают обучающегося при реализации данного проекта;</w:t>
      </w:r>
    </w:p>
    <w:p w:rsidR="00611136" w:rsidRPr="00611136" w:rsidRDefault="00611136" w:rsidP="00A74694">
      <w:pPr>
        <w:widowControl/>
        <w:suppressAutoHyphens w:val="0"/>
        <w:autoSpaceDE/>
        <w:contextualSpacing/>
        <w:jc w:val="both"/>
        <w:rPr>
          <w:sz w:val="24"/>
          <w:szCs w:val="24"/>
          <w:lang w:eastAsia="ru-RU"/>
        </w:rPr>
      </w:pPr>
      <w:r w:rsidRPr="00611136">
        <w:rPr>
          <w:sz w:val="24"/>
          <w:szCs w:val="24"/>
          <w:lang w:eastAsia="ru-RU"/>
        </w:rPr>
        <w:t>На защите проекта обучающийся представляет свой реализованный проект по следующему (примерному) плану:</w:t>
      </w:r>
    </w:p>
    <w:p w:rsidR="00611136" w:rsidRPr="00611136" w:rsidRDefault="00611136" w:rsidP="00A74694">
      <w:pPr>
        <w:widowControl/>
        <w:suppressAutoHyphens w:val="0"/>
        <w:autoSpaceDE/>
        <w:contextualSpacing/>
        <w:jc w:val="both"/>
        <w:rPr>
          <w:sz w:val="24"/>
          <w:szCs w:val="24"/>
          <w:u w:color="000000"/>
          <w:bdr w:val="nil"/>
          <w:lang w:eastAsia="ru-RU"/>
        </w:rPr>
      </w:pPr>
      <w:r w:rsidRPr="00611136">
        <w:rPr>
          <w:sz w:val="24"/>
          <w:szCs w:val="24"/>
          <w:u w:color="000000"/>
          <w:bdr w:val="nil"/>
          <w:lang w:eastAsia="ru-RU"/>
        </w:rPr>
        <w:t>1. Тема и краткое описание сути проекта.</w:t>
      </w:r>
    </w:p>
    <w:p w:rsidR="00611136" w:rsidRPr="00611136" w:rsidRDefault="00611136" w:rsidP="00A74694">
      <w:pPr>
        <w:widowControl/>
        <w:suppressAutoHyphens w:val="0"/>
        <w:autoSpaceDE/>
        <w:contextualSpacing/>
        <w:jc w:val="both"/>
        <w:rPr>
          <w:sz w:val="24"/>
          <w:szCs w:val="24"/>
          <w:u w:color="000000"/>
          <w:bdr w:val="nil"/>
          <w:lang w:eastAsia="ru-RU"/>
        </w:rPr>
      </w:pPr>
      <w:r w:rsidRPr="00611136">
        <w:rPr>
          <w:sz w:val="24"/>
          <w:szCs w:val="24"/>
          <w:u w:color="000000"/>
          <w:bdr w:val="nil"/>
          <w:lang w:eastAsia="ru-RU"/>
        </w:rPr>
        <w:t>2. Актуальность проекта. Цель, задачи.</w:t>
      </w:r>
    </w:p>
    <w:p w:rsidR="00611136" w:rsidRPr="00611136" w:rsidRDefault="00611136" w:rsidP="00A74694">
      <w:pPr>
        <w:widowControl/>
        <w:suppressAutoHyphens w:val="0"/>
        <w:autoSpaceDE/>
        <w:contextualSpacing/>
        <w:jc w:val="both"/>
        <w:rPr>
          <w:sz w:val="24"/>
          <w:szCs w:val="24"/>
          <w:u w:color="000000"/>
          <w:bdr w:val="nil"/>
          <w:lang w:eastAsia="ru-RU"/>
        </w:rPr>
      </w:pPr>
      <w:r w:rsidRPr="00611136">
        <w:rPr>
          <w:sz w:val="24"/>
          <w:szCs w:val="24"/>
          <w:u w:color="000000"/>
          <w:bdr w:val="nil"/>
          <w:lang w:eastAsia="ru-RU"/>
        </w:rPr>
        <w:t>3. Положительные эффекты от реализации проекта, которые получат как сам автор, так и другие люди.</w:t>
      </w:r>
    </w:p>
    <w:p w:rsidR="00611136" w:rsidRPr="00611136" w:rsidRDefault="00611136" w:rsidP="00A74694">
      <w:pPr>
        <w:widowControl/>
        <w:suppressAutoHyphens w:val="0"/>
        <w:autoSpaceDE/>
        <w:contextualSpacing/>
        <w:jc w:val="both"/>
        <w:rPr>
          <w:sz w:val="24"/>
          <w:szCs w:val="24"/>
          <w:u w:color="000000"/>
          <w:bdr w:val="nil"/>
          <w:lang w:eastAsia="ru-RU"/>
        </w:rPr>
      </w:pPr>
      <w:r w:rsidRPr="00611136">
        <w:rPr>
          <w:sz w:val="24"/>
          <w:szCs w:val="24"/>
          <w:u w:color="000000"/>
          <w:bdr w:val="nil"/>
          <w:lang w:eastAsia="ru-RU"/>
        </w:rPr>
        <w:t>4. Ресурсы (материальные и нематериальные), которые были привлечены для реализации проекта, а также источники этих ресурсов.</w:t>
      </w:r>
    </w:p>
    <w:p w:rsidR="00611136" w:rsidRPr="00611136" w:rsidRDefault="00611136" w:rsidP="00A74694">
      <w:pPr>
        <w:widowControl/>
        <w:suppressAutoHyphens w:val="0"/>
        <w:autoSpaceDE/>
        <w:contextualSpacing/>
        <w:jc w:val="both"/>
        <w:rPr>
          <w:sz w:val="24"/>
          <w:szCs w:val="24"/>
          <w:u w:color="000000"/>
          <w:bdr w:val="nil"/>
          <w:lang w:eastAsia="ru-RU"/>
        </w:rPr>
      </w:pPr>
      <w:r w:rsidRPr="00611136">
        <w:rPr>
          <w:sz w:val="24"/>
          <w:szCs w:val="24"/>
          <w:u w:color="000000"/>
          <w:bdr w:val="nil"/>
          <w:lang w:eastAsia="ru-RU"/>
        </w:rPr>
        <w:t>5. Ход реализации проекта.</w:t>
      </w:r>
    </w:p>
    <w:p w:rsidR="00611136" w:rsidRPr="00611136" w:rsidRDefault="00611136" w:rsidP="00A74694">
      <w:pPr>
        <w:widowControl/>
        <w:suppressAutoHyphens w:val="0"/>
        <w:autoSpaceDE/>
        <w:contextualSpacing/>
        <w:jc w:val="both"/>
        <w:rPr>
          <w:sz w:val="24"/>
          <w:szCs w:val="24"/>
          <w:u w:color="000000"/>
          <w:bdr w:val="nil"/>
          <w:lang w:eastAsia="ru-RU"/>
        </w:rPr>
      </w:pPr>
      <w:r w:rsidRPr="00611136">
        <w:rPr>
          <w:sz w:val="24"/>
          <w:szCs w:val="24"/>
          <w:u w:color="000000"/>
          <w:bdr w:val="nil"/>
          <w:lang w:eastAsia="ru-RU"/>
        </w:rPr>
        <w:t>6. Общие выводы или заключение, где будут даны рекомендации и перспективы.</w:t>
      </w:r>
    </w:p>
    <w:p w:rsidR="00611136" w:rsidRPr="00611136" w:rsidRDefault="00611136" w:rsidP="00A74694">
      <w:pPr>
        <w:widowControl/>
        <w:suppressAutoHyphens w:val="0"/>
        <w:autoSpaceDE/>
        <w:contextualSpacing/>
        <w:jc w:val="both"/>
        <w:rPr>
          <w:sz w:val="24"/>
          <w:szCs w:val="24"/>
          <w:u w:color="000000"/>
          <w:bdr w:val="nil"/>
          <w:lang w:eastAsia="ru-RU"/>
        </w:rPr>
      </w:pPr>
      <w:r w:rsidRPr="00611136">
        <w:rPr>
          <w:sz w:val="24"/>
          <w:szCs w:val="24"/>
          <w:u w:color="000000"/>
          <w:bdr w:val="nil"/>
          <w:lang w:eastAsia="ru-RU"/>
        </w:rPr>
        <w:t>7. Риски реализации проекта и сложности, которые обучающемуся удалось преодолеть в ходе его реализации.</w:t>
      </w:r>
    </w:p>
    <w:p w:rsidR="00611136" w:rsidRPr="00611136" w:rsidRDefault="00611136" w:rsidP="00A74694">
      <w:pPr>
        <w:widowControl/>
        <w:autoSpaceDE/>
        <w:contextualSpacing/>
        <w:jc w:val="both"/>
        <w:rPr>
          <w:rFonts w:eastAsia="Calibri"/>
          <w:sz w:val="24"/>
          <w:szCs w:val="24"/>
          <w:u w:color="000000"/>
          <w:bdr w:val="nil"/>
          <w:lang w:eastAsia="ru-RU"/>
        </w:rPr>
      </w:pPr>
      <w:r w:rsidRPr="00611136">
        <w:rPr>
          <w:rFonts w:eastAsia="Calibri"/>
          <w:sz w:val="24"/>
          <w:szCs w:val="24"/>
          <w:u w:color="000000"/>
          <w:bdr w:val="nil"/>
          <w:lang w:eastAsia="ru-RU"/>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611136" w:rsidRPr="00611136" w:rsidRDefault="00611136" w:rsidP="00A74694">
      <w:pPr>
        <w:widowControl/>
        <w:autoSpaceDE/>
        <w:contextualSpacing/>
        <w:jc w:val="both"/>
        <w:rPr>
          <w:rFonts w:eastAsia="Calibri"/>
          <w:sz w:val="24"/>
          <w:szCs w:val="24"/>
          <w:u w:color="000000"/>
          <w:bdr w:val="nil"/>
          <w:lang w:eastAsia="ru-RU"/>
        </w:rPr>
      </w:pPr>
      <w:r w:rsidRPr="00611136">
        <w:rPr>
          <w:rFonts w:eastAsia="Calibri"/>
          <w:sz w:val="24"/>
          <w:szCs w:val="24"/>
          <w:u w:color="000000"/>
          <w:bdr w:val="nil"/>
          <w:lang w:eastAsia="ru-RU"/>
        </w:rPr>
        <w:t xml:space="preserve">Регламент проведения защиты реализованного проекта, параметры и критерии оценки проектной деятельности должны быть известны обучающимся заранее. </w:t>
      </w:r>
    </w:p>
    <w:p w:rsidR="00611136" w:rsidRPr="00611136" w:rsidRDefault="00611136" w:rsidP="00A74694">
      <w:pPr>
        <w:widowControl/>
        <w:suppressAutoHyphens w:val="0"/>
        <w:autoSpaceDE/>
        <w:spacing w:after="200"/>
        <w:contextualSpacing/>
        <w:jc w:val="both"/>
        <w:rPr>
          <w:rFonts w:ascii="Calibri" w:hAnsi="Calibri"/>
          <w:sz w:val="24"/>
          <w:szCs w:val="24"/>
          <w:lang w:eastAsia="ru-RU"/>
        </w:rPr>
      </w:pPr>
    </w:p>
    <w:p w:rsidR="00611136" w:rsidRPr="00611136" w:rsidRDefault="00611136" w:rsidP="00A74694">
      <w:pPr>
        <w:keepNext/>
        <w:keepLines/>
        <w:widowControl/>
        <w:tabs>
          <w:tab w:val="left" w:pos="383"/>
        </w:tabs>
        <w:suppressAutoHyphens w:val="0"/>
        <w:autoSpaceDE/>
        <w:spacing w:after="200"/>
        <w:contextualSpacing/>
        <w:jc w:val="both"/>
        <w:rPr>
          <w:b/>
          <w:bCs/>
          <w:sz w:val="24"/>
          <w:szCs w:val="24"/>
          <w:lang w:eastAsia="ru-RU"/>
        </w:rPr>
      </w:pPr>
      <w:r w:rsidRPr="00611136">
        <w:rPr>
          <w:b/>
          <w:bCs/>
          <w:sz w:val="24"/>
          <w:szCs w:val="24"/>
          <w:lang w:eastAsia="ru-RU"/>
        </w:rPr>
        <w:t>Требования к процедуре проведения защиты проекта</w:t>
      </w:r>
      <w:bookmarkEnd w:id="66"/>
    </w:p>
    <w:p w:rsidR="00611136" w:rsidRPr="00611136" w:rsidRDefault="00611136" w:rsidP="00A74694">
      <w:pPr>
        <w:widowControl/>
        <w:tabs>
          <w:tab w:val="left" w:pos="907"/>
        </w:tabs>
        <w:suppressAutoHyphens w:val="0"/>
        <w:autoSpaceDE/>
        <w:spacing w:after="200"/>
        <w:contextualSpacing/>
        <w:jc w:val="both"/>
        <w:rPr>
          <w:sz w:val="24"/>
          <w:szCs w:val="24"/>
          <w:lang w:eastAsia="ru-RU"/>
        </w:rPr>
      </w:pPr>
      <w:r w:rsidRPr="00611136">
        <w:rPr>
          <w:sz w:val="24"/>
          <w:szCs w:val="24"/>
          <w:lang w:eastAsia="ru-RU"/>
        </w:rPr>
        <w:t>Независимо от типа проекта его защита происходит публично: после заслушивания доклада (не более 7 минут), ответы на вопросы по теме проекта 5 минут.</w:t>
      </w:r>
    </w:p>
    <w:p w:rsidR="00611136" w:rsidRPr="00611136" w:rsidRDefault="00611136" w:rsidP="00A74694">
      <w:pPr>
        <w:suppressAutoHyphens w:val="0"/>
        <w:autoSpaceDE/>
        <w:contextualSpacing/>
        <w:jc w:val="both"/>
        <w:rPr>
          <w:sz w:val="24"/>
          <w:szCs w:val="24"/>
          <w:lang w:eastAsia="ru-RU"/>
        </w:rPr>
      </w:pPr>
      <w:r w:rsidRPr="00611136">
        <w:rPr>
          <w:sz w:val="24"/>
          <w:szCs w:val="24"/>
          <w:lang w:eastAsia="ru-RU"/>
        </w:rPr>
        <w:t>Соблюдение регламента свидетельствует о сформированности регулятивных навыков обучающегося.</w:t>
      </w:r>
    </w:p>
    <w:p w:rsidR="00611136" w:rsidRPr="00611136" w:rsidRDefault="00611136" w:rsidP="00A74694">
      <w:pPr>
        <w:widowControl/>
        <w:tabs>
          <w:tab w:val="left" w:pos="851"/>
        </w:tabs>
        <w:suppressAutoHyphens w:val="0"/>
        <w:autoSpaceDE/>
        <w:spacing w:after="200"/>
        <w:contextualSpacing/>
        <w:jc w:val="both"/>
        <w:rPr>
          <w:sz w:val="24"/>
          <w:szCs w:val="24"/>
          <w:lang w:eastAsia="ru-RU"/>
        </w:rPr>
      </w:pPr>
      <w:r w:rsidRPr="00611136">
        <w:rPr>
          <w:sz w:val="24"/>
          <w:szCs w:val="24"/>
          <w:lang w:eastAsia="ru-RU"/>
        </w:rPr>
        <w:t>К защите ученик представляет проектный продукт, печатное описание проекта.</w:t>
      </w:r>
    </w:p>
    <w:p w:rsidR="00611136" w:rsidRPr="00611136" w:rsidRDefault="00611136" w:rsidP="00A74694">
      <w:pPr>
        <w:widowControl/>
        <w:tabs>
          <w:tab w:val="left" w:pos="851"/>
        </w:tabs>
        <w:suppressAutoHyphens w:val="0"/>
        <w:autoSpaceDE/>
        <w:spacing w:after="200"/>
        <w:contextualSpacing/>
        <w:jc w:val="both"/>
        <w:rPr>
          <w:sz w:val="24"/>
          <w:szCs w:val="24"/>
          <w:lang w:eastAsia="ru-RU"/>
        </w:rPr>
      </w:pPr>
      <w:r w:rsidRPr="00611136">
        <w:rPr>
          <w:sz w:val="24"/>
          <w:szCs w:val="24"/>
          <w:lang w:eastAsia="ru-RU"/>
        </w:rPr>
        <w:t>Место защиты ИП - образовательная организация.</w:t>
      </w:r>
    </w:p>
    <w:p w:rsidR="00611136" w:rsidRPr="00611136" w:rsidRDefault="00611136" w:rsidP="00A74694">
      <w:pPr>
        <w:widowControl/>
        <w:tabs>
          <w:tab w:val="left" w:pos="851"/>
        </w:tabs>
        <w:suppressAutoHyphens w:val="0"/>
        <w:autoSpaceDE/>
        <w:spacing w:after="200"/>
        <w:contextualSpacing/>
        <w:jc w:val="both"/>
        <w:rPr>
          <w:sz w:val="24"/>
          <w:szCs w:val="24"/>
          <w:lang w:eastAsia="ru-RU"/>
        </w:rPr>
      </w:pPr>
      <w:r w:rsidRPr="00611136">
        <w:rPr>
          <w:sz w:val="24"/>
          <w:szCs w:val="24"/>
          <w:lang w:eastAsia="ru-RU"/>
        </w:rPr>
        <w:t xml:space="preserve"> Школа определяет график защиты ИП. График защиты ИП утверждается директором школы.</w:t>
      </w:r>
    </w:p>
    <w:p w:rsidR="00611136" w:rsidRPr="00611136" w:rsidRDefault="00611136" w:rsidP="00A74694">
      <w:pPr>
        <w:widowControl/>
        <w:tabs>
          <w:tab w:val="left" w:pos="851"/>
        </w:tabs>
        <w:suppressAutoHyphens w:val="0"/>
        <w:autoSpaceDE/>
        <w:spacing w:after="200"/>
        <w:contextualSpacing/>
        <w:jc w:val="both"/>
        <w:rPr>
          <w:sz w:val="24"/>
          <w:szCs w:val="24"/>
          <w:lang w:eastAsia="ru-RU"/>
        </w:rPr>
      </w:pPr>
      <w:r w:rsidRPr="00611136">
        <w:rPr>
          <w:sz w:val="24"/>
          <w:szCs w:val="24"/>
          <w:lang w:eastAsia="ru-RU"/>
        </w:rPr>
        <w:t>Школа создаёт школьную аттестационную комиссию (ШАК). Состав комиссии от 3 до 5 человек. В комиссии должны присутствовать: представить администрации, классный руководитель, педагог по соответствующему направлению. Состав комиссии должен подбираться с учётом предметных областей ИИП. В комиссии могут присутствовать: представитель муниципальных органов</w:t>
      </w:r>
      <w:r w:rsidRPr="00611136">
        <w:rPr>
          <w:sz w:val="24"/>
          <w:szCs w:val="24"/>
          <w:lang w:eastAsia="ru-RU"/>
        </w:rPr>
        <w:tab/>
        <w:t>образования, методических служб, представители Управляющего Совета учреждения, родительская общественность, представители ВУЗов.</w:t>
      </w:r>
    </w:p>
    <w:p w:rsidR="00611136" w:rsidRPr="00611136" w:rsidRDefault="00611136" w:rsidP="00A74694">
      <w:pPr>
        <w:widowControl/>
        <w:tabs>
          <w:tab w:val="left" w:pos="851"/>
        </w:tabs>
        <w:suppressAutoHyphens w:val="0"/>
        <w:autoSpaceDE/>
        <w:spacing w:after="200"/>
        <w:contextualSpacing/>
        <w:jc w:val="both"/>
        <w:rPr>
          <w:sz w:val="24"/>
          <w:szCs w:val="24"/>
          <w:lang w:eastAsia="ru-RU"/>
        </w:rPr>
      </w:pPr>
      <w:r w:rsidRPr="00611136">
        <w:rPr>
          <w:sz w:val="24"/>
          <w:szCs w:val="24"/>
          <w:lang w:eastAsia="ru-RU"/>
        </w:rPr>
        <w:t>ШАК оценивает уровень ИП в соответствии с критериями.</w:t>
      </w:r>
    </w:p>
    <w:p w:rsidR="00611136" w:rsidRPr="00611136" w:rsidRDefault="00611136" w:rsidP="00A74694">
      <w:pPr>
        <w:widowControl/>
        <w:tabs>
          <w:tab w:val="left" w:pos="851"/>
        </w:tabs>
        <w:suppressAutoHyphens w:val="0"/>
        <w:autoSpaceDE/>
        <w:spacing w:after="200"/>
        <w:contextualSpacing/>
        <w:jc w:val="both"/>
        <w:rPr>
          <w:sz w:val="24"/>
          <w:szCs w:val="24"/>
          <w:lang w:eastAsia="ru-RU"/>
        </w:rPr>
      </w:pPr>
      <w:r w:rsidRPr="00611136">
        <w:rPr>
          <w:sz w:val="24"/>
          <w:szCs w:val="24"/>
          <w:lang w:eastAsia="ru-RU"/>
        </w:rPr>
        <w:t>Для защиты ИП выделяется 1-2 дня.</w:t>
      </w:r>
    </w:p>
    <w:p w:rsidR="00611136" w:rsidRPr="00611136" w:rsidRDefault="00611136" w:rsidP="00A74694">
      <w:pPr>
        <w:widowControl/>
        <w:tabs>
          <w:tab w:val="left" w:pos="851"/>
        </w:tabs>
        <w:suppressAutoHyphens w:val="0"/>
        <w:autoSpaceDE/>
        <w:spacing w:after="200"/>
        <w:contextualSpacing/>
        <w:jc w:val="both"/>
        <w:rPr>
          <w:sz w:val="24"/>
          <w:szCs w:val="24"/>
          <w:lang w:eastAsia="ru-RU"/>
        </w:rPr>
      </w:pPr>
      <w:r w:rsidRPr="00611136">
        <w:rPr>
          <w:sz w:val="24"/>
          <w:szCs w:val="24"/>
          <w:lang w:eastAsia="ru-RU"/>
        </w:rPr>
        <w:t>Школа организует в дополнительные сроки защиту ИП для детей с ОВЗ, отсутствующих по уважительной причине.</w:t>
      </w:r>
    </w:p>
    <w:p w:rsidR="00611136" w:rsidRPr="00611136" w:rsidRDefault="00611136" w:rsidP="00A74694">
      <w:pPr>
        <w:widowControl/>
        <w:tabs>
          <w:tab w:val="left" w:pos="851"/>
        </w:tabs>
        <w:suppressAutoHyphens w:val="0"/>
        <w:autoSpaceDE/>
        <w:spacing w:after="200"/>
        <w:contextualSpacing/>
        <w:jc w:val="both"/>
        <w:rPr>
          <w:sz w:val="24"/>
          <w:szCs w:val="24"/>
          <w:lang w:eastAsia="ru-RU"/>
        </w:rPr>
      </w:pPr>
      <w:r w:rsidRPr="00611136">
        <w:rPr>
          <w:sz w:val="24"/>
          <w:szCs w:val="24"/>
          <w:lang w:eastAsia="ru-RU"/>
        </w:rPr>
        <w:t xml:space="preserve"> Проект, получивший оценку «низкий уровень», возвращается ученику на доработку. Ученик дорабатывает ИП в течение недели, представляет к повторной защите.</w:t>
      </w:r>
    </w:p>
    <w:p w:rsidR="00611136" w:rsidRPr="00611136" w:rsidRDefault="00611136" w:rsidP="00A74694">
      <w:pPr>
        <w:widowControl/>
        <w:tabs>
          <w:tab w:val="left" w:pos="851"/>
        </w:tabs>
        <w:suppressAutoHyphens w:val="0"/>
        <w:autoSpaceDE/>
        <w:spacing w:after="200"/>
        <w:contextualSpacing/>
        <w:jc w:val="both"/>
        <w:rPr>
          <w:sz w:val="24"/>
          <w:szCs w:val="24"/>
          <w:lang w:eastAsia="ru-RU"/>
        </w:rPr>
      </w:pPr>
      <w:r w:rsidRPr="00611136">
        <w:rPr>
          <w:sz w:val="24"/>
          <w:szCs w:val="24"/>
          <w:lang w:eastAsia="ru-RU"/>
        </w:rPr>
        <w:t xml:space="preserve">Ученику, выступившему с проектом (исследовательской работой) успешно на муниципальном, региональном, всероссийском или международном уровне автоматически ставиться высший бал и от защиты в ОО он освобождается. </w:t>
      </w:r>
    </w:p>
    <w:p w:rsidR="00611136" w:rsidRPr="00611136" w:rsidRDefault="00611136" w:rsidP="00A74694">
      <w:pPr>
        <w:tabs>
          <w:tab w:val="left" w:pos="851"/>
        </w:tabs>
        <w:suppressAutoHyphens w:val="0"/>
        <w:autoSpaceDE/>
        <w:contextualSpacing/>
        <w:jc w:val="both"/>
        <w:rPr>
          <w:sz w:val="24"/>
          <w:szCs w:val="24"/>
          <w:lang w:eastAsia="ru-RU"/>
        </w:rPr>
      </w:pPr>
    </w:p>
    <w:p w:rsidR="00611136" w:rsidRPr="00611136" w:rsidRDefault="00611136" w:rsidP="00A74694">
      <w:pPr>
        <w:keepNext/>
        <w:keepLines/>
        <w:widowControl/>
        <w:tabs>
          <w:tab w:val="left" w:pos="355"/>
        </w:tabs>
        <w:suppressAutoHyphens w:val="0"/>
        <w:autoSpaceDE/>
        <w:spacing w:after="200"/>
        <w:ind w:left="77"/>
        <w:contextualSpacing/>
        <w:jc w:val="both"/>
        <w:outlineLvl w:val="0"/>
        <w:rPr>
          <w:b/>
          <w:bCs/>
          <w:sz w:val="24"/>
          <w:szCs w:val="24"/>
          <w:lang w:eastAsia="ru-RU"/>
        </w:rPr>
      </w:pPr>
      <w:r w:rsidRPr="00611136">
        <w:rPr>
          <w:b/>
          <w:bCs/>
          <w:sz w:val="24"/>
          <w:szCs w:val="24"/>
          <w:lang w:eastAsia="ru-RU"/>
        </w:rPr>
        <w:lastRenderedPageBreak/>
        <w:t>Критерии оценки итогового индивидуального проекта</w:t>
      </w:r>
    </w:p>
    <w:p w:rsidR="00611136" w:rsidRPr="00611136" w:rsidRDefault="00611136" w:rsidP="00A74694">
      <w:pPr>
        <w:widowControl/>
        <w:tabs>
          <w:tab w:val="left" w:pos="856"/>
        </w:tabs>
        <w:suppressAutoHyphens w:val="0"/>
        <w:autoSpaceDE/>
        <w:spacing w:after="200"/>
        <w:contextualSpacing/>
        <w:jc w:val="both"/>
        <w:rPr>
          <w:sz w:val="24"/>
          <w:szCs w:val="24"/>
          <w:lang w:eastAsia="ru-RU"/>
        </w:rPr>
      </w:pPr>
      <w:r w:rsidRPr="00611136">
        <w:rPr>
          <w:sz w:val="24"/>
          <w:szCs w:val="24"/>
          <w:lang w:eastAsia="ru-RU"/>
        </w:rPr>
        <w:t>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четырех критериев:</w:t>
      </w:r>
    </w:p>
    <w:p w:rsidR="00611136" w:rsidRPr="00611136" w:rsidRDefault="00611136" w:rsidP="00A74694">
      <w:pPr>
        <w:widowControl/>
        <w:tabs>
          <w:tab w:val="left" w:pos="1497"/>
        </w:tabs>
        <w:suppressAutoHyphens w:val="0"/>
        <w:autoSpaceDE/>
        <w:spacing w:after="200"/>
        <w:contextualSpacing/>
        <w:jc w:val="both"/>
        <w:rPr>
          <w:sz w:val="24"/>
          <w:szCs w:val="24"/>
          <w:lang w:eastAsia="ru-RU"/>
        </w:rPr>
      </w:pPr>
      <w:r w:rsidRPr="00611136">
        <w:rPr>
          <w:sz w:val="24"/>
          <w:szCs w:val="24"/>
          <w:lang w:eastAsia="ru-RU"/>
        </w:rPr>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или обоснование,   реализацию, 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611136" w:rsidRPr="00611136" w:rsidRDefault="00611136" w:rsidP="00A74694">
      <w:pPr>
        <w:widowControl/>
        <w:tabs>
          <w:tab w:val="left" w:pos="1497"/>
        </w:tabs>
        <w:suppressAutoHyphens w:val="0"/>
        <w:autoSpaceDE/>
        <w:spacing w:after="200"/>
        <w:contextualSpacing/>
        <w:jc w:val="both"/>
        <w:rPr>
          <w:sz w:val="24"/>
          <w:szCs w:val="24"/>
          <w:lang w:eastAsia="ru-RU"/>
        </w:rPr>
      </w:pPr>
      <w:r w:rsidRPr="00611136">
        <w:rPr>
          <w:sz w:val="24"/>
          <w:szCs w:val="24"/>
          <w:lang w:eastAsia="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11136" w:rsidRPr="00611136" w:rsidRDefault="00611136" w:rsidP="00A74694">
      <w:pPr>
        <w:widowControl/>
        <w:tabs>
          <w:tab w:val="left" w:pos="1497"/>
        </w:tabs>
        <w:suppressAutoHyphens w:val="0"/>
        <w:autoSpaceDE/>
        <w:spacing w:after="200"/>
        <w:contextualSpacing/>
        <w:jc w:val="both"/>
        <w:rPr>
          <w:sz w:val="24"/>
          <w:szCs w:val="24"/>
          <w:lang w:eastAsia="ru-RU"/>
        </w:rPr>
      </w:pPr>
      <w:r w:rsidRPr="00611136">
        <w:rPr>
          <w:sz w:val="24"/>
          <w:szCs w:val="24"/>
          <w:lang w:eastAsia="ru-RU"/>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11136" w:rsidRPr="00611136" w:rsidRDefault="00611136" w:rsidP="00A74694">
      <w:pPr>
        <w:widowControl/>
        <w:tabs>
          <w:tab w:val="left" w:pos="1497"/>
        </w:tabs>
        <w:suppressAutoHyphens w:val="0"/>
        <w:autoSpaceDE/>
        <w:spacing w:after="200"/>
        <w:contextualSpacing/>
        <w:jc w:val="both"/>
        <w:rPr>
          <w:sz w:val="24"/>
          <w:szCs w:val="24"/>
          <w:lang w:eastAsia="ru-RU"/>
        </w:rPr>
      </w:pPr>
      <w:r w:rsidRPr="00611136">
        <w:rPr>
          <w:sz w:val="24"/>
          <w:szCs w:val="24"/>
          <w:lang w:eastAsia="ru-RU"/>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611136" w:rsidRPr="00611136" w:rsidRDefault="00611136" w:rsidP="00A74694">
      <w:pPr>
        <w:widowControl/>
        <w:suppressAutoHyphens w:val="0"/>
        <w:autoSpaceDE/>
        <w:spacing w:after="200"/>
        <w:contextualSpacing/>
        <w:jc w:val="both"/>
        <w:rPr>
          <w:rFonts w:eastAsia="Microsoft Sans Serif"/>
          <w:color w:val="000000"/>
          <w:sz w:val="24"/>
          <w:szCs w:val="24"/>
          <w:u w:color="000000"/>
          <w:bdr w:val="nil"/>
          <w:lang w:eastAsia="ru-RU" w:bidi="ru-RU"/>
        </w:rPr>
      </w:pPr>
      <w:r w:rsidRPr="00611136">
        <w:rPr>
          <w:rFonts w:eastAsia="Microsoft Sans Serif"/>
          <w:color w:val="000000"/>
          <w:sz w:val="24"/>
          <w:szCs w:val="24"/>
          <w:u w:color="000000"/>
          <w:bdr w:val="nil"/>
          <w:lang w:eastAsia="ru-RU" w:bidi="ru-RU"/>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611136" w:rsidRPr="00611136" w:rsidRDefault="00611136" w:rsidP="00A74694">
      <w:pPr>
        <w:widowControl/>
        <w:autoSpaceDE/>
        <w:jc w:val="both"/>
        <w:rPr>
          <w:rFonts w:eastAsia="Calibri"/>
          <w:sz w:val="24"/>
          <w:szCs w:val="24"/>
          <w:u w:color="000000"/>
          <w:bdr w:val="nil"/>
          <w:lang w:eastAsia="ru-RU"/>
        </w:rPr>
      </w:pPr>
      <w:r w:rsidRPr="00611136">
        <w:rPr>
          <w:rFonts w:eastAsia="Calibri"/>
          <w:sz w:val="24"/>
          <w:szCs w:val="24"/>
          <w:u w:color="000000"/>
          <w:bdr w:val="nil"/>
          <w:lang w:eastAsia="ru-RU"/>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611136" w:rsidRPr="00611136" w:rsidRDefault="00611136" w:rsidP="00A74694">
      <w:pPr>
        <w:widowControl/>
        <w:autoSpaceDE/>
        <w:jc w:val="both"/>
        <w:rPr>
          <w:rFonts w:eastAsia="Calibri"/>
          <w:sz w:val="24"/>
          <w:szCs w:val="24"/>
          <w:u w:color="000000"/>
          <w:bdr w:val="nil"/>
          <w:lang w:eastAsia="ru-RU"/>
        </w:rPr>
      </w:pPr>
      <w:r w:rsidRPr="00611136">
        <w:rPr>
          <w:rFonts w:eastAsia="Calibri"/>
          <w:sz w:val="24"/>
          <w:szCs w:val="24"/>
          <w:u w:color="000000"/>
          <w:bdr w:val="nil"/>
          <w:lang w:eastAsia="ru-RU"/>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611136" w:rsidRPr="00611136" w:rsidRDefault="00611136" w:rsidP="00A74694">
      <w:pPr>
        <w:widowControl/>
        <w:autoSpaceDE/>
        <w:jc w:val="both"/>
        <w:rPr>
          <w:rFonts w:eastAsia="Calibri"/>
          <w:sz w:val="24"/>
          <w:szCs w:val="24"/>
          <w:u w:color="000000"/>
          <w:bdr w:val="nil"/>
          <w:lang w:eastAsia="ru-RU"/>
        </w:rPr>
      </w:pPr>
      <w:r w:rsidRPr="00611136">
        <w:rPr>
          <w:rFonts w:eastAsia="Calibri"/>
          <w:sz w:val="24"/>
          <w:szCs w:val="24"/>
          <w:u w:color="000000"/>
          <w:bdr w:val="nil"/>
          <w:lang w:eastAsia="ru-RU"/>
        </w:rPr>
        <w:t>оценивание производится на основе критериальной модели;</w:t>
      </w:r>
    </w:p>
    <w:p w:rsidR="00611136" w:rsidRPr="00611136" w:rsidRDefault="00611136" w:rsidP="00A74694">
      <w:pPr>
        <w:widowControl/>
        <w:autoSpaceDE/>
        <w:jc w:val="both"/>
        <w:rPr>
          <w:rFonts w:eastAsia="Calibri"/>
          <w:sz w:val="24"/>
          <w:szCs w:val="24"/>
          <w:u w:color="000000"/>
          <w:bdr w:val="nil"/>
          <w:lang w:eastAsia="ru-RU"/>
        </w:rPr>
      </w:pPr>
      <w:r w:rsidRPr="00611136">
        <w:rPr>
          <w:rFonts w:eastAsia="Calibri"/>
          <w:sz w:val="24"/>
          <w:szCs w:val="24"/>
          <w:u w:color="000000"/>
          <w:bdr w:val="nil"/>
          <w:lang w:eastAsia="ru-RU"/>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611136" w:rsidRPr="00611136" w:rsidRDefault="00611136" w:rsidP="00A74694">
      <w:pPr>
        <w:widowControl/>
        <w:autoSpaceDE/>
        <w:jc w:val="both"/>
        <w:rPr>
          <w:rFonts w:eastAsia="Calibri"/>
          <w:sz w:val="24"/>
          <w:szCs w:val="24"/>
          <w:u w:color="000000"/>
          <w:bdr w:val="nil"/>
          <w:lang w:eastAsia="ru-RU"/>
        </w:rPr>
      </w:pPr>
      <w:r w:rsidRPr="00611136">
        <w:rPr>
          <w:rFonts w:eastAsia="Calibri"/>
          <w:sz w:val="24"/>
          <w:szCs w:val="24"/>
          <w:u w:color="000000"/>
          <w:bdr w:val="nil"/>
          <w:lang w:eastAsia="ru-RU"/>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611136" w:rsidRPr="00611136" w:rsidRDefault="00611136" w:rsidP="00A74694">
      <w:pPr>
        <w:widowControl/>
        <w:autoSpaceDE/>
        <w:jc w:val="both"/>
        <w:rPr>
          <w:rFonts w:eastAsia="Calibri"/>
          <w:sz w:val="24"/>
          <w:szCs w:val="24"/>
          <w:u w:color="000000"/>
          <w:bdr w:val="nil"/>
          <w:lang w:eastAsia="ru-RU"/>
        </w:rPr>
      </w:pPr>
      <w:r w:rsidRPr="00611136">
        <w:rPr>
          <w:rFonts w:eastAsia="Calibri"/>
          <w:sz w:val="24"/>
          <w:szCs w:val="24"/>
          <w:u w:color="000000"/>
          <w:bdr w:val="nil"/>
          <w:lang w:eastAsia="ru-RU"/>
        </w:rPr>
        <w:t>Выполненная работа рецензируется высококвалифицированными специалистами.</w:t>
      </w:r>
    </w:p>
    <w:p w:rsidR="00611136" w:rsidRPr="00611136" w:rsidRDefault="00611136" w:rsidP="00A74694">
      <w:pPr>
        <w:widowControl/>
        <w:autoSpaceDE/>
        <w:jc w:val="both"/>
        <w:rPr>
          <w:rFonts w:eastAsia="Calibri"/>
          <w:sz w:val="24"/>
          <w:szCs w:val="24"/>
          <w:u w:color="000000"/>
          <w:bdr w:val="nil"/>
          <w:lang w:eastAsia="ru-RU"/>
        </w:rPr>
      </w:pPr>
      <w:r w:rsidRPr="00611136">
        <w:rPr>
          <w:rFonts w:eastAsia="Calibri"/>
          <w:sz w:val="24"/>
          <w:szCs w:val="24"/>
          <w:u w:color="000000"/>
          <w:bdr w:val="nil"/>
          <w:lang w:eastAsia="ru-RU"/>
        </w:rPr>
        <w:t>В рецензии оцениваются и освещаются основные позиции с учетом оценки критериев содержательной части проекта в баллах.</w:t>
      </w:r>
    </w:p>
    <w:p w:rsidR="00B662F1" w:rsidRPr="00A74694" w:rsidRDefault="00B662F1" w:rsidP="00B662F1">
      <w:pPr>
        <w:spacing w:line="360" w:lineRule="auto"/>
        <w:ind w:firstLine="426"/>
        <w:jc w:val="both"/>
        <w:rPr>
          <w:sz w:val="24"/>
          <w:szCs w:val="24"/>
        </w:rPr>
      </w:pPr>
      <w:r w:rsidRPr="00A74694">
        <w:rPr>
          <w:sz w:val="24"/>
          <w:szCs w:val="24"/>
        </w:rPr>
        <w:t>Система оценки включает процедуры внутренней и внешней оценки.</w:t>
      </w:r>
    </w:p>
    <w:p w:rsidR="00B662F1" w:rsidRPr="00A74694" w:rsidRDefault="00B662F1" w:rsidP="00B662F1">
      <w:pPr>
        <w:spacing w:line="360" w:lineRule="auto"/>
        <w:ind w:firstLine="426"/>
        <w:jc w:val="both"/>
        <w:rPr>
          <w:sz w:val="24"/>
          <w:szCs w:val="24"/>
        </w:rPr>
      </w:pPr>
      <w:r w:rsidRPr="00A74694">
        <w:rPr>
          <w:sz w:val="24"/>
          <w:szCs w:val="24"/>
        </w:rPr>
        <w:t>К внешним оценочным процедурам относятся:</w:t>
      </w:r>
    </w:p>
    <w:p w:rsidR="00B662F1" w:rsidRPr="00A74694" w:rsidRDefault="00B662F1" w:rsidP="00B662F1">
      <w:pPr>
        <w:spacing w:line="360" w:lineRule="auto"/>
        <w:ind w:firstLine="426"/>
        <w:jc w:val="both"/>
        <w:rPr>
          <w:sz w:val="24"/>
          <w:szCs w:val="24"/>
        </w:rPr>
      </w:pPr>
      <w:r w:rsidRPr="00A74694">
        <w:rPr>
          <w:sz w:val="24"/>
          <w:szCs w:val="24"/>
        </w:rPr>
        <w:t>1)государственная итоговая аттестация</w:t>
      </w:r>
      <w:r w:rsidRPr="00A74694">
        <w:rPr>
          <w:sz w:val="24"/>
          <w:szCs w:val="24"/>
        </w:rPr>
        <w:footnoteReference w:id="4"/>
      </w:r>
      <w:r w:rsidRPr="00A74694">
        <w:rPr>
          <w:sz w:val="24"/>
          <w:szCs w:val="24"/>
        </w:rPr>
        <w:t>;</w:t>
      </w:r>
    </w:p>
    <w:p w:rsidR="00B662F1" w:rsidRPr="00A74694" w:rsidRDefault="00B662F1" w:rsidP="00B662F1">
      <w:pPr>
        <w:spacing w:line="360" w:lineRule="auto"/>
        <w:ind w:firstLine="426"/>
        <w:jc w:val="both"/>
        <w:rPr>
          <w:sz w:val="24"/>
          <w:szCs w:val="24"/>
        </w:rPr>
      </w:pPr>
      <w:r w:rsidRPr="00A74694">
        <w:rPr>
          <w:sz w:val="24"/>
          <w:szCs w:val="24"/>
        </w:rPr>
        <w:t>2)независимая оценка качества образования</w:t>
      </w:r>
      <w:r w:rsidRPr="00A74694">
        <w:rPr>
          <w:sz w:val="24"/>
          <w:szCs w:val="24"/>
        </w:rPr>
        <w:footnoteReference w:id="5"/>
      </w:r>
      <w:r w:rsidRPr="00A74694">
        <w:rPr>
          <w:sz w:val="24"/>
          <w:szCs w:val="24"/>
        </w:rPr>
        <w:t xml:space="preserve"> ;</w:t>
      </w:r>
    </w:p>
    <w:p w:rsidR="00B662F1" w:rsidRPr="00A74694" w:rsidRDefault="00B662F1" w:rsidP="00B662F1">
      <w:pPr>
        <w:spacing w:line="360" w:lineRule="auto"/>
        <w:ind w:firstLine="426"/>
        <w:jc w:val="both"/>
        <w:rPr>
          <w:sz w:val="24"/>
          <w:szCs w:val="24"/>
        </w:rPr>
      </w:pPr>
      <w:r w:rsidRPr="00A74694">
        <w:rPr>
          <w:sz w:val="24"/>
          <w:szCs w:val="24"/>
        </w:rPr>
        <w:lastRenderedPageBreak/>
        <w:t>3)мониторинговые исследования</w:t>
      </w:r>
      <w:r w:rsidRPr="00A74694">
        <w:rPr>
          <w:sz w:val="24"/>
          <w:szCs w:val="24"/>
        </w:rPr>
        <w:footnoteReference w:id="6"/>
      </w:r>
      <w:r w:rsidRPr="00A74694">
        <w:rPr>
          <w:sz w:val="24"/>
          <w:szCs w:val="24"/>
        </w:rPr>
        <w:t xml:space="preserve"> муниципального, регионального и федерального уровней.</w:t>
      </w:r>
    </w:p>
    <w:p w:rsidR="00B662F1" w:rsidRPr="00F95CEF" w:rsidRDefault="00B662F1" w:rsidP="00F95CEF">
      <w:pPr>
        <w:ind w:firstLine="426"/>
        <w:jc w:val="both"/>
        <w:rPr>
          <w:sz w:val="24"/>
          <w:szCs w:val="24"/>
        </w:rPr>
      </w:pPr>
      <w:r w:rsidRPr="00F95CEF">
        <w:rPr>
          <w:sz w:val="24"/>
          <w:szCs w:val="24"/>
        </w:rPr>
        <w:t>Внешняя  оценка планируемых результатов  проводится:</w:t>
      </w:r>
    </w:p>
    <w:p w:rsidR="00B662F1" w:rsidRPr="00F95CEF" w:rsidRDefault="00B662F1" w:rsidP="00F95CEF">
      <w:pPr>
        <w:ind w:firstLine="426"/>
        <w:jc w:val="both"/>
        <w:rPr>
          <w:sz w:val="24"/>
          <w:szCs w:val="24"/>
        </w:rPr>
      </w:pPr>
      <w:r w:rsidRPr="00F95CEF">
        <w:rPr>
          <w:sz w:val="24"/>
          <w:szCs w:val="24"/>
        </w:rPr>
        <w:t>1)в рамках государственной итоговой аттестации выпускников 11-х классов в форме единого государственного экзамена (ЕГЭ), предметом которой является достижение предметных результатов освоения основной образовательной программы среднего общего образования в рамках учебных дисциплин, необходимых для продолжения образования.</w:t>
      </w:r>
    </w:p>
    <w:p w:rsidR="00B662F1" w:rsidRPr="00F95CEF" w:rsidRDefault="00B662F1" w:rsidP="00F95CEF">
      <w:pPr>
        <w:ind w:firstLine="426"/>
        <w:jc w:val="both"/>
        <w:rPr>
          <w:sz w:val="24"/>
          <w:szCs w:val="24"/>
        </w:rPr>
      </w:pPr>
      <w:r w:rsidRPr="00F95CEF">
        <w:rPr>
          <w:sz w:val="24"/>
          <w:szCs w:val="24"/>
        </w:rPr>
        <w:t>2)независимая оценка  качества  образования  происходит в ходе аккредитации образовательного учреждения силами региональной службы по контролю и надзору в сфере образования с привлечением общественных институтов независимой оценки качества образования. Цель оценочных процедур – определение возможности гимназии выполнять взятые на себя обязательства в рамках созданной основной  образовательной  программы среднего  общего  образования и оценка достижений запланированных образовательных результатов;</w:t>
      </w:r>
    </w:p>
    <w:p w:rsidR="00B662F1" w:rsidRPr="00F95CEF" w:rsidRDefault="00B662F1" w:rsidP="00F95CEF">
      <w:pPr>
        <w:ind w:firstLine="426"/>
        <w:jc w:val="both"/>
        <w:rPr>
          <w:sz w:val="24"/>
          <w:szCs w:val="24"/>
        </w:rPr>
      </w:pPr>
      <w:r w:rsidRPr="00F95CEF">
        <w:rPr>
          <w:sz w:val="24"/>
          <w:szCs w:val="24"/>
        </w:rPr>
        <w:t>3)в рамках  муниципальных  и  региональных  диагностических  процедур, которые  проводятся в  на основании  приказа  куратора  (департамента  образования)  образовательного  учреждения в  сроки,  предусмотренные  соответствующими  нормативными  актами;</w:t>
      </w:r>
    </w:p>
    <w:p w:rsidR="00B662F1" w:rsidRPr="00F95CEF" w:rsidRDefault="00B662F1" w:rsidP="00F95CEF">
      <w:pPr>
        <w:ind w:firstLine="426"/>
        <w:jc w:val="both"/>
        <w:rPr>
          <w:sz w:val="24"/>
          <w:szCs w:val="24"/>
        </w:rPr>
      </w:pPr>
      <w:r w:rsidRPr="00F95CEF">
        <w:rPr>
          <w:sz w:val="24"/>
          <w:szCs w:val="24"/>
        </w:rPr>
        <w:t>4)в виде всероссийских проверочных работ, в сроки,  предусмотренные  соответствующими  нормативными  актами;</w:t>
      </w:r>
    </w:p>
    <w:p w:rsidR="00B662F1" w:rsidRPr="00F95CEF" w:rsidRDefault="00B662F1" w:rsidP="00F95CEF">
      <w:pPr>
        <w:ind w:firstLine="426"/>
        <w:jc w:val="both"/>
        <w:rPr>
          <w:b/>
          <w:sz w:val="24"/>
          <w:szCs w:val="24"/>
        </w:rPr>
      </w:pPr>
      <w:r w:rsidRPr="00F95CEF">
        <w:rPr>
          <w:b/>
          <w:sz w:val="24"/>
          <w:szCs w:val="24"/>
        </w:rPr>
        <w:t xml:space="preserve">Внутренняя оценка включает: </w:t>
      </w:r>
    </w:p>
    <w:p w:rsidR="00B662F1" w:rsidRPr="00F95CEF" w:rsidRDefault="00B662F1" w:rsidP="00F95CEF">
      <w:pPr>
        <w:ind w:firstLine="426"/>
        <w:jc w:val="both"/>
        <w:rPr>
          <w:sz w:val="24"/>
          <w:szCs w:val="24"/>
        </w:rPr>
      </w:pPr>
      <w:r w:rsidRPr="00F95CEF">
        <w:rPr>
          <w:sz w:val="24"/>
          <w:szCs w:val="24"/>
        </w:rPr>
        <w:t>стартовую диагностику,</w:t>
      </w:r>
    </w:p>
    <w:p w:rsidR="00B662F1" w:rsidRPr="00F95CEF" w:rsidRDefault="00B662F1" w:rsidP="00F95CEF">
      <w:pPr>
        <w:ind w:firstLine="426"/>
        <w:jc w:val="both"/>
        <w:rPr>
          <w:sz w:val="24"/>
          <w:szCs w:val="24"/>
        </w:rPr>
      </w:pPr>
      <w:r w:rsidRPr="00F95CEF">
        <w:rPr>
          <w:sz w:val="24"/>
          <w:szCs w:val="24"/>
        </w:rPr>
        <w:t>текущую и тематическую оценку,</w:t>
      </w:r>
    </w:p>
    <w:p w:rsidR="00B662F1" w:rsidRPr="00F95CEF" w:rsidRDefault="00B662F1" w:rsidP="00F95CEF">
      <w:pPr>
        <w:ind w:firstLine="426"/>
        <w:jc w:val="both"/>
        <w:rPr>
          <w:sz w:val="24"/>
          <w:szCs w:val="24"/>
        </w:rPr>
      </w:pPr>
      <w:r w:rsidRPr="00F95CEF">
        <w:rPr>
          <w:sz w:val="24"/>
          <w:szCs w:val="24"/>
        </w:rPr>
        <w:t xml:space="preserve">промежуточную и итоговую аттестацию учащихся, </w:t>
      </w:r>
    </w:p>
    <w:p w:rsidR="00B662F1" w:rsidRPr="00F95CEF" w:rsidRDefault="00B662F1" w:rsidP="00F95CEF">
      <w:pPr>
        <w:ind w:firstLine="426"/>
        <w:jc w:val="both"/>
        <w:rPr>
          <w:sz w:val="24"/>
          <w:szCs w:val="24"/>
        </w:rPr>
      </w:pPr>
      <w:r w:rsidRPr="00F95CEF">
        <w:rPr>
          <w:sz w:val="24"/>
          <w:szCs w:val="24"/>
        </w:rPr>
        <w:t xml:space="preserve">Внутренняя оценка планируемых результатов осуществляется силами образовательного учреждения и  включает в себя стартовое, текущее (формирующее) и промежуточное (итоговое) оценивание. Основные принципы оценивания в </w:t>
      </w:r>
      <w:r w:rsidR="00B63F28" w:rsidRPr="00F95CEF">
        <w:rPr>
          <w:sz w:val="24"/>
          <w:szCs w:val="24"/>
        </w:rPr>
        <w:t>школе</w:t>
      </w:r>
      <w:r w:rsidRPr="00F95CEF">
        <w:rPr>
          <w:sz w:val="24"/>
          <w:szCs w:val="24"/>
        </w:rPr>
        <w:t xml:space="preserve"> - объективность, открытость (прозрачность), эффективность.</w:t>
      </w:r>
    </w:p>
    <w:p w:rsidR="00B662F1" w:rsidRPr="00F95CEF" w:rsidRDefault="00B662F1" w:rsidP="00F95CEF">
      <w:pPr>
        <w:ind w:firstLine="426"/>
        <w:jc w:val="both"/>
        <w:rPr>
          <w:b/>
          <w:sz w:val="24"/>
          <w:szCs w:val="24"/>
        </w:rPr>
      </w:pPr>
      <w:r w:rsidRPr="00F95CEF">
        <w:rPr>
          <w:b/>
          <w:sz w:val="24"/>
          <w:szCs w:val="24"/>
        </w:rPr>
        <w:t>Особенности  стартовой  диагностики</w:t>
      </w:r>
    </w:p>
    <w:p w:rsidR="00B662F1" w:rsidRPr="00F95CEF" w:rsidRDefault="00B662F1" w:rsidP="00F95CEF">
      <w:pPr>
        <w:ind w:firstLine="426"/>
        <w:jc w:val="both"/>
        <w:rPr>
          <w:sz w:val="24"/>
          <w:szCs w:val="24"/>
        </w:rPr>
      </w:pPr>
      <w:r w:rsidRPr="00F95CEF">
        <w:rPr>
          <w:sz w:val="24"/>
          <w:szCs w:val="24"/>
        </w:rPr>
        <w:t xml:space="preserve">Входной (стартовый) контроль проводится во 10-11-х классах по  русскому  языку, литературе, алгебре, геометрии, истории, обществознанию, физике, химии, биологии, географии, иностранным языкам, информатике по материалам итоговой контрольной работы по предмету, проведённой в конце предыдущего учебного года. </w:t>
      </w:r>
    </w:p>
    <w:p w:rsidR="00B662F1" w:rsidRPr="00F95CEF" w:rsidRDefault="00B662F1" w:rsidP="00F95CEF">
      <w:pPr>
        <w:ind w:firstLine="426"/>
        <w:jc w:val="both"/>
        <w:rPr>
          <w:sz w:val="24"/>
          <w:szCs w:val="24"/>
        </w:rPr>
      </w:pPr>
      <w:r w:rsidRPr="00F95CEF">
        <w:rPr>
          <w:sz w:val="24"/>
          <w:szCs w:val="24"/>
        </w:rPr>
        <w:t>Предметом  стартового оценивания является определение остаточных знаний и умений учащихся относительно прошедшего учебного года. На основании анализа результатов входного (стартового) контроля  учителя-предметники выявляют проблемы в качестве освоения образовательной программы  по предмету; намечают пути их устранения в рамках повторения и систематизации изученного; корректируют рабочую программу по предмету; формируют фокусные группы учащихся, показавших неудовлетворительные или более низкие, по сравнению с предыдущим ученым годом, образовательные результаты для организации в процессе обучения их индивидуального сопровождения.</w:t>
      </w:r>
    </w:p>
    <w:p w:rsidR="00B662F1" w:rsidRPr="00F95CEF" w:rsidRDefault="00B662F1" w:rsidP="00F95CEF">
      <w:pPr>
        <w:ind w:firstLine="426"/>
        <w:jc w:val="both"/>
        <w:rPr>
          <w:b/>
          <w:sz w:val="24"/>
          <w:szCs w:val="24"/>
        </w:rPr>
      </w:pPr>
      <w:r w:rsidRPr="00F95CEF">
        <w:rPr>
          <w:b/>
          <w:sz w:val="24"/>
          <w:szCs w:val="24"/>
        </w:rPr>
        <w:t>Текущий контроль</w:t>
      </w:r>
    </w:p>
    <w:p w:rsidR="00B662F1" w:rsidRPr="00F95CEF" w:rsidRDefault="00B662F1" w:rsidP="00F95CEF">
      <w:pPr>
        <w:ind w:right="-1" w:firstLine="426"/>
        <w:jc w:val="both"/>
        <w:rPr>
          <w:sz w:val="24"/>
          <w:szCs w:val="24"/>
        </w:rPr>
      </w:pPr>
      <w:r w:rsidRPr="00F95CEF">
        <w:rPr>
          <w:sz w:val="24"/>
          <w:szCs w:val="24"/>
        </w:rPr>
        <w:t>Текущий контроль успеваемости – это систематическая проверка образовательных достижений учащихся, проводимая педагогом в ходе осуществления образовательной деятельности в соответствии с рабочей программой с целью контроля  индивидуального продвижения учащегося в освоении содержания учебного предмета, курса, дисциплины (модуля</w:t>
      </w:r>
      <w:r w:rsidR="00B63F28" w:rsidRPr="00F95CEF">
        <w:rPr>
          <w:sz w:val="24"/>
          <w:szCs w:val="24"/>
        </w:rPr>
        <w:t>).</w:t>
      </w:r>
    </w:p>
    <w:p w:rsidR="00B662F1" w:rsidRPr="00F95CEF" w:rsidRDefault="00B662F1" w:rsidP="00F95CEF">
      <w:pPr>
        <w:ind w:firstLine="426"/>
        <w:jc w:val="both"/>
        <w:rPr>
          <w:sz w:val="24"/>
          <w:szCs w:val="24"/>
        </w:rPr>
      </w:pPr>
      <w:r w:rsidRPr="00F95CEF">
        <w:rPr>
          <w:sz w:val="24"/>
          <w:szCs w:val="24"/>
        </w:rPr>
        <w:t xml:space="preserve">Предметом текущего контроля результатов освоения учащимися программ по предметам учебного плана является способность учащихся решать учебно-познавательные и учебно-практические задачи с использованием средств, адекватных содержанию соответствующих учебных предметов и программ, в том числе и на основе метапредметных действий. Под </w:t>
      </w:r>
      <w:r w:rsidRPr="00F95CEF">
        <w:rPr>
          <w:sz w:val="24"/>
          <w:szCs w:val="24"/>
        </w:rPr>
        <w:lastRenderedPageBreak/>
        <w:t>средствами, адекватными содержанию учебного предмета, понимаются: система предметных знаний, включающая ключевые теории, идеи, понятия, факты, ме</w:t>
      </w:r>
      <w:r w:rsidRPr="00F95CEF">
        <w:rPr>
          <w:sz w:val="24"/>
          <w:szCs w:val="24"/>
        </w:rPr>
        <w:softHyphen/>
        <w:t>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 действия с предметным содержанием (предметные действия), предполагающие использование адекват</w:t>
      </w:r>
      <w:r w:rsidRPr="00F95CEF">
        <w:rPr>
          <w:sz w:val="24"/>
          <w:szCs w:val="24"/>
        </w:rPr>
        <w:softHyphen/>
        <w:t>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w:t>
      </w:r>
      <w:r w:rsidRPr="00F95CEF">
        <w:rPr>
          <w:sz w:val="24"/>
          <w:szCs w:val="24"/>
        </w:rPr>
        <w:softHyphen/>
        <w:t>ственных) и аналогий; поиск, преобразование, пред</w:t>
      </w:r>
      <w:r w:rsidRPr="00F95CEF">
        <w:rPr>
          <w:sz w:val="24"/>
          <w:szCs w:val="24"/>
        </w:rPr>
        <w:softHyphen/>
        <w:t>ставление и интерпретацию информации.</w:t>
      </w:r>
    </w:p>
    <w:p w:rsidR="00B662F1" w:rsidRPr="00F95CEF" w:rsidRDefault="00B662F1" w:rsidP="00F95CEF">
      <w:pPr>
        <w:pStyle w:val="a4"/>
        <w:tabs>
          <w:tab w:val="left" w:pos="409"/>
        </w:tabs>
        <w:spacing w:after="0"/>
        <w:ind w:firstLine="426"/>
        <w:jc w:val="both"/>
        <w:rPr>
          <w:sz w:val="24"/>
          <w:szCs w:val="24"/>
        </w:rPr>
      </w:pPr>
      <w:r w:rsidRPr="00F95CEF">
        <w:rPr>
          <w:sz w:val="24"/>
          <w:szCs w:val="24"/>
        </w:rPr>
        <w:t xml:space="preserve">Текущий контроль успеваемости бывает двух видов: формирующий и диагностический. </w:t>
      </w:r>
    </w:p>
    <w:p w:rsidR="00B662F1" w:rsidRPr="00F95CEF" w:rsidRDefault="00B662F1" w:rsidP="00F95CEF">
      <w:pPr>
        <w:ind w:firstLine="426"/>
        <w:jc w:val="both"/>
        <w:rPr>
          <w:sz w:val="24"/>
          <w:szCs w:val="24"/>
        </w:rPr>
      </w:pPr>
      <w:r w:rsidRPr="00F95CEF">
        <w:rPr>
          <w:sz w:val="24"/>
          <w:szCs w:val="24"/>
        </w:rPr>
        <w:t xml:space="preserve">Текущий формирующий контроль – это контроль учебно-познавательной деятельности учащихся, с помощью которого учитель </w:t>
      </w:r>
      <w:r w:rsidRPr="00F95CEF">
        <w:rPr>
          <w:rStyle w:val="Spanlink"/>
          <w:color w:val="auto"/>
          <w:sz w:val="24"/>
          <w:szCs w:val="24"/>
        </w:rPr>
        <w:t>оценивает их личностные, метапредметные, предметные образовательные результаты</w:t>
      </w:r>
      <w:r w:rsidRPr="00F95CEF">
        <w:rPr>
          <w:sz w:val="24"/>
          <w:szCs w:val="24"/>
        </w:rPr>
        <w:t xml:space="preserve">: насколько хорошо ученик освоил понятия, на каком уровне развил способы деятельности, способы рефлексии процесса и результатов по учебному предмету, навыки самооценки результатов, чтобы скорректировать рабочую программу предмета, курса, дисциплины (модуля) и предупредить неуспеваемость учащегося. </w:t>
      </w:r>
    </w:p>
    <w:p w:rsidR="00B662F1" w:rsidRPr="00F95CEF" w:rsidRDefault="00B662F1" w:rsidP="00F95CEF">
      <w:pPr>
        <w:ind w:right="-1" w:firstLine="426"/>
        <w:jc w:val="both"/>
        <w:rPr>
          <w:sz w:val="24"/>
          <w:szCs w:val="24"/>
        </w:rPr>
      </w:pPr>
      <w:r w:rsidRPr="00F95CEF">
        <w:rPr>
          <w:sz w:val="24"/>
          <w:szCs w:val="24"/>
        </w:rPr>
        <w:t>Текущий диагностический контроль предполагает определение уровня освоения учащимся отдельной части (темы, раздела, модуля и т.п.) образовательной программы по учебному предмету, курсу, дисциплине.</w:t>
      </w:r>
    </w:p>
    <w:p w:rsidR="00B662F1" w:rsidRPr="00F95CEF" w:rsidRDefault="00B662F1" w:rsidP="00F95CEF">
      <w:pPr>
        <w:pStyle w:val="a4"/>
        <w:tabs>
          <w:tab w:val="left" w:pos="409"/>
        </w:tabs>
        <w:spacing w:after="0"/>
        <w:ind w:right="-1" w:firstLine="426"/>
        <w:jc w:val="both"/>
        <w:rPr>
          <w:sz w:val="24"/>
          <w:szCs w:val="24"/>
        </w:rPr>
      </w:pPr>
      <w:r w:rsidRPr="00F95CEF">
        <w:rPr>
          <w:sz w:val="24"/>
          <w:szCs w:val="24"/>
        </w:rPr>
        <w:t>Текущий контроль по предметам учебного плана в гимназии осуществляется в следующих формах: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3956"/>
        <w:gridCol w:w="1071"/>
        <w:gridCol w:w="2298"/>
      </w:tblGrid>
      <w:tr w:rsidR="00F95CEF" w:rsidRPr="00F95CEF" w:rsidTr="00553808">
        <w:tc>
          <w:tcPr>
            <w:tcW w:w="1171"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Вид текущего контроля</w:t>
            </w:r>
          </w:p>
        </w:tc>
        <w:tc>
          <w:tcPr>
            <w:tcW w:w="2068"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Формы</w:t>
            </w:r>
          </w:p>
        </w:tc>
        <w:tc>
          <w:tcPr>
            <w:tcW w:w="560"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 xml:space="preserve">Классы </w:t>
            </w:r>
          </w:p>
        </w:tc>
        <w:tc>
          <w:tcPr>
            <w:tcW w:w="1201"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Периодичность</w:t>
            </w:r>
          </w:p>
        </w:tc>
      </w:tr>
      <w:tr w:rsidR="00F95CEF" w:rsidRPr="00F95CEF" w:rsidTr="00553808">
        <w:tc>
          <w:tcPr>
            <w:tcW w:w="1171" w:type="pct"/>
            <w:vMerge w:val="restar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Формирующий</w:t>
            </w:r>
          </w:p>
        </w:tc>
        <w:tc>
          <w:tcPr>
            <w:tcW w:w="2068"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поурочное/тематическое оценивание результатов освоения учащимися образовательных программ по предметам учебного плана;</w:t>
            </w:r>
          </w:p>
        </w:tc>
        <w:tc>
          <w:tcPr>
            <w:tcW w:w="560"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10-11</w:t>
            </w:r>
          </w:p>
        </w:tc>
        <w:tc>
          <w:tcPr>
            <w:tcW w:w="1201"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не менее одного раза в течение трёх уроков</w:t>
            </w:r>
          </w:p>
        </w:tc>
      </w:tr>
      <w:tr w:rsidR="00F95CEF" w:rsidRPr="00F95CEF" w:rsidTr="00553808">
        <w:tc>
          <w:tcPr>
            <w:tcW w:w="1171" w:type="pct"/>
            <w:vMerge/>
            <w:shd w:val="clear" w:color="auto" w:fill="auto"/>
          </w:tcPr>
          <w:p w:rsidR="00B662F1" w:rsidRPr="00F95CEF" w:rsidRDefault="00B662F1" w:rsidP="00F95CEF">
            <w:pPr>
              <w:pStyle w:val="a4"/>
              <w:tabs>
                <w:tab w:val="left" w:pos="409"/>
              </w:tabs>
              <w:spacing w:after="0"/>
              <w:jc w:val="both"/>
              <w:rPr>
                <w:sz w:val="24"/>
                <w:szCs w:val="24"/>
              </w:rPr>
            </w:pPr>
          </w:p>
        </w:tc>
        <w:tc>
          <w:tcPr>
            <w:tcW w:w="2068" w:type="pct"/>
            <w:shd w:val="clear" w:color="auto" w:fill="auto"/>
          </w:tcPr>
          <w:p w:rsidR="00B662F1" w:rsidRPr="00F95CEF" w:rsidRDefault="00B662F1" w:rsidP="00F95CEF">
            <w:pPr>
              <w:jc w:val="both"/>
              <w:rPr>
                <w:sz w:val="24"/>
                <w:szCs w:val="24"/>
              </w:rPr>
            </w:pPr>
            <w:r w:rsidRPr="00F95CEF">
              <w:rPr>
                <w:sz w:val="24"/>
                <w:szCs w:val="24"/>
              </w:rPr>
              <w:t>проверка работы над ошибками после проведения письменных контрольных работ</w:t>
            </w:r>
          </w:p>
        </w:tc>
        <w:tc>
          <w:tcPr>
            <w:tcW w:w="560"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10-11</w:t>
            </w:r>
          </w:p>
        </w:tc>
        <w:tc>
          <w:tcPr>
            <w:tcW w:w="1201"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по итогам тематических контрольных работ</w:t>
            </w:r>
          </w:p>
        </w:tc>
      </w:tr>
      <w:tr w:rsidR="00F95CEF" w:rsidRPr="00F95CEF" w:rsidTr="00553808">
        <w:tc>
          <w:tcPr>
            <w:tcW w:w="1171" w:type="pct"/>
            <w:vMerge/>
            <w:shd w:val="clear" w:color="auto" w:fill="auto"/>
          </w:tcPr>
          <w:p w:rsidR="00B662F1" w:rsidRPr="00F95CEF" w:rsidRDefault="00B662F1" w:rsidP="00F95CEF">
            <w:pPr>
              <w:pStyle w:val="a4"/>
              <w:tabs>
                <w:tab w:val="left" w:pos="409"/>
              </w:tabs>
              <w:spacing w:after="0"/>
              <w:jc w:val="both"/>
              <w:rPr>
                <w:sz w:val="24"/>
                <w:szCs w:val="24"/>
              </w:rPr>
            </w:pPr>
          </w:p>
        </w:tc>
        <w:tc>
          <w:tcPr>
            <w:tcW w:w="2068" w:type="pct"/>
            <w:shd w:val="clear" w:color="auto" w:fill="auto"/>
          </w:tcPr>
          <w:p w:rsidR="00B662F1" w:rsidRPr="00F95CEF" w:rsidRDefault="00B662F1" w:rsidP="00F95CEF">
            <w:pPr>
              <w:jc w:val="both"/>
              <w:rPr>
                <w:sz w:val="24"/>
                <w:szCs w:val="24"/>
              </w:rPr>
            </w:pPr>
            <w:r w:rsidRPr="00F95CEF">
              <w:rPr>
                <w:sz w:val="24"/>
                <w:szCs w:val="24"/>
              </w:rPr>
              <w:t>педагогическое наблюдение в процессе групповой работы, решения проектных и/или ситуационных задач, коллективных творческих дел, дискуссий, ролевых игр и т.п.</w:t>
            </w:r>
          </w:p>
        </w:tc>
        <w:tc>
          <w:tcPr>
            <w:tcW w:w="560"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10-11</w:t>
            </w:r>
          </w:p>
        </w:tc>
        <w:tc>
          <w:tcPr>
            <w:tcW w:w="1201"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 xml:space="preserve">в соответствии </w:t>
            </w:r>
          </w:p>
          <w:p w:rsidR="00B662F1" w:rsidRPr="00F95CEF" w:rsidRDefault="00B662F1" w:rsidP="00F95CEF">
            <w:pPr>
              <w:pStyle w:val="a4"/>
              <w:tabs>
                <w:tab w:val="left" w:pos="409"/>
              </w:tabs>
              <w:spacing w:after="0"/>
              <w:jc w:val="both"/>
              <w:rPr>
                <w:sz w:val="24"/>
                <w:szCs w:val="24"/>
              </w:rPr>
            </w:pPr>
            <w:r w:rsidRPr="00F95CEF">
              <w:rPr>
                <w:sz w:val="24"/>
                <w:szCs w:val="24"/>
              </w:rPr>
              <w:t>с рабочей программой</w:t>
            </w:r>
          </w:p>
        </w:tc>
      </w:tr>
      <w:tr w:rsidR="00F95CEF" w:rsidRPr="00F95CEF" w:rsidTr="00553808">
        <w:tc>
          <w:tcPr>
            <w:tcW w:w="1171" w:type="pct"/>
            <w:vMerge w:val="restart"/>
            <w:shd w:val="clear" w:color="auto" w:fill="auto"/>
          </w:tcPr>
          <w:p w:rsidR="00B662F1" w:rsidRPr="00F95CEF" w:rsidRDefault="00B662F1" w:rsidP="00F95CEF">
            <w:pPr>
              <w:pStyle w:val="a4"/>
              <w:tabs>
                <w:tab w:val="left" w:pos="478"/>
              </w:tabs>
              <w:spacing w:after="0"/>
              <w:jc w:val="both"/>
              <w:rPr>
                <w:sz w:val="24"/>
                <w:szCs w:val="24"/>
              </w:rPr>
            </w:pPr>
            <w:r w:rsidRPr="00F95CEF">
              <w:rPr>
                <w:sz w:val="24"/>
                <w:szCs w:val="24"/>
              </w:rPr>
              <w:t>Диагностический</w:t>
            </w:r>
          </w:p>
        </w:tc>
        <w:tc>
          <w:tcPr>
            <w:tcW w:w="2068" w:type="pct"/>
            <w:shd w:val="clear" w:color="auto" w:fill="auto"/>
          </w:tcPr>
          <w:p w:rsidR="00B662F1" w:rsidRPr="00F95CEF" w:rsidRDefault="00B662F1" w:rsidP="00F95CEF">
            <w:pPr>
              <w:pStyle w:val="a4"/>
              <w:tabs>
                <w:tab w:val="left" w:pos="478"/>
              </w:tabs>
              <w:spacing w:after="0"/>
              <w:jc w:val="both"/>
              <w:rPr>
                <w:sz w:val="24"/>
                <w:szCs w:val="24"/>
              </w:rPr>
            </w:pPr>
            <w:r w:rsidRPr="00F95CEF">
              <w:rPr>
                <w:sz w:val="24"/>
                <w:szCs w:val="24"/>
              </w:rPr>
              <w:t>проведение тематических контрольных работ по итогам завершения изучения учебного раздела/модуля;</w:t>
            </w:r>
          </w:p>
        </w:tc>
        <w:tc>
          <w:tcPr>
            <w:tcW w:w="560"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10-11</w:t>
            </w:r>
          </w:p>
        </w:tc>
        <w:tc>
          <w:tcPr>
            <w:tcW w:w="1201"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в соответствии с количеством учебных разделов/модулей</w:t>
            </w:r>
          </w:p>
          <w:p w:rsidR="00B662F1" w:rsidRPr="00F95CEF" w:rsidRDefault="00B662F1" w:rsidP="00F95CEF">
            <w:pPr>
              <w:pStyle w:val="a4"/>
              <w:tabs>
                <w:tab w:val="left" w:pos="409"/>
              </w:tabs>
              <w:spacing w:after="0"/>
              <w:jc w:val="both"/>
              <w:rPr>
                <w:sz w:val="24"/>
                <w:szCs w:val="24"/>
              </w:rPr>
            </w:pPr>
            <w:r w:rsidRPr="00F95CEF">
              <w:rPr>
                <w:sz w:val="24"/>
                <w:szCs w:val="24"/>
              </w:rPr>
              <w:t>в программе</w:t>
            </w:r>
          </w:p>
        </w:tc>
      </w:tr>
      <w:tr w:rsidR="00F95CEF" w:rsidRPr="00F95CEF" w:rsidTr="00553808">
        <w:tc>
          <w:tcPr>
            <w:tcW w:w="1171" w:type="pct"/>
            <w:vMerge/>
            <w:shd w:val="clear" w:color="auto" w:fill="auto"/>
          </w:tcPr>
          <w:p w:rsidR="00B662F1" w:rsidRPr="00F95CEF" w:rsidRDefault="00B662F1" w:rsidP="00F95CEF">
            <w:pPr>
              <w:pStyle w:val="a4"/>
              <w:tabs>
                <w:tab w:val="left" w:pos="454"/>
              </w:tabs>
              <w:spacing w:after="0"/>
              <w:jc w:val="both"/>
              <w:rPr>
                <w:sz w:val="24"/>
                <w:szCs w:val="24"/>
              </w:rPr>
            </w:pPr>
          </w:p>
        </w:tc>
        <w:tc>
          <w:tcPr>
            <w:tcW w:w="2068" w:type="pct"/>
            <w:shd w:val="clear" w:color="auto" w:fill="auto"/>
          </w:tcPr>
          <w:p w:rsidR="00B662F1" w:rsidRPr="00F95CEF" w:rsidRDefault="00B662F1" w:rsidP="00F95CEF">
            <w:pPr>
              <w:pStyle w:val="a4"/>
              <w:tabs>
                <w:tab w:val="left" w:pos="454"/>
              </w:tabs>
              <w:spacing w:after="0"/>
              <w:jc w:val="both"/>
              <w:rPr>
                <w:sz w:val="24"/>
                <w:szCs w:val="24"/>
              </w:rPr>
            </w:pPr>
            <w:r w:rsidRPr="00F95CEF">
              <w:rPr>
                <w:sz w:val="24"/>
                <w:szCs w:val="24"/>
              </w:rPr>
              <w:t>проведение зачётов, проверяющих владение контролируемыми элементами содержания программы по предмету (далее – КЭС);</w:t>
            </w:r>
          </w:p>
        </w:tc>
        <w:tc>
          <w:tcPr>
            <w:tcW w:w="560" w:type="pct"/>
            <w:shd w:val="clear" w:color="auto" w:fill="auto"/>
          </w:tcPr>
          <w:p w:rsidR="00B662F1" w:rsidRPr="00F95CEF" w:rsidRDefault="00B662F1" w:rsidP="00F95CEF">
            <w:pPr>
              <w:pStyle w:val="a4"/>
              <w:tabs>
                <w:tab w:val="left" w:pos="409"/>
                <w:tab w:val="left" w:pos="482"/>
              </w:tabs>
              <w:spacing w:after="0"/>
              <w:jc w:val="both"/>
              <w:rPr>
                <w:sz w:val="24"/>
                <w:szCs w:val="24"/>
              </w:rPr>
            </w:pPr>
            <w:r w:rsidRPr="00F95CEF">
              <w:rPr>
                <w:sz w:val="24"/>
                <w:szCs w:val="24"/>
              </w:rPr>
              <w:t>10-11</w:t>
            </w:r>
          </w:p>
        </w:tc>
        <w:tc>
          <w:tcPr>
            <w:tcW w:w="1201"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в соответствии с количеством учебных разделов/модулей</w:t>
            </w:r>
          </w:p>
          <w:p w:rsidR="00B662F1" w:rsidRPr="00F95CEF" w:rsidRDefault="00B662F1" w:rsidP="00F95CEF">
            <w:pPr>
              <w:pStyle w:val="a4"/>
              <w:tabs>
                <w:tab w:val="left" w:pos="409"/>
              </w:tabs>
              <w:spacing w:after="0"/>
              <w:jc w:val="both"/>
              <w:rPr>
                <w:sz w:val="24"/>
                <w:szCs w:val="24"/>
              </w:rPr>
            </w:pPr>
            <w:r w:rsidRPr="00F95CEF">
              <w:rPr>
                <w:sz w:val="24"/>
                <w:szCs w:val="24"/>
              </w:rPr>
              <w:t>в программе</w:t>
            </w:r>
          </w:p>
        </w:tc>
      </w:tr>
      <w:tr w:rsidR="00F95CEF" w:rsidRPr="00F95CEF" w:rsidTr="00553808">
        <w:tc>
          <w:tcPr>
            <w:tcW w:w="1171" w:type="pct"/>
            <w:vMerge/>
            <w:shd w:val="clear" w:color="auto" w:fill="auto"/>
          </w:tcPr>
          <w:p w:rsidR="00B662F1" w:rsidRPr="00F95CEF" w:rsidRDefault="00B662F1" w:rsidP="00F95CEF">
            <w:pPr>
              <w:pStyle w:val="a4"/>
              <w:tabs>
                <w:tab w:val="left" w:pos="409"/>
              </w:tabs>
              <w:spacing w:after="0"/>
              <w:jc w:val="both"/>
              <w:rPr>
                <w:sz w:val="24"/>
                <w:szCs w:val="24"/>
              </w:rPr>
            </w:pPr>
          </w:p>
        </w:tc>
        <w:tc>
          <w:tcPr>
            <w:tcW w:w="2068" w:type="pct"/>
            <w:shd w:val="clear" w:color="auto" w:fill="auto"/>
          </w:tcPr>
          <w:p w:rsidR="00B662F1" w:rsidRPr="00F95CEF" w:rsidRDefault="00B662F1" w:rsidP="00F95CEF">
            <w:pPr>
              <w:jc w:val="both"/>
              <w:rPr>
                <w:sz w:val="24"/>
                <w:szCs w:val="24"/>
              </w:rPr>
            </w:pPr>
            <w:r w:rsidRPr="00F95CEF">
              <w:rPr>
                <w:sz w:val="24"/>
                <w:szCs w:val="24"/>
              </w:rPr>
              <w:t>экспертная оценка результатов индивидуальной, групповой проектной, учебно-исследовательской деятельности;</w:t>
            </w:r>
          </w:p>
        </w:tc>
        <w:tc>
          <w:tcPr>
            <w:tcW w:w="560" w:type="pct"/>
            <w:shd w:val="clear" w:color="auto" w:fill="auto"/>
          </w:tcPr>
          <w:p w:rsidR="00B662F1" w:rsidRPr="00F95CEF" w:rsidRDefault="00B662F1" w:rsidP="00F95CEF">
            <w:pPr>
              <w:pStyle w:val="a4"/>
              <w:tabs>
                <w:tab w:val="left" w:pos="409"/>
                <w:tab w:val="left" w:pos="482"/>
              </w:tabs>
              <w:spacing w:after="0"/>
              <w:jc w:val="both"/>
              <w:rPr>
                <w:sz w:val="24"/>
                <w:szCs w:val="24"/>
              </w:rPr>
            </w:pPr>
            <w:r w:rsidRPr="00F95CEF">
              <w:rPr>
                <w:sz w:val="24"/>
                <w:szCs w:val="24"/>
              </w:rPr>
              <w:t>10-11</w:t>
            </w:r>
          </w:p>
        </w:tc>
        <w:tc>
          <w:tcPr>
            <w:tcW w:w="1201"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реализация индивидуального проекта</w:t>
            </w:r>
          </w:p>
        </w:tc>
      </w:tr>
      <w:tr w:rsidR="00F95CEF" w:rsidRPr="00F95CEF" w:rsidTr="00553808">
        <w:tc>
          <w:tcPr>
            <w:tcW w:w="1171" w:type="pct"/>
            <w:vMerge/>
            <w:shd w:val="clear" w:color="auto" w:fill="auto"/>
          </w:tcPr>
          <w:p w:rsidR="00B662F1" w:rsidRPr="00F95CEF" w:rsidRDefault="00B662F1" w:rsidP="00F95CEF">
            <w:pPr>
              <w:pStyle w:val="a4"/>
              <w:tabs>
                <w:tab w:val="left" w:pos="409"/>
              </w:tabs>
              <w:spacing w:after="0"/>
              <w:jc w:val="both"/>
              <w:rPr>
                <w:sz w:val="24"/>
                <w:szCs w:val="24"/>
              </w:rPr>
            </w:pPr>
          </w:p>
        </w:tc>
        <w:tc>
          <w:tcPr>
            <w:tcW w:w="2068"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административная контрольная работа;</w:t>
            </w:r>
          </w:p>
        </w:tc>
        <w:tc>
          <w:tcPr>
            <w:tcW w:w="560" w:type="pct"/>
            <w:shd w:val="clear" w:color="auto" w:fill="auto"/>
          </w:tcPr>
          <w:p w:rsidR="00B662F1" w:rsidRPr="00F95CEF" w:rsidRDefault="00B662F1" w:rsidP="00F95CEF">
            <w:pPr>
              <w:pStyle w:val="a4"/>
              <w:tabs>
                <w:tab w:val="left" w:pos="409"/>
                <w:tab w:val="left" w:pos="624"/>
              </w:tabs>
              <w:spacing w:after="0"/>
              <w:jc w:val="both"/>
              <w:rPr>
                <w:sz w:val="24"/>
                <w:szCs w:val="24"/>
              </w:rPr>
            </w:pPr>
            <w:r w:rsidRPr="00F95CEF">
              <w:rPr>
                <w:sz w:val="24"/>
                <w:szCs w:val="24"/>
              </w:rPr>
              <w:t>10-11</w:t>
            </w:r>
          </w:p>
        </w:tc>
        <w:tc>
          <w:tcPr>
            <w:tcW w:w="1201"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согласно плану В</w:t>
            </w:r>
            <w:r w:rsidR="00B63F28" w:rsidRPr="00F95CEF">
              <w:rPr>
                <w:sz w:val="24"/>
                <w:szCs w:val="24"/>
              </w:rPr>
              <w:t>ШК</w:t>
            </w:r>
          </w:p>
        </w:tc>
      </w:tr>
      <w:tr w:rsidR="00F95CEF" w:rsidRPr="00F95CEF" w:rsidTr="00553808">
        <w:tc>
          <w:tcPr>
            <w:tcW w:w="1171" w:type="pct"/>
            <w:vMerge/>
            <w:shd w:val="clear" w:color="auto" w:fill="auto"/>
          </w:tcPr>
          <w:p w:rsidR="00B662F1" w:rsidRPr="00F95CEF" w:rsidRDefault="00B662F1" w:rsidP="00F95CEF">
            <w:pPr>
              <w:pStyle w:val="a4"/>
              <w:tabs>
                <w:tab w:val="left" w:pos="366"/>
              </w:tabs>
              <w:spacing w:after="0"/>
              <w:jc w:val="both"/>
              <w:rPr>
                <w:sz w:val="24"/>
                <w:szCs w:val="24"/>
              </w:rPr>
            </w:pPr>
          </w:p>
        </w:tc>
        <w:tc>
          <w:tcPr>
            <w:tcW w:w="2068" w:type="pct"/>
            <w:shd w:val="clear" w:color="auto" w:fill="auto"/>
          </w:tcPr>
          <w:p w:rsidR="00B662F1" w:rsidRPr="00F95CEF" w:rsidRDefault="00B662F1" w:rsidP="00F95CEF">
            <w:pPr>
              <w:pStyle w:val="a4"/>
              <w:tabs>
                <w:tab w:val="left" w:pos="366"/>
              </w:tabs>
              <w:spacing w:after="0"/>
              <w:jc w:val="both"/>
              <w:rPr>
                <w:sz w:val="24"/>
                <w:szCs w:val="24"/>
              </w:rPr>
            </w:pPr>
            <w:r w:rsidRPr="00F95CEF">
              <w:rPr>
                <w:sz w:val="24"/>
                <w:szCs w:val="24"/>
              </w:rPr>
              <w:t xml:space="preserve">аттестация учащихся по итогам учебных периодов: четвертная полугодовая </w:t>
            </w:r>
          </w:p>
        </w:tc>
        <w:tc>
          <w:tcPr>
            <w:tcW w:w="560" w:type="pct"/>
            <w:shd w:val="clear" w:color="auto" w:fill="auto"/>
          </w:tcPr>
          <w:p w:rsidR="00B662F1" w:rsidRPr="00F95CEF" w:rsidRDefault="00B662F1" w:rsidP="00F95CEF">
            <w:pPr>
              <w:pStyle w:val="a4"/>
              <w:tabs>
                <w:tab w:val="left" w:pos="409"/>
                <w:tab w:val="left" w:pos="624"/>
              </w:tabs>
              <w:spacing w:after="0"/>
              <w:jc w:val="both"/>
              <w:rPr>
                <w:sz w:val="24"/>
                <w:szCs w:val="24"/>
              </w:rPr>
            </w:pPr>
            <w:r w:rsidRPr="00F95CEF">
              <w:rPr>
                <w:sz w:val="24"/>
                <w:szCs w:val="24"/>
              </w:rPr>
              <w:t>10-11</w:t>
            </w:r>
          </w:p>
        </w:tc>
        <w:tc>
          <w:tcPr>
            <w:tcW w:w="1201"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2 раза в год</w:t>
            </w:r>
          </w:p>
        </w:tc>
      </w:tr>
      <w:tr w:rsidR="00F95CEF" w:rsidRPr="00F95CEF" w:rsidTr="00553808">
        <w:tc>
          <w:tcPr>
            <w:tcW w:w="1171" w:type="pct"/>
            <w:vMerge/>
            <w:shd w:val="clear" w:color="auto" w:fill="auto"/>
          </w:tcPr>
          <w:p w:rsidR="00B662F1" w:rsidRPr="00F95CEF" w:rsidRDefault="00B662F1" w:rsidP="00F95CEF">
            <w:pPr>
              <w:pStyle w:val="a4"/>
              <w:tabs>
                <w:tab w:val="left" w:pos="366"/>
              </w:tabs>
              <w:spacing w:after="0"/>
              <w:jc w:val="both"/>
              <w:rPr>
                <w:sz w:val="24"/>
                <w:szCs w:val="24"/>
              </w:rPr>
            </w:pPr>
          </w:p>
        </w:tc>
        <w:tc>
          <w:tcPr>
            <w:tcW w:w="2068" w:type="pct"/>
            <w:shd w:val="clear" w:color="auto" w:fill="auto"/>
          </w:tcPr>
          <w:p w:rsidR="00B662F1" w:rsidRPr="00F95CEF" w:rsidRDefault="00B662F1" w:rsidP="00F95CEF">
            <w:pPr>
              <w:pStyle w:val="a4"/>
              <w:tabs>
                <w:tab w:val="left" w:pos="366"/>
              </w:tabs>
              <w:spacing w:after="0"/>
              <w:jc w:val="both"/>
              <w:rPr>
                <w:sz w:val="24"/>
                <w:szCs w:val="24"/>
              </w:rPr>
            </w:pPr>
            <w:r w:rsidRPr="00F95CEF">
              <w:rPr>
                <w:sz w:val="24"/>
                <w:szCs w:val="24"/>
              </w:rPr>
              <w:t>итоговая контрольная работа</w:t>
            </w:r>
          </w:p>
        </w:tc>
        <w:tc>
          <w:tcPr>
            <w:tcW w:w="560" w:type="pct"/>
            <w:shd w:val="clear" w:color="auto" w:fill="auto"/>
          </w:tcPr>
          <w:p w:rsidR="00B662F1" w:rsidRPr="00F95CEF" w:rsidRDefault="00B662F1" w:rsidP="00F95CEF">
            <w:pPr>
              <w:pStyle w:val="a4"/>
              <w:tabs>
                <w:tab w:val="left" w:pos="409"/>
                <w:tab w:val="left" w:pos="624"/>
              </w:tabs>
              <w:spacing w:after="0"/>
              <w:jc w:val="both"/>
              <w:rPr>
                <w:sz w:val="24"/>
                <w:szCs w:val="24"/>
              </w:rPr>
            </w:pPr>
            <w:r w:rsidRPr="00F95CEF">
              <w:rPr>
                <w:sz w:val="24"/>
                <w:szCs w:val="24"/>
              </w:rPr>
              <w:t>10-11</w:t>
            </w:r>
          </w:p>
        </w:tc>
        <w:tc>
          <w:tcPr>
            <w:tcW w:w="1201" w:type="pct"/>
            <w:shd w:val="clear" w:color="auto" w:fill="auto"/>
          </w:tcPr>
          <w:p w:rsidR="00B662F1" w:rsidRPr="00F95CEF" w:rsidRDefault="00B662F1" w:rsidP="00F95CEF">
            <w:pPr>
              <w:pStyle w:val="a4"/>
              <w:tabs>
                <w:tab w:val="left" w:pos="409"/>
              </w:tabs>
              <w:spacing w:after="0"/>
              <w:jc w:val="both"/>
              <w:rPr>
                <w:sz w:val="24"/>
                <w:szCs w:val="24"/>
              </w:rPr>
            </w:pPr>
            <w:r w:rsidRPr="00F95CEF">
              <w:rPr>
                <w:sz w:val="24"/>
                <w:szCs w:val="24"/>
              </w:rPr>
              <w:t>один раз в год</w:t>
            </w:r>
          </w:p>
        </w:tc>
      </w:tr>
    </w:tbl>
    <w:p w:rsidR="00B662F1" w:rsidRPr="00F95CEF" w:rsidRDefault="00B662F1" w:rsidP="00F95CEF">
      <w:pPr>
        <w:pStyle w:val="a4"/>
        <w:tabs>
          <w:tab w:val="left" w:pos="0"/>
          <w:tab w:val="left" w:pos="426"/>
        </w:tabs>
        <w:spacing w:after="0"/>
        <w:ind w:firstLine="567"/>
        <w:jc w:val="both"/>
        <w:rPr>
          <w:sz w:val="24"/>
          <w:szCs w:val="24"/>
        </w:rPr>
      </w:pPr>
      <w:r w:rsidRPr="00F95CEF">
        <w:rPr>
          <w:sz w:val="24"/>
          <w:szCs w:val="24"/>
        </w:rPr>
        <w:t>Результаты текущего контроля фиксируются учителями-предметниками в электронном журнале.</w:t>
      </w:r>
    </w:p>
    <w:p w:rsidR="00B662F1" w:rsidRPr="00F95CEF" w:rsidRDefault="00B662F1" w:rsidP="00F95CEF">
      <w:pPr>
        <w:pStyle w:val="af0"/>
        <w:ind w:firstLine="567"/>
        <w:rPr>
          <w:rFonts w:ascii="Times New Roman" w:hAnsi="Times New Roman"/>
          <w:b/>
          <w:sz w:val="24"/>
          <w:szCs w:val="24"/>
        </w:rPr>
      </w:pPr>
      <w:r w:rsidRPr="00F95CEF">
        <w:rPr>
          <w:rFonts w:ascii="Times New Roman" w:hAnsi="Times New Roman"/>
          <w:b/>
          <w:sz w:val="24"/>
          <w:szCs w:val="24"/>
        </w:rPr>
        <w:t>Поурочное/тематическое оценивание результатов освоения учащимися образовательных программ по предметам учебного плана</w:t>
      </w:r>
    </w:p>
    <w:p w:rsidR="00B662F1" w:rsidRPr="00F95CEF" w:rsidRDefault="00B662F1" w:rsidP="00F95CEF">
      <w:pPr>
        <w:pStyle w:val="af0"/>
        <w:tabs>
          <w:tab w:val="left" w:pos="284"/>
        </w:tabs>
        <w:ind w:firstLine="567"/>
        <w:rPr>
          <w:rFonts w:ascii="Times New Roman" w:hAnsi="Times New Roman"/>
          <w:sz w:val="24"/>
          <w:szCs w:val="24"/>
        </w:rPr>
      </w:pPr>
      <w:r w:rsidRPr="00F95CEF">
        <w:rPr>
          <w:rFonts w:ascii="Times New Roman" w:hAnsi="Times New Roman"/>
          <w:sz w:val="24"/>
          <w:szCs w:val="24"/>
        </w:rPr>
        <w:t>Поурочное/тематическое оценивание – это неотъемлемая часть учебного процесса и важный структурный элемент урока, выполняющий формирующую и коррекционную функцию.</w:t>
      </w:r>
    </w:p>
    <w:p w:rsidR="00B662F1" w:rsidRPr="00F95CEF" w:rsidRDefault="00B662F1" w:rsidP="00F95CEF">
      <w:pPr>
        <w:pStyle w:val="af0"/>
        <w:tabs>
          <w:tab w:val="left" w:pos="284"/>
        </w:tabs>
        <w:ind w:firstLine="567"/>
        <w:rPr>
          <w:rFonts w:ascii="Times New Roman" w:hAnsi="Times New Roman"/>
          <w:sz w:val="24"/>
          <w:szCs w:val="24"/>
        </w:rPr>
      </w:pPr>
      <w:r w:rsidRPr="00F95CEF">
        <w:rPr>
          <w:rFonts w:ascii="Times New Roman" w:hAnsi="Times New Roman"/>
          <w:sz w:val="24"/>
          <w:szCs w:val="24"/>
        </w:rPr>
        <w:t xml:space="preserve">Цели поурочного/тематического оценивания − получение непрерывной информации о ходе и качестве образовательного процесса по предмету; определение полноты и прочности образовательных результатов учащихся; оперативное внесение изменений в учебный процесс в целях повышения его качества; мотивация учебной деятельности учащихся. </w:t>
      </w:r>
    </w:p>
    <w:p w:rsidR="00B662F1" w:rsidRPr="00F95CEF" w:rsidRDefault="00B662F1" w:rsidP="00F95CEF">
      <w:pPr>
        <w:pStyle w:val="af0"/>
        <w:tabs>
          <w:tab w:val="left" w:pos="284"/>
        </w:tabs>
        <w:ind w:firstLine="567"/>
        <w:rPr>
          <w:rFonts w:ascii="Times New Roman" w:hAnsi="Times New Roman"/>
          <w:sz w:val="24"/>
          <w:szCs w:val="24"/>
        </w:rPr>
      </w:pPr>
      <w:r w:rsidRPr="00F95CEF">
        <w:rPr>
          <w:rFonts w:ascii="Times New Roman" w:hAnsi="Times New Roman"/>
          <w:sz w:val="24"/>
          <w:szCs w:val="24"/>
        </w:rPr>
        <w:t xml:space="preserve">Поурочному/тематическому оцениванию результатов образовательной деятельности подвергаются все учащиеся 10-11-х классов не реже одного раза в три урока. </w:t>
      </w:r>
    </w:p>
    <w:p w:rsidR="00B662F1" w:rsidRPr="00F95CEF" w:rsidRDefault="00B662F1" w:rsidP="00F95CEF">
      <w:pPr>
        <w:pStyle w:val="af0"/>
        <w:tabs>
          <w:tab w:val="left" w:pos="284"/>
        </w:tabs>
        <w:ind w:firstLine="567"/>
        <w:rPr>
          <w:rFonts w:ascii="Times New Roman" w:hAnsi="Times New Roman"/>
          <w:sz w:val="24"/>
          <w:szCs w:val="24"/>
        </w:rPr>
      </w:pPr>
      <w:r w:rsidRPr="00F95CEF">
        <w:rPr>
          <w:rFonts w:ascii="Times New Roman" w:hAnsi="Times New Roman"/>
          <w:sz w:val="24"/>
          <w:szCs w:val="24"/>
        </w:rPr>
        <w:t xml:space="preserve">Формы поурочного/тематического оценивания результатов образовательной деятельности определяются учителем-предметником в соответствии с  индивидуальными особенностями учащихся, содержанием учебного материала и образовательными технологиями, применяемыми в работе с классным коллективом. </w:t>
      </w:r>
    </w:p>
    <w:p w:rsidR="00B662F1" w:rsidRPr="00F95CEF" w:rsidRDefault="00B662F1" w:rsidP="00F95CEF">
      <w:pPr>
        <w:ind w:firstLine="567"/>
        <w:jc w:val="both"/>
        <w:rPr>
          <w:sz w:val="24"/>
          <w:szCs w:val="24"/>
        </w:rPr>
      </w:pPr>
      <w:r w:rsidRPr="00F95CEF">
        <w:rPr>
          <w:sz w:val="24"/>
          <w:szCs w:val="24"/>
        </w:rPr>
        <w:t xml:space="preserve">Поурочное/тематическое оценивание результатов образовательной деятельности учащихся    осуществляется в соответствии с Положением </w:t>
      </w:r>
      <w:r w:rsidRPr="00F95CEF">
        <w:rPr>
          <w:bCs/>
          <w:sz w:val="24"/>
          <w:szCs w:val="24"/>
        </w:rPr>
        <w:t>о системе, критериях и нормах оценивания результатов освоения учащимися основной образовательной  программы муниципального бюджетного общеобразовательного учреждения гимназии имени   Ф.К. Салманова</w:t>
      </w:r>
      <w:r w:rsidRPr="00F95CEF">
        <w:rPr>
          <w:sz w:val="24"/>
          <w:szCs w:val="24"/>
        </w:rPr>
        <w:t xml:space="preserve">. </w:t>
      </w:r>
    </w:p>
    <w:p w:rsidR="00B662F1" w:rsidRPr="00F95CEF" w:rsidRDefault="00B662F1" w:rsidP="00F95CEF">
      <w:pPr>
        <w:pStyle w:val="af0"/>
        <w:tabs>
          <w:tab w:val="left" w:pos="142"/>
        </w:tabs>
        <w:ind w:firstLine="567"/>
        <w:rPr>
          <w:rFonts w:ascii="Times New Roman" w:hAnsi="Times New Roman"/>
          <w:sz w:val="24"/>
          <w:szCs w:val="24"/>
        </w:rPr>
      </w:pPr>
      <w:r w:rsidRPr="00F95CEF">
        <w:rPr>
          <w:rFonts w:ascii="Times New Roman" w:hAnsi="Times New Roman"/>
          <w:sz w:val="24"/>
          <w:szCs w:val="24"/>
        </w:rPr>
        <w:t>При поурочном/тематическом оценивании не допускается выставление неудовлетворительных отметок учащимся на первых двух уроках после их длительного (не менее 6 рабочих дней) отсутствия и на первом уроке сразу после каникул, актированных дней/карантина.</w:t>
      </w:r>
    </w:p>
    <w:p w:rsidR="00B662F1" w:rsidRPr="00F95CEF" w:rsidRDefault="00B662F1" w:rsidP="00F95CEF">
      <w:pPr>
        <w:pStyle w:val="a4"/>
        <w:tabs>
          <w:tab w:val="left" w:pos="380"/>
        </w:tabs>
        <w:spacing w:after="0"/>
        <w:ind w:firstLine="567"/>
        <w:jc w:val="both"/>
        <w:rPr>
          <w:b/>
          <w:sz w:val="24"/>
          <w:szCs w:val="24"/>
        </w:rPr>
      </w:pPr>
      <w:r w:rsidRPr="00F95CEF">
        <w:rPr>
          <w:b/>
          <w:sz w:val="24"/>
          <w:szCs w:val="24"/>
        </w:rPr>
        <w:t>Проведение тематических контрольных работ</w:t>
      </w:r>
    </w:p>
    <w:p w:rsidR="00B662F1" w:rsidRPr="00F95CEF" w:rsidRDefault="00B662F1" w:rsidP="00F95CEF">
      <w:pPr>
        <w:pStyle w:val="a4"/>
        <w:tabs>
          <w:tab w:val="left" w:pos="284"/>
        </w:tabs>
        <w:spacing w:after="0"/>
        <w:ind w:firstLine="567"/>
        <w:jc w:val="both"/>
        <w:rPr>
          <w:sz w:val="24"/>
          <w:szCs w:val="24"/>
        </w:rPr>
      </w:pPr>
      <w:r w:rsidRPr="00F95CEF">
        <w:rPr>
          <w:sz w:val="24"/>
          <w:szCs w:val="24"/>
        </w:rPr>
        <w:t xml:space="preserve">Проведение тематических контрольных работ (далее - контрольных работ) по предметам учебного плана предусмотрено в 10-11-х классах по всем предметам учебного плана. </w:t>
      </w:r>
    </w:p>
    <w:p w:rsidR="00B662F1" w:rsidRPr="00F95CEF" w:rsidRDefault="00B662F1" w:rsidP="00F95CEF">
      <w:pPr>
        <w:pStyle w:val="a4"/>
        <w:tabs>
          <w:tab w:val="left" w:pos="284"/>
        </w:tabs>
        <w:spacing w:after="0"/>
        <w:ind w:firstLine="567"/>
        <w:jc w:val="both"/>
        <w:rPr>
          <w:sz w:val="24"/>
          <w:szCs w:val="24"/>
        </w:rPr>
      </w:pPr>
      <w:r w:rsidRPr="00F95CEF">
        <w:rPr>
          <w:sz w:val="24"/>
          <w:szCs w:val="24"/>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w:t>
      </w:r>
      <w:r w:rsidRPr="00F95CEF">
        <w:rPr>
          <w:sz w:val="24"/>
          <w:szCs w:val="24"/>
        </w:rPr>
        <w:softHyphen/>
        <w:t>менные и практические контрольные работы.</w:t>
      </w:r>
    </w:p>
    <w:p w:rsidR="00B662F1" w:rsidRPr="00F95CEF" w:rsidRDefault="00B662F1" w:rsidP="00F95CEF">
      <w:pPr>
        <w:pStyle w:val="a4"/>
        <w:tabs>
          <w:tab w:val="left" w:pos="284"/>
        </w:tabs>
        <w:spacing w:after="0"/>
        <w:ind w:firstLine="567"/>
        <w:jc w:val="both"/>
        <w:rPr>
          <w:sz w:val="24"/>
          <w:szCs w:val="24"/>
        </w:rPr>
      </w:pPr>
      <w:r w:rsidRPr="00F95CEF">
        <w:rPr>
          <w:sz w:val="24"/>
          <w:szCs w:val="24"/>
        </w:rPr>
        <w:t>К устным контрольным работам относятся: выступле</w:t>
      </w:r>
      <w:r w:rsidRPr="00F95CEF">
        <w:rPr>
          <w:sz w:val="24"/>
          <w:szCs w:val="24"/>
        </w:rPr>
        <w:softHyphen/>
        <w:t>ния с докладами (сообщениями) по определенной учите</w:t>
      </w:r>
      <w:r w:rsidRPr="00F95CEF">
        <w:rPr>
          <w:sz w:val="24"/>
          <w:szCs w:val="24"/>
        </w:rPr>
        <w:softHyphen/>
        <w:t>лем или самостоятельно выбранной теме; выразительное чтение (в том числе наизусть) или пересказ текстов; про</w:t>
      </w:r>
      <w:r w:rsidRPr="00F95CEF">
        <w:rPr>
          <w:sz w:val="24"/>
          <w:szCs w:val="24"/>
        </w:rPr>
        <w:softHyphen/>
        <w:t>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w:t>
      </w:r>
      <w:r w:rsidRPr="00F95CEF">
        <w:rPr>
          <w:sz w:val="24"/>
          <w:szCs w:val="24"/>
        </w:rPr>
        <w:softHyphen/>
        <w:t>полнение вокальных произведений; другие контрольные работы, выполняемые устно.</w:t>
      </w:r>
    </w:p>
    <w:p w:rsidR="00B662F1" w:rsidRPr="00F95CEF" w:rsidRDefault="00B662F1" w:rsidP="00F95CEF">
      <w:pPr>
        <w:pStyle w:val="a4"/>
        <w:tabs>
          <w:tab w:val="left" w:pos="284"/>
        </w:tabs>
        <w:spacing w:after="0"/>
        <w:ind w:firstLine="567"/>
        <w:jc w:val="both"/>
        <w:rPr>
          <w:sz w:val="24"/>
          <w:szCs w:val="24"/>
        </w:rPr>
      </w:pPr>
      <w:r w:rsidRPr="00F95CEF">
        <w:rPr>
          <w:sz w:val="24"/>
          <w:szCs w:val="24"/>
        </w:rPr>
        <w:t>К письменным контрольным работам относятся: диктанты; изложение художественных и иных текстов; подготовка рецензий (отзывов, аннотаций); конспекти</w:t>
      </w:r>
      <w:r w:rsidRPr="00F95CEF">
        <w:rPr>
          <w:sz w:val="24"/>
          <w:szCs w:val="24"/>
        </w:rPr>
        <w:softHyphen/>
        <w:t>рование (реферирование) научных текстов; сочинение собственных литературных произведений, решение мате</w:t>
      </w:r>
      <w:r w:rsidRPr="00F95CEF">
        <w:rPr>
          <w:sz w:val="24"/>
          <w:szCs w:val="24"/>
        </w:rPr>
        <w:softHyphen/>
        <w:t>матических и иных задач с записью решения, создание и редактирование электронных документов (материалов); создание графических схем (диаграмм, таблиц и т.д.); изготовление чертежей; производство вычислений, расчетов (в том числе с использованием электронно-вычислительной техники); создание (формирование) электронных баз данных; выполнение стандартизиро</w:t>
      </w:r>
      <w:r w:rsidRPr="00F95CEF">
        <w:rPr>
          <w:sz w:val="24"/>
          <w:szCs w:val="24"/>
        </w:rPr>
        <w:softHyphen/>
        <w:t>ванных тестов (в том числе компьютерных); другие кон</w:t>
      </w:r>
      <w:r w:rsidRPr="00F95CEF">
        <w:rPr>
          <w:sz w:val="24"/>
          <w:szCs w:val="24"/>
        </w:rPr>
        <w:softHyphen/>
        <w:t>трольные работы, результаты которых представляются в письменном (наглядном) виде.</w:t>
      </w:r>
    </w:p>
    <w:p w:rsidR="00B662F1" w:rsidRPr="00F95CEF" w:rsidRDefault="00B662F1" w:rsidP="00F95CEF">
      <w:pPr>
        <w:pStyle w:val="a4"/>
        <w:tabs>
          <w:tab w:val="left" w:pos="284"/>
        </w:tabs>
        <w:spacing w:after="0"/>
        <w:ind w:firstLine="567"/>
        <w:jc w:val="both"/>
        <w:rPr>
          <w:sz w:val="24"/>
          <w:szCs w:val="24"/>
        </w:rPr>
      </w:pPr>
      <w:r w:rsidRPr="00F95CEF">
        <w:rPr>
          <w:sz w:val="24"/>
          <w:szCs w:val="24"/>
        </w:rPr>
        <w:t>К практическим контрольным работам относятся: проведение научных наблюдений; постановка лабора</w:t>
      </w:r>
      <w:r w:rsidRPr="00F95CEF">
        <w:rPr>
          <w:sz w:val="24"/>
          <w:szCs w:val="24"/>
        </w:rPr>
        <w:softHyphen/>
        <w:t xml:space="preserve">торных опытов (экспериментов); изготовление макетов (действующих </w:t>
      </w:r>
      <w:r w:rsidRPr="00F95CEF">
        <w:rPr>
          <w:sz w:val="24"/>
          <w:szCs w:val="24"/>
        </w:rPr>
        <w:lastRenderedPageBreak/>
        <w:t>моделей и т.д.); выполнение контрольных упражнений, нормативов по физической культуре (виду спорта); выполнение учебно-исследовательской работы с подготовкой письменного отчета (реферата) о ходе и результатах этой работы; производство работ с ис</w:t>
      </w:r>
      <w:r w:rsidRPr="00F95CEF">
        <w:rPr>
          <w:sz w:val="24"/>
          <w:szCs w:val="24"/>
        </w:rPr>
        <w:softHyphen/>
        <w:t>пользованием ручного инструмента, машин, станочного и иного технологического оборудования; организация и проведение учебных, развлекательных и иных меропри</w:t>
      </w:r>
      <w:r w:rsidRPr="00F95CEF">
        <w:rPr>
          <w:sz w:val="24"/>
          <w:szCs w:val="24"/>
        </w:rPr>
        <w:softHyphen/>
        <w:t>ятий; создание и осуществление деятельности учебной фирмы (квазиорганизации); производственная практика (стажировка) в организации (учреждении, предприятии); разработка и осуществление социальных проектов; уча</w:t>
      </w:r>
      <w:r w:rsidRPr="00F95CEF">
        <w:rPr>
          <w:sz w:val="24"/>
          <w:szCs w:val="24"/>
        </w:rPr>
        <w:softHyphen/>
        <w:t>стие в учебных дискуссиях (дебатах); другие контрольные работы, выполнение которых предполагает использо</w:t>
      </w:r>
      <w:r w:rsidRPr="00F95CEF">
        <w:rPr>
          <w:sz w:val="24"/>
          <w:szCs w:val="24"/>
        </w:rPr>
        <w:softHyphen/>
        <w:t>вание специального технологического оборудования и (или) интенсивное взаимодействие с другими людьми для достижения поставленной цели.</w:t>
      </w:r>
    </w:p>
    <w:p w:rsidR="00B662F1" w:rsidRPr="00F95CEF" w:rsidRDefault="00B662F1" w:rsidP="00F95CEF">
      <w:pPr>
        <w:pStyle w:val="a4"/>
        <w:tabs>
          <w:tab w:val="left" w:pos="284"/>
        </w:tabs>
        <w:spacing w:after="0"/>
        <w:ind w:right="-1" w:firstLine="567"/>
        <w:jc w:val="both"/>
        <w:rPr>
          <w:sz w:val="24"/>
          <w:szCs w:val="24"/>
        </w:rPr>
      </w:pPr>
      <w:r w:rsidRPr="00F95CEF">
        <w:rPr>
          <w:sz w:val="24"/>
          <w:szCs w:val="24"/>
        </w:rPr>
        <w:t>Количество, перечень, объём, содержание контрольных работ, проводимых в течение учебного года, определяются учителями-предметниками самостоятельно в соответствии с количеством разделов в рабочей программе по предмету и с учетом планируемых образовательных результатов её освоения и фиксируются в рабочих программах по предмету, утвержденных приказом директора гимназии.</w:t>
      </w:r>
    </w:p>
    <w:p w:rsidR="00B662F1" w:rsidRPr="00F95CEF" w:rsidRDefault="00B662F1" w:rsidP="00F95CEF">
      <w:pPr>
        <w:pStyle w:val="a4"/>
        <w:tabs>
          <w:tab w:val="left" w:pos="284"/>
        </w:tabs>
        <w:spacing w:after="0"/>
        <w:ind w:right="-1" w:firstLine="567"/>
        <w:jc w:val="both"/>
        <w:rPr>
          <w:sz w:val="24"/>
          <w:szCs w:val="24"/>
        </w:rPr>
      </w:pPr>
      <w:r w:rsidRPr="00F95CEF">
        <w:rPr>
          <w:sz w:val="24"/>
          <w:szCs w:val="24"/>
        </w:rPr>
        <w:t>Содержание и порядок проведения кон</w:t>
      </w:r>
      <w:r w:rsidRPr="00F95CEF">
        <w:rPr>
          <w:sz w:val="24"/>
          <w:szCs w:val="24"/>
        </w:rPr>
        <w:softHyphen/>
        <w:t>трольных работ, включая порядок проверки и оценки результатов их выполнения, разрабатываются учителем с учетом следующих требований:</w:t>
      </w:r>
    </w:p>
    <w:p w:rsidR="00B662F1" w:rsidRPr="00F95CEF" w:rsidRDefault="00B662F1" w:rsidP="00F95CEF">
      <w:pPr>
        <w:pStyle w:val="a4"/>
        <w:tabs>
          <w:tab w:val="left" w:pos="478"/>
        </w:tabs>
        <w:spacing w:after="0"/>
        <w:ind w:right="-1" w:firstLine="567"/>
        <w:jc w:val="both"/>
        <w:rPr>
          <w:sz w:val="24"/>
          <w:szCs w:val="24"/>
        </w:rPr>
      </w:pPr>
      <w:r w:rsidRPr="00F95CEF">
        <w:rPr>
          <w:sz w:val="24"/>
          <w:szCs w:val="24"/>
        </w:rPr>
        <w:t>содержание контрольной работы должно соот</w:t>
      </w:r>
      <w:r w:rsidRPr="00F95CEF">
        <w:rPr>
          <w:sz w:val="24"/>
          <w:szCs w:val="24"/>
        </w:rPr>
        <w:softHyphen/>
        <w:t>ветствовать определенным предметным и метапредметным результатам, предусмотренным рабочей программой учебного предмета;</w:t>
      </w:r>
    </w:p>
    <w:p w:rsidR="00B662F1" w:rsidRPr="00F95CEF" w:rsidRDefault="00B662F1" w:rsidP="00F95CEF">
      <w:pPr>
        <w:pStyle w:val="a4"/>
        <w:tabs>
          <w:tab w:val="left" w:pos="449"/>
        </w:tabs>
        <w:spacing w:after="0"/>
        <w:ind w:right="-1" w:firstLine="567"/>
        <w:jc w:val="both"/>
        <w:rPr>
          <w:sz w:val="24"/>
          <w:szCs w:val="24"/>
        </w:rPr>
      </w:pPr>
      <w:r w:rsidRPr="00F95CEF">
        <w:rPr>
          <w:sz w:val="24"/>
          <w:szCs w:val="24"/>
        </w:rPr>
        <w:t>время, отводимое на выполнение устных контроль</w:t>
      </w:r>
      <w:r w:rsidRPr="00F95CEF">
        <w:rPr>
          <w:sz w:val="24"/>
          <w:szCs w:val="24"/>
        </w:rPr>
        <w:softHyphen/>
        <w:t>ных работ, не должно превышать в 10-11-х классах - двух учебных часов;</w:t>
      </w:r>
    </w:p>
    <w:p w:rsidR="00B662F1" w:rsidRPr="00F95CEF" w:rsidRDefault="00B662F1" w:rsidP="00F95CEF">
      <w:pPr>
        <w:pStyle w:val="a4"/>
        <w:tabs>
          <w:tab w:val="left" w:pos="433"/>
        </w:tabs>
        <w:spacing w:after="0"/>
        <w:ind w:right="-1" w:firstLine="567"/>
        <w:jc w:val="both"/>
        <w:rPr>
          <w:sz w:val="24"/>
          <w:szCs w:val="24"/>
        </w:rPr>
      </w:pPr>
      <w:r w:rsidRPr="00F95CEF">
        <w:rPr>
          <w:sz w:val="24"/>
          <w:szCs w:val="24"/>
        </w:rPr>
        <w:t>в случаях, когда допускается выполнение контроль</w:t>
      </w:r>
      <w:r w:rsidRPr="00F95CEF">
        <w:rPr>
          <w:sz w:val="24"/>
          <w:szCs w:val="24"/>
        </w:rPr>
        <w:softHyphen/>
        <w:t>ной работы не только в индивидуальном порядке, но и совместно в малых группах (до 7 человек), порядок оценки результатов выполнения работы должен преду</w:t>
      </w:r>
      <w:r w:rsidRPr="00F95CEF">
        <w:rPr>
          <w:sz w:val="24"/>
          <w:szCs w:val="24"/>
        </w:rPr>
        <w:softHyphen/>
        <w:t>сматривать выставление индивидуальной отметки успеваемости каждому учащемуся независимо от числа выполнявших одну работу.</w:t>
      </w:r>
    </w:p>
    <w:p w:rsidR="00B662F1" w:rsidRPr="00F95CEF" w:rsidRDefault="00B662F1" w:rsidP="00F95CEF">
      <w:pPr>
        <w:pStyle w:val="a4"/>
        <w:tabs>
          <w:tab w:val="left" w:pos="0"/>
          <w:tab w:val="left" w:pos="284"/>
        </w:tabs>
        <w:spacing w:after="0"/>
        <w:ind w:right="-1" w:firstLine="567"/>
        <w:jc w:val="both"/>
        <w:rPr>
          <w:sz w:val="24"/>
          <w:szCs w:val="24"/>
        </w:rPr>
      </w:pPr>
      <w:r w:rsidRPr="00F95CEF">
        <w:rPr>
          <w:sz w:val="24"/>
          <w:szCs w:val="24"/>
        </w:rPr>
        <w:t>Сроки проведения контрольной работы, а также перечень предметных и метапредметных результатов, достижение которых необходимо для успешного выполнения данной работы, требования к выполнению и (или) оформлению результатов (критерии, используемые при выставлении отметки) доводятся учителем до сведения учащихся на уроке, предшествующем контрольной работе.</w:t>
      </w:r>
    </w:p>
    <w:p w:rsidR="00B662F1" w:rsidRPr="00F95CEF" w:rsidRDefault="00B662F1" w:rsidP="00F95CEF">
      <w:pPr>
        <w:pStyle w:val="a4"/>
        <w:tabs>
          <w:tab w:val="left" w:pos="0"/>
          <w:tab w:val="left" w:pos="284"/>
        </w:tabs>
        <w:spacing w:after="0"/>
        <w:ind w:right="-1" w:firstLine="567"/>
        <w:jc w:val="both"/>
        <w:rPr>
          <w:sz w:val="24"/>
          <w:szCs w:val="24"/>
        </w:rPr>
      </w:pPr>
      <w:r w:rsidRPr="00F95CEF">
        <w:rPr>
          <w:sz w:val="24"/>
          <w:szCs w:val="24"/>
        </w:rPr>
        <w:t>Выполнение контрольных работ, предусмотренных рабочими программами учебных предметов, является обязательным для всех учащихся 10-11-х классов.</w:t>
      </w:r>
    </w:p>
    <w:p w:rsidR="00B662F1" w:rsidRPr="00F95CEF" w:rsidRDefault="00B662F1" w:rsidP="00F95CEF">
      <w:pPr>
        <w:pStyle w:val="a4"/>
        <w:tabs>
          <w:tab w:val="left" w:pos="0"/>
          <w:tab w:val="left" w:pos="284"/>
        </w:tabs>
        <w:spacing w:after="0"/>
        <w:ind w:right="-1" w:firstLine="567"/>
        <w:jc w:val="both"/>
        <w:rPr>
          <w:sz w:val="24"/>
          <w:szCs w:val="24"/>
        </w:rPr>
      </w:pPr>
      <w:r w:rsidRPr="00F95CEF">
        <w:rPr>
          <w:sz w:val="24"/>
          <w:szCs w:val="24"/>
        </w:rPr>
        <w:t>Учащиеся, получившие по итогам контрольных работ неудовлетворительные отметки, обязаны скорректировать неудовлетворительные образовательные результаты в течение 6 рабочих дней после выставления неудовлетворительной отметки.</w:t>
      </w:r>
    </w:p>
    <w:p w:rsidR="00B662F1" w:rsidRPr="00F95CEF" w:rsidRDefault="00B662F1" w:rsidP="00F95CEF">
      <w:pPr>
        <w:pStyle w:val="a4"/>
        <w:tabs>
          <w:tab w:val="left" w:pos="0"/>
          <w:tab w:val="left" w:pos="284"/>
        </w:tabs>
        <w:spacing w:after="0"/>
        <w:ind w:right="-1" w:firstLine="567"/>
        <w:jc w:val="both"/>
        <w:rPr>
          <w:sz w:val="24"/>
          <w:szCs w:val="24"/>
        </w:rPr>
      </w:pPr>
      <w:r w:rsidRPr="00F95CEF">
        <w:rPr>
          <w:sz w:val="24"/>
          <w:szCs w:val="24"/>
        </w:rPr>
        <w:t>Не допускается проведение контрольных работ по предметам учебного плана на первом уроке сразу после каникул и актированного дня/карантина.</w:t>
      </w:r>
    </w:p>
    <w:p w:rsidR="00F95CEF" w:rsidRDefault="00B662F1" w:rsidP="00F95CEF">
      <w:pPr>
        <w:pStyle w:val="a4"/>
        <w:tabs>
          <w:tab w:val="left" w:pos="0"/>
          <w:tab w:val="left" w:pos="284"/>
        </w:tabs>
        <w:spacing w:after="0"/>
        <w:ind w:right="-1" w:firstLine="567"/>
        <w:jc w:val="both"/>
        <w:rPr>
          <w:sz w:val="24"/>
          <w:szCs w:val="24"/>
        </w:rPr>
      </w:pPr>
      <w:r w:rsidRPr="00F95CEF">
        <w:rPr>
          <w:sz w:val="24"/>
          <w:szCs w:val="24"/>
        </w:rPr>
        <w:t>Учащиеся, не выполнившие контрольную работу в связи с временным освобождением от посещения очных учебных занятий и(или) от выполнения отдельных видов работ (по болезни, по заявлению родителей), обязаны выполнить пропущенные контрольные работы в течение 14 календарных дней по истечении срока освобождения от учебных занятий или по выходу на занятия</w:t>
      </w:r>
      <w:r w:rsidR="00F95CEF">
        <w:rPr>
          <w:sz w:val="24"/>
          <w:szCs w:val="24"/>
        </w:rPr>
        <w:t>.</w:t>
      </w:r>
    </w:p>
    <w:p w:rsidR="00B662F1" w:rsidRPr="00F95CEF" w:rsidRDefault="00B662F1" w:rsidP="00F95CEF">
      <w:pPr>
        <w:pStyle w:val="a4"/>
        <w:tabs>
          <w:tab w:val="left" w:pos="0"/>
          <w:tab w:val="left" w:pos="284"/>
        </w:tabs>
        <w:spacing w:after="0"/>
        <w:ind w:right="-1" w:firstLine="567"/>
        <w:jc w:val="both"/>
        <w:rPr>
          <w:sz w:val="24"/>
          <w:szCs w:val="24"/>
        </w:rPr>
      </w:pPr>
      <w:r w:rsidRPr="00F95CEF">
        <w:rPr>
          <w:sz w:val="24"/>
          <w:szCs w:val="24"/>
        </w:rPr>
        <w:t xml:space="preserve"> Конкретные сроки выполнения контрольных работ, ранее пропущенных учащимися, устанавливаются учителем по согласованию с ними и с уче</w:t>
      </w:r>
      <w:r w:rsidRPr="00F95CEF">
        <w:rPr>
          <w:sz w:val="24"/>
          <w:szCs w:val="24"/>
        </w:rPr>
        <w:softHyphen/>
        <w:t xml:space="preserve">том пожеланий их родителей (законных представителей) и фиксируются в </w:t>
      </w:r>
      <w:r w:rsidR="00F95CEF">
        <w:rPr>
          <w:sz w:val="24"/>
          <w:szCs w:val="24"/>
        </w:rPr>
        <w:t>плане работы с неуспевающими ( слабоуспевающими)</w:t>
      </w:r>
    </w:p>
    <w:p w:rsidR="00B662F1" w:rsidRPr="00F95CEF" w:rsidRDefault="00B662F1" w:rsidP="00F95CEF">
      <w:pPr>
        <w:pStyle w:val="a4"/>
        <w:tabs>
          <w:tab w:val="left" w:pos="0"/>
          <w:tab w:val="left" w:pos="284"/>
          <w:tab w:val="left" w:pos="426"/>
        </w:tabs>
        <w:spacing w:after="0"/>
        <w:ind w:right="-1" w:firstLine="567"/>
        <w:jc w:val="both"/>
        <w:rPr>
          <w:sz w:val="24"/>
          <w:szCs w:val="24"/>
        </w:rPr>
      </w:pPr>
      <w:r w:rsidRPr="00F95CEF">
        <w:rPr>
          <w:sz w:val="24"/>
          <w:szCs w:val="24"/>
        </w:rPr>
        <w:t>В течение учебного дня для одних и тех же уча</w:t>
      </w:r>
      <w:r w:rsidRPr="00F95CEF">
        <w:rPr>
          <w:sz w:val="24"/>
          <w:szCs w:val="24"/>
        </w:rPr>
        <w:softHyphen/>
        <w:t xml:space="preserve">щихся 10-11-х классов может быть проведено не более одной контрольной работы; в течение учебной недели − не более четырёх контрольных работ. </w:t>
      </w:r>
    </w:p>
    <w:p w:rsidR="00B662F1" w:rsidRPr="00F95CEF" w:rsidRDefault="00B662F1" w:rsidP="00F95CEF">
      <w:pPr>
        <w:pStyle w:val="310"/>
        <w:shd w:val="clear" w:color="auto" w:fill="auto"/>
        <w:spacing w:before="0" w:after="0" w:line="240" w:lineRule="auto"/>
        <w:ind w:right="-1" w:firstLine="567"/>
        <w:rPr>
          <w:rStyle w:val="33"/>
          <w:rFonts w:ascii="Times New Roman" w:hAnsi="Times New Roman" w:cs="Times New Roman"/>
          <w:b/>
          <w:sz w:val="24"/>
          <w:szCs w:val="24"/>
        </w:rPr>
      </w:pPr>
      <w:r w:rsidRPr="00F95CEF">
        <w:rPr>
          <w:rStyle w:val="33"/>
          <w:rFonts w:ascii="Times New Roman" w:hAnsi="Times New Roman" w:cs="Times New Roman"/>
          <w:b/>
          <w:sz w:val="24"/>
          <w:szCs w:val="24"/>
        </w:rPr>
        <w:t>Административные контрольные работы</w:t>
      </w:r>
    </w:p>
    <w:p w:rsidR="00B662F1" w:rsidRPr="00F95CEF" w:rsidRDefault="00B662F1" w:rsidP="00F95CEF">
      <w:pPr>
        <w:pStyle w:val="310"/>
        <w:shd w:val="clear" w:color="auto" w:fill="auto"/>
        <w:spacing w:before="0" w:after="0" w:line="240" w:lineRule="auto"/>
        <w:ind w:right="-1" w:firstLine="567"/>
        <w:rPr>
          <w:rStyle w:val="33"/>
          <w:rFonts w:ascii="Times New Roman" w:hAnsi="Times New Roman" w:cs="Times New Roman"/>
          <w:sz w:val="24"/>
          <w:szCs w:val="24"/>
        </w:rPr>
      </w:pPr>
      <w:r w:rsidRPr="00F95CEF">
        <w:rPr>
          <w:rStyle w:val="33"/>
          <w:rFonts w:ascii="Times New Roman" w:hAnsi="Times New Roman" w:cs="Times New Roman"/>
          <w:sz w:val="24"/>
          <w:szCs w:val="24"/>
        </w:rPr>
        <w:t>Порядок проведения административных контрольных работ регламентирован отдельным локальным актом - Порядком проведения административной контрольной работы.</w:t>
      </w:r>
    </w:p>
    <w:p w:rsidR="00B662F1" w:rsidRPr="00F95CEF" w:rsidRDefault="00B662F1" w:rsidP="00F95CEF">
      <w:pPr>
        <w:pStyle w:val="a4"/>
        <w:tabs>
          <w:tab w:val="left" w:pos="375"/>
        </w:tabs>
        <w:spacing w:after="0"/>
        <w:ind w:firstLine="567"/>
        <w:jc w:val="both"/>
        <w:rPr>
          <w:sz w:val="24"/>
          <w:szCs w:val="24"/>
        </w:rPr>
      </w:pPr>
      <w:r w:rsidRPr="00F95CEF">
        <w:rPr>
          <w:sz w:val="24"/>
          <w:szCs w:val="24"/>
        </w:rPr>
        <w:t xml:space="preserve">Административные контрольные работы – это контрольные мероприятия, проведение </w:t>
      </w:r>
      <w:r w:rsidRPr="00F95CEF">
        <w:rPr>
          <w:sz w:val="24"/>
          <w:szCs w:val="24"/>
        </w:rPr>
        <w:lastRenderedPageBreak/>
        <w:t xml:space="preserve">которых инициировано администрацией гимназии в рамках функционирования внутренней системы оценки качества образования. </w:t>
      </w:r>
    </w:p>
    <w:p w:rsidR="00B662F1" w:rsidRPr="00F95CEF" w:rsidRDefault="00B662F1" w:rsidP="00F95CEF">
      <w:pPr>
        <w:pStyle w:val="a4"/>
        <w:tabs>
          <w:tab w:val="left" w:pos="375"/>
        </w:tabs>
        <w:spacing w:after="0"/>
        <w:ind w:firstLine="567"/>
        <w:jc w:val="both"/>
        <w:rPr>
          <w:sz w:val="24"/>
          <w:szCs w:val="24"/>
        </w:rPr>
      </w:pPr>
      <w:r w:rsidRPr="00F95CEF">
        <w:rPr>
          <w:sz w:val="24"/>
          <w:szCs w:val="24"/>
        </w:rPr>
        <w:t>Целями проведения административных контрольных работ являются:</w:t>
      </w:r>
    </w:p>
    <w:p w:rsidR="00B662F1" w:rsidRPr="00F95CEF" w:rsidRDefault="00B662F1" w:rsidP="00F95CEF">
      <w:pPr>
        <w:pStyle w:val="a4"/>
        <w:tabs>
          <w:tab w:val="left" w:pos="375"/>
        </w:tabs>
        <w:spacing w:after="0"/>
        <w:jc w:val="both"/>
        <w:rPr>
          <w:sz w:val="24"/>
          <w:szCs w:val="24"/>
        </w:rPr>
      </w:pPr>
      <w:r w:rsidRPr="00F95CEF">
        <w:rPr>
          <w:sz w:val="24"/>
          <w:szCs w:val="24"/>
        </w:rPr>
        <w:t xml:space="preserve">анализ результатов деятельности отдельных педагогов </w:t>
      </w:r>
      <w:r w:rsidR="00B63F28" w:rsidRPr="00F95CEF">
        <w:rPr>
          <w:sz w:val="24"/>
          <w:szCs w:val="24"/>
        </w:rPr>
        <w:t>школы</w:t>
      </w:r>
      <w:r w:rsidRPr="00F95CEF">
        <w:rPr>
          <w:sz w:val="24"/>
          <w:szCs w:val="24"/>
        </w:rPr>
        <w:t>;</w:t>
      </w:r>
    </w:p>
    <w:p w:rsidR="00B662F1" w:rsidRPr="00F95CEF" w:rsidRDefault="00B662F1" w:rsidP="00F95CEF">
      <w:pPr>
        <w:pStyle w:val="a4"/>
        <w:tabs>
          <w:tab w:val="left" w:pos="375"/>
        </w:tabs>
        <w:spacing w:after="0"/>
        <w:jc w:val="both"/>
        <w:rPr>
          <w:sz w:val="24"/>
          <w:szCs w:val="24"/>
        </w:rPr>
      </w:pPr>
      <w:r w:rsidRPr="00F95CEF">
        <w:rPr>
          <w:sz w:val="24"/>
          <w:szCs w:val="24"/>
        </w:rPr>
        <w:t xml:space="preserve">установление фактического уровня предметных и метапредметных результатов учащихся по отдельным предметам учебного плана </w:t>
      </w:r>
      <w:r w:rsidR="00B63F28" w:rsidRPr="00F95CEF">
        <w:rPr>
          <w:sz w:val="24"/>
          <w:szCs w:val="24"/>
        </w:rPr>
        <w:t>школы</w:t>
      </w:r>
      <w:r w:rsidRPr="00F95CEF">
        <w:rPr>
          <w:sz w:val="24"/>
          <w:szCs w:val="24"/>
        </w:rPr>
        <w:t>, соотнесение этого уровня с требованиями федеральных государственных образовательных стандартов;</w:t>
      </w:r>
    </w:p>
    <w:p w:rsidR="00B662F1" w:rsidRPr="00F95CEF" w:rsidRDefault="00B662F1" w:rsidP="00F95CEF">
      <w:pPr>
        <w:pStyle w:val="a4"/>
        <w:tabs>
          <w:tab w:val="left" w:pos="375"/>
        </w:tabs>
        <w:spacing w:after="0"/>
        <w:jc w:val="both"/>
        <w:rPr>
          <w:sz w:val="24"/>
          <w:szCs w:val="24"/>
        </w:rPr>
      </w:pPr>
      <w:r w:rsidRPr="00F95CEF">
        <w:rPr>
          <w:sz w:val="24"/>
          <w:szCs w:val="24"/>
        </w:rPr>
        <w:t>контроль  качества реализации учебных программ учебных предметов.</w:t>
      </w:r>
    </w:p>
    <w:p w:rsidR="00B662F1" w:rsidRPr="00F95CEF" w:rsidRDefault="00B662F1" w:rsidP="00F95CEF">
      <w:pPr>
        <w:pStyle w:val="a4"/>
        <w:tabs>
          <w:tab w:val="left" w:pos="375"/>
        </w:tabs>
        <w:spacing w:after="0"/>
        <w:ind w:firstLine="567"/>
        <w:jc w:val="both"/>
        <w:rPr>
          <w:sz w:val="24"/>
          <w:szCs w:val="24"/>
        </w:rPr>
      </w:pPr>
      <w:r w:rsidRPr="00F95CEF">
        <w:rPr>
          <w:sz w:val="24"/>
          <w:szCs w:val="24"/>
        </w:rPr>
        <w:t xml:space="preserve">Необходимость проведения административных контрольных работ определяется администрацией </w:t>
      </w:r>
      <w:r w:rsidR="00B63F28" w:rsidRPr="00F95CEF">
        <w:rPr>
          <w:sz w:val="24"/>
          <w:szCs w:val="24"/>
        </w:rPr>
        <w:t>школы</w:t>
      </w:r>
      <w:r w:rsidRPr="00F95CEF">
        <w:rPr>
          <w:sz w:val="24"/>
          <w:szCs w:val="24"/>
        </w:rPr>
        <w:t xml:space="preserve"> по:</w:t>
      </w:r>
    </w:p>
    <w:p w:rsidR="00B662F1" w:rsidRPr="00F95CEF" w:rsidRDefault="00B662F1" w:rsidP="00F95CEF">
      <w:pPr>
        <w:pStyle w:val="a4"/>
        <w:tabs>
          <w:tab w:val="left" w:pos="375"/>
        </w:tabs>
        <w:spacing w:after="0"/>
        <w:jc w:val="both"/>
        <w:rPr>
          <w:sz w:val="24"/>
          <w:szCs w:val="24"/>
        </w:rPr>
      </w:pPr>
      <w:r w:rsidRPr="00F95CEF">
        <w:rPr>
          <w:sz w:val="24"/>
          <w:szCs w:val="24"/>
        </w:rPr>
        <w:t>результатам посещения учебных занятий;</w:t>
      </w:r>
    </w:p>
    <w:p w:rsidR="00B662F1" w:rsidRPr="00F95CEF" w:rsidRDefault="00B662F1" w:rsidP="00F95CEF">
      <w:pPr>
        <w:pStyle w:val="af5"/>
        <w:ind w:left="0"/>
        <w:contextualSpacing/>
        <w:jc w:val="both"/>
        <w:rPr>
          <w:rFonts w:ascii="Times New Roman" w:hAnsi="Times New Roman" w:cs="Times New Roman"/>
          <w:color w:val="auto"/>
        </w:rPr>
      </w:pPr>
      <w:r w:rsidRPr="00F95CEF">
        <w:rPr>
          <w:rFonts w:ascii="Times New Roman" w:hAnsi="Times New Roman" w:cs="Times New Roman"/>
          <w:color w:val="auto"/>
        </w:rPr>
        <w:t>результатам промежуточной аттестации учащихся по итогам предыдущего учебного года;</w:t>
      </w:r>
    </w:p>
    <w:p w:rsidR="00B662F1" w:rsidRPr="00F95CEF" w:rsidRDefault="00B662F1" w:rsidP="00F95CEF">
      <w:pPr>
        <w:pStyle w:val="af5"/>
        <w:ind w:left="0"/>
        <w:contextualSpacing/>
        <w:jc w:val="both"/>
        <w:rPr>
          <w:rFonts w:ascii="Times New Roman" w:hAnsi="Times New Roman" w:cs="Times New Roman"/>
          <w:color w:val="auto"/>
        </w:rPr>
      </w:pPr>
      <w:r w:rsidRPr="00F95CEF">
        <w:rPr>
          <w:rFonts w:ascii="Times New Roman" w:hAnsi="Times New Roman" w:cs="Times New Roman"/>
          <w:color w:val="auto"/>
        </w:rPr>
        <w:t>результатам муниципальных, региональных мониторинговых и диагностических исследований;</w:t>
      </w:r>
    </w:p>
    <w:p w:rsidR="00B662F1" w:rsidRPr="00F95CEF" w:rsidRDefault="00B662F1" w:rsidP="00F95CEF">
      <w:pPr>
        <w:pStyle w:val="af5"/>
        <w:ind w:left="0"/>
        <w:contextualSpacing/>
        <w:jc w:val="both"/>
        <w:rPr>
          <w:rFonts w:ascii="Times New Roman" w:hAnsi="Times New Roman" w:cs="Times New Roman"/>
          <w:color w:val="auto"/>
        </w:rPr>
      </w:pPr>
      <w:r w:rsidRPr="00F95CEF">
        <w:rPr>
          <w:rFonts w:ascii="Times New Roman" w:hAnsi="Times New Roman" w:cs="Times New Roman"/>
          <w:color w:val="auto"/>
        </w:rPr>
        <w:t>на основании письменного обращения родителей (законных представителей) учащихся.</w:t>
      </w:r>
    </w:p>
    <w:p w:rsidR="00B662F1" w:rsidRPr="00F95CEF" w:rsidRDefault="00B662F1" w:rsidP="00F95CEF">
      <w:pPr>
        <w:pStyle w:val="310"/>
        <w:shd w:val="clear" w:color="auto" w:fill="auto"/>
        <w:spacing w:before="0" w:after="0" w:line="240" w:lineRule="auto"/>
        <w:ind w:firstLine="567"/>
        <w:rPr>
          <w:rStyle w:val="33"/>
          <w:rFonts w:ascii="Times New Roman" w:hAnsi="Times New Roman" w:cs="Times New Roman"/>
          <w:b/>
          <w:sz w:val="24"/>
          <w:szCs w:val="24"/>
        </w:rPr>
      </w:pPr>
      <w:r w:rsidRPr="00F95CEF">
        <w:rPr>
          <w:rStyle w:val="33"/>
          <w:rFonts w:ascii="Times New Roman" w:hAnsi="Times New Roman" w:cs="Times New Roman"/>
          <w:b/>
          <w:sz w:val="24"/>
          <w:szCs w:val="24"/>
        </w:rPr>
        <w:t>Аттестация учащихся по итогам учебных периодов (четвертей, полугодий)</w:t>
      </w:r>
    </w:p>
    <w:p w:rsidR="00B662F1" w:rsidRPr="00F95CEF" w:rsidRDefault="00B662F1" w:rsidP="00F95CEF">
      <w:pPr>
        <w:pStyle w:val="310"/>
        <w:shd w:val="clear" w:color="auto" w:fill="auto"/>
        <w:spacing w:before="0" w:after="0" w:line="240" w:lineRule="auto"/>
        <w:ind w:firstLine="567"/>
        <w:rPr>
          <w:rStyle w:val="33"/>
          <w:rFonts w:ascii="Times New Roman" w:hAnsi="Times New Roman" w:cs="Times New Roman"/>
          <w:sz w:val="24"/>
          <w:szCs w:val="24"/>
        </w:rPr>
      </w:pPr>
      <w:r w:rsidRPr="00F95CEF">
        <w:rPr>
          <w:rFonts w:ascii="Times New Roman" w:hAnsi="Times New Roman" w:cs="Times New Roman"/>
          <w:sz w:val="24"/>
          <w:szCs w:val="24"/>
        </w:rPr>
        <w:t>П</w:t>
      </w:r>
      <w:r w:rsidRPr="00F95CEF">
        <w:rPr>
          <w:rStyle w:val="33"/>
          <w:rFonts w:ascii="Times New Roman" w:hAnsi="Times New Roman" w:cs="Times New Roman"/>
          <w:sz w:val="24"/>
          <w:szCs w:val="24"/>
        </w:rPr>
        <w:t>роводится с целью определения качества освоения учащимися содержания  учебных программ по завершении определённого временного отрезка (четверти, полугодия).</w:t>
      </w:r>
    </w:p>
    <w:p w:rsidR="00B662F1" w:rsidRPr="00F95CEF" w:rsidRDefault="00B662F1" w:rsidP="00F95CEF">
      <w:pPr>
        <w:ind w:firstLine="567"/>
        <w:jc w:val="both"/>
        <w:rPr>
          <w:sz w:val="24"/>
          <w:szCs w:val="24"/>
        </w:rPr>
      </w:pPr>
      <w:r w:rsidRPr="00F95CEF">
        <w:rPr>
          <w:sz w:val="24"/>
          <w:szCs w:val="24"/>
        </w:rPr>
        <w:t>Отметка за полугодие выставляется учащимся 10-11-х классов по всем предметам учебного плана  на основании результатов текущего контроля успеваемости, осуществляемого потемно, поурочно, с учётом результатов контрольных работ  не позднее двух дней до начала каникул при условии написания учащимися всех запланированных на учебный период тематических контрольных работ.</w:t>
      </w:r>
    </w:p>
    <w:p w:rsidR="00B662F1" w:rsidRPr="00F95CEF" w:rsidRDefault="00B662F1" w:rsidP="00F95CEF">
      <w:pPr>
        <w:pStyle w:val="310"/>
        <w:shd w:val="clear" w:color="auto" w:fill="auto"/>
        <w:spacing w:before="0" w:after="0" w:line="240" w:lineRule="auto"/>
        <w:ind w:right="-1" w:firstLine="567"/>
        <w:rPr>
          <w:rStyle w:val="33"/>
          <w:rFonts w:ascii="Times New Roman" w:hAnsi="Times New Roman" w:cs="Times New Roman"/>
          <w:b/>
          <w:sz w:val="24"/>
          <w:szCs w:val="24"/>
        </w:rPr>
      </w:pPr>
      <w:r w:rsidRPr="00F95CEF">
        <w:rPr>
          <w:rStyle w:val="33"/>
          <w:rFonts w:ascii="Times New Roman" w:hAnsi="Times New Roman" w:cs="Times New Roman"/>
          <w:b/>
          <w:sz w:val="24"/>
          <w:szCs w:val="24"/>
        </w:rPr>
        <w:t>Порядок проведения итогового контроля по предметам учебного плана</w:t>
      </w:r>
    </w:p>
    <w:p w:rsidR="00B662F1" w:rsidRPr="00F95CEF" w:rsidRDefault="00B662F1" w:rsidP="00F95CEF">
      <w:pPr>
        <w:pStyle w:val="310"/>
        <w:shd w:val="clear" w:color="auto" w:fill="auto"/>
        <w:spacing w:before="0" w:after="0" w:line="240" w:lineRule="auto"/>
        <w:ind w:right="-1" w:firstLine="567"/>
        <w:rPr>
          <w:rStyle w:val="33"/>
          <w:rFonts w:ascii="Times New Roman" w:hAnsi="Times New Roman" w:cs="Times New Roman"/>
          <w:sz w:val="24"/>
          <w:szCs w:val="24"/>
        </w:rPr>
      </w:pPr>
      <w:r w:rsidRPr="00F95CEF">
        <w:rPr>
          <w:rStyle w:val="33"/>
          <w:rFonts w:ascii="Times New Roman" w:hAnsi="Times New Roman" w:cs="Times New Roman"/>
          <w:sz w:val="24"/>
          <w:szCs w:val="24"/>
        </w:rPr>
        <w:t xml:space="preserve">Итоговый контроль - это диагностическая процедура, </w:t>
      </w:r>
      <w:r w:rsidRPr="00F95CEF">
        <w:rPr>
          <w:rFonts w:ascii="Times New Roman" w:eastAsia="Times New Roman" w:hAnsi="Times New Roman" w:cs="Times New Roman"/>
          <w:sz w:val="24"/>
          <w:szCs w:val="24"/>
          <w:lang w:eastAsia="ru-RU"/>
        </w:rPr>
        <w:t>завершающая освоение  образовательной  программы по предмету в текущем учебном году, которую проводят учителя-предметники в 10-11-х классах.</w:t>
      </w:r>
    </w:p>
    <w:p w:rsidR="00B662F1" w:rsidRPr="00F95CEF" w:rsidRDefault="00B662F1" w:rsidP="00F95CEF">
      <w:pPr>
        <w:pStyle w:val="310"/>
        <w:shd w:val="clear" w:color="auto" w:fill="auto"/>
        <w:spacing w:before="0" w:after="0" w:line="240" w:lineRule="auto"/>
        <w:ind w:right="-1" w:firstLine="567"/>
        <w:rPr>
          <w:rFonts w:ascii="Times New Roman" w:eastAsia="Times New Roman" w:hAnsi="Times New Roman" w:cs="Times New Roman"/>
          <w:sz w:val="24"/>
          <w:szCs w:val="24"/>
          <w:lang w:eastAsia="ru-RU"/>
        </w:rPr>
      </w:pPr>
      <w:r w:rsidRPr="00F95CEF">
        <w:rPr>
          <w:rStyle w:val="33"/>
          <w:rFonts w:ascii="Times New Roman" w:hAnsi="Times New Roman" w:cs="Times New Roman"/>
          <w:sz w:val="24"/>
          <w:szCs w:val="24"/>
        </w:rPr>
        <w:t xml:space="preserve">Цель итогового контроля - </w:t>
      </w:r>
      <w:r w:rsidRPr="00F95CEF">
        <w:rPr>
          <w:rFonts w:ascii="Times New Roman" w:eastAsia="Times New Roman" w:hAnsi="Times New Roman" w:cs="Times New Roman"/>
          <w:sz w:val="24"/>
          <w:szCs w:val="24"/>
          <w:lang w:eastAsia="ru-RU"/>
        </w:rPr>
        <w:t xml:space="preserve">определение уровня освоения учащимися контролируемых элементов содержания (далее – КЭС) и практических умений (далее – КПУ), зафиксированных в Основной образовательной программе соответствующего уровня образования в соответствии с </w:t>
      </w:r>
      <w:r w:rsidRPr="00F95CEF">
        <w:rPr>
          <w:rFonts w:ascii="Times New Roman" w:hAnsi="Times New Roman" w:cs="Times New Roman"/>
          <w:sz w:val="24"/>
          <w:szCs w:val="24"/>
        </w:rPr>
        <w:t xml:space="preserve">Кодификаторами </w:t>
      </w:r>
      <w:r w:rsidRPr="00F95CEF">
        <w:rPr>
          <w:rFonts w:ascii="Times New Roman" w:hAnsi="Times New Roman" w:cs="Times New Roman"/>
          <w:bCs/>
          <w:sz w:val="24"/>
          <w:szCs w:val="24"/>
        </w:rPr>
        <w:t>элементов содержания и требований к уровню подготовки учащихся, освоивших основные общеобразовательные программы по предметам учебного плана соответствующего уровня образования</w:t>
      </w:r>
      <w:r w:rsidRPr="00F95CEF">
        <w:rPr>
          <w:rFonts w:ascii="Times New Roman" w:eastAsia="Times New Roman" w:hAnsi="Times New Roman" w:cs="Times New Roman"/>
          <w:sz w:val="24"/>
          <w:szCs w:val="24"/>
          <w:lang w:eastAsia="ru-RU"/>
        </w:rPr>
        <w:t xml:space="preserve">, </w:t>
      </w:r>
      <w:r w:rsidRPr="00F95CEF">
        <w:rPr>
          <w:rFonts w:ascii="Times New Roman" w:eastAsia="Calibri" w:hAnsi="Times New Roman" w:cs="Times New Roman"/>
          <w:sz w:val="24"/>
          <w:szCs w:val="24"/>
        </w:rPr>
        <w:t>опубликованн</w:t>
      </w:r>
      <w:r w:rsidRPr="00F95CEF">
        <w:rPr>
          <w:rFonts w:ascii="Times New Roman" w:hAnsi="Times New Roman" w:cs="Times New Roman"/>
          <w:sz w:val="24"/>
          <w:szCs w:val="24"/>
        </w:rPr>
        <w:t>ыми</w:t>
      </w:r>
      <w:r w:rsidRPr="00F95CEF">
        <w:rPr>
          <w:rFonts w:ascii="Times New Roman" w:eastAsia="Calibri" w:hAnsi="Times New Roman" w:cs="Times New Roman"/>
          <w:sz w:val="24"/>
          <w:szCs w:val="24"/>
        </w:rPr>
        <w:t xml:space="preserve"> на сайте ФИПИ (http://www.fipi.ru)</w:t>
      </w:r>
      <w:r w:rsidRPr="00F95CEF">
        <w:rPr>
          <w:rFonts w:ascii="Times New Roman" w:hAnsi="Times New Roman" w:cs="Times New Roman"/>
          <w:sz w:val="24"/>
          <w:szCs w:val="24"/>
        </w:rPr>
        <w:t>.</w:t>
      </w:r>
    </w:p>
    <w:p w:rsidR="00B662F1" w:rsidRPr="00F95CEF" w:rsidRDefault="00B662F1" w:rsidP="00F95CEF">
      <w:pPr>
        <w:ind w:firstLine="567"/>
        <w:jc w:val="both"/>
        <w:rPr>
          <w:sz w:val="24"/>
          <w:szCs w:val="24"/>
        </w:rPr>
      </w:pPr>
      <w:r w:rsidRPr="00F95CEF">
        <w:rPr>
          <w:rStyle w:val="33"/>
          <w:sz w:val="24"/>
          <w:szCs w:val="24"/>
        </w:rPr>
        <w:t xml:space="preserve">Неудовлетворительные отметки, полученные учащимися по результатам итоговых контрольных работ, свидетельствуют о том, что образовательный стандарт освоен ими ниже базового уровня. </w:t>
      </w:r>
      <w:r w:rsidRPr="00F95CEF">
        <w:rPr>
          <w:sz w:val="24"/>
          <w:szCs w:val="24"/>
        </w:rPr>
        <w:t>Учителя-предметники осуществляют информирование учащихся и их родителей (законных представителей) о результатах итогового контроля путём выставления отметки в электронный журнал</w:t>
      </w:r>
      <w:r w:rsidR="00F95CEF">
        <w:rPr>
          <w:sz w:val="24"/>
          <w:szCs w:val="24"/>
        </w:rPr>
        <w:t>.</w:t>
      </w:r>
      <w:r w:rsidRPr="00F95CEF">
        <w:rPr>
          <w:sz w:val="24"/>
          <w:szCs w:val="24"/>
        </w:rPr>
        <w:t xml:space="preserve"> </w:t>
      </w:r>
    </w:p>
    <w:p w:rsidR="00B662F1" w:rsidRPr="00F95CEF" w:rsidRDefault="00B662F1" w:rsidP="00F95CEF">
      <w:pPr>
        <w:ind w:firstLine="567"/>
        <w:jc w:val="both"/>
        <w:rPr>
          <w:sz w:val="24"/>
          <w:szCs w:val="24"/>
        </w:rPr>
      </w:pPr>
      <w:r w:rsidRPr="00F95CEF">
        <w:rPr>
          <w:sz w:val="24"/>
          <w:szCs w:val="24"/>
        </w:rPr>
        <w:t>Учителя-предметники, классные руководители в рамках индивидуальной работы с учащимися, их родителями (законными представителями) обязаны по запросу с их стороны в устной форме прокомментировать результаты итогового контроля успеваемости учащихся.</w:t>
      </w:r>
    </w:p>
    <w:p w:rsidR="00B662F1" w:rsidRPr="00F95CEF" w:rsidRDefault="00B662F1" w:rsidP="00F95CEF">
      <w:pPr>
        <w:pStyle w:val="310"/>
        <w:shd w:val="clear" w:color="auto" w:fill="auto"/>
        <w:spacing w:before="0" w:after="0" w:line="240" w:lineRule="auto"/>
        <w:ind w:right="-1" w:firstLine="567"/>
        <w:rPr>
          <w:rFonts w:ascii="Times New Roman" w:hAnsi="Times New Roman" w:cs="Times New Roman"/>
          <w:b/>
          <w:sz w:val="24"/>
          <w:szCs w:val="24"/>
        </w:rPr>
      </w:pPr>
      <w:r w:rsidRPr="00F95CEF">
        <w:rPr>
          <w:rStyle w:val="33"/>
          <w:rFonts w:ascii="Times New Roman" w:hAnsi="Times New Roman" w:cs="Times New Roman"/>
          <w:b/>
          <w:sz w:val="24"/>
          <w:szCs w:val="24"/>
        </w:rPr>
        <w:t xml:space="preserve">Промежуточная аттестация учащихся </w:t>
      </w:r>
      <w:r w:rsidR="00F95CEF">
        <w:rPr>
          <w:rStyle w:val="33"/>
          <w:rFonts w:ascii="Times New Roman" w:hAnsi="Times New Roman" w:cs="Times New Roman"/>
          <w:b/>
          <w:sz w:val="24"/>
          <w:szCs w:val="24"/>
        </w:rPr>
        <w:t>школы.</w:t>
      </w:r>
    </w:p>
    <w:p w:rsidR="00B662F1" w:rsidRPr="00F95CEF" w:rsidRDefault="00B662F1" w:rsidP="00F95CEF">
      <w:pPr>
        <w:ind w:right="-1" w:firstLine="567"/>
        <w:jc w:val="both"/>
        <w:rPr>
          <w:sz w:val="24"/>
          <w:szCs w:val="24"/>
        </w:rPr>
      </w:pPr>
      <w:r w:rsidRPr="00F95CEF">
        <w:rPr>
          <w:rStyle w:val="33"/>
          <w:sz w:val="24"/>
          <w:szCs w:val="24"/>
        </w:rPr>
        <w:t>Промежуточная аттестация учащихся</w:t>
      </w:r>
      <w:r w:rsidRPr="00F95CEF">
        <w:rPr>
          <w:sz w:val="24"/>
          <w:szCs w:val="24"/>
        </w:rPr>
        <w:t xml:space="preserve"> - это установление уровня достижения результатов освоения учебных предметов, курсов, дисциплин (модулей), предусмотренных образовательной программой гимназии, определение степени освоения учащимися учебного материала по пройденным учебным предметам, курсам, дисциплинам (модулям) в рамках освоения основных образовательных программ соответствующего уровня образования.</w:t>
      </w:r>
    </w:p>
    <w:p w:rsidR="00B662F1" w:rsidRPr="00F95CEF" w:rsidRDefault="00B662F1" w:rsidP="00F95CEF">
      <w:pPr>
        <w:ind w:right="-1" w:firstLine="567"/>
        <w:jc w:val="both"/>
        <w:rPr>
          <w:sz w:val="24"/>
          <w:szCs w:val="24"/>
        </w:rPr>
      </w:pPr>
      <w:r w:rsidRPr="00F95CEF">
        <w:rPr>
          <w:sz w:val="24"/>
          <w:szCs w:val="24"/>
        </w:rPr>
        <w:t>Результаты промежуточной аттестации учащихся на основании решения педагогического совета являются основанием для перевода учащихся 10-х классов в следующий класс; 11-х классов – для допуска к государственной итоговой аттестации.</w:t>
      </w:r>
    </w:p>
    <w:p w:rsidR="00B662F1" w:rsidRPr="00F95CEF" w:rsidRDefault="00B662F1" w:rsidP="00F95CEF">
      <w:pPr>
        <w:ind w:right="-1" w:firstLine="567"/>
        <w:jc w:val="both"/>
        <w:rPr>
          <w:sz w:val="24"/>
          <w:szCs w:val="24"/>
        </w:rPr>
      </w:pPr>
      <w:r w:rsidRPr="00F95CEF">
        <w:rPr>
          <w:rStyle w:val="33"/>
          <w:sz w:val="24"/>
          <w:szCs w:val="24"/>
        </w:rPr>
        <w:t xml:space="preserve">Промежуточную аттестацию </w:t>
      </w:r>
      <w:r w:rsidRPr="00F95CEF">
        <w:rPr>
          <w:sz w:val="24"/>
          <w:szCs w:val="24"/>
        </w:rPr>
        <w:t xml:space="preserve">в обязательном порядке проходят все учащиеся 10-11-х классов, осваивающие основные общеобразовательные программы среднего общего образования независимо от формы обучения, в том числе в форме семейного образования и самообразования, обучения по индивидуальному учебному плану на дому, а также в условиях </w:t>
      </w:r>
      <w:r w:rsidRPr="00F95CEF">
        <w:rPr>
          <w:sz w:val="24"/>
          <w:szCs w:val="24"/>
        </w:rPr>
        <w:lastRenderedPageBreak/>
        <w:t>медицинской организации; осваивающие образовательные программы по индивидуальным учебным планам, в том числе осуществляющие ускоренное или иное обучение с учетом индивидуальных особенностей и образовательных потребностей.</w:t>
      </w:r>
    </w:p>
    <w:p w:rsidR="00B662F1" w:rsidRPr="00F95CEF" w:rsidRDefault="00B662F1" w:rsidP="00F95CEF">
      <w:pPr>
        <w:pStyle w:val="a4"/>
        <w:tabs>
          <w:tab w:val="left" w:pos="366"/>
        </w:tabs>
        <w:spacing w:after="0"/>
        <w:ind w:firstLine="567"/>
        <w:jc w:val="both"/>
        <w:rPr>
          <w:sz w:val="24"/>
          <w:szCs w:val="24"/>
        </w:rPr>
      </w:pPr>
      <w:r w:rsidRPr="00F95CEF">
        <w:rPr>
          <w:sz w:val="24"/>
          <w:szCs w:val="24"/>
        </w:rPr>
        <w:t xml:space="preserve">Промежуточная аттестация учащихся 10-11-х классов </w:t>
      </w:r>
      <w:r w:rsidR="00891433" w:rsidRPr="00F95CEF">
        <w:rPr>
          <w:sz w:val="24"/>
          <w:szCs w:val="24"/>
        </w:rPr>
        <w:t xml:space="preserve">школы </w:t>
      </w:r>
      <w:r w:rsidRPr="00F95CEF">
        <w:rPr>
          <w:sz w:val="24"/>
          <w:szCs w:val="24"/>
        </w:rPr>
        <w:t>осуществляется один раз в год в форме выставления годовой отметки по всем предметам учебного плана.</w:t>
      </w:r>
    </w:p>
    <w:p w:rsidR="00B662F1" w:rsidRPr="00F95CEF" w:rsidRDefault="00B662F1" w:rsidP="00F95CEF">
      <w:pPr>
        <w:ind w:firstLine="426"/>
        <w:jc w:val="both"/>
        <w:rPr>
          <w:b/>
          <w:sz w:val="24"/>
          <w:szCs w:val="24"/>
        </w:rPr>
      </w:pPr>
      <w:r w:rsidRPr="00F95CEF">
        <w:rPr>
          <w:b/>
          <w:sz w:val="24"/>
          <w:szCs w:val="24"/>
        </w:rPr>
        <w:t>Государственная итоговая аттестация</w:t>
      </w:r>
    </w:p>
    <w:p w:rsidR="00B662F1" w:rsidRPr="00F95CEF" w:rsidRDefault="00B662F1" w:rsidP="00F95CEF">
      <w:pPr>
        <w:ind w:firstLine="567"/>
        <w:jc w:val="both"/>
        <w:rPr>
          <w:sz w:val="24"/>
          <w:szCs w:val="24"/>
          <w:lang w:eastAsia="ru-RU"/>
        </w:rPr>
      </w:pPr>
      <w:r w:rsidRPr="00F95CEF">
        <w:rPr>
          <w:sz w:val="24"/>
          <w:szCs w:val="24"/>
          <w:lang w:eastAsia="ru-RU"/>
        </w:rPr>
        <w:t xml:space="preserve">В соответствии со статьей 59 закона «Об образовании </w:t>
      </w:r>
      <w:r w:rsidRPr="00F95CEF">
        <w:rPr>
          <w:sz w:val="24"/>
          <w:szCs w:val="24"/>
        </w:rPr>
        <w:t>в Российской Федерации</w:t>
      </w:r>
      <w:r w:rsidRPr="00F95CEF">
        <w:rPr>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B662F1" w:rsidRPr="00F95CEF" w:rsidRDefault="00B662F1" w:rsidP="00F95CEF">
      <w:pPr>
        <w:ind w:firstLine="567"/>
        <w:jc w:val="both"/>
        <w:rPr>
          <w:sz w:val="24"/>
          <w:szCs w:val="24"/>
          <w:lang w:eastAsia="ru-RU"/>
        </w:rPr>
      </w:pPr>
      <w:r w:rsidRPr="00F95CEF">
        <w:rPr>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B662F1" w:rsidRPr="00F95CEF" w:rsidRDefault="00B662F1" w:rsidP="00F95CEF">
      <w:pPr>
        <w:ind w:firstLine="567"/>
        <w:jc w:val="both"/>
        <w:rPr>
          <w:sz w:val="24"/>
          <w:szCs w:val="24"/>
          <w:lang w:eastAsia="ru-RU"/>
        </w:rPr>
      </w:pPr>
      <w:r w:rsidRPr="00F95CEF">
        <w:rPr>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B662F1" w:rsidRPr="00F95CEF" w:rsidRDefault="00B662F1" w:rsidP="00F95CEF">
      <w:pPr>
        <w:ind w:firstLine="567"/>
        <w:jc w:val="both"/>
        <w:rPr>
          <w:sz w:val="24"/>
          <w:szCs w:val="24"/>
          <w:lang w:eastAsia="ru-RU"/>
        </w:rPr>
      </w:pPr>
      <w:r w:rsidRPr="00F95CEF">
        <w:rPr>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B662F1" w:rsidRPr="00F95CEF" w:rsidRDefault="00B662F1" w:rsidP="00F95CEF">
      <w:pPr>
        <w:ind w:firstLine="567"/>
        <w:jc w:val="both"/>
        <w:rPr>
          <w:sz w:val="24"/>
          <w:szCs w:val="24"/>
          <w:lang w:eastAsia="ru-RU"/>
        </w:rPr>
      </w:pPr>
      <w:r w:rsidRPr="00F95CEF">
        <w:rPr>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rsidR="00D561B9" w:rsidRPr="00F95CEF" w:rsidRDefault="00B662F1" w:rsidP="00F95CEF">
      <w:pPr>
        <w:ind w:firstLine="567"/>
        <w:jc w:val="both"/>
        <w:rPr>
          <w:sz w:val="24"/>
          <w:szCs w:val="24"/>
        </w:rPr>
      </w:pPr>
      <w:r w:rsidRPr="00F95CEF">
        <w:rPr>
          <w:sz w:val="24"/>
          <w:szCs w:val="24"/>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F95CEF">
        <w:rPr>
          <w:sz w:val="24"/>
          <w:szCs w:val="24"/>
          <w:lang w:eastAsia="ru-RU"/>
        </w:rPr>
        <w:t>– аттестате о среднем общем образовании</w:t>
      </w:r>
      <w:r w:rsidRPr="00F95CEF">
        <w:rPr>
          <w:sz w:val="24"/>
          <w:szCs w:val="24"/>
        </w:rPr>
        <w:t>.</w:t>
      </w:r>
    </w:p>
    <w:p w:rsidR="00F95CEF" w:rsidRDefault="00D561B9" w:rsidP="00F95CEF">
      <w:pPr>
        <w:spacing w:line="360" w:lineRule="auto"/>
        <w:ind w:firstLine="567"/>
        <w:jc w:val="center"/>
        <w:rPr>
          <w:b/>
          <w:color w:val="000000" w:themeColor="text1"/>
          <w:sz w:val="28"/>
          <w:szCs w:val="28"/>
        </w:rPr>
      </w:pPr>
      <w:r w:rsidRPr="00D561B9">
        <w:rPr>
          <w:b/>
          <w:color w:val="000000" w:themeColor="text1"/>
          <w:sz w:val="28"/>
          <w:szCs w:val="28"/>
        </w:rPr>
        <w:t>Содержательный раздел.</w:t>
      </w:r>
      <w:bookmarkStart w:id="67" w:name="_Toc435412694"/>
      <w:bookmarkStart w:id="68" w:name="_Toc453968168"/>
    </w:p>
    <w:p w:rsidR="00FD5B19" w:rsidRPr="00F95CEF" w:rsidRDefault="00FD5B19" w:rsidP="00F95CEF">
      <w:pPr>
        <w:ind w:firstLine="567"/>
        <w:contextualSpacing/>
        <w:jc w:val="both"/>
        <w:rPr>
          <w:sz w:val="24"/>
          <w:szCs w:val="24"/>
          <w:u w:color="000000"/>
          <w:bdr w:val="nil"/>
          <w:lang w:eastAsia="ru-RU"/>
        </w:rPr>
      </w:pPr>
      <w:r w:rsidRPr="00F95CEF">
        <w:rPr>
          <w:b/>
          <w:sz w:val="24"/>
          <w:szCs w:val="24"/>
        </w:rPr>
        <w:t>2.</w:t>
      </w:r>
      <w:r w:rsidRPr="00F95CEF">
        <w:rPr>
          <w:b/>
          <w:sz w:val="24"/>
          <w:szCs w:val="24"/>
          <w:u w:color="000000"/>
          <w:bdr w:val="nil"/>
          <w:lang w:eastAsia="ru-RU"/>
        </w:rPr>
        <w:t>1.Программа развития универсальных учебных действий</w:t>
      </w:r>
      <w:r w:rsidRPr="00F95CEF">
        <w:rPr>
          <w:sz w:val="24"/>
          <w:szCs w:val="24"/>
          <w:u w:color="000000"/>
          <w:bdr w:val="nil"/>
          <w:lang w:eastAsia="ru-RU"/>
        </w:rPr>
        <w:t xml:space="preserve"> (далее – Программа развития УУД) при </w:t>
      </w:r>
      <w:r w:rsidRPr="00F95CEF">
        <w:rPr>
          <w:sz w:val="24"/>
          <w:szCs w:val="24"/>
        </w:rPr>
        <w:t>получении</w:t>
      </w:r>
      <w:r w:rsidRPr="00F95CEF">
        <w:rPr>
          <w:sz w:val="24"/>
          <w:szCs w:val="24"/>
          <w:u w:color="000000"/>
          <w:bdr w:val="nil"/>
          <w:lang w:eastAsia="ru-RU"/>
        </w:rPr>
        <w:t xml:space="preserve"> </w:t>
      </w:r>
      <w:r w:rsidRPr="00F95CEF">
        <w:rPr>
          <w:sz w:val="24"/>
          <w:szCs w:val="24"/>
        </w:rPr>
        <w:t>среднего</w:t>
      </w:r>
      <w:r w:rsidRPr="00F95CEF">
        <w:rPr>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67"/>
      <w:bookmarkEnd w:id="68"/>
    </w:p>
    <w:p w:rsidR="00FD5B19" w:rsidRPr="00F95CEF" w:rsidRDefault="00FD5B19" w:rsidP="00F95CEF">
      <w:pPr>
        <w:contextualSpacing/>
        <w:jc w:val="both"/>
        <w:rPr>
          <w:sz w:val="24"/>
          <w:szCs w:val="24"/>
        </w:rPr>
      </w:pPr>
      <w:r w:rsidRPr="00F95CEF">
        <w:rPr>
          <w:sz w:val="24"/>
          <w:szCs w:val="24"/>
          <w:u w:color="000000"/>
          <w:bdr w:val="nil"/>
          <w:lang w:eastAsia="ru-RU"/>
        </w:rPr>
        <w:t xml:space="preserve">Структура программы развития универсальных учебных действий (УУД) сформирована в соответствии </w:t>
      </w:r>
      <w:r w:rsidRPr="00F95CEF">
        <w:rPr>
          <w:sz w:val="24"/>
          <w:szCs w:val="24"/>
        </w:rPr>
        <w:t>ФГОС СОО, возрастных особенностей учащихся старшего школьного возраста, о</w:t>
      </w:r>
      <w:r w:rsidRPr="00F95CEF">
        <w:rPr>
          <w:sz w:val="24"/>
          <w:szCs w:val="24"/>
          <w:u w:color="000000"/>
          <w:bdr w:val="nil"/>
          <w:lang w:eastAsia="ru-RU"/>
        </w:rPr>
        <w:t xml:space="preserve">тличительными особенностями которого являются: активное формирование чувства взрослости, выработка мировоззрения, убеждений, характера и жизненного самоопределения. </w:t>
      </w:r>
    </w:p>
    <w:p w:rsidR="00FD5B19" w:rsidRPr="00F95CEF" w:rsidRDefault="00FD5B19" w:rsidP="00F95CEF">
      <w:pPr>
        <w:contextualSpacing/>
        <w:jc w:val="both"/>
        <w:rPr>
          <w:sz w:val="24"/>
          <w:szCs w:val="24"/>
          <w:u w:color="000000"/>
          <w:bdr w:val="nil"/>
        </w:rPr>
      </w:pPr>
      <w:r w:rsidRPr="00F95CEF">
        <w:rPr>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FD5B19" w:rsidRPr="00F95CEF" w:rsidRDefault="00FD5B19" w:rsidP="00F95CEF">
      <w:pPr>
        <w:contextualSpacing/>
        <w:jc w:val="both"/>
        <w:rPr>
          <w:sz w:val="24"/>
          <w:szCs w:val="24"/>
          <w:u w:color="000000"/>
          <w:bdr w:val="nil"/>
          <w:lang w:eastAsia="ru-RU"/>
        </w:rPr>
      </w:pPr>
      <w:r w:rsidRPr="00F95CEF">
        <w:rPr>
          <w:sz w:val="24"/>
          <w:szCs w:val="24"/>
          <w:u w:color="000000"/>
          <w:bdr w:val="nil"/>
          <w:lang w:eastAsia="ru-RU"/>
        </w:rPr>
        <w:t xml:space="preserve"> Программа развития УУД содержит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FD5B19" w:rsidRPr="00F95CEF" w:rsidRDefault="00FD5B19" w:rsidP="00F95CEF">
      <w:pPr>
        <w:pStyle w:val="3"/>
        <w:contextualSpacing/>
        <w:jc w:val="both"/>
        <w:rPr>
          <w:color w:val="000000"/>
          <w:sz w:val="24"/>
          <w:szCs w:val="24"/>
          <w:u w:color="000000"/>
        </w:rPr>
      </w:pPr>
      <w:bookmarkStart w:id="69" w:name="_Toc435412695"/>
      <w:bookmarkStart w:id="70" w:name="_Toc453968169"/>
      <w:r w:rsidRPr="00F95CEF">
        <w:rPr>
          <w:sz w:val="24"/>
          <w:szCs w:val="24"/>
        </w:rPr>
        <w:t>II.</w:t>
      </w:r>
      <w:r w:rsidRPr="00F95CEF">
        <w:rPr>
          <w:color w:val="000000"/>
          <w:sz w:val="24"/>
          <w:szCs w:val="24"/>
          <w:u w:color="000000"/>
        </w:rPr>
        <w:t>1.1. </w:t>
      </w:r>
      <w:r w:rsidRPr="00F95CEF">
        <w:rPr>
          <w:sz w:val="24"/>
          <w:szCs w:val="24"/>
        </w:rPr>
        <w:t xml:space="preserve">Цели и задачи Программы </w:t>
      </w:r>
      <w:bookmarkEnd w:id="69"/>
      <w:bookmarkEnd w:id="70"/>
    </w:p>
    <w:p w:rsidR="00FD5B19" w:rsidRPr="00F95CEF" w:rsidRDefault="00FD5B19" w:rsidP="00F95CEF">
      <w:pPr>
        <w:contextualSpacing/>
        <w:jc w:val="both"/>
        <w:rPr>
          <w:sz w:val="24"/>
          <w:szCs w:val="24"/>
          <w:highlight w:val="cyan"/>
          <w:u w:color="000000"/>
          <w:bdr w:val="nil"/>
          <w:lang w:eastAsia="ru-RU"/>
        </w:rPr>
      </w:pPr>
      <w:r w:rsidRPr="00F95CEF">
        <w:rPr>
          <w:sz w:val="24"/>
          <w:szCs w:val="24"/>
          <w:u w:color="000000"/>
          <w:bdr w:val="nil"/>
          <w:lang w:eastAsia="ru-RU"/>
        </w:rPr>
        <w:t xml:space="preserve">Программа развития УУД является организационно-методической основой для реализации требований </w:t>
      </w:r>
      <w:r w:rsidRPr="00F95CEF">
        <w:rPr>
          <w:sz w:val="24"/>
          <w:szCs w:val="24"/>
        </w:rPr>
        <w:t>ФГОС СОО</w:t>
      </w:r>
      <w:r w:rsidRPr="00F95CEF">
        <w:rPr>
          <w:sz w:val="24"/>
          <w:szCs w:val="24"/>
          <w:u w:color="000000"/>
          <w:bdr w:val="nil"/>
          <w:lang w:eastAsia="ru-RU"/>
        </w:rPr>
        <w:t xml:space="preserve"> к личностным и метапредметным результатам освоения основной образовательной программы. Требования включают: </w:t>
      </w:r>
    </w:p>
    <w:p w:rsidR="00FD5B19" w:rsidRPr="00F95CEF" w:rsidRDefault="00FD5B19" w:rsidP="00F95CEF">
      <w:pPr>
        <w:pStyle w:val="a0"/>
        <w:spacing w:line="240" w:lineRule="auto"/>
        <w:contextualSpacing/>
        <w:rPr>
          <w:sz w:val="24"/>
          <w:szCs w:val="24"/>
        </w:rPr>
      </w:pPr>
      <w:r w:rsidRPr="00F95CEF">
        <w:rPr>
          <w:sz w:val="24"/>
          <w:szCs w:val="24"/>
        </w:rPr>
        <w:t>освоение межпредметных и метапредметных понятий (система, модель, проблема, гипотеза, анализ, синтез, факт, закономерность, феномен, проект, исследование, научная картина мира, цель, план, самоконтроль, самоанализ, самооценка) и универсальных учебных действий (регулятивные, познавательные, коммуникативные);</w:t>
      </w:r>
    </w:p>
    <w:p w:rsidR="00FD5B19" w:rsidRPr="00F95CEF" w:rsidRDefault="00FD5B19" w:rsidP="00F95CEF">
      <w:pPr>
        <w:pStyle w:val="a0"/>
        <w:spacing w:line="240" w:lineRule="auto"/>
        <w:contextualSpacing/>
        <w:rPr>
          <w:sz w:val="24"/>
          <w:szCs w:val="24"/>
        </w:rPr>
      </w:pPr>
      <w:r w:rsidRPr="00F95CEF">
        <w:rPr>
          <w:sz w:val="24"/>
          <w:szCs w:val="24"/>
        </w:rPr>
        <w:lastRenderedPageBreak/>
        <w:t>способность их использования в познавательной и социальной практике в рамках урочной и внеурочной деятельности, в повседневной жизни;</w:t>
      </w:r>
    </w:p>
    <w:p w:rsidR="00FD5B19" w:rsidRPr="00F95CEF" w:rsidRDefault="00FD5B19" w:rsidP="00F95CEF">
      <w:pPr>
        <w:pStyle w:val="a0"/>
        <w:spacing w:line="240" w:lineRule="auto"/>
        <w:contextualSpacing/>
        <w:rPr>
          <w:sz w:val="24"/>
          <w:szCs w:val="24"/>
        </w:rPr>
      </w:pPr>
      <w:r w:rsidRPr="00F95CEF">
        <w:rPr>
          <w:sz w:val="24"/>
          <w:szCs w:val="24"/>
        </w:rPr>
        <w:t>самостоятельность в планировании и осуществлении учебной деятельности и организации учебного сотрудничества с педагогами, социальными партнерами и сверстниками;</w:t>
      </w:r>
    </w:p>
    <w:p w:rsidR="00FD5B19" w:rsidRPr="00F95CEF" w:rsidRDefault="00FD5B19" w:rsidP="00F95CEF">
      <w:pPr>
        <w:pStyle w:val="a0"/>
        <w:spacing w:line="240" w:lineRule="auto"/>
        <w:contextualSpacing/>
        <w:rPr>
          <w:sz w:val="24"/>
          <w:szCs w:val="24"/>
        </w:rPr>
      </w:pPr>
      <w:r w:rsidRPr="00F95CEF">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FD5B19" w:rsidRPr="00F95CEF" w:rsidRDefault="00FD5B19" w:rsidP="00F95CEF">
      <w:pPr>
        <w:contextualSpacing/>
        <w:jc w:val="both"/>
        <w:rPr>
          <w:sz w:val="24"/>
          <w:szCs w:val="24"/>
          <w:u w:color="000000"/>
          <w:bdr w:val="nil"/>
        </w:rPr>
      </w:pPr>
      <w:r w:rsidRPr="00F95CEF">
        <w:rPr>
          <w:sz w:val="24"/>
          <w:szCs w:val="24"/>
          <w:u w:color="000000"/>
          <w:bdr w:val="nil"/>
        </w:rPr>
        <w:t>Программа направлена на:</w:t>
      </w:r>
    </w:p>
    <w:p w:rsidR="00FD5B19" w:rsidRPr="00F95CEF" w:rsidRDefault="00FD5B19" w:rsidP="00F95CEF">
      <w:pPr>
        <w:pStyle w:val="a0"/>
        <w:spacing w:line="240" w:lineRule="auto"/>
        <w:contextualSpacing/>
        <w:rPr>
          <w:sz w:val="24"/>
          <w:szCs w:val="24"/>
        </w:rPr>
      </w:pPr>
      <w:r w:rsidRPr="00F95CEF">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FD5B19" w:rsidRPr="00F95CEF" w:rsidRDefault="00FD5B19" w:rsidP="00F95CEF">
      <w:pPr>
        <w:pStyle w:val="a0"/>
        <w:spacing w:line="240" w:lineRule="auto"/>
        <w:contextualSpacing/>
        <w:rPr>
          <w:sz w:val="24"/>
          <w:szCs w:val="24"/>
        </w:rPr>
      </w:pPr>
      <w:r w:rsidRPr="00F95CEF">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D5B19" w:rsidRPr="00F95CEF" w:rsidRDefault="00FD5B19" w:rsidP="00F95CEF">
      <w:pPr>
        <w:pStyle w:val="a0"/>
        <w:spacing w:line="240" w:lineRule="auto"/>
        <w:contextualSpacing/>
        <w:rPr>
          <w:sz w:val="24"/>
          <w:szCs w:val="24"/>
        </w:rPr>
      </w:pPr>
      <w:r w:rsidRPr="00F95CEF">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FD5B19" w:rsidRPr="00F95CEF" w:rsidRDefault="00FD5B19" w:rsidP="00F95CEF">
      <w:pPr>
        <w:contextualSpacing/>
        <w:jc w:val="both"/>
        <w:rPr>
          <w:sz w:val="24"/>
          <w:szCs w:val="24"/>
          <w:u w:color="000000"/>
          <w:bdr w:val="nil"/>
        </w:rPr>
      </w:pPr>
      <w:r w:rsidRPr="00F95CEF">
        <w:rPr>
          <w:sz w:val="24"/>
          <w:szCs w:val="24"/>
          <w:u w:color="000000"/>
          <w:bdr w:val="nil"/>
        </w:rPr>
        <w:t>Программа обеспечивает:</w:t>
      </w:r>
    </w:p>
    <w:p w:rsidR="00FD5B19" w:rsidRPr="00F95CEF" w:rsidRDefault="00FD5B19" w:rsidP="00F95CEF">
      <w:pPr>
        <w:pStyle w:val="a0"/>
        <w:spacing w:line="240" w:lineRule="auto"/>
        <w:contextualSpacing/>
        <w:rPr>
          <w:sz w:val="24"/>
          <w:szCs w:val="24"/>
        </w:rPr>
      </w:pPr>
      <w:r w:rsidRPr="00F95CEF">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D5B19" w:rsidRPr="00F95CEF" w:rsidRDefault="00FD5B19" w:rsidP="00F95CEF">
      <w:pPr>
        <w:pStyle w:val="a0"/>
        <w:spacing w:line="240" w:lineRule="auto"/>
        <w:contextualSpacing/>
        <w:rPr>
          <w:sz w:val="24"/>
          <w:szCs w:val="24"/>
        </w:rPr>
      </w:pPr>
      <w:r w:rsidRPr="00F95CEF">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социальными партнерами и сверстниками, построения индивидуального образовательного маршрута;</w:t>
      </w:r>
    </w:p>
    <w:p w:rsidR="00FD5B19" w:rsidRPr="00F95CEF" w:rsidRDefault="00FD5B19" w:rsidP="00F95CEF">
      <w:pPr>
        <w:pStyle w:val="a0"/>
        <w:spacing w:line="240" w:lineRule="auto"/>
        <w:contextualSpacing/>
        <w:rPr>
          <w:sz w:val="24"/>
          <w:szCs w:val="24"/>
        </w:rPr>
      </w:pPr>
      <w:r w:rsidRPr="00F95CEF">
        <w:rPr>
          <w:sz w:val="24"/>
          <w:szCs w:val="24"/>
        </w:rPr>
        <w:t>решение задач общекультурного, личностного и познавательного развития обучающихся;</w:t>
      </w:r>
    </w:p>
    <w:p w:rsidR="00FD5B19" w:rsidRPr="00F95CEF" w:rsidRDefault="00FD5B19" w:rsidP="00F95CEF">
      <w:pPr>
        <w:pStyle w:val="a0"/>
        <w:spacing w:line="240" w:lineRule="auto"/>
        <w:contextualSpacing/>
        <w:rPr>
          <w:sz w:val="24"/>
          <w:szCs w:val="24"/>
        </w:rPr>
      </w:pPr>
      <w:r w:rsidRPr="00F95CEF">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D5B19" w:rsidRPr="00F95CEF" w:rsidRDefault="00FD5B19" w:rsidP="00F95CEF">
      <w:pPr>
        <w:pStyle w:val="a0"/>
        <w:spacing w:line="240" w:lineRule="auto"/>
        <w:contextualSpacing/>
        <w:rPr>
          <w:sz w:val="24"/>
          <w:szCs w:val="24"/>
        </w:rPr>
      </w:pPr>
      <w:r w:rsidRPr="00F95CEF">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FD5B19" w:rsidRPr="00F95CEF" w:rsidRDefault="00FD5B19" w:rsidP="00F95CEF">
      <w:pPr>
        <w:pStyle w:val="a0"/>
        <w:spacing w:line="240" w:lineRule="auto"/>
        <w:contextualSpacing/>
        <w:rPr>
          <w:sz w:val="24"/>
          <w:szCs w:val="24"/>
        </w:rPr>
      </w:pPr>
      <w:r w:rsidRPr="00F95CEF">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FD5B19" w:rsidRPr="00F95CEF" w:rsidRDefault="00FD5B19" w:rsidP="00F95CEF">
      <w:pPr>
        <w:pStyle w:val="a0"/>
        <w:spacing w:line="240" w:lineRule="auto"/>
        <w:contextualSpacing/>
        <w:rPr>
          <w:sz w:val="24"/>
          <w:szCs w:val="24"/>
        </w:rPr>
      </w:pPr>
      <w:r w:rsidRPr="00F95CEF">
        <w:rPr>
          <w:sz w:val="24"/>
          <w:szCs w:val="24"/>
        </w:rPr>
        <w:t>практическую направленность проводимых исследований и индивидуальных проектов;</w:t>
      </w:r>
    </w:p>
    <w:p w:rsidR="00FD5B19" w:rsidRPr="00F95CEF" w:rsidRDefault="00FD5B19" w:rsidP="00F95CEF">
      <w:pPr>
        <w:pStyle w:val="a0"/>
        <w:spacing w:line="240" w:lineRule="auto"/>
        <w:contextualSpacing/>
        <w:rPr>
          <w:sz w:val="24"/>
          <w:szCs w:val="24"/>
        </w:rPr>
      </w:pPr>
      <w:r w:rsidRPr="00F95CEF">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D5B19" w:rsidRPr="00F95CEF" w:rsidRDefault="00FD5B19" w:rsidP="00F95CEF">
      <w:pPr>
        <w:pStyle w:val="a0"/>
        <w:spacing w:line="240" w:lineRule="auto"/>
        <w:contextualSpacing/>
        <w:rPr>
          <w:sz w:val="24"/>
          <w:szCs w:val="24"/>
        </w:rPr>
      </w:pPr>
      <w:r w:rsidRPr="00F95CEF">
        <w:rPr>
          <w:sz w:val="24"/>
          <w:szCs w:val="24"/>
        </w:rPr>
        <w:t>подготовку к осознанному выбору дальнейшего образования и профессиональной деятельности.</w:t>
      </w:r>
    </w:p>
    <w:p w:rsidR="00FD5B19" w:rsidRPr="00F95CEF" w:rsidRDefault="00FD5B19" w:rsidP="00F95CEF">
      <w:pPr>
        <w:contextualSpacing/>
        <w:jc w:val="both"/>
        <w:rPr>
          <w:sz w:val="24"/>
          <w:szCs w:val="24"/>
          <w:u w:color="000000"/>
          <w:bdr w:val="nil"/>
          <w:lang w:eastAsia="ru-RU"/>
        </w:rPr>
      </w:pPr>
      <w:r w:rsidRPr="00F95CEF">
        <w:rPr>
          <w:sz w:val="24"/>
          <w:szCs w:val="24"/>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FD5B19" w:rsidRPr="00F95CEF" w:rsidRDefault="00FD5B19" w:rsidP="00F95CEF">
      <w:pPr>
        <w:contextualSpacing/>
        <w:jc w:val="both"/>
        <w:rPr>
          <w:sz w:val="24"/>
          <w:szCs w:val="24"/>
          <w:u w:color="000000"/>
          <w:bdr w:val="nil"/>
          <w:lang w:eastAsia="ru-RU"/>
        </w:rPr>
      </w:pPr>
      <w:r w:rsidRPr="00F95CEF">
        <w:rPr>
          <w:sz w:val="24"/>
          <w:szCs w:val="24"/>
          <w:u w:color="000000"/>
          <w:bdr w:val="nil"/>
          <w:lang w:eastAsia="ru-RU"/>
        </w:rPr>
        <w:t>В соответствии с указанной целью примерная программа развития УУД среднего общего образования определяет следующие задачи:</w:t>
      </w:r>
    </w:p>
    <w:p w:rsidR="00FD5B19" w:rsidRPr="00F95CEF" w:rsidRDefault="00FD5B19" w:rsidP="00F95CEF">
      <w:pPr>
        <w:pStyle w:val="a0"/>
        <w:spacing w:line="240" w:lineRule="auto"/>
        <w:contextualSpacing/>
        <w:rPr>
          <w:rFonts w:eastAsia="Times New Roman"/>
          <w:sz w:val="24"/>
          <w:szCs w:val="24"/>
        </w:rPr>
      </w:pPr>
      <w:r w:rsidRPr="00F95CEF">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FD5B19" w:rsidRPr="00F95CEF" w:rsidRDefault="00FD5B19" w:rsidP="00F95CEF">
      <w:pPr>
        <w:pStyle w:val="a0"/>
        <w:spacing w:line="240" w:lineRule="auto"/>
        <w:contextualSpacing/>
        <w:rPr>
          <w:rFonts w:eastAsia="Times New Roman"/>
          <w:sz w:val="24"/>
          <w:szCs w:val="24"/>
        </w:rPr>
      </w:pPr>
      <w:r w:rsidRPr="00F95CEF">
        <w:rPr>
          <w:sz w:val="24"/>
          <w:szCs w:val="24"/>
        </w:rPr>
        <w:lastRenderedPageBreak/>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FD5B19" w:rsidRPr="00F95CEF" w:rsidRDefault="00FD5B19" w:rsidP="00F95CEF">
      <w:pPr>
        <w:pStyle w:val="a0"/>
        <w:spacing w:line="240" w:lineRule="auto"/>
        <w:contextualSpacing/>
        <w:rPr>
          <w:rFonts w:eastAsia="Times New Roman"/>
          <w:sz w:val="24"/>
          <w:szCs w:val="24"/>
        </w:rPr>
      </w:pPr>
      <w:r w:rsidRPr="00F95CEF">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FD5B19" w:rsidRPr="00F95CEF" w:rsidRDefault="00FD5B19" w:rsidP="00F95CEF">
      <w:pPr>
        <w:pStyle w:val="a0"/>
        <w:spacing w:line="240" w:lineRule="auto"/>
        <w:contextualSpacing/>
        <w:rPr>
          <w:rFonts w:eastAsia="Times New Roman"/>
          <w:sz w:val="24"/>
          <w:szCs w:val="24"/>
        </w:rPr>
      </w:pPr>
      <w:r w:rsidRPr="00F95CEF">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FD5B19" w:rsidRPr="00F95CEF" w:rsidRDefault="00FD5B19" w:rsidP="00F95CEF">
      <w:pPr>
        <w:contextualSpacing/>
        <w:jc w:val="both"/>
        <w:rPr>
          <w:sz w:val="24"/>
          <w:szCs w:val="24"/>
          <w:u w:color="000000"/>
          <w:bdr w:val="nil"/>
        </w:rPr>
      </w:pPr>
      <w:r w:rsidRPr="00F95CEF">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w:t>
      </w:r>
    </w:p>
    <w:p w:rsidR="00FD5B19" w:rsidRPr="00F95CEF" w:rsidRDefault="00FD5B19" w:rsidP="00F95CEF">
      <w:pPr>
        <w:pStyle w:val="3"/>
        <w:ind w:firstLine="0"/>
        <w:contextualSpacing/>
        <w:jc w:val="both"/>
        <w:rPr>
          <w:sz w:val="24"/>
          <w:szCs w:val="24"/>
        </w:rPr>
      </w:pPr>
      <w:bookmarkStart w:id="71" w:name="_Toc435412696"/>
      <w:bookmarkStart w:id="72" w:name="_Toc453968170"/>
      <w:r w:rsidRPr="00F95CEF">
        <w:rPr>
          <w:sz w:val="24"/>
          <w:szCs w:val="24"/>
        </w:rPr>
        <w:t>2.1</w:t>
      </w:r>
      <w:r w:rsidRPr="00F95CEF">
        <w:rPr>
          <w:color w:val="000000"/>
          <w:sz w:val="24"/>
          <w:szCs w:val="24"/>
          <w:u w:color="000000"/>
        </w:rPr>
        <w:t>.2. </w:t>
      </w:r>
      <w:r w:rsidRPr="00F95CEF">
        <w:rPr>
          <w:sz w:val="24"/>
          <w:szCs w:val="24"/>
        </w:rPr>
        <w:t>Понятия, функции, состав и характеристика УУД и их связь с содержанием отдельных учебных предметов и внеурочной деятельностью</w:t>
      </w:r>
      <w:bookmarkEnd w:id="71"/>
      <w:bookmarkEnd w:id="72"/>
    </w:p>
    <w:p w:rsidR="00FD5B19" w:rsidRPr="00F95CEF" w:rsidRDefault="00FD5B19" w:rsidP="00F95CEF">
      <w:pPr>
        <w:contextualSpacing/>
        <w:jc w:val="both"/>
        <w:rPr>
          <w:sz w:val="24"/>
          <w:szCs w:val="24"/>
          <w:u w:color="000000"/>
          <w:bdr w:val="nil"/>
        </w:rPr>
      </w:pPr>
      <w:r w:rsidRPr="00F95CEF">
        <w:rPr>
          <w:sz w:val="24"/>
          <w:szCs w:val="24"/>
          <w:u w:color="000000"/>
          <w:bdr w:val="nil"/>
        </w:rPr>
        <w:t xml:space="preserve">Универсальные учебные действия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FD5B19" w:rsidRPr="00F95CEF" w:rsidRDefault="00FD5B19" w:rsidP="00F95CEF">
      <w:pPr>
        <w:contextualSpacing/>
        <w:jc w:val="both"/>
        <w:rPr>
          <w:sz w:val="24"/>
          <w:szCs w:val="24"/>
          <w:u w:color="000000"/>
          <w:bdr w:val="nil"/>
        </w:rPr>
      </w:pPr>
      <w:r w:rsidRPr="00F95CEF">
        <w:rPr>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FD5B19" w:rsidRPr="00F95CEF" w:rsidRDefault="00FD5B19" w:rsidP="00F95CEF">
      <w:pPr>
        <w:contextualSpacing/>
        <w:jc w:val="both"/>
        <w:rPr>
          <w:sz w:val="24"/>
          <w:szCs w:val="24"/>
          <w:u w:color="000000"/>
          <w:bdr w:val="nil"/>
        </w:rPr>
      </w:pPr>
      <w:r w:rsidRPr="00F95CEF">
        <w:rPr>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FD5B19" w:rsidRPr="00F95CEF" w:rsidRDefault="00FD5B19" w:rsidP="00F95CEF">
      <w:pPr>
        <w:contextualSpacing/>
        <w:jc w:val="both"/>
        <w:rPr>
          <w:sz w:val="24"/>
          <w:szCs w:val="24"/>
          <w:u w:color="000000"/>
          <w:bdr w:val="nil"/>
        </w:rPr>
      </w:pPr>
      <w:r w:rsidRPr="00F95CEF">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FD5B19" w:rsidRPr="00F95CEF" w:rsidRDefault="00FD5B19" w:rsidP="00F95CEF">
      <w:pPr>
        <w:contextualSpacing/>
        <w:jc w:val="both"/>
        <w:rPr>
          <w:sz w:val="24"/>
          <w:szCs w:val="24"/>
          <w:u w:color="000000"/>
          <w:bdr w:val="nil"/>
        </w:rPr>
      </w:pPr>
      <w:r w:rsidRPr="00F95CEF">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FD5B19" w:rsidRPr="00F95CEF" w:rsidRDefault="00FD5B19" w:rsidP="00F95CEF">
      <w:pPr>
        <w:contextualSpacing/>
        <w:jc w:val="both"/>
        <w:rPr>
          <w:sz w:val="24"/>
          <w:szCs w:val="24"/>
          <w:u w:color="000000"/>
          <w:bdr w:val="nil"/>
        </w:rPr>
      </w:pPr>
      <w:r w:rsidRPr="00F95CEF">
        <w:rPr>
          <w:sz w:val="24"/>
          <w:szCs w:val="24"/>
          <w:u w:color="000000"/>
          <w:bdr w:val="nil"/>
        </w:rPr>
        <w:t xml:space="preserve">К уровню среднего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FD5B19" w:rsidRPr="00F95CEF" w:rsidRDefault="00FD5B19" w:rsidP="00F95CEF">
      <w:pPr>
        <w:contextualSpacing/>
        <w:jc w:val="both"/>
        <w:rPr>
          <w:sz w:val="24"/>
          <w:szCs w:val="24"/>
          <w:u w:color="000000"/>
          <w:bdr w:val="nil"/>
        </w:rPr>
      </w:pPr>
      <w:r w:rsidRPr="00F95CEF">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FD5B19" w:rsidRPr="00F95CEF" w:rsidRDefault="00FD5B19" w:rsidP="00F95CEF">
      <w:pPr>
        <w:contextualSpacing/>
        <w:jc w:val="both"/>
        <w:rPr>
          <w:sz w:val="24"/>
          <w:szCs w:val="24"/>
          <w:u w:color="000000"/>
          <w:bdr w:val="nil"/>
        </w:rPr>
      </w:pPr>
      <w:r w:rsidRPr="00F95CEF">
        <w:rPr>
          <w:sz w:val="24"/>
          <w:szCs w:val="24"/>
          <w:u w:color="000000"/>
          <w:bdr w:val="nil"/>
        </w:rPr>
        <w:t xml:space="preserve">При переходе на уровень среднего общего образования важнейшее значение приобретает </w:t>
      </w:r>
      <w:r w:rsidRPr="00F95CEF">
        <w:rPr>
          <w:sz w:val="24"/>
          <w:szCs w:val="24"/>
          <w:u w:color="000000"/>
          <w:bdr w:val="nil"/>
        </w:rPr>
        <w:lastRenderedPageBreak/>
        <w:t xml:space="preserve">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FD5B19" w:rsidRPr="00F95CEF" w:rsidRDefault="00FD5B19" w:rsidP="00F95CEF">
      <w:pPr>
        <w:contextualSpacing/>
        <w:jc w:val="both"/>
        <w:rPr>
          <w:sz w:val="24"/>
          <w:szCs w:val="24"/>
          <w:u w:color="000000"/>
          <w:bdr w:val="nil"/>
        </w:rPr>
      </w:pPr>
      <w:r w:rsidRPr="00F95CEF">
        <w:rPr>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FD5B19" w:rsidRPr="00F95CEF" w:rsidRDefault="00FD5B19" w:rsidP="00F95CEF">
      <w:pPr>
        <w:contextualSpacing/>
        <w:jc w:val="both"/>
        <w:rPr>
          <w:sz w:val="24"/>
          <w:szCs w:val="24"/>
          <w:u w:color="000000"/>
          <w:bdr w:val="nil"/>
        </w:rPr>
      </w:pPr>
      <w:r w:rsidRPr="00F95CEF">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FD5B19" w:rsidRPr="00F95CEF" w:rsidRDefault="00FD5B19" w:rsidP="00F95CEF">
      <w:pPr>
        <w:contextualSpacing/>
        <w:jc w:val="both"/>
        <w:rPr>
          <w:sz w:val="24"/>
          <w:szCs w:val="24"/>
          <w:u w:color="000000"/>
          <w:bdr w:val="nil"/>
        </w:rPr>
      </w:pPr>
      <w:r w:rsidRPr="00F95CEF">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FD5B19" w:rsidRPr="00F95CEF" w:rsidRDefault="00FD5B19" w:rsidP="00F95CEF">
      <w:pPr>
        <w:contextualSpacing/>
        <w:jc w:val="both"/>
        <w:rPr>
          <w:sz w:val="24"/>
          <w:szCs w:val="24"/>
          <w:u w:color="000000"/>
          <w:bdr w:val="nil"/>
        </w:rPr>
      </w:pPr>
      <w:r w:rsidRPr="00F95CEF">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FD5B19" w:rsidRPr="00F95CEF" w:rsidRDefault="00FD5B19" w:rsidP="00F95CEF">
      <w:pPr>
        <w:pStyle w:val="3"/>
        <w:contextualSpacing/>
        <w:jc w:val="both"/>
        <w:rPr>
          <w:color w:val="000000"/>
          <w:sz w:val="24"/>
          <w:szCs w:val="24"/>
          <w:u w:color="000000"/>
        </w:rPr>
      </w:pPr>
      <w:bookmarkStart w:id="73" w:name="_Toc435412697"/>
      <w:bookmarkStart w:id="74" w:name="_Toc453968171"/>
      <w:r w:rsidRPr="00F95CEF">
        <w:rPr>
          <w:sz w:val="24"/>
          <w:szCs w:val="24"/>
        </w:rPr>
        <w:t>2.1</w:t>
      </w:r>
      <w:r w:rsidRPr="00F95CEF">
        <w:rPr>
          <w:color w:val="000000"/>
          <w:sz w:val="24"/>
          <w:szCs w:val="24"/>
          <w:u w:color="000000"/>
        </w:rPr>
        <w:t>.3. </w:t>
      </w:r>
      <w:r w:rsidRPr="00F95CEF">
        <w:rPr>
          <w:sz w:val="24"/>
          <w:szCs w:val="24"/>
        </w:rPr>
        <w:t>Типовые задачи по формированию универсальных учебных действий</w:t>
      </w:r>
      <w:bookmarkEnd w:id="73"/>
      <w:bookmarkEnd w:id="74"/>
    </w:p>
    <w:p w:rsidR="00FD5B19" w:rsidRPr="00F95CEF" w:rsidRDefault="00FD5B19" w:rsidP="00F95CEF">
      <w:pPr>
        <w:contextualSpacing/>
        <w:jc w:val="both"/>
        <w:rPr>
          <w:sz w:val="24"/>
          <w:szCs w:val="24"/>
          <w:u w:color="000000"/>
          <w:bdr w:val="nil"/>
        </w:rPr>
      </w:pPr>
      <w:r w:rsidRPr="00F95CEF">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FD5B19" w:rsidRPr="00F95CEF" w:rsidRDefault="00FD5B19" w:rsidP="00F95CEF">
      <w:pPr>
        <w:pStyle w:val="a0"/>
        <w:spacing w:line="240" w:lineRule="auto"/>
        <w:contextualSpacing/>
        <w:rPr>
          <w:sz w:val="24"/>
          <w:szCs w:val="24"/>
        </w:rPr>
      </w:pPr>
      <w:r w:rsidRPr="00F95CEF">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FD5B19" w:rsidRPr="00F95CEF" w:rsidRDefault="00FD5B19" w:rsidP="00F95CEF">
      <w:pPr>
        <w:pStyle w:val="a0"/>
        <w:spacing w:line="240" w:lineRule="auto"/>
        <w:contextualSpacing/>
        <w:rPr>
          <w:sz w:val="24"/>
          <w:szCs w:val="24"/>
        </w:rPr>
      </w:pPr>
      <w:r w:rsidRPr="00F95CEF">
        <w:rPr>
          <w:sz w:val="24"/>
          <w:szCs w:val="24"/>
        </w:rPr>
        <w:t>обеспечение возможности самостоятельного выбора обучающимися темпа, режимов и форм освоения предметного материала;</w:t>
      </w:r>
    </w:p>
    <w:p w:rsidR="00FD5B19" w:rsidRPr="00F95CEF" w:rsidRDefault="00FD5B19" w:rsidP="00F95CEF">
      <w:pPr>
        <w:pStyle w:val="a0"/>
        <w:spacing w:line="240" w:lineRule="auto"/>
        <w:contextualSpacing/>
        <w:rPr>
          <w:sz w:val="24"/>
          <w:szCs w:val="24"/>
        </w:rPr>
      </w:pPr>
      <w:r w:rsidRPr="00F95CEF">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FD5B19" w:rsidRPr="00F95CEF" w:rsidRDefault="00FD5B19" w:rsidP="00F95CEF">
      <w:pPr>
        <w:pStyle w:val="a0"/>
        <w:spacing w:line="240" w:lineRule="auto"/>
        <w:contextualSpacing/>
        <w:rPr>
          <w:sz w:val="24"/>
          <w:szCs w:val="24"/>
        </w:rPr>
      </w:pPr>
      <w:r w:rsidRPr="00F95CEF">
        <w:rPr>
          <w:sz w:val="24"/>
          <w:szCs w:val="24"/>
        </w:rPr>
        <w:lastRenderedPageBreak/>
        <w:t>обеспечение наличия образовательных событий, в рамках которых решаются задачи, носящие полидисциплинарный и метапредметный характер;</w:t>
      </w:r>
    </w:p>
    <w:p w:rsidR="00FD5B19" w:rsidRPr="00F95CEF" w:rsidRDefault="00FD5B19" w:rsidP="00F95CEF">
      <w:pPr>
        <w:pStyle w:val="a0"/>
        <w:spacing w:line="240" w:lineRule="auto"/>
        <w:contextualSpacing/>
        <w:rPr>
          <w:sz w:val="24"/>
          <w:szCs w:val="24"/>
        </w:rPr>
      </w:pPr>
      <w:r w:rsidRPr="00F95CEF">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FD5B19" w:rsidRPr="00F95CEF" w:rsidRDefault="00FD5B19" w:rsidP="00F95CEF">
      <w:pPr>
        <w:pStyle w:val="a0"/>
        <w:spacing w:line="240" w:lineRule="auto"/>
        <w:contextualSpacing/>
        <w:rPr>
          <w:sz w:val="24"/>
          <w:szCs w:val="24"/>
        </w:rPr>
      </w:pPr>
      <w:r w:rsidRPr="00F95CEF">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FD5B19" w:rsidRPr="00F95CEF" w:rsidRDefault="00FD5B19" w:rsidP="00F95CEF">
      <w:pPr>
        <w:contextualSpacing/>
        <w:jc w:val="both"/>
        <w:rPr>
          <w:b/>
          <w:i/>
          <w:sz w:val="24"/>
          <w:szCs w:val="24"/>
          <w:u w:color="000000"/>
          <w:bdr w:val="nil"/>
        </w:rPr>
      </w:pPr>
    </w:p>
    <w:p w:rsidR="00FD5B19" w:rsidRPr="00F95CEF" w:rsidRDefault="00FD5B19" w:rsidP="00F95CEF">
      <w:pPr>
        <w:contextualSpacing/>
        <w:jc w:val="both"/>
        <w:rPr>
          <w:b/>
          <w:i/>
          <w:sz w:val="24"/>
          <w:szCs w:val="24"/>
          <w:u w:color="000000"/>
          <w:bdr w:val="nil"/>
        </w:rPr>
      </w:pPr>
      <w:r w:rsidRPr="00F95CEF">
        <w:rPr>
          <w:b/>
          <w:i/>
          <w:sz w:val="24"/>
          <w:szCs w:val="24"/>
          <w:u w:color="000000"/>
          <w:bdr w:val="nil"/>
        </w:rPr>
        <w:t xml:space="preserve">Формирование познавательных универсальных учебных действий </w:t>
      </w:r>
    </w:p>
    <w:p w:rsidR="00FD5B19" w:rsidRPr="00F95CEF" w:rsidRDefault="00FD5B19" w:rsidP="00F95CEF">
      <w:pPr>
        <w:contextualSpacing/>
        <w:jc w:val="both"/>
        <w:rPr>
          <w:sz w:val="24"/>
          <w:szCs w:val="24"/>
          <w:u w:color="000000"/>
          <w:bdr w:val="nil"/>
        </w:rPr>
      </w:pPr>
      <w:r w:rsidRPr="00F95CEF">
        <w:rPr>
          <w:sz w:val="24"/>
          <w:szCs w:val="24"/>
          <w:u w:color="000000"/>
          <w:bdr w:val="nil"/>
        </w:rPr>
        <w:t>Задачи должны быть сконструированы таким образом, чтобы формировать у обучающихся умения:</w:t>
      </w:r>
    </w:p>
    <w:p w:rsidR="00FD5B19" w:rsidRPr="00F95CEF" w:rsidRDefault="00FD5B19" w:rsidP="00F95CEF">
      <w:pPr>
        <w:contextualSpacing/>
        <w:jc w:val="both"/>
        <w:rPr>
          <w:sz w:val="24"/>
          <w:szCs w:val="24"/>
          <w:u w:color="000000"/>
          <w:bdr w:val="nil"/>
        </w:rPr>
      </w:pPr>
      <w:r w:rsidRPr="00F95CEF">
        <w:rPr>
          <w:sz w:val="24"/>
          <w:szCs w:val="24"/>
          <w:u w:color="000000"/>
          <w:bdr w:val="nil"/>
        </w:rPr>
        <w:t>а) объяснять явления с научной точки зрения;</w:t>
      </w:r>
    </w:p>
    <w:p w:rsidR="00FD5B19" w:rsidRPr="00F95CEF" w:rsidRDefault="00FD5B19" w:rsidP="00F95CEF">
      <w:pPr>
        <w:contextualSpacing/>
        <w:jc w:val="both"/>
        <w:rPr>
          <w:sz w:val="24"/>
          <w:szCs w:val="24"/>
          <w:u w:color="000000"/>
          <w:bdr w:val="nil"/>
        </w:rPr>
      </w:pPr>
      <w:r w:rsidRPr="00F95CEF">
        <w:rPr>
          <w:sz w:val="24"/>
          <w:szCs w:val="24"/>
          <w:u w:color="000000"/>
          <w:bdr w:val="nil"/>
        </w:rPr>
        <w:t>б) разрабатывать дизайн научного исследования;</w:t>
      </w:r>
    </w:p>
    <w:p w:rsidR="00FD5B19" w:rsidRPr="00F95CEF" w:rsidRDefault="00FD5B19" w:rsidP="00F95CEF">
      <w:pPr>
        <w:contextualSpacing/>
        <w:jc w:val="both"/>
        <w:rPr>
          <w:sz w:val="24"/>
          <w:szCs w:val="24"/>
          <w:u w:color="000000"/>
          <w:bdr w:val="nil"/>
        </w:rPr>
      </w:pPr>
      <w:r w:rsidRPr="00F95CEF">
        <w:rPr>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FD5B19" w:rsidRPr="00F95CEF" w:rsidRDefault="00FD5B19" w:rsidP="00F95CEF">
      <w:pPr>
        <w:pStyle w:val="a0"/>
        <w:numPr>
          <w:ilvl w:val="0"/>
          <w:numId w:val="0"/>
        </w:numPr>
        <w:spacing w:line="240" w:lineRule="auto"/>
        <w:ind w:firstLine="709"/>
        <w:contextualSpacing/>
        <w:rPr>
          <w:sz w:val="24"/>
          <w:szCs w:val="24"/>
        </w:rPr>
      </w:pPr>
      <w:r w:rsidRPr="00F95CEF">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FD5B19" w:rsidRPr="00F95CEF" w:rsidRDefault="00FD5B19" w:rsidP="00F95CEF">
      <w:pPr>
        <w:pStyle w:val="a0"/>
        <w:numPr>
          <w:ilvl w:val="0"/>
          <w:numId w:val="0"/>
        </w:numPr>
        <w:spacing w:line="240" w:lineRule="auto"/>
        <w:ind w:firstLine="709"/>
        <w:contextualSpacing/>
        <w:rPr>
          <w:sz w:val="24"/>
          <w:szCs w:val="24"/>
        </w:rPr>
      </w:pPr>
      <w:r w:rsidRPr="00F95CEF">
        <w:rPr>
          <w:sz w:val="24"/>
          <w:szCs w:val="24"/>
        </w:rPr>
        <w:t>Для обеспечения формирования познавательных УУД на уровне среднего общего образования организуются образовательные события, выводящие обучающихся на восстановление межпредметных связей, целостной картины мира. Для этого в гимназии организованы:</w:t>
      </w:r>
      <w:r w:rsidR="00F95CEF" w:rsidRPr="00F95CEF">
        <w:rPr>
          <w:sz w:val="24"/>
          <w:szCs w:val="24"/>
        </w:rPr>
        <w:t xml:space="preserve"> </w:t>
      </w:r>
      <w:r w:rsidR="00F95CEF">
        <w:rPr>
          <w:sz w:val="24"/>
          <w:szCs w:val="24"/>
        </w:rPr>
        <w:t>у</w:t>
      </w:r>
      <w:r w:rsidR="00F95CEF" w:rsidRPr="00F95CEF">
        <w:rPr>
          <w:sz w:val="24"/>
          <w:szCs w:val="24"/>
        </w:rPr>
        <w:t>чебно-исследовательская  работа обучающихся</w:t>
      </w:r>
      <w:r w:rsidR="00F95CEF">
        <w:rPr>
          <w:sz w:val="24"/>
          <w:szCs w:val="24"/>
        </w:rPr>
        <w:t>, работа с одаренными детьми, внеурочная деятельность.</w:t>
      </w:r>
    </w:p>
    <w:p w:rsidR="00FD5B19" w:rsidRPr="00F95CEF" w:rsidRDefault="00FD5B19" w:rsidP="00F95CEF">
      <w:pPr>
        <w:contextualSpacing/>
        <w:jc w:val="both"/>
        <w:rPr>
          <w:b/>
          <w:i/>
          <w:sz w:val="24"/>
          <w:szCs w:val="24"/>
          <w:u w:color="000000"/>
          <w:bdr w:val="nil"/>
        </w:rPr>
      </w:pPr>
      <w:r w:rsidRPr="00F95CEF">
        <w:rPr>
          <w:b/>
          <w:i/>
          <w:sz w:val="24"/>
          <w:szCs w:val="24"/>
          <w:u w:color="000000"/>
          <w:bdr w:val="nil"/>
        </w:rPr>
        <w:t>Формирование коммуникативных универсальных учебных действий</w:t>
      </w:r>
    </w:p>
    <w:p w:rsidR="00FD5B19" w:rsidRPr="00F95CEF" w:rsidRDefault="00FD5B19" w:rsidP="00F95CEF">
      <w:pPr>
        <w:contextualSpacing/>
        <w:jc w:val="both"/>
        <w:rPr>
          <w:spacing w:val="-4"/>
          <w:sz w:val="24"/>
          <w:szCs w:val="24"/>
          <w:u w:color="000000"/>
          <w:bdr w:val="nil"/>
        </w:rPr>
      </w:pPr>
      <w:r w:rsidRPr="00F95CEF">
        <w:rPr>
          <w:spacing w:val="-4"/>
          <w:sz w:val="24"/>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FD5B19" w:rsidRPr="00F95CEF" w:rsidRDefault="00FD5B19" w:rsidP="00F95CEF">
      <w:pPr>
        <w:contextualSpacing/>
        <w:jc w:val="both"/>
        <w:rPr>
          <w:sz w:val="24"/>
          <w:szCs w:val="24"/>
          <w:u w:color="000000"/>
          <w:bdr w:val="nil"/>
        </w:rPr>
      </w:pPr>
      <w:r w:rsidRPr="00F95CEF">
        <w:rPr>
          <w:sz w:val="24"/>
          <w:szCs w:val="24"/>
          <w:u w:color="000000"/>
          <w:bdr w:val="nil"/>
        </w:rPr>
        <w:t>Открытость образовательной среды позволяет обеспечивать возможность коммуникации:</w:t>
      </w:r>
    </w:p>
    <w:p w:rsidR="00FD5B19" w:rsidRPr="00F95CEF" w:rsidRDefault="00FD5B19" w:rsidP="00F95CEF">
      <w:pPr>
        <w:pStyle w:val="a0"/>
        <w:spacing w:line="240" w:lineRule="auto"/>
        <w:contextualSpacing/>
        <w:rPr>
          <w:sz w:val="24"/>
          <w:szCs w:val="24"/>
        </w:rPr>
      </w:pPr>
      <w:r w:rsidRPr="00F95CEF">
        <w:rPr>
          <w:sz w:val="24"/>
          <w:szCs w:val="24"/>
        </w:rPr>
        <w:t>с обучающимися других образовательных организаций региона, как с ровесниками, так и с детьми иных возрастов;</w:t>
      </w:r>
    </w:p>
    <w:p w:rsidR="00FD5B19" w:rsidRPr="00F95CEF" w:rsidRDefault="00FD5B19" w:rsidP="00F95CEF">
      <w:pPr>
        <w:pStyle w:val="a0"/>
        <w:spacing w:line="240" w:lineRule="auto"/>
        <w:contextualSpacing/>
        <w:rPr>
          <w:sz w:val="24"/>
          <w:szCs w:val="24"/>
        </w:rPr>
      </w:pPr>
      <w:r w:rsidRPr="00F95CEF">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FD5B19" w:rsidRPr="00F95CEF" w:rsidRDefault="00FD5B19" w:rsidP="00F95CEF">
      <w:pPr>
        <w:pStyle w:val="a0"/>
        <w:spacing w:line="240" w:lineRule="auto"/>
        <w:contextualSpacing/>
        <w:rPr>
          <w:sz w:val="24"/>
          <w:szCs w:val="24"/>
        </w:rPr>
      </w:pPr>
      <w:r w:rsidRPr="00F95CEF">
        <w:rPr>
          <w:sz w:val="24"/>
          <w:szCs w:val="24"/>
        </w:rPr>
        <w:t>представителями власти, местного самоуправления, фондов, спонсорами и др.</w:t>
      </w:r>
    </w:p>
    <w:p w:rsidR="00FD5B19" w:rsidRPr="00F95CEF" w:rsidRDefault="00FD5B19" w:rsidP="00F95CEF">
      <w:pPr>
        <w:contextualSpacing/>
        <w:jc w:val="both"/>
        <w:rPr>
          <w:sz w:val="24"/>
          <w:szCs w:val="24"/>
          <w:u w:color="000000"/>
          <w:bdr w:val="nil"/>
        </w:rPr>
      </w:pPr>
      <w:r w:rsidRPr="00F95CEF">
        <w:rPr>
          <w:sz w:val="24"/>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FD5B19" w:rsidRPr="00F95CEF" w:rsidRDefault="00FD5B19" w:rsidP="00F95CEF">
      <w:pPr>
        <w:contextualSpacing/>
        <w:jc w:val="both"/>
        <w:rPr>
          <w:sz w:val="24"/>
          <w:szCs w:val="24"/>
          <w:u w:color="000000"/>
          <w:bdr w:val="nil"/>
        </w:rPr>
      </w:pPr>
      <w:r w:rsidRPr="00F95CEF">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гимназистов, относятся:</w:t>
      </w:r>
    </w:p>
    <w:p w:rsidR="00FD5B19" w:rsidRPr="00F95CEF" w:rsidRDefault="00FD5B19" w:rsidP="00F95CEF">
      <w:pPr>
        <w:pStyle w:val="a0"/>
        <w:spacing w:line="240" w:lineRule="auto"/>
        <w:contextualSpacing/>
        <w:rPr>
          <w:sz w:val="24"/>
          <w:szCs w:val="24"/>
        </w:rPr>
      </w:pPr>
      <w:r w:rsidRPr="00F95CEF">
        <w:rPr>
          <w:sz w:val="24"/>
          <w:szCs w:val="24"/>
        </w:rPr>
        <w:t>комплексные задачи, направленные на изменение и улучшение реально существующих бизнес-практик, реализуемые в рамках индивидуального проекта или творческой сессии;</w:t>
      </w:r>
    </w:p>
    <w:p w:rsidR="00FD5B19" w:rsidRPr="00F95CEF" w:rsidRDefault="00FD5B19" w:rsidP="00F95CEF">
      <w:pPr>
        <w:pStyle w:val="a0"/>
        <w:spacing w:line="240" w:lineRule="auto"/>
        <w:contextualSpacing/>
        <w:rPr>
          <w:sz w:val="24"/>
          <w:szCs w:val="24"/>
        </w:rPr>
      </w:pPr>
      <w:r w:rsidRPr="00F95CEF">
        <w:rPr>
          <w:sz w:val="24"/>
          <w:szCs w:val="24"/>
        </w:rPr>
        <w:t>социальные проекты, направленные на улучшение жизни местного сообщества. К таким проектам относятся:</w:t>
      </w:r>
    </w:p>
    <w:p w:rsidR="00FD5B19" w:rsidRPr="00F95CEF" w:rsidRDefault="00FD5B19" w:rsidP="00F95CEF">
      <w:pPr>
        <w:contextualSpacing/>
        <w:jc w:val="both"/>
        <w:rPr>
          <w:sz w:val="24"/>
          <w:szCs w:val="24"/>
          <w:u w:color="000000"/>
          <w:bdr w:val="nil"/>
        </w:rPr>
      </w:pPr>
      <w:r w:rsidRPr="00F95CEF">
        <w:rPr>
          <w:sz w:val="24"/>
          <w:szCs w:val="24"/>
          <w:u w:color="000000"/>
          <w:bdr w:val="nil"/>
        </w:rPr>
        <w:t>а) участие в волонтерских акциях и движениях, самостоятельная организация волонтерских акций;</w:t>
      </w:r>
    </w:p>
    <w:p w:rsidR="00FD5B19" w:rsidRPr="00F95CEF" w:rsidRDefault="00FD5B19" w:rsidP="00F95CEF">
      <w:pPr>
        <w:contextualSpacing/>
        <w:jc w:val="both"/>
        <w:rPr>
          <w:sz w:val="24"/>
          <w:szCs w:val="24"/>
          <w:u w:color="000000"/>
          <w:bdr w:val="nil"/>
        </w:rPr>
      </w:pPr>
      <w:r w:rsidRPr="00F95CEF">
        <w:rPr>
          <w:sz w:val="24"/>
          <w:szCs w:val="24"/>
          <w:u w:color="000000"/>
          <w:bdr w:val="nil"/>
        </w:rPr>
        <w:t>б) участие в благотворительных акциях и движениях, самостоятельная организация благотворительных акций;</w:t>
      </w:r>
    </w:p>
    <w:p w:rsidR="00FD5B19" w:rsidRPr="00F95CEF" w:rsidRDefault="00FD5B19" w:rsidP="00F95CEF">
      <w:pPr>
        <w:contextualSpacing/>
        <w:jc w:val="both"/>
        <w:rPr>
          <w:sz w:val="24"/>
          <w:szCs w:val="24"/>
          <w:u w:color="000000"/>
          <w:bdr w:val="nil"/>
        </w:rPr>
      </w:pPr>
      <w:r w:rsidRPr="00F95CEF">
        <w:rPr>
          <w:sz w:val="24"/>
          <w:szCs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p>
    <w:p w:rsidR="00FD5B19" w:rsidRPr="00F95CEF" w:rsidRDefault="00FD5B19" w:rsidP="00F95CEF">
      <w:pPr>
        <w:pStyle w:val="a0"/>
        <w:spacing w:line="240" w:lineRule="auto"/>
        <w:contextualSpacing/>
        <w:rPr>
          <w:sz w:val="24"/>
          <w:szCs w:val="24"/>
        </w:rPr>
      </w:pPr>
      <w:r w:rsidRPr="00F95CEF">
        <w:rPr>
          <w:sz w:val="24"/>
          <w:szCs w:val="24"/>
        </w:rPr>
        <w:t>получение предметных знаний в структурах, альтернативных образовательной организации:</w:t>
      </w:r>
    </w:p>
    <w:p w:rsidR="00FD5B19" w:rsidRPr="00F95CEF" w:rsidRDefault="00FD5B19" w:rsidP="00F95CEF">
      <w:pPr>
        <w:contextualSpacing/>
        <w:jc w:val="both"/>
        <w:rPr>
          <w:sz w:val="24"/>
          <w:szCs w:val="24"/>
          <w:u w:color="000000"/>
          <w:bdr w:val="nil"/>
        </w:rPr>
      </w:pPr>
      <w:r w:rsidRPr="00F95CEF">
        <w:rPr>
          <w:sz w:val="24"/>
          <w:szCs w:val="24"/>
          <w:u w:color="000000"/>
          <w:bdr w:val="nil"/>
        </w:rPr>
        <w:t>а) в заочных и дистанционных школах и университетах (Сириус, Фоксфорд и т.п.);</w:t>
      </w:r>
    </w:p>
    <w:p w:rsidR="00FD5B19" w:rsidRPr="00F95CEF" w:rsidRDefault="00FD5B19" w:rsidP="00F95CEF">
      <w:pPr>
        <w:contextualSpacing/>
        <w:jc w:val="both"/>
        <w:rPr>
          <w:sz w:val="24"/>
          <w:szCs w:val="24"/>
          <w:u w:color="000000"/>
          <w:bdr w:val="nil"/>
        </w:rPr>
      </w:pPr>
      <w:r w:rsidRPr="00F95CEF">
        <w:rPr>
          <w:sz w:val="24"/>
          <w:szCs w:val="24"/>
          <w:u w:color="000000"/>
          <w:bdr w:val="nil"/>
        </w:rPr>
        <w:t>б) участие в дистанционных конкурсах и олимпиадах (Вузовские конкурсы и олимпиады);</w:t>
      </w:r>
    </w:p>
    <w:p w:rsidR="00FD5B19" w:rsidRPr="00F95CEF" w:rsidRDefault="00FD5B19" w:rsidP="00F95CEF">
      <w:pPr>
        <w:contextualSpacing/>
        <w:jc w:val="both"/>
        <w:rPr>
          <w:sz w:val="24"/>
          <w:szCs w:val="24"/>
          <w:u w:color="000000"/>
          <w:bdr w:val="nil"/>
        </w:rPr>
      </w:pPr>
      <w:r w:rsidRPr="00F95CEF">
        <w:rPr>
          <w:sz w:val="24"/>
          <w:szCs w:val="24"/>
          <w:u w:color="000000"/>
          <w:bdr w:val="nil"/>
        </w:rPr>
        <w:lastRenderedPageBreak/>
        <w:t>в) самостоятельное освоение отдельных предметов и курсов (Индивидуальный учебный план, совмещение очного образования и самообразования);</w:t>
      </w:r>
    </w:p>
    <w:p w:rsidR="00FD5B19" w:rsidRPr="00F95CEF" w:rsidRDefault="00FD5B19" w:rsidP="00F95CEF">
      <w:pPr>
        <w:contextualSpacing/>
        <w:jc w:val="both"/>
        <w:rPr>
          <w:sz w:val="24"/>
          <w:szCs w:val="24"/>
          <w:u w:color="000000"/>
          <w:bdr w:val="nil"/>
        </w:rPr>
      </w:pPr>
      <w:r w:rsidRPr="00F95CEF">
        <w:rPr>
          <w:sz w:val="24"/>
          <w:szCs w:val="24"/>
          <w:u w:color="000000"/>
          <w:bdr w:val="nil"/>
        </w:rPr>
        <w:t>г) самостоятельное освоение дополнительных иностранных языков (Школы иностранных языков с прохождением промежуточной аттестации и занесением отметки в аттестат).</w:t>
      </w:r>
    </w:p>
    <w:p w:rsidR="00FD5B19" w:rsidRPr="00F95CEF" w:rsidRDefault="00FD5B19" w:rsidP="00F95CEF">
      <w:pPr>
        <w:contextualSpacing/>
        <w:jc w:val="both"/>
        <w:rPr>
          <w:sz w:val="24"/>
          <w:szCs w:val="24"/>
          <w:u w:color="000000"/>
          <w:bdr w:val="nil"/>
        </w:rPr>
      </w:pPr>
    </w:p>
    <w:p w:rsidR="00FD5B19" w:rsidRPr="00F95CEF" w:rsidRDefault="00FD5B19" w:rsidP="00F95CEF">
      <w:pPr>
        <w:contextualSpacing/>
        <w:jc w:val="both"/>
        <w:rPr>
          <w:b/>
          <w:i/>
          <w:sz w:val="24"/>
          <w:szCs w:val="24"/>
          <w:u w:color="000000"/>
          <w:bdr w:val="nil"/>
        </w:rPr>
      </w:pPr>
      <w:r w:rsidRPr="00F95CEF">
        <w:rPr>
          <w:b/>
          <w:i/>
          <w:sz w:val="24"/>
          <w:szCs w:val="24"/>
          <w:u w:color="000000"/>
          <w:bdr w:val="nil"/>
        </w:rPr>
        <w:t>Формирование регулятивных универсальных учебных действий</w:t>
      </w:r>
    </w:p>
    <w:p w:rsidR="00FD5B19" w:rsidRPr="00F95CEF" w:rsidRDefault="00FD5B19" w:rsidP="00F95CEF">
      <w:pPr>
        <w:contextualSpacing/>
        <w:jc w:val="both"/>
        <w:rPr>
          <w:sz w:val="24"/>
          <w:szCs w:val="24"/>
          <w:u w:color="000000"/>
          <w:bdr w:val="nil"/>
        </w:rPr>
      </w:pPr>
      <w:r w:rsidRPr="00F95CEF">
        <w:rPr>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FD5B19" w:rsidRPr="00F95CEF" w:rsidRDefault="00FD5B19" w:rsidP="00F95CEF">
      <w:pPr>
        <w:contextualSpacing/>
        <w:jc w:val="both"/>
        <w:rPr>
          <w:sz w:val="24"/>
          <w:szCs w:val="24"/>
          <w:u w:color="000000"/>
          <w:bdr w:val="nil"/>
        </w:rPr>
      </w:pPr>
      <w:r w:rsidRPr="00F95CEF">
        <w:rPr>
          <w:sz w:val="24"/>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FD5B19" w:rsidRPr="00F95CEF" w:rsidRDefault="00FD5B19" w:rsidP="00F95CEF">
      <w:pPr>
        <w:contextualSpacing/>
        <w:jc w:val="both"/>
        <w:rPr>
          <w:sz w:val="24"/>
          <w:szCs w:val="24"/>
          <w:u w:color="000000"/>
          <w:bdr w:val="nil"/>
        </w:rPr>
      </w:pPr>
      <w:r w:rsidRPr="00F95CEF">
        <w:rPr>
          <w:sz w:val="24"/>
          <w:szCs w:val="24"/>
          <w:u w:color="000000"/>
          <w:bdr w:val="nil"/>
        </w:rPr>
        <w:t>а) самостоятельное изучение дополнительных иностранных языков с последующей сертификацией;</w:t>
      </w:r>
    </w:p>
    <w:p w:rsidR="00FD5B19" w:rsidRPr="00F95CEF" w:rsidRDefault="00FD5B19" w:rsidP="00F95CEF">
      <w:pPr>
        <w:contextualSpacing/>
        <w:jc w:val="both"/>
        <w:rPr>
          <w:sz w:val="24"/>
          <w:szCs w:val="24"/>
          <w:u w:color="000000"/>
          <w:bdr w:val="nil"/>
        </w:rPr>
      </w:pPr>
      <w:r w:rsidRPr="00F95CEF">
        <w:rPr>
          <w:sz w:val="24"/>
          <w:szCs w:val="24"/>
          <w:u w:color="000000"/>
          <w:bdr w:val="nil"/>
        </w:rPr>
        <w:t>б) самостоятельное освоение глав, разделов и тем учебных предметов;</w:t>
      </w:r>
    </w:p>
    <w:p w:rsidR="00FD5B19" w:rsidRPr="00F95CEF" w:rsidRDefault="00FD5B19" w:rsidP="00F95CEF">
      <w:pPr>
        <w:contextualSpacing/>
        <w:jc w:val="both"/>
        <w:rPr>
          <w:sz w:val="24"/>
          <w:szCs w:val="24"/>
          <w:u w:color="000000"/>
          <w:bdr w:val="nil"/>
        </w:rPr>
      </w:pPr>
      <w:r w:rsidRPr="00F95CEF">
        <w:rPr>
          <w:sz w:val="24"/>
          <w:szCs w:val="24"/>
          <w:u w:color="000000"/>
          <w:bdr w:val="nil"/>
        </w:rPr>
        <w:t>в) самостоятельное обучение в заочных и дистанционных школах и университетах;</w:t>
      </w:r>
    </w:p>
    <w:p w:rsidR="00FD5B19" w:rsidRPr="00F95CEF" w:rsidRDefault="00FD5B19" w:rsidP="00F95CEF">
      <w:pPr>
        <w:contextualSpacing/>
        <w:jc w:val="both"/>
        <w:rPr>
          <w:sz w:val="24"/>
          <w:szCs w:val="24"/>
          <w:u w:color="000000"/>
          <w:bdr w:val="nil"/>
        </w:rPr>
      </w:pPr>
      <w:r w:rsidRPr="00F95CEF">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FD5B19" w:rsidRPr="00F95CEF" w:rsidRDefault="00FD5B19" w:rsidP="00F95CEF">
      <w:pPr>
        <w:contextualSpacing/>
        <w:jc w:val="both"/>
        <w:rPr>
          <w:sz w:val="24"/>
          <w:szCs w:val="24"/>
          <w:u w:color="000000"/>
          <w:bdr w:val="nil"/>
        </w:rPr>
      </w:pPr>
      <w:r w:rsidRPr="00F95CEF">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FD5B19" w:rsidRPr="00F95CEF" w:rsidRDefault="00FD5B19" w:rsidP="00F95CEF">
      <w:pPr>
        <w:contextualSpacing/>
        <w:jc w:val="both"/>
        <w:rPr>
          <w:sz w:val="24"/>
          <w:szCs w:val="24"/>
          <w:u w:color="000000"/>
          <w:bdr w:val="nil"/>
        </w:rPr>
      </w:pPr>
      <w:r w:rsidRPr="00F95CEF">
        <w:rPr>
          <w:sz w:val="24"/>
          <w:szCs w:val="24"/>
          <w:u w:color="000000"/>
          <w:bdr w:val="nil"/>
        </w:rPr>
        <w:t>е) самостоятельное управление ресурсами, в том числе нематериальными;</w:t>
      </w:r>
    </w:p>
    <w:p w:rsidR="00FD5B19" w:rsidRPr="00F95CEF" w:rsidRDefault="00FD5B19" w:rsidP="00F95CEF">
      <w:pPr>
        <w:contextualSpacing/>
        <w:jc w:val="both"/>
        <w:rPr>
          <w:sz w:val="24"/>
          <w:szCs w:val="24"/>
          <w:u w:color="000000"/>
          <w:bdr w:val="nil"/>
        </w:rPr>
      </w:pPr>
      <w:r w:rsidRPr="00F95CEF">
        <w:rPr>
          <w:sz w:val="24"/>
          <w:szCs w:val="24"/>
          <w:u w:color="000000"/>
          <w:bdr w:val="nil"/>
        </w:rPr>
        <w:t>ж) презентация результатов проектной работы на различных этапах ее реализации.</w:t>
      </w:r>
    </w:p>
    <w:p w:rsidR="00FD5B19" w:rsidRPr="00F95CEF" w:rsidRDefault="00FD5B19" w:rsidP="00F95CEF">
      <w:pPr>
        <w:contextualSpacing/>
        <w:jc w:val="both"/>
        <w:rPr>
          <w:sz w:val="24"/>
          <w:szCs w:val="24"/>
          <w:u w:color="000000"/>
          <w:bdr w:val="nil"/>
        </w:rPr>
      </w:pPr>
    </w:p>
    <w:p w:rsidR="00FD5B19" w:rsidRPr="00F95CEF" w:rsidRDefault="00FD5B19" w:rsidP="00F95CEF">
      <w:pPr>
        <w:pStyle w:val="3"/>
        <w:contextualSpacing/>
        <w:jc w:val="both"/>
        <w:rPr>
          <w:color w:val="000000"/>
          <w:sz w:val="24"/>
          <w:szCs w:val="24"/>
          <w:u w:color="000000"/>
        </w:rPr>
      </w:pPr>
      <w:bookmarkStart w:id="75" w:name="_Toc435412698"/>
      <w:bookmarkStart w:id="76" w:name="_Toc453968172"/>
      <w:r w:rsidRPr="00F95CEF">
        <w:rPr>
          <w:sz w:val="24"/>
          <w:szCs w:val="24"/>
        </w:rPr>
        <w:t>2.1</w:t>
      </w:r>
      <w:r w:rsidRPr="00F95CEF">
        <w:rPr>
          <w:color w:val="000000"/>
          <w:sz w:val="24"/>
          <w:szCs w:val="24"/>
          <w:u w:color="000000"/>
        </w:rPr>
        <w:t>.4. </w:t>
      </w:r>
      <w:r w:rsidRPr="00F95CEF">
        <w:rPr>
          <w:sz w:val="24"/>
          <w:szCs w:val="24"/>
        </w:rPr>
        <w:t>Особенности учебно-исследовательской и проектной деятельности обучающихся</w:t>
      </w:r>
      <w:bookmarkEnd w:id="75"/>
      <w:bookmarkEnd w:id="76"/>
      <w:r w:rsidRPr="00F95CEF">
        <w:rPr>
          <w:color w:val="000000"/>
          <w:sz w:val="24"/>
          <w:szCs w:val="24"/>
          <w:u w:color="000000"/>
        </w:rPr>
        <w:t xml:space="preserve"> </w:t>
      </w:r>
    </w:p>
    <w:p w:rsidR="00FD5B19" w:rsidRPr="00F95CEF" w:rsidRDefault="00FD5B19" w:rsidP="00F95CEF">
      <w:pPr>
        <w:contextualSpacing/>
        <w:jc w:val="both"/>
        <w:rPr>
          <w:sz w:val="24"/>
          <w:szCs w:val="24"/>
        </w:rPr>
      </w:pPr>
      <w:r w:rsidRPr="00F95CEF">
        <w:rPr>
          <w:sz w:val="24"/>
          <w:szCs w:val="24"/>
        </w:rPr>
        <w:t xml:space="preserve">В общем понимании проект — это управляемая, ограниченная по ресурсам и срокам деятельность, направленная на достижение конкретного результата (цели) — создание определенного, уникального продукта; совокупность описаний свойств создаваемого или модифицируемого объекта, события или системы, которые подлежат реализации. </w:t>
      </w:r>
    </w:p>
    <w:p w:rsidR="00FD5B19" w:rsidRPr="00F95CEF" w:rsidRDefault="00FD5B19" w:rsidP="00F95CEF">
      <w:pPr>
        <w:contextualSpacing/>
        <w:jc w:val="both"/>
        <w:rPr>
          <w:sz w:val="24"/>
          <w:szCs w:val="24"/>
        </w:rPr>
      </w:pPr>
      <w:r w:rsidRPr="00F95CEF">
        <w:rPr>
          <w:sz w:val="24"/>
          <w:szCs w:val="24"/>
        </w:rPr>
        <w:t xml:space="preserve">С позиций системно-деятельностного подхода — методологической основы ФГОС общего образования — любая образовательная деятельность является по своей сути и структуре педагогической системой, ибо служит средством реализации педагогических целей, соответствующих требованиям к результатам освоения обучающимися основной образовательной программы (далее — ООП) соответствующего уровня образования. Понимая педагогическую систему любого уровня как открытую, управляемую, ресурсообеспеченную субъектную деятельность по достижению диагностируемой цели. </w:t>
      </w:r>
      <w:r w:rsidRPr="00F95CEF">
        <w:rPr>
          <w:b/>
          <w:sz w:val="24"/>
          <w:szCs w:val="24"/>
        </w:rPr>
        <w:t>У</w:t>
      </w:r>
      <w:r w:rsidRPr="00F95CEF">
        <w:rPr>
          <w:b/>
          <w:bCs/>
          <w:sz w:val="24"/>
          <w:szCs w:val="24"/>
        </w:rPr>
        <w:t>чебное проектирование</w:t>
      </w:r>
      <w:r w:rsidRPr="00F95CEF">
        <w:rPr>
          <w:sz w:val="24"/>
          <w:szCs w:val="24"/>
        </w:rPr>
        <w:t xml:space="preserve"> – управляемый (целенаправленный, мотивированный, планируемый, организационно-обеспеченный, корректируемый), ресурсообеспеченный процесс совместной деятельности субъектов по достижению уникального, общественно значимого, запрограммированного, диагностируемого материального результата. </w:t>
      </w:r>
    </w:p>
    <w:p w:rsidR="00FD5B19" w:rsidRPr="00F95CEF" w:rsidRDefault="00FD5B19" w:rsidP="00F95CEF">
      <w:pPr>
        <w:contextualSpacing/>
        <w:jc w:val="both"/>
        <w:rPr>
          <w:sz w:val="24"/>
          <w:szCs w:val="24"/>
          <w:u w:color="252525"/>
          <w:bdr w:val="nil"/>
          <w:shd w:val="clear" w:color="auto" w:fill="FFFFFF"/>
        </w:rPr>
      </w:pPr>
      <w:r w:rsidRPr="00F95CEF">
        <w:rPr>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FD5B19" w:rsidRPr="00F95CEF" w:rsidRDefault="00FD5B19" w:rsidP="00F95CEF">
      <w:pPr>
        <w:contextualSpacing/>
        <w:jc w:val="both"/>
        <w:rPr>
          <w:sz w:val="24"/>
          <w:szCs w:val="24"/>
          <w:u w:color="252525"/>
          <w:bdr w:val="nil"/>
          <w:shd w:val="clear" w:color="auto" w:fill="FFFFFF"/>
        </w:rPr>
      </w:pPr>
      <w:r w:rsidRPr="00F95CEF">
        <w:rPr>
          <w:sz w:val="24"/>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профильные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FD5B19" w:rsidRPr="00F95CEF" w:rsidRDefault="00FD5B19" w:rsidP="00F95CEF">
      <w:pPr>
        <w:contextualSpacing/>
        <w:jc w:val="both"/>
        <w:rPr>
          <w:sz w:val="24"/>
          <w:szCs w:val="24"/>
          <w:u w:color="252525"/>
          <w:bdr w:val="nil"/>
          <w:shd w:val="clear" w:color="auto" w:fill="FFFFFF"/>
        </w:rPr>
      </w:pPr>
      <w:r w:rsidRPr="00F95CEF">
        <w:rPr>
          <w:sz w:val="24"/>
          <w:szCs w:val="24"/>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FD5B19" w:rsidRPr="00F95CEF" w:rsidRDefault="00FD5B19" w:rsidP="00F95CEF">
      <w:pPr>
        <w:contextualSpacing/>
        <w:jc w:val="both"/>
        <w:rPr>
          <w:sz w:val="24"/>
          <w:szCs w:val="24"/>
          <w:u w:color="252525"/>
          <w:bdr w:val="nil"/>
          <w:shd w:val="clear" w:color="auto" w:fill="FFFFFF"/>
        </w:rPr>
      </w:pPr>
      <w:r w:rsidRPr="00F95CEF">
        <w:rPr>
          <w:sz w:val="24"/>
          <w:szCs w:val="24"/>
          <w:u w:color="252525"/>
          <w:bdr w:val="nil"/>
          <w:shd w:val="clear" w:color="auto" w:fill="FFFFFF"/>
        </w:rPr>
        <w:lastRenderedPageBreak/>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FD5B19" w:rsidRPr="00F95CEF" w:rsidRDefault="00FD5B19" w:rsidP="00F95CEF">
      <w:pPr>
        <w:contextualSpacing/>
        <w:jc w:val="both"/>
        <w:rPr>
          <w:sz w:val="24"/>
          <w:szCs w:val="24"/>
          <w:u w:color="000000"/>
          <w:bdr w:val="nil"/>
        </w:rPr>
      </w:pPr>
      <w:r w:rsidRPr="00F95CEF">
        <w:rPr>
          <w:sz w:val="24"/>
          <w:szCs w:val="24"/>
          <w:u w:color="000000"/>
          <w:bdr w:val="nil"/>
        </w:rPr>
        <w:t>Презентация результатов проектной работы запланирована в виде реализованного проекта с приглашением экспертов из числа педагогов, учащихся,   социальных партнеров (в зависимости от тематики проекта:  местное сообщество, сообщества благотворительных и волонтерских организаций,  сообщество бизнесменов, деловых людей; экологов, инженеров, медицинских работников и т.д.).</w:t>
      </w:r>
    </w:p>
    <w:p w:rsidR="00FD5B19" w:rsidRPr="00F95CEF" w:rsidRDefault="00FD5B19" w:rsidP="00F95CEF">
      <w:pPr>
        <w:contextualSpacing/>
        <w:jc w:val="both"/>
        <w:rPr>
          <w:sz w:val="24"/>
          <w:szCs w:val="24"/>
          <w:u w:color="000000"/>
          <w:bdr w:val="nil"/>
        </w:rPr>
      </w:pPr>
    </w:p>
    <w:p w:rsidR="00FD5B19" w:rsidRPr="00F95CEF" w:rsidRDefault="00FD5B19" w:rsidP="00F95CEF">
      <w:pPr>
        <w:pStyle w:val="3"/>
        <w:contextualSpacing/>
        <w:jc w:val="both"/>
        <w:rPr>
          <w:color w:val="000000"/>
          <w:sz w:val="24"/>
          <w:szCs w:val="24"/>
          <w:u w:color="000000"/>
        </w:rPr>
      </w:pPr>
      <w:bookmarkStart w:id="77" w:name="_Toc435412699"/>
      <w:bookmarkStart w:id="78" w:name="_Toc453968173"/>
      <w:r w:rsidRPr="00F95CEF">
        <w:rPr>
          <w:sz w:val="24"/>
          <w:szCs w:val="24"/>
        </w:rPr>
        <w:t>2.1</w:t>
      </w:r>
      <w:r w:rsidRPr="00F95CEF">
        <w:rPr>
          <w:color w:val="000000"/>
          <w:sz w:val="24"/>
          <w:szCs w:val="24"/>
          <w:u w:color="000000"/>
        </w:rPr>
        <w:t>.5. </w:t>
      </w:r>
      <w:r w:rsidRPr="00F95CEF">
        <w:rPr>
          <w:sz w:val="24"/>
          <w:szCs w:val="24"/>
        </w:rPr>
        <w:t>Направления учебно-исследовательской и проектной деятельности обучающихся</w:t>
      </w:r>
      <w:bookmarkEnd w:id="77"/>
      <w:bookmarkEnd w:id="78"/>
      <w:r w:rsidRPr="00F95CEF">
        <w:rPr>
          <w:color w:val="000000"/>
          <w:sz w:val="24"/>
          <w:szCs w:val="24"/>
          <w:u w:color="000000"/>
        </w:rPr>
        <w:t xml:space="preserve"> </w:t>
      </w:r>
    </w:p>
    <w:p w:rsidR="00FD5B19" w:rsidRPr="00F95CEF" w:rsidRDefault="00FD5B19" w:rsidP="00F95CEF">
      <w:pPr>
        <w:contextualSpacing/>
        <w:jc w:val="both"/>
        <w:rPr>
          <w:sz w:val="24"/>
          <w:szCs w:val="24"/>
          <w:u w:color="000000"/>
          <w:bdr w:val="nil"/>
        </w:rPr>
      </w:pPr>
      <w:r w:rsidRPr="00F95CEF">
        <w:rPr>
          <w:sz w:val="24"/>
          <w:szCs w:val="24"/>
          <w:u w:color="000000"/>
          <w:bdr w:val="nil"/>
        </w:rPr>
        <w:t>Возможными направлениями проектной и учебно-исследовательской деятельности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800"/>
        <w:gridCol w:w="3387"/>
      </w:tblGrid>
      <w:tr w:rsidR="00FD5B19" w:rsidRPr="00F95CEF" w:rsidTr="00553808">
        <w:tc>
          <w:tcPr>
            <w:tcW w:w="24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Информационный</w:t>
            </w:r>
          </w:p>
        </w:tc>
        <w:tc>
          <w:tcPr>
            <w:tcW w:w="3936"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Сбор и обобщение информации по конкретной теме с целью просвещения определенной категории слушателей</w:t>
            </w:r>
          </w:p>
        </w:tc>
        <w:tc>
          <w:tcPr>
            <w:tcW w:w="35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Продукт: реферат, презентация, брошюра, газета, плакат и т.п.</w:t>
            </w:r>
          </w:p>
        </w:tc>
      </w:tr>
      <w:tr w:rsidR="00FD5B19" w:rsidRPr="00F95CEF" w:rsidTr="00553808">
        <w:tc>
          <w:tcPr>
            <w:tcW w:w="24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Творческий</w:t>
            </w:r>
          </w:p>
        </w:tc>
        <w:tc>
          <w:tcPr>
            <w:tcW w:w="3936"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Разработка и проведение творческого мероприятия</w:t>
            </w:r>
          </w:p>
        </w:tc>
        <w:tc>
          <w:tcPr>
            <w:tcW w:w="35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Спектакль, иллюстрация к книге, литературный вечер, поделки из природных мат риалов и т.п.</w:t>
            </w:r>
          </w:p>
        </w:tc>
      </w:tr>
      <w:tr w:rsidR="00FD5B19" w:rsidRPr="00F95CEF" w:rsidTr="00553808">
        <w:tc>
          <w:tcPr>
            <w:tcW w:w="24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Социальный</w:t>
            </w:r>
          </w:p>
        </w:tc>
        <w:tc>
          <w:tcPr>
            <w:tcW w:w="3936"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Разработка и ведение социальной сети; разработка и проведение социально-значимой акции; волонтерское мероприятие</w:t>
            </w:r>
          </w:p>
        </w:tc>
        <w:tc>
          <w:tcPr>
            <w:tcW w:w="35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Паблик, блог, сайт, страница в ЖЖ, инстраграмм, группа в ВК;  акция; мастер-класс, встреча с известной личностью, ролик, реклама</w:t>
            </w:r>
          </w:p>
        </w:tc>
      </w:tr>
      <w:tr w:rsidR="00FD5B19" w:rsidRPr="00F95CEF" w:rsidTr="00553808">
        <w:tc>
          <w:tcPr>
            <w:tcW w:w="24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Конструкторский</w:t>
            </w:r>
          </w:p>
        </w:tc>
        <w:tc>
          <w:tcPr>
            <w:tcW w:w="3936"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Создание принципиально нового конструкторского решения</w:t>
            </w:r>
          </w:p>
        </w:tc>
        <w:tc>
          <w:tcPr>
            <w:tcW w:w="35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Новый готовый предмет/эскиз/3Д модель/3Д графический дизайн</w:t>
            </w:r>
          </w:p>
        </w:tc>
      </w:tr>
      <w:tr w:rsidR="00FD5B19" w:rsidRPr="00F95CEF" w:rsidTr="00553808">
        <w:tc>
          <w:tcPr>
            <w:tcW w:w="24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Инженерный</w:t>
            </w:r>
          </w:p>
        </w:tc>
        <w:tc>
          <w:tcPr>
            <w:tcW w:w="3936"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Оптимизация уже существующего изделия и/или адаптация изделия к новым условиям, а не создание принципиально нового изделия (продукта)</w:t>
            </w:r>
          </w:p>
        </w:tc>
        <w:tc>
          <w:tcPr>
            <w:tcW w:w="35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Готовый предмет/эскиз/3Д модель/3Д графический дизайн</w:t>
            </w:r>
          </w:p>
        </w:tc>
      </w:tr>
      <w:tr w:rsidR="00FD5B19" w:rsidRPr="00F95CEF" w:rsidTr="00553808">
        <w:tc>
          <w:tcPr>
            <w:tcW w:w="24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Инновационный</w:t>
            </w:r>
          </w:p>
        </w:tc>
        <w:tc>
          <w:tcPr>
            <w:tcW w:w="3936"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Создание новых или изменение существующих систем (технологической, информационной, социальной, экономической, организационной) и достижение в результате снижения затрат ресурсов (производственных, финансовых, человеческих) коренного улучшения качества продукции, услуги и высокого коммерческого эффекта.</w:t>
            </w:r>
          </w:p>
        </w:tc>
        <w:tc>
          <w:tcPr>
            <w:tcW w:w="35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Продукт в зависимости от сферы инновационного проекта; бизнес-план</w:t>
            </w:r>
          </w:p>
        </w:tc>
      </w:tr>
      <w:tr w:rsidR="00FD5B19" w:rsidRPr="00F95CEF" w:rsidTr="00553808">
        <w:tc>
          <w:tcPr>
            <w:tcW w:w="24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Прикладной</w:t>
            </w:r>
          </w:p>
        </w:tc>
        <w:tc>
          <w:tcPr>
            <w:tcW w:w="3936"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Создание продукта который может реально применяться на практике</w:t>
            </w:r>
          </w:p>
        </w:tc>
        <w:tc>
          <w:tcPr>
            <w:tcW w:w="35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Продукт в зависимости от сферы прикладного проекта</w:t>
            </w:r>
          </w:p>
        </w:tc>
      </w:tr>
      <w:tr w:rsidR="00FD5B19" w:rsidRPr="00F95CEF" w:rsidTr="00553808">
        <w:tc>
          <w:tcPr>
            <w:tcW w:w="24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rPr>
              <w:t>Бизнес-проект</w:t>
            </w:r>
          </w:p>
        </w:tc>
        <w:tc>
          <w:tcPr>
            <w:tcW w:w="3936"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Разработка бинес-плана, старт-апа</w:t>
            </w:r>
          </w:p>
        </w:tc>
        <w:tc>
          <w:tcPr>
            <w:tcW w:w="35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Бизнес-план</w:t>
            </w:r>
          </w:p>
        </w:tc>
      </w:tr>
      <w:tr w:rsidR="00FD5B19" w:rsidRPr="00F95CEF" w:rsidTr="00553808">
        <w:tc>
          <w:tcPr>
            <w:tcW w:w="2409" w:type="dxa"/>
            <w:shd w:val="clear" w:color="auto" w:fill="auto"/>
          </w:tcPr>
          <w:p w:rsidR="00FD5B19" w:rsidRPr="00F95CEF" w:rsidRDefault="00FD5B19" w:rsidP="00F95CEF">
            <w:pPr>
              <w:contextualSpacing/>
              <w:jc w:val="both"/>
              <w:rPr>
                <w:sz w:val="24"/>
                <w:szCs w:val="24"/>
              </w:rPr>
            </w:pPr>
            <w:r w:rsidRPr="00F95CEF">
              <w:rPr>
                <w:sz w:val="24"/>
                <w:szCs w:val="24"/>
              </w:rPr>
              <w:t>Игровой</w:t>
            </w:r>
          </w:p>
        </w:tc>
        <w:tc>
          <w:tcPr>
            <w:tcW w:w="3936"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Разработка игры</w:t>
            </w:r>
          </w:p>
        </w:tc>
        <w:tc>
          <w:tcPr>
            <w:tcW w:w="3509" w:type="dxa"/>
            <w:shd w:val="clear" w:color="auto" w:fill="auto"/>
          </w:tcPr>
          <w:p w:rsidR="00FD5B19" w:rsidRPr="00F95CEF" w:rsidRDefault="00FD5B19" w:rsidP="00F95CEF">
            <w:pPr>
              <w:contextualSpacing/>
              <w:jc w:val="both"/>
              <w:rPr>
                <w:sz w:val="24"/>
                <w:szCs w:val="24"/>
                <w:u w:color="000000"/>
                <w:bdr w:val="nil"/>
              </w:rPr>
            </w:pPr>
            <w:r w:rsidRPr="00F95CEF">
              <w:rPr>
                <w:sz w:val="24"/>
                <w:szCs w:val="24"/>
                <w:u w:color="000000"/>
                <w:bdr w:val="nil"/>
              </w:rPr>
              <w:t>Разработанная и проведенная игра</w:t>
            </w:r>
          </w:p>
        </w:tc>
      </w:tr>
    </w:tbl>
    <w:p w:rsidR="00FD5B19" w:rsidRPr="00F95CEF" w:rsidRDefault="00FD5B19" w:rsidP="00F95CEF">
      <w:pPr>
        <w:pStyle w:val="3"/>
        <w:contextualSpacing/>
        <w:jc w:val="both"/>
        <w:rPr>
          <w:rFonts w:eastAsia="Times"/>
          <w:bCs w:val="0"/>
          <w:sz w:val="24"/>
          <w:szCs w:val="24"/>
        </w:rPr>
      </w:pPr>
      <w:bookmarkStart w:id="79" w:name="_Toc435412700"/>
      <w:bookmarkStart w:id="80" w:name="_Toc453968174"/>
      <w:r w:rsidRPr="00F95CEF">
        <w:rPr>
          <w:sz w:val="24"/>
          <w:szCs w:val="24"/>
        </w:rPr>
        <w:lastRenderedPageBreak/>
        <w:t>2.1</w:t>
      </w:r>
      <w:r w:rsidRPr="00F95CEF">
        <w:rPr>
          <w:color w:val="000000"/>
          <w:sz w:val="24"/>
          <w:szCs w:val="24"/>
          <w:u w:color="000000"/>
        </w:rPr>
        <w:t>.</w:t>
      </w:r>
      <w:r w:rsidRPr="00F95CEF">
        <w:rPr>
          <w:rFonts w:eastAsia="Times"/>
          <w:bCs w:val="0"/>
          <w:sz w:val="24"/>
          <w:szCs w:val="24"/>
          <w:u w:color="000000"/>
        </w:rPr>
        <w:t>6. </w:t>
      </w:r>
      <w:r w:rsidRPr="00F95CEF">
        <w:rPr>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79"/>
      <w:bookmarkEnd w:id="80"/>
    </w:p>
    <w:p w:rsidR="00FD5B19" w:rsidRPr="00F95CEF" w:rsidRDefault="00FD5B19" w:rsidP="00F95CEF">
      <w:pPr>
        <w:contextualSpacing/>
        <w:jc w:val="both"/>
        <w:rPr>
          <w:sz w:val="24"/>
          <w:szCs w:val="24"/>
          <w:u w:color="000000"/>
          <w:bdr w:val="nil"/>
        </w:rPr>
      </w:pPr>
      <w:r w:rsidRPr="00F95CEF">
        <w:rPr>
          <w:sz w:val="24"/>
          <w:szCs w:val="24"/>
          <w:u w:color="000000"/>
          <w:bdr w:val="nil"/>
        </w:rPr>
        <w:t>В результате учебно-исследовательской и проектной деятельности обучающиеся получат представление:</w:t>
      </w:r>
    </w:p>
    <w:p w:rsidR="00FD5B19" w:rsidRPr="00F95CEF" w:rsidRDefault="00FD5B19" w:rsidP="00F95CEF">
      <w:pPr>
        <w:pStyle w:val="a0"/>
        <w:spacing w:line="240" w:lineRule="auto"/>
        <w:contextualSpacing/>
        <w:rPr>
          <w:sz w:val="24"/>
          <w:szCs w:val="24"/>
        </w:rPr>
      </w:pPr>
      <w:r w:rsidRPr="00F95CEF">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FD5B19" w:rsidRPr="00F95CEF" w:rsidRDefault="00FD5B19" w:rsidP="00F95CEF">
      <w:pPr>
        <w:pStyle w:val="a0"/>
        <w:spacing w:line="240" w:lineRule="auto"/>
        <w:contextualSpacing/>
        <w:rPr>
          <w:sz w:val="24"/>
          <w:szCs w:val="24"/>
        </w:rPr>
      </w:pPr>
      <w:r w:rsidRPr="00F95CEF">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FD5B19" w:rsidRPr="00F95CEF" w:rsidRDefault="00FD5B19" w:rsidP="00F95CEF">
      <w:pPr>
        <w:pStyle w:val="a0"/>
        <w:spacing w:line="240" w:lineRule="auto"/>
        <w:contextualSpacing/>
        <w:rPr>
          <w:sz w:val="24"/>
          <w:szCs w:val="24"/>
        </w:rPr>
      </w:pPr>
      <w:r w:rsidRPr="00F95CEF">
        <w:rPr>
          <w:sz w:val="24"/>
          <w:szCs w:val="24"/>
        </w:rPr>
        <w:t>о том, чем отличаются исследования в гуманитарных областях от исследований в естественных науках;</w:t>
      </w:r>
    </w:p>
    <w:p w:rsidR="00FD5B19" w:rsidRPr="00F95CEF" w:rsidRDefault="00FD5B19" w:rsidP="00F95CEF">
      <w:pPr>
        <w:pStyle w:val="a0"/>
        <w:spacing w:line="240" w:lineRule="auto"/>
        <w:contextualSpacing/>
        <w:rPr>
          <w:sz w:val="24"/>
          <w:szCs w:val="24"/>
        </w:rPr>
      </w:pPr>
      <w:r w:rsidRPr="00F95CEF">
        <w:rPr>
          <w:sz w:val="24"/>
          <w:szCs w:val="24"/>
        </w:rPr>
        <w:t>об истории науки;</w:t>
      </w:r>
    </w:p>
    <w:p w:rsidR="00FD5B19" w:rsidRPr="00F95CEF" w:rsidRDefault="00FD5B19" w:rsidP="00F95CEF">
      <w:pPr>
        <w:pStyle w:val="a0"/>
        <w:spacing w:line="240" w:lineRule="auto"/>
        <w:contextualSpacing/>
        <w:rPr>
          <w:sz w:val="24"/>
          <w:szCs w:val="24"/>
        </w:rPr>
      </w:pPr>
      <w:r w:rsidRPr="00F95CEF">
        <w:rPr>
          <w:sz w:val="24"/>
          <w:szCs w:val="24"/>
        </w:rPr>
        <w:t>о новейших разработках в области науки и технологий;</w:t>
      </w:r>
    </w:p>
    <w:p w:rsidR="00FD5B19" w:rsidRPr="00F95CEF" w:rsidRDefault="00FD5B19" w:rsidP="00F95CEF">
      <w:pPr>
        <w:pStyle w:val="a0"/>
        <w:spacing w:line="240" w:lineRule="auto"/>
        <w:contextualSpacing/>
        <w:rPr>
          <w:sz w:val="24"/>
          <w:szCs w:val="24"/>
        </w:rPr>
      </w:pPr>
      <w:r w:rsidRPr="00F95CEF">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FD5B19" w:rsidRPr="00F95CEF" w:rsidRDefault="00FD5B19" w:rsidP="00F95CEF">
      <w:pPr>
        <w:pStyle w:val="a0"/>
        <w:spacing w:line="240" w:lineRule="auto"/>
        <w:contextualSpacing/>
        <w:rPr>
          <w:sz w:val="24"/>
          <w:szCs w:val="24"/>
        </w:rPr>
      </w:pPr>
      <w:r w:rsidRPr="00F95CEF">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FD5B19" w:rsidRPr="00F95CEF" w:rsidRDefault="00FD5B19" w:rsidP="00F95CEF">
      <w:pPr>
        <w:contextualSpacing/>
        <w:jc w:val="both"/>
        <w:rPr>
          <w:sz w:val="24"/>
          <w:szCs w:val="24"/>
          <w:u w:color="000000"/>
          <w:bdr w:val="nil"/>
        </w:rPr>
      </w:pPr>
      <w:r w:rsidRPr="00F95CEF">
        <w:rPr>
          <w:sz w:val="24"/>
          <w:szCs w:val="24"/>
          <w:u w:color="000000"/>
          <w:bdr w:val="nil"/>
        </w:rPr>
        <w:t>Обучающийся сможет:</w:t>
      </w:r>
    </w:p>
    <w:p w:rsidR="00FD5B19" w:rsidRPr="00F95CEF" w:rsidRDefault="00FD5B19" w:rsidP="00F95CEF">
      <w:pPr>
        <w:pStyle w:val="a0"/>
        <w:spacing w:line="240" w:lineRule="auto"/>
        <w:contextualSpacing/>
        <w:rPr>
          <w:sz w:val="24"/>
          <w:szCs w:val="24"/>
        </w:rPr>
      </w:pPr>
      <w:r w:rsidRPr="00F95CEF">
        <w:rPr>
          <w:sz w:val="24"/>
          <w:szCs w:val="24"/>
        </w:rPr>
        <w:t>решать задачи, находящиеся на стыке нескольких учебных дисциплин;</w:t>
      </w:r>
    </w:p>
    <w:p w:rsidR="00FD5B19" w:rsidRPr="00F95CEF" w:rsidRDefault="00FD5B19" w:rsidP="00F95CEF">
      <w:pPr>
        <w:pStyle w:val="a0"/>
        <w:spacing w:line="240" w:lineRule="auto"/>
        <w:contextualSpacing/>
        <w:rPr>
          <w:sz w:val="24"/>
          <w:szCs w:val="24"/>
        </w:rPr>
      </w:pPr>
      <w:r w:rsidRPr="00F95CEF">
        <w:rPr>
          <w:sz w:val="24"/>
          <w:szCs w:val="24"/>
        </w:rPr>
        <w:t>использовать основной алгоритм исследования при решении своих учебно-познавательных задач;</w:t>
      </w:r>
    </w:p>
    <w:p w:rsidR="00FD5B19" w:rsidRPr="00F95CEF" w:rsidRDefault="00FD5B19" w:rsidP="00F95CEF">
      <w:pPr>
        <w:pStyle w:val="a0"/>
        <w:spacing w:line="240" w:lineRule="auto"/>
        <w:contextualSpacing/>
        <w:rPr>
          <w:sz w:val="24"/>
          <w:szCs w:val="24"/>
        </w:rPr>
      </w:pPr>
      <w:r w:rsidRPr="00F95CEF">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FD5B19" w:rsidRPr="00F95CEF" w:rsidRDefault="00FD5B19" w:rsidP="00F95CEF">
      <w:pPr>
        <w:pStyle w:val="a0"/>
        <w:spacing w:line="240" w:lineRule="auto"/>
        <w:contextualSpacing/>
        <w:rPr>
          <w:sz w:val="24"/>
          <w:szCs w:val="24"/>
        </w:rPr>
      </w:pPr>
      <w:r w:rsidRPr="00F95CEF">
        <w:rPr>
          <w:sz w:val="24"/>
          <w:szCs w:val="24"/>
        </w:rPr>
        <w:t>использовать элементы математического моделирования при решении исследовательских задач;</w:t>
      </w:r>
    </w:p>
    <w:p w:rsidR="00FD5B19" w:rsidRPr="00F95CEF" w:rsidRDefault="00FD5B19" w:rsidP="00F95CEF">
      <w:pPr>
        <w:pStyle w:val="a0"/>
        <w:spacing w:line="240" w:lineRule="auto"/>
        <w:contextualSpacing/>
        <w:rPr>
          <w:sz w:val="24"/>
          <w:szCs w:val="24"/>
        </w:rPr>
      </w:pPr>
      <w:r w:rsidRPr="00F95CEF">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FD5B19" w:rsidRPr="00F95CEF" w:rsidRDefault="00FD5B19" w:rsidP="00F95CEF">
      <w:pPr>
        <w:contextualSpacing/>
        <w:jc w:val="both"/>
        <w:rPr>
          <w:sz w:val="24"/>
          <w:szCs w:val="24"/>
          <w:u w:color="000000"/>
          <w:bdr w:val="nil"/>
        </w:rPr>
      </w:pPr>
      <w:r w:rsidRPr="00F95CEF">
        <w:rPr>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FD5B19" w:rsidRPr="00F95CEF" w:rsidRDefault="00FD5B19" w:rsidP="00F95CEF">
      <w:pPr>
        <w:pStyle w:val="a0"/>
        <w:spacing w:line="240" w:lineRule="auto"/>
        <w:contextualSpacing/>
        <w:rPr>
          <w:sz w:val="24"/>
          <w:szCs w:val="24"/>
        </w:rPr>
      </w:pPr>
      <w:r w:rsidRPr="00F95CEF">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FD5B19" w:rsidRPr="00F95CEF" w:rsidRDefault="00FD5B19" w:rsidP="00F95CEF">
      <w:pPr>
        <w:pStyle w:val="a0"/>
        <w:spacing w:line="240" w:lineRule="auto"/>
        <w:contextualSpacing/>
        <w:rPr>
          <w:sz w:val="24"/>
          <w:szCs w:val="24"/>
        </w:rPr>
      </w:pPr>
      <w:r w:rsidRPr="00F95CEF">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FD5B19" w:rsidRPr="00F95CEF" w:rsidRDefault="00FD5B19" w:rsidP="00F95CEF">
      <w:pPr>
        <w:pStyle w:val="a0"/>
        <w:spacing w:line="240" w:lineRule="auto"/>
        <w:contextualSpacing/>
        <w:rPr>
          <w:sz w:val="24"/>
          <w:szCs w:val="24"/>
        </w:rPr>
      </w:pPr>
      <w:r w:rsidRPr="00F95CEF">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FD5B19" w:rsidRPr="00F95CEF" w:rsidRDefault="00FD5B19" w:rsidP="00F95CEF">
      <w:pPr>
        <w:pStyle w:val="a0"/>
        <w:spacing w:line="240" w:lineRule="auto"/>
        <w:contextualSpacing/>
        <w:rPr>
          <w:sz w:val="24"/>
          <w:szCs w:val="24"/>
        </w:rPr>
      </w:pPr>
      <w:r w:rsidRPr="00F95CEF">
        <w:rPr>
          <w:sz w:val="24"/>
          <w:szCs w:val="24"/>
        </w:rPr>
        <w:t>оценивать ресурсы, в том числе и нематериальные (такие, как время), необходимые для достижения поставленной цели;</w:t>
      </w:r>
    </w:p>
    <w:p w:rsidR="00FD5B19" w:rsidRPr="00F95CEF" w:rsidRDefault="00FD5B19" w:rsidP="00F95CEF">
      <w:pPr>
        <w:pStyle w:val="a0"/>
        <w:spacing w:line="240" w:lineRule="auto"/>
        <w:contextualSpacing/>
        <w:rPr>
          <w:sz w:val="24"/>
          <w:szCs w:val="24"/>
        </w:rPr>
      </w:pPr>
      <w:r w:rsidRPr="00F95CEF">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FD5B19" w:rsidRPr="00F95CEF" w:rsidRDefault="00FD5B19" w:rsidP="00F95CEF">
      <w:pPr>
        <w:pStyle w:val="a0"/>
        <w:spacing w:line="240" w:lineRule="auto"/>
        <w:contextualSpacing/>
        <w:rPr>
          <w:sz w:val="24"/>
          <w:szCs w:val="24"/>
        </w:rPr>
      </w:pPr>
      <w:r w:rsidRPr="00F95CEF">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FD5B19" w:rsidRPr="00F95CEF" w:rsidRDefault="00FD5B19" w:rsidP="00F95CEF">
      <w:pPr>
        <w:pStyle w:val="a0"/>
        <w:spacing w:line="240" w:lineRule="auto"/>
        <w:contextualSpacing/>
        <w:rPr>
          <w:sz w:val="24"/>
          <w:szCs w:val="24"/>
        </w:rPr>
      </w:pPr>
      <w:r w:rsidRPr="00F95CEF">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FD5B19" w:rsidRPr="00F95CEF" w:rsidRDefault="00FD5B19" w:rsidP="00F95CEF">
      <w:pPr>
        <w:pStyle w:val="a0"/>
        <w:spacing w:line="240" w:lineRule="auto"/>
        <w:contextualSpacing/>
        <w:rPr>
          <w:sz w:val="24"/>
          <w:szCs w:val="24"/>
        </w:rPr>
      </w:pPr>
      <w:r w:rsidRPr="00F95CEF">
        <w:rPr>
          <w:sz w:val="24"/>
          <w:szCs w:val="24"/>
        </w:rPr>
        <w:t>адекватно оценивать риски реализации проекта и проведения исследования и предусматривать пути минимизации этих рисков;</w:t>
      </w:r>
    </w:p>
    <w:p w:rsidR="00FD5B19" w:rsidRPr="00F95CEF" w:rsidRDefault="00FD5B19" w:rsidP="00F95CEF">
      <w:pPr>
        <w:pStyle w:val="a0"/>
        <w:spacing w:line="240" w:lineRule="auto"/>
        <w:contextualSpacing/>
        <w:rPr>
          <w:sz w:val="24"/>
          <w:szCs w:val="24"/>
        </w:rPr>
      </w:pPr>
      <w:r w:rsidRPr="00F95CEF">
        <w:rPr>
          <w:sz w:val="24"/>
          <w:szCs w:val="24"/>
        </w:rPr>
        <w:t>адекватно оценивать последствия реализации своего проекта (изменения, которые он повлечет в жизни других людей, сообществ);</w:t>
      </w:r>
    </w:p>
    <w:p w:rsidR="00FD5B19" w:rsidRPr="00F95CEF" w:rsidRDefault="00FD5B19" w:rsidP="00F95CEF">
      <w:pPr>
        <w:pStyle w:val="a0"/>
        <w:spacing w:line="240" w:lineRule="auto"/>
        <w:contextualSpacing/>
        <w:rPr>
          <w:sz w:val="24"/>
          <w:szCs w:val="24"/>
        </w:rPr>
      </w:pPr>
      <w:r w:rsidRPr="00F95CEF">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7B5F00" w:rsidRDefault="007B5F00" w:rsidP="00254C91">
      <w:pPr>
        <w:widowControl/>
        <w:suppressAutoHyphens w:val="0"/>
        <w:autoSpaceDE/>
        <w:ind w:left="427"/>
        <w:contextualSpacing/>
        <w:rPr>
          <w:b/>
          <w:bCs/>
          <w:sz w:val="24"/>
          <w:szCs w:val="24"/>
          <w:lang w:eastAsia="ru-RU"/>
        </w:rPr>
      </w:pPr>
    </w:p>
    <w:p w:rsidR="007B5F00" w:rsidRDefault="007B5F00" w:rsidP="00254C91">
      <w:pPr>
        <w:widowControl/>
        <w:suppressAutoHyphens w:val="0"/>
        <w:autoSpaceDE/>
        <w:ind w:left="427"/>
        <w:contextualSpacing/>
        <w:rPr>
          <w:b/>
          <w:bCs/>
          <w:sz w:val="24"/>
          <w:szCs w:val="24"/>
          <w:lang w:eastAsia="ru-RU"/>
        </w:rPr>
      </w:pPr>
    </w:p>
    <w:p w:rsidR="00254C91" w:rsidRPr="00254C91" w:rsidRDefault="00254C91" w:rsidP="00254C91">
      <w:pPr>
        <w:widowControl/>
        <w:suppressAutoHyphens w:val="0"/>
        <w:autoSpaceDE/>
        <w:ind w:left="427"/>
        <w:contextualSpacing/>
        <w:rPr>
          <w:sz w:val="24"/>
          <w:szCs w:val="24"/>
          <w:lang w:eastAsia="ru-RU"/>
        </w:rPr>
      </w:pPr>
      <w:r w:rsidRPr="00254C91">
        <w:rPr>
          <w:b/>
          <w:bCs/>
          <w:sz w:val="24"/>
          <w:szCs w:val="24"/>
          <w:lang w:eastAsia="ru-RU"/>
        </w:rPr>
        <w:t xml:space="preserve">2.2. </w:t>
      </w:r>
      <w:r w:rsidR="00C940A7">
        <w:rPr>
          <w:b/>
          <w:bCs/>
          <w:sz w:val="24"/>
          <w:szCs w:val="24"/>
          <w:lang w:eastAsia="ru-RU"/>
        </w:rPr>
        <w:t xml:space="preserve">Программы отдельных </w:t>
      </w:r>
      <w:r w:rsidRPr="00254C91">
        <w:rPr>
          <w:b/>
          <w:bCs/>
          <w:sz w:val="24"/>
          <w:szCs w:val="24"/>
          <w:lang w:eastAsia="ru-RU"/>
        </w:rPr>
        <w:t xml:space="preserve"> учебных предметов на уровне среднего общего образования</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254C91" w:rsidRPr="00254C91" w:rsidRDefault="00254C91" w:rsidP="007B5F00">
      <w:pPr>
        <w:widowControl/>
        <w:suppressAutoHyphens w:val="0"/>
        <w:autoSpaceDE/>
        <w:ind w:left="707"/>
        <w:contextualSpacing/>
        <w:rPr>
          <w:sz w:val="24"/>
          <w:szCs w:val="24"/>
          <w:lang w:eastAsia="ru-RU"/>
        </w:rPr>
      </w:pPr>
      <w:r w:rsidRPr="00254C91">
        <w:rPr>
          <w:sz w:val="24"/>
          <w:szCs w:val="24"/>
          <w:lang w:eastAsia="ru-RU"/>
        </w:rPr>
        <w:t>Программы по учебным предметам адресуются создателям рабочих программ</w:t>
      </w:r>
    </w:p>
    <w:p w:rsidR="00254C91" w:rsidRPr="00254C91" w:rsidRDefault="00254C91" w:rsidP="00312C12">
      <w:pPr>
        <w:widowControl/>
        <w:numPr>
          <w:ilvl w:val="0"/>
          <w:numId w:val="6"/>
        </w:numPr>
        <w:tabs>
          <w:tab w:val="left" w:pos="208"/>
        </w:tabs>
        <w:suppressAutoHyphens w:val="0"/>
        <w:autoSpaceDE/>
        <w:ind w:right="20"/>
        <w:contextualSpacing/>
        <w:rPr>
          <w:sz w:val="24"/>
          <w:szCs w:val="24"/>
          <w:lang w:eastAsia="ru-RU"/>
        </w:rPr>
      </w:pPr>
      <w:r w:rsidRPr="00254C91">
        <w:rPr>
          <w:sz w:val="24"/>
          <w:szCs w:val="24"/>
          <w:lang w:eastAsia="ru-RU"/>
        </w:rPr>
        <w:t>целью сохранения ими единого образовательного пространства и преемственности в задачах между уровнями образования.</w:t>
      </w:r>
    </w:p>
    <w:p w:rsidR="00254C91" w:rsidRPr="00254C91" w:rsidRDefault="00254C91" w:rsidP="007B5F00">
      <w:pPr>
        <w:widowControl/>
        <w:suppressAutoHyphens w:val="0"/>
        <w:autoSpaceDE/>
        <w:ind w:left="7" w:firstLine="710"/>
        <w:contextualSpacing/>
        <w:jc w:val="both"/>
        <w:rPr>
          <w:sz w:val="24"/>
          <w:szCs w:val="24"/>
          <w:lang w:eastAsia="ru-RU"/>
        </w:rPr>
      </w:pPr>
      <w:r w:rsidRPr="00254C91">
        <w:rPr>
          <w:sz w:val="24"/>
          <w:szCs w:val="24"/>
          <w:lang w:eastAsia="ru-RU"/>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w:t>
      </w:r>
      <w:r w:rsidR="007B5F00">
        <w:rPr>
          <w:sz w:val="24"/>
          <w:szCs w:val="24"/>
          <w:lang w:eastAsia="ru-RU"/>
        </w:rPr>
        <w:t xml:space="preserve"> </w:t>
      </w:r>
      <w:r w:rsidRPr="00254C91">
        <w:rPr>
          <w:sz w:val="24"/>
          <w:szCs w:val="24"/>
          <w:lang w:eastAsia="ru-RU"/>
        </w:rPr>
        <w:t>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r w:rsidR="007B5F00">
        <w:rPr>
          <w:sz w:val="24"/>
          <w:szCs w:val="24"/>
          <w:lang w:eastAsia="ru-RU"/>
        </w:rPr>
        <w:t xml:space="preserve"> </w:t>
      </w:r>
      <w:r w:rsidRPr="00254C91">
        <w:rPr>
          <w:sz w:val="24"/>
          <w:szCs w:val="24"/>
          <w:lang w:eastAsia="ru-RU"/>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254C91" w:rsidRPr="00254C91" w:rsidRDefault="00254C91" w:rsidP="007B5F00">
      <w:pPr>
        <w:widowControl/>
        <w:suppressAutoHyphens w:val="0"/>
        <w:autoSpaceDE/>
        <w:ind w:left="7" w:firstLine="710"/>
        <w:contextualSpacing/>
        <w:jc w:val="both"/>
        <w:rPr>
          <w:sz w:val="24"/>
          <w:szCs w:val="24"/>
          <w:lang w:eastAsia="ru-RU"/>
        </w:rPr>
      </w:pPr>
      <w:r w:rsidRPr="00254C91">
        <w:rPr>
          <w:sz w:val="24"/>
          <w:szCs w:val="24"/>
          <w:lang w:eastAsia="ru-RU"/>
        </w:rPr>
        <w:t>Программы учебных предметов построены таким образом, чтобы обеспечить достижение планируемых образовательных результатов. Курсивом в примерных</w:t>
      </w:r>
      <w:r w:rsidR="007B5F00">
        <w:rPr>
          <w:sz w:val="24"/>
          <w:szCs w:val="24"/>
          <w:lang w:eastAsia="ru-RU"/>
        </w:rPr>
        <w:t xml:space="preserve"> </w:t>
      </w:r>
      <w:r w:rsidRPr="00254C91">
        <w:rPr>
          <w:sz w:val="24"/>
          <w:szCs w:val="24"/>
          <w:lang w:eastAsia="ru-RU"/>
        </w:rPr>
        <w:t>программах учебных предметов обозначены дидактические единицы, соответствующие блоку результатов «Выпускник получит возможность научиться».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Русский язык</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312C12">
      <w:pPr>
        <w:widowControl/>
        <w:numPr>
          <w:ilvl w:val="1"/>
          <w:numId w:val="7"/>
        </w:numPr>
        <w:tabs>
          <w:tab w:val="left" w:pos="1043"/>
        </w:tabs>
        <w:suppressAutoHyphens w:val="0"/>
        <w:autoSpaceDE/>
        <w:contextualSpacing/>
        <w:jc w:val="both"/>
        <w:rPr>
          <w:sz w:val="24"/>
          <w:szCs w:val="24"/>
          <w:lang w:eastAsia="ru-RU"/>
        </w:rPr>
      </w:pPr>
      <w:r w:rsidRPr="00254C91">
        <w:rPr>
          <w:sz w:val="24"/>
          <w:szCs w:val="24"/>
          <w:lang w:eastAsia="ru-RU"/>
        </w:rPr>
        <w:t>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7B5F00">
      <w:pPr>
        <w:widowControl/>
        <w:suppressAutoHyphens w:val="0"/>
        <w:autoSpaceDE/>
        <w:ind w:left="7" w:right="20" w:firstLine="710"/>
        <w:contextualSpacing/>
        <w:jc w:val="both"/>
        <w:rPr>
          <w:sz w:val="24"/>
          <w:szCs w:val="24"/>
          <w:lang w:eastAsia="ru-RU"/>
        </w:rPr>
      </w:pPr>
      <w:r w:rsidRPr="00254C91">
        <w:rPr>
          <w:sz w:val="24"/>
          <w:szCs w:val="24"/>
          <w:lang w:eastAsia="ru-RU"/>
        </w:rPr>
        <w:t>Как и на уровне основного общего образования, изучение русского языка на уровне среднего общего образования направлено на совершенствование</w:t>
      </w:r>
      <w:r w:rsidR="007B5F00">
        <w:rPr>
          <w:sz w:val="24"/>
          <w:szCs w:val="24"/>
          <w:lang w:eastAsia="ru-RU"/>
        </w:rPr>
        <w:t xml:space="preserve"> </w:t>
      </w:r>
      <w:r w:rsidRPr="00254C91">
        <w:rPr>
          <w:sz w:val="24"/>
          <w:szCs w:val="24"/>
          <w:lang w:eastAsia="ru-RU"/>
        </w:rPr>
        <w:t>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w:t>
      </w:r>
    </w:p>
    <w:p w:rsidR="00254C91" w:rsidRPr="00254C91" w:rsidRDefault="00254C91" w:rsidP="00312C12">
      <w:pPr>
        <w:widowControl/>
        <w:numPr>
          <w:ilvl w:val="0"/>
          <w:numId w:val="7"/>
        </w:numPr>
        <w:tabs>
          <w:tab w:val="left" w:pos="187"/>
        </w:tabs>
        <w:suppressAutoHyphens w:val="0"/>
        <w:autoSpaceDE/>
        <w:contextualSpacing/>
        <w:rPr>
          <w:sz w:val="24"/>
          <w:szCs w:val="24"/>
          <w:lang w:eastAsia="ru-RU"/>
        </w:rPr>
      </w:pPr>
      <w:r w:rsidRPr="00254C91">
        <w:rPr>
          <w:sz w:val="24"/>
          <w:szCs w:val="24"/>
          <w:lang w:eastAsia="ru-RU"/>
        </w:rPr>
        <w:t>требованиями, установленными ФГОС СОО.</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lastRenderedPageBreak/>
        <w:t>Главными задачами реализации программы являются:</w:t>
      </w:r>
    </w:p>
    <w:p w:rsidR="00254C91" w:rsidRPr="00254C91" w:rsidRDefault="00254C91" w:rsidP="00C940A7">
      <w:pPr>
        <w:widowControl/>
        <w:suppressAutoHyphens w:val="0"/>
        <w:autoSpaceDE/>
        <w:ind w:left="7" w:firstLine="283"/>
        <w:contextualSpacing/>
        <w:jc w:val="both"/>
        <w:rPr>
          <w:sz w:val="24"/>
          <w:szCs w:val="24"/>
          <w:lang w:eastAsia="ru-RU"/>
        </w:rPr>
      </w:pPr>
      <w:r w:rsidRPr="00254C91">
        <w:rPr>
          <w:sz w:val="24"/>
          <w:szCs w:val="24"/>
          <w:lang w:eastAsia="ru-RU"/>
        </w:rPr>
        <w:t>–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овладение умениями комплексного анализа предложенного текста;</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254C91" w:rsidRPr="00254C91" w:rsidRDefault="00254C91" w:rsidP="007B5F00">
      <w:pPr>
        <w:widowControl/>
        <w:suppressAutoHyphens w:val="0"/>
        <w:autoSpaceDE/>
        <w:ind w:firstLine="283"/>
        <w:contextualSpacing/>
        <w:jc w:val="both"/>
        <w:rPr>
          <w:sz w:val="24"/>
          <w:szCs w:val="24"/>
          <w:lang w:eastAsia="ru-RU"/>
        </w:rPr>
      </w:pPr>
      <w:r w:rsidRPr="00254C91">
        <w:rPr>
          <w:sz w:val="24"/>
          <w:szCs w:val="24"/>
          <w:lang w:eastAsia="ru-RU"/>
        </w:rPr>
        <w:t>–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54C91" w:rsidRPr="00254C91" w:rsidRDefault="00254C91" w:rsidP="007B5F00">
      <w:pPr>
        <w:widowControl/>
        <w:suppressAutoHyphens w:val="0"/>
        <w:autoSpaceDE/>
        <w:ind w:right="20" w:firstLine="710"/>
        <w:contextualSpacing/>
        <w:jc w:val="both"/>
        <w:rPr>
          <w:sz w:val="24"/>
          <w:szCs w:val="24"/>
          <w:lang w:eastAsia="ru-RU"/>
        </w:rPr>
      </w:pPr>
      <w:r w:rsidRPr="00254C91">
        <w:rPr>
          <w:sz w:val="24"/>
          <w:szCs w:val="24"/>
          <w:lang w:eastAsia="ru-RU"/>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54C91" w:rsidRPr="00254C91" w:rsidRDefault="00254C91" w:rsidP="00312C12">
      <w:pPr>
        <w:widowControl/>
        <w:numPr>
          <w:ilvl w:val="1"/>
          <w:numId w:val="8"/>
        </w:numPr>
        <w:tabs>
          <w:tab w:val="left" w:pos="974"/>
        </w:tabs>
        <w:suppressAutoHyphens w:val="0"/>
        <w:autoSpaceDE/>
        <w:contextualSpacing/>
        <w:jc w:val="both"/>
        <w:rPr>
          <w:sz w:val="24"/>
          <w:szCs w:val="24"/>
          <w:lang w:eastAsia="ru-RU"/>
        </w:rPr>
      </w:pPr>
      <w:r w:rsidRPr="00254C91">
        <w:rPr>
          <w:sz w:val="24"/>
          <w:szCs w:val="24"/>
          <w:lang w:eastAsia="ru-RU"/>
        </w:rPr>
        <w:t>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При разработке рабочей программы по учебному предмету «Русский язык» на основе ООП СОО обеспечивается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254C91" w:rsidRPr="00254C91" w:rsidRDefault="00254C91" w:rsidP="00254C91">
      <w:pPr>
        <w:widowControl/>
        <w:autoSpaceDE/>
        <w:contextualSpacing/>
        <w:jc w:val="both"/>
        <w:rPr>
          <w:b/>
          <w:sz w:val="24"/>
          <w:szCs w:val="24"/>
          <w:lang w:eastAsia="en-US"/>
        </w:rPr>
      </w:pPr>
      <w:r w:rsidRPr="00254C91">
        <w:rPr>
          <w:color w:val="FF0000"/>
          <w:sz w:val="24"/>
          <w:szCs w:val="24"/>
          <w:lang w:eastAsia="ru-RU"/>
        </w:rPr>
        <w:t xml:space="preserve">             </w:t>
      </w:r>
      <w:r w:rsidRPr="00254C91">
        <w:rPr>
          <w:b/>
          <w:sz w:val="24"/>
          <w:szCs w:val="24"/>
          <w:lang w:eastAsia="en-US"/>
        </w:rPr>
        <w:t>Базовый уровень</w:t>
      </w:r>
    </w:p>
    <w:p w:rsidR="00254C91" w:rsidRPr="00254C91" w:rsidRDefault="00254C91" w:rsidP="00254C91">
      <w:pPr>
        <w:widowControl/>
        <w:autoSpaceDE/>
        <w:ind w:firstLine="709"/>
        <w:contextualSpacing/>
        <w:jc w:val="both"/>
        <w:rPr>
          <w:rFonts w:eastAsia="Calibri"/>
          <w:sz w:val="24"/>
          <w:szCs w:val="24"/>
          <w:lang w:eastAsia="en-US"/>
        </w:rPr>
      </w:pPr>
      <w:r w:rsidRPr="00254C91">
        <w:rPr>
          <w:b/>
          <w:sz w:val="24"/>
          <w:szCs w:val="24"/>
          <w:lang w:eastAsia="en-US"/>
        </w:rPr>
        <w:t>Язык. Общие сведения о языке. Основные разделы науки о языке</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 xml:space="preserve">Язык как система. </w:t>
      </w:r>
      <w:r w:rsidRPr="00254C91">
        <w:rPr>
          <w:i/>
          <w:color w:val="000000"/>
          <w:sz w:val="24"/>
          <w:szCs w:val="24"/>
          <w:lang w:eastAsia="en-US"/>
        </w:rPr>
        <w:t>Основные уровни языка.</w:t>
      </w:r>
      <w:r w:rsidRPr="00254C91">
        <w:rPr>
          <w:color w:val="000000"/>
          <w:sz w:val="24"/>
          <w:szCs w:val="24"/>
          <w:lang w:eastAsia="en-US"/>
        </w:rPr>
        <w:t xml:space="preserve"> </w:t>
      </w:r>
      <w:r w:rsidRPr="00254C91">
        <w:rPr>
          <w:i/>
          <w:iCs/>
          <w:color w:val="000000"/>
          <w:sz w:val="24"/>
          <w:szCs w:val="24"/>
          <w:lang w:eastAsia="en-US"/>
        </w:rPr>
        <w:t>Взаимосвязь различных единиц и уровней языка.</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254C91">
        <w:rPr>
          <w:i/>
          <w:iCs/>
          <w:color w:val="000000"/>
          <w:sz w:val="24"/>
          <w:szCs w:val="24"/>
          <w:lang w:eastAsia="en-US"/>
        </w:rPr>
        <w:t>Проблемы экологии языка.</w:t>
      </w:r>
    </w:p>
    <w:p w:rsidR="00254C91" w:rsidRPr="00254C91" w:rsidRDefault="00254C91" w:rsidP="00254C91">
      <w:pPr>
        <w:widowControl/>
        <w:autoSpaceDE/>
        <w:ind w:firstLine="700"/>
        <w:contextualSpacing/>
        <w:jc w:val="both"/>
        <w:rPr>
          <w:sz w:val="24"/>
          <w:szCs w:val="24"/>
          <w:lang w:eastAsia="en-US"/>
        </w:rPr>
      </w:pPr>
      <w:r w:rsidRPr="00254C91">
        <w:rPr>
          <w:i/>
          <w:iCs/>
          <w:color w:val="000000"/>
          <w:sz w:val="24"/>
          <w:szCs w:val="24"/>
          <w:lang w:eastAsia="en-US"/>
        </w:rPr>
        <w:t>Историческое развитие русского языка. Выдающиеся отечественные лингвисты.</w:t>
      </w:r>
    </w:p>
    <w:p w:rsidR="00254C91" w:rsidRPr="00254C91" w:rsidRDefault="00254C91" w:rsidP="00254C91">
      <w:pPr>
        <w:widowControl/>
        <w:autoSpaceDE/>
        <w:ind w:firstLine="709"/>
        <w:contextualSpacing/>
        <w:jc w:val="both"/>
        <w:rPr>
          <w:rFonts w:eastAsia="Calibri"/>
          <w:sz w:val="24"/>
          <w:szCs w:val="24"/>
          <w:lang w:eastAsia="en-US"/>
        </w:rPr>
      </w:pPr>
      <w:r w:rsidRPr="00254C91">
        <w:rPr>
          <w:b/>
          <w:sz w:val="24"/>
          <w:szCs w:val="24"/>
          <w:lang w:eastAsia="en-US"/>
        </w:rPr>
        <w:t>Речь. Речевое общение</w:t>
      </w:r>
    </w:p>
    <w:p w:rsidR="00254C91" w:rsidRPr="00254C91" w:rsidRDefault="00254C91" w:rsidP="00254C91">
      <w:pPr>
        <w:widowControl/>
        <w:autoSpaceDE/>
        <w:ind w:firstLine="700"/>
        <w:contextualSpacing/>
        <w:jc w:val="both"/>
        <w:rPr>
          <w:rFonts w:eastAsia="Calibri"/>
          <w:sz w:val="24"/>
          <w:szCs w:val="24"/>
          <w:lang w:eastAsia="en-US"/>
        </w:rPr>
      </w:pPr>
      <w:r w:rsidRPr="00254C91">
        <w:rPr>
          <w:sz w:val="24"/>
          <w:szCs w:val="24"/>
          <w:lang w:eastAsia="en-US"/>
        </w:rPr>
        <w:t>Речь как деятельность. Виды речевой деятельности: чтение, аудирование, говорение, письмо.</w:t>
      </w:r>
    </w:p>
    <w:p w:rsidR="00254C91" w:rsidRPr="00254C91" w:rsidRDefault="00254C91" w:rsidP="00254C91">
      <w:pPr>
        <w:widowControl/>
        <w:autoSpaceDE/>
        <w:ind w:firstLine="700"/>
        <w:contextualSpacing/>
        <w:jc w:val="both"/>
        <w:rPr>
          <w:rFonts w:eastAsia="Calibri"/>
          <w:sz w:val="24"/>
          <w:szCs w:val="24"/>
          <w:lang w:eastAsia="en-US"/>
        </w:rPr>
      </w:pPr>
      <w:r w:rsidRPr="00254C91">
        <w:rPr>
          <w:sz w:val="24"/>
          <w:szCs w:val="24"/>
          <w:lang w:eastAsia="en-US"/>
        </w:rPr>
        <w:t>Речевое общение и его основные элементы. Виды речевого общения. Сферы и ситуации речевого общения. Компоненты речевой ситуации.</w:t>
      </w:r>
    </w:p>
    <w:p w:rsidR="00254C91" w:rsidRPr="00254C91" w:rsidRDefault="00254C91" w:rsidP="00254C91">
      <w:pPr>
        <w:widowControl/>
        <w:autoSpaceDE/>
        <w:ind w:firstLine="700"/>
        <w:contextualSpacing/>
        <w:jc w:val="both"/>
        <w:rPr>
          <w:rFonts w:eastAsia="Calibri"/>
          <w:sz w:val="24"/>
          <w:szCs w:val="24"/>
          <w:lang w:eastAsia="en-US"/>
        </w:rPr>
      </w:pPr>
      <w:r w:rsidRPr="00254C91">
        <w:rPr>
          <w:sz w:val="24"/>
          <w:szCs w:val="24"/>
          <w:lang w:eastAsia="en-US"/>
        </w:rPr>
        <w:t xml:space="preserve">Монологическая и диалогическая речь. Развитие навыков монологической </w:t>
      </w:r>
      <w:r w:rsidRPr="00254C91">
        <w:rPr>
          <w:i/>
          <w:sz w:val="24"/>
          <w:szCs w:val="24"/>
          <w:lang w:eastAsia="en-US"/>
        </w:rPr>
        <w:t>и диалогической речи.</w:t>
      </w:r>
      <w:r w:rsidRPr="00254C91">
        <w:rPr>
          <w:sz w:val="24"/>
          <w:szCs w:val="24"/>
          <w:lang w:eastAsia="en-US"/>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lastRenderedPageBreak/>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 xml:space="preserve">Основные жанры научного (доклад, аннотация, </w:t>
      </w:r>
      <w:r w:rsidRPr="00254C91">
        <w:rPr>
          <w:i/>
          <w:iCs/>
          <w:color w:val="000000"/>
          <w:sz w:val="24"/>
          <w:szCs w:val="24"/>
          <w:lang w:eastAsia="en-US"/>
        </w:rPr>
        <w:t>статья,</w:t>
      </w:r>
      <w:r w:rsidRPr="00254C91">
        <w:rPr>
          <w:color w:val="000000"/>
          <w:sz w:val="24"/>
          <w:szCs w:val="24"/>
          <w:lang w:eastAsia="en-US"/>
        </w:rPr>
        <w:t xml:space="preserve"> </w:t>
      </w:r>
      <w:r w:rsidRPr="00254C91">
        <w:rPr>
          <w:iCs/>
          <w:color w:val="000000"/>
          <w:sz w:val="24"/>
          <w:szCs w:val="24"/>
          <w:lang w:eastAsia="en-US"/>
        </w:rPr>
        <w:t>тезисы,</w:t>
      </w:r>
      <w:r w:rsidRPr="00254C91">
        <w:rPr>
          <w:i/>
          <w:iCs/>
          <w:color w:val="000000"/>
          <w:sz w:val="24"/>
          <w:szCs w:val="24"/>
          <w:lang w:eastAsia="en-US"/>
        </w:rPr>
        <w:t xml:space="preserve"> </w:t>
      </w:r>
      <w:r w:rsidRPr="00254C91">
        <w:rPr>
          <w:iCs/>
          <w:color w:val="000000"/>
          <w:sz w:val="24"/>
          <w:szCs w:val="24"/>
          <w:lang w:eastAsia="en-US"/>
        </w:rPr>
        <w:t>конспект</w:t>
      </w:r>
      <w:r w:rsidRPr="00254C91">
        <w:rPr>
          <w:color w:val="000000"/>
          <w:sz w:val="24"/>
          <w:szCs w:val="24"/>
          <w:lang w:eastAsia="en-US"/>
        </w:rPr>
        <w:t xml:space="preserve">, </w:t>
      </w:r>
      <w:r w:rsidRPr="00254C91">
        <w:rPr>
          <w:i/>
          <w:color w:val="000000"/>
          <w:sz w:val="24"/>
          <w:szCs w:val="24"/>
          <w:lang w:eastAsia="en-US"/>
        </w:rPr>
        <w:t>рецензия,</w:t>
      </w:r>
      <w:r w:rsidRPr="00254C91">
        <w:rPr>
          <w:color w:val="000000"/>
          <w:sz w:val="24"/>
          <w:szCs w:val="24"/>
          <w:lang w:eastAsia="en-US"/>
        </w:rPr>
        <w:t xml:space="preserve"> </w:t>
      </w:r>
      <w:r w:rsidRPr="00254C91">
        <w:rPr>
          <w:i/>
          <w:iCs/>
          <w:color w:val="000000"/>
          <w:sz w:val="24"/>
          <w:szCs w:val="24"/>
          <w:lang w:eastAsia="en-US"/>
        </w:rPr>
        <w:t>выписки,</w:t>
      </w:r>
      <w:r w:rsidRPr="00254C91">
        <w:rPr>
          <w:color w:val="000000"/>
          <w:sz w:val="24"/>
          <w:szCs w:val="24"/>
          <w:lang w:eastAsia="en-US"/>
        </w:rPr>
        <w:t xml:space="preserve"> </w:t>
      </w:r>
      <w:r w:rsidRPr="00254C91">
        <w:rPr>
          <w:iCs/>
          <w:color w:val="000000"/>
          <w:sz w:val="24"/>
          <w:szCs w:val="24"/>
          <w:lang w:eastAsia="en-US"/>
        </w:rPr>
        <w:t>реферат</w:t>
      </w:r>
      <w:r w:rsidRPr="00254C91">
        <w:rPr>
          <w:color w:val="000000"/>
          <w:sz w:val="24"/>
          <w:szCs w:val="24"/>
          <w:lang w:eastAsia="en-US"/>
        </w:rPr>
        <w:t xml:space="preserve"> и др.), публицистического (выступление, </w:t>
      </w:r>
      <w:r w:rsidRPr="00254C91">
        <w:rPr>
          <w:i/>
          <w:iCs/>
          <w:color w:val="000000"/>
          <w:sz w:val="24"/>
          <w:szCs w:val="24"/>
          <w:lang w:eastAsia="en-US"/>
        </w:rPr>
        <w:t>статья,</w:t>
      </w:r>
      <w:r w:rsidRPr="00254C91">
        <w:rPr>
          <w:color w:val="000000"/>
          <w:sz w:val="24"/>
          <w:szCs w:val="24"/>
          <w:lang w:eastAsia="en-US"/>
        </w:rPr>
        <w:t xml:space="preserve"> </w:t>
      </w:r>
      <w:r w:rsidRPr="00254C91">
        <w:rPr>
          <w:i/>
          <w:iCs/>
          <w:color w:val="000000"/>
          <w:sz w:val="24"/>
          <w:szCs w:val="24"/>
          <w:lang w:eastAsia="en-US"/>
        </w:rPr>
        <w:t xml:space="preserve">интервью, очерк, отзыв </w:t>
      </w:r>
      <w:r w:rsidRPr="00254C91">
        <w:rPr>
          <w:color w:val="000000"/>
          <w:sz w:val="24"/>
          <w:szCs w:val="24"/>
          <w:lang w:eastAsia="en-US"/>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254C91">
        <w:rPr>
          <w:i/>
          <w:iCs/>
          <w:color w:val="000000"/>
          <w:sz w:val="24"/>
          <w:szCs w:val="24"/>
          <w:lang w:eastAsia="en-US"/>
        </w:rPr>
        <w:t>Совершенствование умений и навыков создания текстов разных функционально-смысловых типов, стилей и жанров.</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254C91">
        <w:rPr>
          <w:i/>
          <w:iCs/>
          <w:color w:val="000000"/>
          <w:sz w:val="24"/>
          <w:szCs w:val="24"/>
          <w:lang w:eastAsia="en-US"/>
        </w:rPr>
        <w:t>Основные признаки художественной речи.</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Основные изобразительно-выразительные средства языка.</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Текст. Признаки текста.</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Виды чтения. Использование различных видов чтения в зависимости от коммуникативной задачи и характера текста.</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254C91" w:rsidRPr="00254C91" w:rsidRDefault="00254C91" w:rsidP="00254C91">
      <w:pPr>
        <w:widowControl/>
        <w:autoSpaceDE/>
        <w:ind w:firstLine="700"/>
        <w:contextualSpacing/>
        <w:jc w:val="both"/>
        <w:rPr>
          <w:sz w:val="24"/>
          <w:szCs w:val="24"/>
          <w:lang w:eastAsia="en-US"/>
        </w:rPr>
      </w:pPr>
      <w:r w:rsidRPr="00254C91">
        <w:rPr>
          <w:i/>
          <w:iCs/>
          <w:color w:val="000000"/>
          <w:sz w:val="24"/>
          <w:szCs w:val="24"/>
          <w:lang w:eastAsia="en-US"/>
        </w:rPr>
        <w:t>Лингвистический анализ текстов различных функциональных разновидностей языка.</w:t>
      </w:r>
    </w:p>
    <w:p w:rsidR="00254C91" w:rsidRPr="00254C91" w:rsidRDefault="00254C91" w:rsidP="00254C91">
      <w:pPr>
        <w:widowControl/>
        <w:autoSpaceDE/>
        <w:ind w:firstLine="709"/>
        <w:contextualSpacing/>
        <w:jc w:val="both"/>
        <w:rPr>
          <w:rFonts w:eastAsia="Calibri"/>
          <w:sz w:val="24"/>
          <w:szCs w:val="24"/>
          <w:lang w:eastAsia="en-US"/>
        </w:rPr>
      </w:pPr>
      <w:r w:rsidRPr="00254C91">
        <w:rPr>
          <w:b/>
          <w:sz w:val="24"/>
          <w:szCs w:val="24"/>
          <w:lang w:eastAsia="en-US"/>
        </w:rPr>
        <w:t>Культура речи</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 xml:space="preserve">Культура речи как раздел лингвистики. </w:t>
      </w:r>
      <w:r w:rsidRPr="00254C91">
        <w:rPr>
          <w:i/>
          <w:iCs/>
          <w:color w:val="000000"/>
          <w:sz w:val="24"/>
          <w:szCs w:val="24"/>
          <w:lang w:eastAsia="en-US"/>
        </w:rPr>
        <w:t>Основные аспекты культуры речи: нормативный, коммуникативный и этический.</w:t>
      </w:r>
      <w:r w:rsidRPr="00254C91">
        <w:rPr>
          <w:color w:val="000000"/>
          <w:sz w:val="24"/>
          <w:szCs w:val="24"/>
          <w:lang w:eastAsia="en-US"/>
        </w:rPr>
        <w:t xml:space="preserve"> </w:t>
      </w:r>
      <w:r w:rsidRPr="00254C91">
        <w:rPr>
          <w:i/>
          <w:iCs/>
          <w:color w:val="000000"/>
          <w:sz w:val="24"/>
          <w:szCs w:val="24"/>
          <w:lang w:eastAsia="en-US"/>
        </w:rPr>
        <w:t>Коммуникативная целесообразность, уместность, точность, ясность, выразительность речи</w:t>
      </w:r>
      <w:r w:rsidRPr="00254C91">
        <w:rPr>
          <w:color w:val="000000"/>
          <w:sz w:val="24"/>
          <w:szCs w:val="24"/>
          <w:lang w:eastAsia="en-US"/>
        </w:rPr>
        <w:t xml:space="preserve">. </w:t>
      </w:r>
      <w:r w:rsidRPr="00254C91">
        <w:rPr>
          <w:i/>
          <w:iCs/>
          <w:color w:val="000000"/>
          <w:sz w:val="24"/>
          <w:szCs w:val="24"/>
          <w:lang w:eastAsia="en-US"/>
        </w:rPr>
        <w:t>Оценка коммуникативных качеств и эффективности речи. Самоанализ и самооценка на основе наблюдений за собственной речью.</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Культура видов речевой деятельности – чтения, аудирования, говорения и письма.</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Культура публичной речи. Публичное выступление: выбор темы, определение цели, поиск материала. Композиция публичного выступления.</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 xml:space="preserve">Культура научного и делового общения (устная и письменная формы). </w:t>
      </w:r>
      <w:r w:rsidRPr="00254C91">
        <w:rPr>
          <w:i/>
          <w:iCs/>
          <w:color w:val="000000"/>
          <w:sz w:val="24"/>
          <w:szCs w:val="24"/>
          <w:lang w:eastAsia="en-US"/>
        </w:rPr>
        <w:t>Особенности речевого этикета в официально-деловой, научной и публицистической сферах общения.</w:t>
      </w:r>
      <w:r w:rsidRPr="00254C91">
        <w:rPr>
          <w:color w:val="000000"/>
          <w:sz w:val="24"/>
          <w:szCs w:val="24"/>
          <w:lang w:eastAsia="en-US"/>
        </w:rPr>
        <w:t xml:space="preserve"> Культура разговорной речи.</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254C91">
        <w:rPr>
          <w:i/>
          <w:iCs/>
          <w:color w:val="000000"/>
          <w:sz w:val="24"/>
          <w:szCs w:val="24"/>
          <w:lang w:eastAsia="en-US"/>
        </w:rPr>
        <w:t>Совершенствование орфографических и пунктуационных умений и навыков.</w:t>
      </w:r>
      <w:r w:rsidRPr="00254C91">
        <w:rPr>
          <w:color w:val="000000"/>
          <w:sz w:val="24"/>
          <w:szCs w:val="24"/>
          <w:lang w:eastAsia="en-US"/>
        </w:rPr>
        <w:t xml:space="preserve"> </w:t>
      </w:r>
      <w:r w:rsidRPr="00254C91">
        <w:rPr>
          <w:i/>
          <w:iCs/>
          <w:color w:val="000000"/>
          <w:sz w:val="24"/>
          <w:szCs w:val="24"/>
          <w:lang w:eastAsia="en-US"/>
        </w:rPr>
        <w:t>Соблюдение норм литературного языка в речевой практике.</w:t>
      </w:r>
      <w:r w:rsidRPr="00254C91">
        <w:rPr>
          <w:color w:val="000000"/>
          <w:sz w:val="24"/>
          <w:szCs w:val="24"/>
          <w:lang w:eastAsia="en-US"/>
        </w:rPr>
        <w:t xml:space="preserve"> </w:t>
      </w:r>
      <w:r w:rsidRPr="00254C91">
        <w:rPr>
          <w:i/>
          <w:iCs/>
          <w:color w:val="000000"/>
          <w:sz w:val="24"/>
          <w:szCs w:val="24"/>
          <w:lang w:eastAsia="en-US"/>
        </w:rPr>
        <w:t>Уместность использования языковых средств в речевом высказывании.</w:t>
      </w:r>
    </w:p>
    <w:p w:rsidR="00254C91" w:rsidRPr="00254C91" w:rsidRDefault="00254C91" w:rsidP="00254C91">
      <w:pPr>
        <w:widowControl/>
        <w:autoSpaceDE/>
        <w:ind w:firstLine="700"/>
        <w:contextualSpacing/>
        <w:jc w:val="both"/>
        <w:rPr>
          <w:sz w:val="24"/>
          <w:szCs w:val="24"/>
          <w:lang w:eastAsia="en-US"/>
        </w:rPr>
      </w:pPr>
      <w:r w:rsidRPr="00254C91">
        <w:rPr>
          <w:color w:val="000000"/>
          <w:sz w:val="24"/>
          <w:szCs w:val="24"/>
          <w:lang w:eastAsia="en-US"/>
        </w:rPr>
        <w:t>Нормативные словари современного русского языка и лингвистические справочники; их использование.</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Литература</w:t>
      </w:r>
    </w:p>
    <w:p w:rsidR="00254C91" w:rsidRPr="00254C91" w:rsidRDefault="00254C91" w:rsidP="007B5F00">
      <w:pPr>
        <w:widowControl/>
        <w:suppressAutoHyphens w:val="0"/>
        <w:autoSpaceDE/>
        <w:ind w:firstLine="701"/>
        <w:contextualSpacing/>
        <w:jc w:val="both"/>
        <w:rPr>
          <w:sz w:val="24"/>
          <w:szCs w:val="24"/>
          <w:lang w:eastAsia="ru-RU"/>
        </w:rPr>
      </w:pPr>
      <w:r w:rsidRPr="00254C91">
        <w:rPr>
          <w:sz w:val="24"/>
          <w:szCs w:val="24"/>
          <w:lang w:eastAsia="ru-RU"/>
        </w:rPr>
        <w:t>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254C91" w:rsidRPr="00254C91" w:rsidRDefault="00254C91" w:rsidP="007B5F00">
      <w:pPr>
        <w:widowControl/>
        <w:suppressAutoHyphens w:val="0"/>
        <w:autoSpaceDE/>
        <w:ind w:firstLine="701"/>
        <w:contextualSpacing/>
        <w:jc w:val="both"/>
        <w:rPr>
          <w:sz w:val="24"/>
          <w:szCs w:val="24"/>
          <w:lang w:eastAsia="ru-RU"/>
        </w:rPr>
      </w:pPr>
      <w:r w:rsidRPr="00254C91">
        <w:rPr>
          <w:sz w:val="24"/>
          <w:szCs w:val="24"/>
          <w:lang w:eastAsia="ru-RU"/>
        </w:rPr>
        <w:lastRenderedPageBreak/>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254C91" w:rsidRPr="00254C91" w:rsidRDefault="00254C91" w:rsidP="007B5F00">
      <w:pPr>
        <w:widowControl/>
        <w:suppressAutoHyphens w:val="0"/>
        <w:autoSpaceDE/>
        <w:ind w:firstLine="701"/>
        <w:contextualSpacing/>
        <w:jc w:val="both"/>
        <w:rPr>
          <w:sz w:val="24"/>
          <w:szCs w:val="24"/>
          <w:lang w:eastAsia="ru-RU"/>
        </w:rPr>
      </w:pPr>
      <w:r w:rsidRPr="00254C91">
        <w:rPr>
          <w:sz w:val="24"/>
          <w:szCs w:val="24"/>
          <w:lang w:eastAsia="ru-RU"/>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Задачи учебного предмета «Литература»:</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получение опыта медленного чтения произведений русской, родной (региональной) и мировой литературы;</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формирование умения анализировать в устной и письменной форме самостоятельно прочитанные произведения, их отдельные фрагменты, аспекты;</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формирование умения самостоятельно создавать тексты различных жанров (ответы на вопросы, рецензии, аннотации и др.);</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овладение умением определять стратегию своего чтения;</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овладение умением делать читательский выбор;</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знакомство с историей литературы: русской и зарубежной литературной классикой, современным литературным процессом;</w:t>
      </w:r>
    </w:p>
    <w:p w:rsidR="00254C91" w:rsidRPr="00254C91" w:rsidRDefault="00254C91" w:rsidP="007B5F00">
      <w:pPr>
        <w:widowControl/>
        <w:suppressAutoHyphens w:val="0"/>
        <w:autoSpaceDE/>
        <w:ind w:firstLine="283"/>
        <w:contextualSpacing/>
        <w:rPr>
          <w:sz w:val="24"/>
          <w:szCs w:val="24"/>
          <w:lang w:eastAsia="ru-RU"/>
        </w:rPr>
      </w:pPr>
      <w:r w:rsidRPr="00254C91">
        <w:rPr>
          <w:sz w:val="24"/>
          <w:szCs w:val="24"/>
          <w:lang w:eastAsia="ru-RU"/>
        </w:rPr>
        <w:t>– знакомство со смежными с литературой сферами искусства и научного знания (культурология, психология, социология и др.).</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254C91" w:rsidRPr="00254C91" w:rsidRDefault="00254C91" w:rsidP="007B5F00">
      <w:pPr>
        <w:widowControl/>
        <w:suppressAutoHyphens w:val="0"/>
        <w:autoSpaceDE/>
        <w:ind w:firstLine="701"/>
        <w:contextualSpacing/>
        <w:jc w:val="both"/>
        <w:rPr>
          <w:sz w:val="24"/>
          <w:szCs w:val="24"/>
          <w:lang w:eastAsia="ru-RU"/>
        </w:rPr>
      </w:pPr>
      <w:r w:rsidRPr="00254C91">
        <w:rPr>
          <w:sz w:val="24"/>
          <w:szCs w:val="24"/>
          <w:lang w:eastAsia="ru-RU"/>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254C91" w:rsidRPr="00254C91" w:rsidRDefault="00254C91" w:rsidP="007B5F00">
      <w:pPr>
        <w:widowControl/>
        <w:suppressAutoHyphens w:val="0"/>
        <w:autoSpaceDE/>
        <w:ind w:firstLine="701"/>
        <w:contextualSpacing/>
        <w:jc w:val="both"/>
        <w:rPr>
          <w:sz w:val="24"/>
          <w:szCs w:val="24"/>
          <w:lang w:eastAsia="ru-RU"/>
        </w:rPr>
      </w:pPr>
      <w:r w:rsidRPr="00254C91">
        <w:rPr>
          <w:sz w:val="24"/>
          <w:szCs w:val="24"/>
          <w:lang w:eastAsia="ru-RU"/>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w:t>
      </w:r>
      <w:r w:rsidR="007B5F00">
        <w:rPr>
          <w:sz w:val="24"/>
          <w:szCs w:val="24"/>
          <w:lang w:eastAsia="ru-RU"/>
        </w:rPr>
        <w:t xml:space="preserve"> </w:t>
      </w:r>
      <w:r w:rsidRPr="00254C91">
        <w:rPr>
          <w:sz w:val="24"/>
          <w:szCs w:val="24"/>
          <w:lang w:eastAsia="ru-RU"/>
        </w:rPr>
        <w:t xml:space="preserve">рабочей программы учитывает необходимость </w:t>
      </w:r>
      <w:r w:rsidRPr="00254C91">
        <w:rPr>
          <w:sz w:val="24"/>
          <w:szCs w:val="24"/>
          <w:lang w:eastAsia="ru-RU"/>
        </w:rPr>
        <w:lastRenderedPageBreak/>
        <w:t>обеспечения субъектности учителя как организатора образовательного процесса и субъектности обучающегося как компетентного читателя.</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Содержание программы</w:t>
      </w:r>
    </w:p>
    <w:p w:rsidR="00254C91" w:rsidRPr="00254C91" w:rsidRDefault="00254C91" w:rsidP="007B5F00">
      <w:pPr>
        <w:widowControl/>
        <w:suppressAutoHyphens w:val="0"/>
        <w:autoSpaceDE/>
        <w:ind w:firstLine="701"/>
        <w:contextualSpacing/>
        <w:jc w:val="both"/>
        <w:rPr>
          <w:sz w:val="24"/>
          <w:szCs w:val="24"/>
          <w:lang w:eastAsia="ru-RU"/>
        </w:rPr>
      </w:pPr>
      <w:r w:rsidRPr="00254C91">
        <w:rPr>
          <w:sz w:val="24"/>
          <w:szCs w:val="24"/>
          <w:lang w:eastAsia="ru-RU"/>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254C91" w:rsidRPr="00254C91" w:rsidRDefault="00254C91" w:rsidP="007B5F00">
      <w:pPr>
        <w:widowControl/>
        <w:suppressAutoHyphens w:val="0"/>
        <w:autoSpaceDE/>
        <w:ind w:firstLine="701"/>
        <w:contextualSpacing/>
        <w:jc w:val="both"/>
        <w:rPr>
          <w:sz w:val="24"/>
          <w:szCs w:val="24"/>
          <w:lang w:eastAsia="ru-RU"/>
        </w:rPr>
      </w:pPr>
      <w:r w:rsidRPr="00254C91">
        <w:rPr>
          <w:sz w:val="24"/>
          <w:szCs w:val="24"/>
          <w:lang w:eastAsia="ru-RU"/>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254C91" w:rsidRPr="00254C91" w:rsidRDefault="00254C91" w:rsidP="00254C91">
      <w:pPr>
        <w:widowControl/>
        <w:suppressAutoHyphens w:val="0"/>
        <w:autoSpaceDE/>
        <w:ind w:left="7" w:firstLine="701"/>
        <w:contextualSpacing/>
        <w:jc w:val="both"/>
        <w:rPr>
          <w:sz w:val="24"/>
          <w:szCs w:val="24"/>
          <w:lang w:eastAsia="ru-RU"/>
        </w:rPr>
      </w:pPr>
      <w:r w:rsidRPr="00254C91">
        <w:rPr>
          <w:sz w:val="24"/>
          <w:szCs w:val="24"/>
          <w:lang w:eastAsia="ru-RU"/>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312C12">
      <w:pPr>
        <w:widowControl/>
        <w:numPr>
          <w:ilvl w:val="0"/>
          <w:numId w:val="9"/>
        </w:numPr>
        <w:tabs>
          <w:tab w:val="left" w:pos="1096"/>
        </w:tabs>
        <w:suppressAutoHyphens w:val="0"/>
        <w:autoSpaceDE/>
        <w:contextualSpacing/>
        <w:jc w:val="both"/>
        <w:rPr>
          <w:sz w:val="24"/>
          <w:szCs w:val="24"/>
          <w:lang w:eastAsia="ru-RU"/>
        </w:rPr>
      </w:pPr>
      <w:r w:rsidRPr="00254C91">
        <w:rPr>
          <w:sz w:val="24"/>
          <w:szCs w:val="24"/>
          <w:lang w:eastAsia="ru-RU"/>
        </w:rPr>
        <w:t>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Деятельность на уроке литературы</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b/>
          <w:bCs/>
          <w:sz w:val="24"/>
          <w:szCs w:val="24"/>
          <w:lang w:eastAsia="ru-RU"/>
        </w:rPr>
        <w:lastRenderedPageBreak/>
        <w:t xml:space="preserve">Освоение стратегий чтения художественного произведения: </w:t>
      </w:r>
      <w:r w:rsidRPr="00254C91">
        <w:rPr>
          <w:sz w:val="24"/>
          <w:szCs w:val="24"/>
          <w:lang w:eastAsia="ru-RU"/>
        </w:rPr>
        <w:t>чтение</w:t>
      </w:r>
      <w:r w:rsidRPr="00254C91">
        <w:rPr>
          <w:b/>
          <w:bCs/>
          <w:sz w:val="24"/>
          <w:szCs w:val="24"/>
          <w:lang w:eastAsia="ru-RU"/>
        </w:rPr>
        <w:t xml:space="preserve"> </w:t>
      </w:r>
      <w:r w:rsidRPr="00254C91">
        <w:rPr>
          <w:sz w:val="24"/>
          <w:szCs w:val="24"/>
          <w:lang w:eastAsia="ru-RU"/>
        </w:rPr>
        <w:t>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Анализ художественного текста</w:t>
      </w:r>
    </w:p>
    <w:p w:rsidR="00254C91" w:rsidRPr="00254C91" w:rsidRDefault="00254C91" w:rsidP="00254C91">
      <w:pPr>
        <w:widowControl/>
        <w:suppressAutoHyphens w:val="0"/>
        <w:autoSpaceDE/>
        <w:ind w:left="7" w:right="20" w:firstLine="701"/>
        <w:contextualSpacing/>
        <w:jc w:val="both"/>
        <w:rPr>
          <w:sz w:val="24"/>
          <w:szCs w:val="24"/>
          <w:lang w:eastAsia="ru-RU"/>
        </w:rPr>
      </w:pPr>
      <w:r w:rsidRPr="00254C91">
        <w:rPr>
          <w:sz w:val="24"/>
          <w:szCs w:val="24"/>
          <w:lang w:eastAsia="ru-RU"/>
        </w:rPr>
        <w:t>Определение темы (тем) и проблемы (проблем) произведения. Определение жанрово-родовой принадлежности. Субъектная организация. Пространство и время</w:t>
      </w:r>
    </w:p>
    <w:p w:rsidR="00254C91" w:rsidRPr="00254C91" w:rsidRDefault="00254C91" w:rsidP="00312C12">
      <w:pPr>
        <w:widowControl/>
        <w:numPr>
          <w:ilvl w:val="0"/>
          <w:numId w:val="10"/>
        </w:numPr>
        <w:tabs>
          <w:tab w:val="left" w:pos="487"/>
        </w:tabs>
        <w:suppressAutoHyphens w:val="0"/>
        <w:autoSpaceDE/>
        <w:ind w:right="20"/>
        <w:contextualSpacing/>
        <w:jc w:val="both"/>
        <w:rPr>
          <w:sz w:val="24"/>
          <w:szCs w:val="24"/>
          <w:lang w:eastAsia="ru-RU"/>
        </w:rPr>
      </w:pPr>
      <w:r w:rsidRPr="00254C91">
        <w:rPr>
          <w:sz w:val="24"/>
          <w:szCs w:val="24"/>
          <w:lang w:eastAsia="ru-RU"/>
        </w:rPr>
        <w:t>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254C91" w:rsidRPr="00254C91" w:rsidRDefault="00254C91" w:rsidP="00254C91">
      <w:pPr>
        <w:widowControl/>
        <w:suppressAutoHyphens w:val="0"/>
        <w:autoSpaceDE/>
        <w:ind w:left="707"/>
        <w:contextualSpacing/>
        <w:rPr>
          <w:sz w:val="24"/>
          <w:szCs w:val="24"/>
          <w:lang w:eastAsia="ru-RU"/>
        </w:rPr>
      </w:pPr>
      <w:r w:rsidRPr="00254C91">
        <w:rPr>
          <w:b/>
          <w:bCs/>
          <w:i/>
          <w:iCs/>
          <w:sz w:val="24"/>
          <w:szCs w:val="24"/>
          <w:lang w:eastAsia="ru-RU"/>
        </w:rPr>
        <w:t>Методы анализа</w:t>
      </w:r>
    </w:p>
    <w:p w:rsidR="00254C91" w:rsidRPr="00254C91" w:rsidRDefault="00254C91" w:rsidP="00254C91">
      <w:pPr>
        <w:widowControl/>
        <w:suppressAutoHyphens w:val="0"/>
        <w:autoSpaceDE/>
        <w:ind w:left="7" w:firstLine="701"/>
        <w:contextualSpacing/>
        <w:jc w:val="both"/>
        <w:rPr>
          <w:sz w:val="24"/>
          <w:szCs w:val="24"/>
          <w:lang w:eastAsia="ru-RU"/>
        </w:rPr>
      </w:pPr>
      <w:r w:rsidRPr="00254C91">
        <w:rPr>
          <w:i/>
          <w:iCs/>
          <w:sz w:val="24"/>
          <w:szCs w:val="24"/>
          <w:lang w:eastAsia="ru-RU"/>
        </w:rPr>
        <w:t>Мотивный анализ. Поуровневый анализ. Компаративный анализ. Структурный анализ (метод анализа бинарных оппозиций). Стиховедческий анализ.</w:t>
      </w:r>
    </w:p>
    <w:p w:rsidR="00254C91" w:rsidRPr="00254C91" w:rsidRDefault="00254C91" w:rsidP="00254C91">
      <w:pPr>
        <w:widowControl/>
        <w:suppressAutoHyphens w:val="0"/>
        <w:autoSpaceDE/>
        <w:ind w:left="7" w:right="20" w:firstLine="701"/>
        <w:contextualSpacing/>
        <w:rPr>
          <w:sz w:val="24"/>
          <w:szCs w:val="24"/>
          <w:lang w:eastAsia="ru-RU"/>
        </w:rPr>
      </w:pPr>
      <w:r w:rsidRPr="00254C91">
        <w:rPr>
          <w:b/>
          <w:bCs/>
          <w:sz w:val="24"/>
          <w:szCs w:val="24"/>
          <w:lang w:eastAsia="ru-RU"/>
        </w:rPr>
        <w:t>Работа с интерпретациями и смежными видами искусств и областями знания</w:t>
      </w:r>
    </w:p>
    <w:p w:rsidR="00254C91" w:rsidRPr="00254C91" w:rsidRDefault="00254C91" w:rsidP="00254C91">
      <w:pPr>
        <w:widowControl/>
        <w:suppressAutoHyphens w:val="0"/>
        <w:autoSpaceDE/>
        <w:ind w:left="7" w:firstLine="701"/>
        <w:contextualSpacing/>
        <w:jc w:val="both"/>
        <w:rPr>
          <w:sz w:val="24"/>
          <w:szCs w:val="24"/>
          <w:lang w:eastAsia="ru-RU"/>
        </w:rPr>
      </w:pPr>
      <w:r w:rsidRPr="00254C91">
        <w:rPr>
          <w:sz w:val="24"/>
          <w:szCs w:val="24"/>
          <w:lang w:eastAsia="ru-RU"/>
        </w:rP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w:t>
      </w:r>
    </w:p>
    <w:p w:rsidR="00254C91" w:rsidRPr="00254C91" w:rsidRDefault="00254C91" w:rsidP="00312C12">
      <w:pPr>
        <w:widowControl/>
        <w:numPr>
          <w:ilvl w:val="0"/>
          <w:numId w:val="11"/>
        </w:numPr>
        <w:tabs>
          <w:tab w:val="left" w:pos="357"/>
        </w:tabs>
        <w:suppressAutoHyphens w:val="0"/>
        <w:autoSpaceDE/>
        <w:contextualSpacing/>
        <w:jc w:val="both"/>
        <w:rPr>
          <w:sz w:val="24"/>
          <w:szCs w:val="24"/>
          <w:lang w:eastAsia="ru-RU"/>
        </w:rPr>
      </w:pPr>
      <w:r w:rsidRPr="00254C91">
        <w:rPr>
          <w:sz w:val="24"/>
          <w:szCs w:val="24"/>
          <w:lang w:eastAsia="ru-RU"/>
        </w:rPr>
        <w:t>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Самостоятельное чтение</w:t>
      </w:r>
    </w:p>
    <w:p w:rsidR="00254C91" w:rsidRPr="00254C91" w:rsidRDefault="00254C91" w:rsidP="00254C91">
      <w:pPr>
        <w:widowControl/>
        <w:suppressAutoHyphens w:val="0"/>
        <w:autoSpaceDE/>
        <w:ind w:left="7" w:right="20" w:firstLine="701"/>
        <w:contextualSpacing/>
        <w:jc w:val="both"/>
        <w:rPr>
          <w:sz w:val="24"/>
          <w:szCs w:val="24"/>
          <w:lang w:eastAsia="ru-RU"/>
        </w:rPr>
      </w:pPr>
      <w:r w:rsidRPr="00254C91">
        <w:rPr>
          <w:sz w:val="24"/>
          <w:szCs w:val="24"/>
          <w:lang w:eastAsia="ru-RU"/>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Создание собственного текста</w:t>
      </w:r>
    </w:p>
    <w:p w:rsidR="00254C91" w:rsidRPr="00254C91" w:rsidRDefault="00254C91" w:rsidP="00254C91">
      <w:pPr>
        <w:widowControl/>
        <w:suppressAutoHyphens w:val="0"/>
        <w:autoSpaceDE/>
        <w:ind w:left="7" w:firstLine="701"/>
        <w:contextualSpacing/>
        <w:jc w:val="both"/>
        <w:rPr>
          <w:sz w:val="24"/>
          <w:szCs w:val="24"/>
          <w:lang w:eastAsia="ru-RU"/>
        </w:rPr>
      </w:pPr>
      <w:r w:rsidRPr="00254C91">
        <w:rPr>
          <w:sz w:val="24"/>
          <w:szCs w:val="24"/>
          <w:lang w:eastAsia="ru-RU"/>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254C91">
        <w:rPr>
          <w:i/>
          <w:iCs/>
          <w:sz w:val="24"/>
          <w:szCs w:val="24"/>
          <w:lang w:eastAsia="ru-RU"/>
        </w:rPr>
        <w:t>научное сообщение</w:t>
      </w:r>
      <w:r w:rsidRPr="00254C91">
        <w:rPr>
          <w:sz w:val="24"/>
          <w:szCs w:val="24"/>
          <w:lang w:eastAsia="ru-RU"/>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Использование ресурса</w:t>
      </w:r>
    </w:p>
    <w:p w:rsidR="00254C91" w:rsidRPr="00254C91" w:rsidRDefault="00254C91" w:rsidP="00254C91">
      <w:pPr>
        <w:widowControl/>
        <w:suppressAutoHyphens w:val="0"/>
        <w:autoSpaceDE/>
        <w:ind w:left="7" w:firstLine="701"/>
        <w:contextualSpacing/>
        <w:jc w:val="both"/>
        <w:rPr>
          <w:sz w:val="24"/>
          <w:szCs w:val="24"/>
          <w:lang w:eastAsia="ru-RU"/>
        </w:rPr>
      </w:pPr>
      <w:r w:rsidRPr="00254C91">
        <w:rPr>
          <w:sz w:val="24"/>
          <w:szCs w:val="24"/>
          <w:lang w:eastAsia="ru-RU"/>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Учебно-методическое и материально-техническое обеспечение</w:t>
      </w:r>
    </w:p>
    <w:p w:rsidR="00254C91" w:rsidRPr="00254C91" w:rsidRDefault="00254C91" w:rsidP="00254C91">
      <w:pPr>
        <w:widowControl/>
        <w:suppressAutoHyphens w:val="0"/>
        <w:autoSpaceDE/>
        <w:ind w:left="7" w:firstLine="701"/>
        <w:contextualSpacing/>
        <w:jc w:val="both"/>
        <w:rPr>
          <w:sz w:val="24"/>
          <w:szCs w:val="24"/>
          <w:lang w:eastAsia="ru-RU"/>
        </w:rPr>
      </w:pPr>
      <w:r w:rsidRPr="00254C91">
        <w:rPr>
          <w:sz w:val="24"/>
          <w:szCs w:val="24"/>
          <w:lang w:eastAsia="ru-RU"/>
        </w:rPr>
        <w:t xml:space="preserve">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w:t>
      </w:r>
      <w:r w:rsidRPr="00254C91">
        <w:rPr>
          <w:sz w:val="24"/>
          <w:szCs w:val="24"/>
          <w:lang w:eastAsia="ru-RU"/>
        </w:rPr>
        <w:lastRenderedPageBreak/>
        <w:t>деятельность и составляющего список для чтения; обучающегося, выполняющего самостоятельную работу:</w:t>
      </w:r>
    </w:p>
    <w:p w:rsidR="00254C91" w:rsidRPr="00254C91" w:rsidRDefault="00254C91" w:rsidP="007B5F00">
      <w:pPr>
        <w:widowControl/>
        <w:suppressAutoHyphens w:val="0"/>
        <w:autoSpaceDE/>
        <w:ind w:left="7" w:firstLine="283"/>
        <w:contextualSpacing/>
        <w:rPr>
          <w:sz w:val="24"/>
          <w:szCs w:val="24"/>
          <w:lang w:eastAsia="ru-RU"/>
        </w:rPr>
      </w:pPr>
      <w:r w:rsidRPr="00254C91">
        <w:rPr>
          <w:sz w:val="24"/>
          <w:szCs w:val="24"/>
          <w:lang w:eastAsia="ru-RU"/>
        </w:rPr>
        <w:t>– списками рекомендуемых к изучению в школе произведений русской, родной, мировой классики;</w:t>
      </w:r>
    </w:p>
    <w:p w:rsidR="00254C91" w:rsidRPr="00254C91" w:rsidRDefault="00254C91" w:rsidP="007B5F00">
      <w:pPr>
        <w:widowControl/>
        <w:suppressAutoHyphens w:val="0"/>
        <w:autoSpaceDE/>
        <w:ind w:left="7" w:firstLine="283"/>
        <w:contextualSpacing/>
        <w:jc w:val="both"/>
        <w:rPr>
          <w:sz w:val="24"/>
          <w:szCs w:val="24"/>
          <w:lang w:eastAsia="ru-RU"/>
        </w:rPr>
      </w:pPr>
      <w:r w:rsidRPr="00254C91">
        <w:rPr>
          <w:sz w:val="24"/>
          <w:szCs w:val="24"/>
          <w:lang w:eastAsia="ru-RU"/>
        </w:rPr>
        <w:t>– 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254C91" w:rsidRPr="00254C91" w:rsidRDefault="00254C91" w:rsidP="007B5F00">
      <w:pPr>
        <w:widowControl/>
        <w:suppressAutoHyphens w:val="0"/>
        <w:autoSpaceDE/>
        <w:ind w:left="7" w:firstLine="283"/>
        <w:contextualSpacing/>
        <w:rPr>
          <w:sz w:val="24"/>
          <w:szCs w:val="24"/>
          <w:lang w:eastAsia="ru-RU"/>
        </w:rPr>
      </w:pPr>
      <w:r w:rsidRPr="00254C91">
        <w:rPr>
          <w:sz w:val="24"/>
          <w:szCs w:val="24"/>
          <w:lang w:eastAsia="ru-RU"/>
        </w:rPr>
        <w:t>– тематическими подборками произведений, рекомендованных для освоения конкретных теоретико- и историко-литературных понятий;</w:t>
      </w:r>
    </w:p>
    <w:p w:rsidR="00254C91" w:rsidRPr="00254C91" w:rsidRDefault="00254C91" w:rsidP="00254C91">
      <w:pPr>
        <w:widowControl/>
        <w:suppressAutoHyphens w:val="0"/>
        <w:autoSpaceDE/>
        <w:ind w:left="7" w:firstLine="283"/>
        <w:contextualSpacing/>
        <w:rPr>
          <w:sz w:val="24"/>
          <w:szCs w:val="24"/>
          <w:lang w:eastAsia="ru-RU"/>
        </w:rPr>
      </w:pPr>
      <w:r w:rsidRPr="00254C91">
        <w:rPr>
          <w:sz w:val="24"/>
          <w:szCs w:val="24"/>
          <w:lang w:eastAsia="ru-RU"/>
        </w:rPr>
        <w:t>– тезаурусом этих понятий или списком рекомендованных справочников, словарей и научно-методических работ по теории и истории литературы;</w:t>
      </w:r>
    </w:p>
    <w:p w:rsidR="007B5F00" w:rsidRDefault="00254C91" w:rsidP="007B5F00">
      <w:pPr>
        <w:widowControl/>
        <w:suppressAutoHyphens w:val="0"/>
        <w:autoSpaceDE/>
        <w:ind w:left="287"/>
        <w:contextualSpacing/>
        <w:rPr>
          <w:sz w:val="24"/>
          <w:szCs w:val="24"/>
          <w:lang w:eastAsia="ru-RU"/>
        </w:rPr>
      </w:pPr>
      <w:r w:rsidRPr="00254C91">
        <w:rPr>
          <w:sz w:val="24"/>
          <w:szCs w:val="24"/>
          <w:lang w:eastAsia="ru-RU"/>
        </w:rPr>
        <w:t>–   подборкой учебного материала.</w:t>
      </w:r>
    </w:p>
    <w:p w:rsidR="00254C91" w:rsidRPr="00254C91" w:rsidRDefault="00254C91" w:rsidP="007B5F00">
      <w:pPr>
        <w:widowControl/>
        <w:suppressAutoHyphens w:val="0"/>
        <w:autoSpaceDE/>
        <w:ind w:left="287"/>
        <w:contextualSpacing/>
        <w:rPr>
          <w:sz w:val="24"/>
          <w:szCs w:val="24"/>
          <w:lang w:eastAsia="ru-RU"/>
        </w:rPr>
      </w:pPr>
      <w:r w:rsidRPr="00254C91">
        <w:rPr>
          <w:sz w:val="24"/>
          <w:szCs w:val="24"/>
          <w:lang w:eastAsia="ru-RU"/>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254C91" w:rsidRPr="00254C91" w:rsidRDefault="00254C91" w:rsidP="00312C12">
      <w:pPr>
        <w:widowControl/>
        <w:numPr>
          <w:ilvl w:val="0"/>
          <w:numId w:val="12"/>
        </w:numPr>
        <w:tabs>
          <w:tab w:val="left" w:pos="985"/>
        </w:tabs>
        <w:suppressAutoHyphens w:val="0"/>
        <w:autoSpaceDE/>
        <w:contextualSpacing/>
        <w:jc w:val="both"/>
        <w:rPr>
          <w:sz w:val="24"/>
          <w:szCs w:val="24"/>
          <w:lang w:eastAsia="ru-RU"/>
        </w:rPr>
      </w:pPr>
      <w:r w:rsidRPr="00254C91">
        <w:rPr>
          <w:sz w:val="24"/>
          <w:szCs w:val="24"/>
          <w:lang w:eastAsia="ru-RU"/>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254C91" w:rsidRPr="00254C91" w:rsidRDefault="00254C91" w:rsidP="00312C12">
      <w:pPr>
        <w:widowControl/>
        <w:numPr>
          <w:ilvl w:val="0"/>
          <w:numId w:val="12"/>
        </w:numPr>
        <w:tabs>
          <w:tab w:val="left" w:pos="985"/>
        </w:tabs>
        <w:suppressAutoHyphens w:val="0"/>
        <w:autoSpaceDE/>
        <w:contextualSpacing/>
        <w:jc w:val="both"/>
        <w:rPr>
          <w:sz w:val="24"/>
          <w:szCs w:val="24"/>
          <w:lang w:eastAsia="ru-RU"/>
        </w:rPr>
      </w:pPr>
      <w:r w:rsidRPr="00254C91">
        <w:rPr>
          <w:sz w:val="24"/>
          <w:szCs w:val="24"/>
          <w:lang w:eastAsia="ru-RU"/>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254C91" w:rsidRPr="00254C91" w:rsidRDefault="00254C91" w:rsidP="00254C91">
      <w:pPr>
        <w:widowControl/>
        <w:suppressAutoHyphens w:val="0"/>
        <w:autoSpaceDE/>
        <w:ind w:left="2900" w:right="80" w:hanging="2116"/>
        <w:contextualSpacing/>
        <w:rPr>
          <w:sz w:val="24"/>
          <w:szCs w:val="24"/>
          <w:lang w:eastAsia="ru-RU"/>
        </w:rPr>
      </w:pPr>
      <w:r w:rsidRPr="00254C91">
        <w:rPr>
          <w:b/>
          <w:bCs/>
          <w:sz w:val="24"/>
          <w:szCs w:val="24"/>
          <w:lang w:eastAsia="ru-RU"/>
        </w:rPr>
        <w:t>Список рекомендуемых произведений и авторов к примерной программе по литературе для 10–11-х классов</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Рабочая программа учебного курса строится на произведениях из трех списков: А, В и С (см. таблицу ниже). Эти три списка равноправны по статусу.</w:t>
      </w:r>
    </w:p>
    <w:p w:rsidR="00254C91" w:rsidRPr="00254C91" w:rsidRDefault="00254C91" w:rsidP="00254C91">
      <w:pPr>
        <w:widowControl/>
        <w:suppressAutoHyphens w:val="0"/>
        <w:autoSpaceDE/>
        <w:ind w:firstLine="710"/>
        <w:contextualSpacing/>
        <w:jc w:val="both"/>
        <w:rPr>
          <w:sz w:val="24"/>
          <w:szCs w:val="24"/>
          <w:lang w:eastAsia="ru-RU"/>
        </w:rPr>
      </w:pPr>
      <w:r w:rsidRPr="00254C91">
        <w:rPr>
          <w:b/>
          <w:bCs/>
          <w:sz w:val="24"/>
          <w:szCs w:val="24"/>
          <w:lang w:eastAsia="ru-RU"/>
        </w:rPr>
        <w:t xml:space="preserve">Список А </w:t>
      </w:r>
      <w:r w:rsidRPr="00254C91">
        <w:rPr>
          <w:sz w:val="24"/>
          <w:szCs w:val="24"/>
          <w:lang w:eastAsia="ru-RU"/>
        </w:rPr>
        <w:t>представляет собой перечень конкретных произведений,</w:t>
      </w:r>
      <w:r w:rsidRPr="00254C91">
        <w:rPr>
          <w:b/>
          <w:bCs/>
          <w:sz w:val="24"/>
          <w:szCs w:val="24"/>
          <w:lang w:eastAsia="ru-RU"/>
        </w:rPr>
        <w:t xml:space="preserve"> </w:t>
      </w:r>
      <w:r w:rsidRPr="00254C91">
        <w:rPr>
          <w:sz w:val="24"/>
          <w:szCs w:val="24"/>
          <w:lang w:eastAsia="ru-RU"/>
        </w:rPr>
        <w:t>занявших</w:t>
      </w:r>
      <w:r w:rsidRPr="00254C91">
        <w:rPr>
          <w:b/>
          <w:bCs/>
          <w:sz w:val="24"/>
          <w:szCs w:val="24"/>
          <w:lang w:eastAsia="ru-RU"/>
        </w:rPr>
        <w:t xml:space="preserve"> </w:t>
      </w:r>
      <w:r w:rsidRPr="00254C91">
        <w:rPr>
          <w:sz w:val="24"/>
          <w:szCs w:val="24"/>
          <w:lang w:eastAsia="ru-RU"/>
        </w:rPr>
        <w:t>в силу традиции особое место в школьном преподавании русской литературы.</w:t>
      </w:r>
    </w:p>
    <w:p w:rsidR="007B5F00" w:rsidRDefault="00254C91" w:rsidP="007B5F00">
      <w:pPr>
        <w:widowControl/>
        <w:suppressAutoHyphens w:val="0"/>
        <w:autoSpaceDE/>
        <w:ind w:firstLine="710"/>
        <w:contextualSpacing/>
        <w:jc w:val="both"/>
        <w:rPr>
          <w:sz w:val="24"/>
          <w:szCs w:val="24"/>
          <w:lang w:eastAsia="ru-RU"/>
        </w:rPr>
      </w:pPr>
      <w:r w:rsidRPr="00254C91">
        <w:rPr>
          <w:b/>
          <w:bCs/>
          <w:sz w:val="24"/>
          <w:szCs w:val="24"/>
          <w:lang w:eastAsia="ru-RU"/>
        </w:rPr>
        <w:t xml:space="preserve">Список В </w:t>
      </w:r>
      <w:r w:rsidRPr="00254C91">
        <w:rPr>
          <w:sz w:val="24"/>
          <w:szCs w:val="24"/>
          <w:lang w:eastAsia="ru-RU"/>
        </w:rPr>
        <w:t>представляет собой перечень авторов,</w:t>
      </w:r>
      <w:r w:rsidRPr="00254C91">
        <w:rPr>
          <w:b/>
          <w:bCs/>
          <w:sz w:val="24"/>
          <w:szCs w:val="24"/>
          <w:lang w:eastAsia="ru-RU"/>
        </w:rPr>
        <w:t xml:space="preserve"> </w:t>
      </w:r>
      <w:r w:rsidRPr="00254C91">
        <w:rPr>
          <w:sz w:val="24"/>
          <w:szCs w:val="24"/>
          <w:lang w:eastAsia="ru-RU"/>
        </w:rPr>
        <w:t>чьи произведения и</w:t>
      </w:r>
      <w:r w:rsidRPr="00254C91">
        <w:rPr>
          <w:b/>
          <w:bCs/>
          <w:sz w:val="24"/>
          <w:szCs w:val="24"/>
          <w:lang w:eastAsia="ru-RU"/>
        </w:rPr>
        <w:t xml:space="preserve"> </w:t>
      </w:r>
      <w:r w:rsidRPr="00254C91">
        <w:rPr>
          <w:sz w:val="24"/>
          <w:szCs w:val="24"/>
          <w:lang w:eastAsia="ru-RU"/>
        </w:rPr>
        <w:t>творческие биографии имеют давнюю историю изучения в школьном курсе литературы. Список содержит примеры тех произведений, которые могут изучаться</w:t>
      </w:r>
    </w:p>
    <w:p w:rsidR="00254C91" w:rsidRPr="00254C91" w:rsidRDefault="00254C91" w:rsidP="007B5F00">
      <w:pPr>
        <w:widowControl/>
        <w:suppressAutoHyphens w:val="0"/>
        <w:autoSpaceDE/>
        <w:ind w:firstLine="710"/>
        <w:contextualSpacing/>
        <w:jc w:val="both"/>
        <w:rPr>
          <w:sz w:val="24"/>
          <w:szCs w:val="24"/>
          <w:lang w:eastAsia="ru-RU"/>
        </w:rPr>
      </w:pPr>
      <w:r w:rsidRPr="00254C91">
        <w:rPr>
          <w:sz w:val="24"/>
          <w:szCs w:val="24"/>
          <w:lang w:eastAsia="ru-RU"/>
        </w:rPr>
        <w:t>– конкретное произведение каждого автора выбирается составителем программы.</w:t>
      </w:r>
    </w:p>
    <w:p w:rsidR="00254C91" w:rsidRPr="00254C91" w:rsidRDefault="00254C91" w:rsidP="007B5F00">
      <w:pPr>
        <w:widowControl/>
        <w:suppressAutoHyphens w:val="0"/>
        <w:autoSpaceDE/>
        <w:ind w:firstLine="710"/>
        <w:contextualSpacing/>
        <w:jc w:val="both"/>
        <w:rPr>
          <w:sz w:val="24"/>
          <w:szCs w:val="24"/>
          <w:lang w:eastAsia="ru-RU"/>
        </w:rPr>
      </w:pPr>
      <w:r w:rsidRPr="00254C91">
        <w:rPr>
          <w:b/>
          <w:bCs/>
          <w:sz w:val="24"/>
          <w:szCs w:val="24"/>
          <w:lang w:eastAsia="ru-RU"/>
        </w:rPr>
        <w:t xml:space="preserve">Список С </w:t>
      </w:r>
      <w:r w:rsidRPr="00254C91">
        <w:rPr>
          <w:sz w:val="24"/>
          <w:szCs w:val="24"/>
          <w:lang w:eastAsia="ru-RU"/>
        </w:rPr>
        <w:t>представляет собой перечень тем и литературных явлений,</w:t>
      </w:r>
      <w:r w:rsidRPr="00254C91">
        <w:rPr>
          <w:b/>
          <w:bCs/>
          <w:sz w:val="24"/>
          <w:szCs w:val="24"/>
          <w:lang w:eastAsia="ru-RU"/>
        </w:rPr>
        <w:t xml:space="preserve"> </w:t>
      </w:r>
      <w:r w:rsidRPr="00254C91">
        <w:rPr>
          <w:sz w:val="24"/>
          <w:szCs w:val="24"/>
          <w:lang w:eastAsia="ru-RU"/>
        </w:rPr>
        <w:t xml:space="preserve">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w:t>
      </w:r>
      <w:r w:rsidRPr="00254C91">
        <w:rPr>
          <w:sz w:val="24"/>
          <w:szCs w:val="24"/>
          <w:lang w:eastAsia="ru-RU"/>
        </w:rPr>
        <w:lastRenderedPageBreak/>
        <w:t>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254C91" w:rsidRPr="00254C91" w:rsidRDefault="00254C91" w:rsidP="00254C91">
      <w:pPr>
        <w:widowControl/>
        <w:suppressAutoHyphens w:val="0"/>
        <w:autoSpaceDE/>
        <w:ind w:right="-59"/>
        <w:contextualSpacing/>
        <w:jc w:val="center"/>
        <w:rPr>
          <w:sz w:val="24"/>
          <w:szCs w:val="24"/>
          <w:lang w:eastAsia="ru-RU"/>
        </w:rPr>
      </w:pPr>
      <w:r w:rsidRPr="00254C91">
        <w:rPr>
          <w:sz w:val="24"/>
          <w:szCs w:val="24"/>
          <w:lang w:eastAsia="ru-RU"/>
        </w:rPr>
        <w:t>Для удобства работы со списком С материал в нем разделен на 7 блоков:</w:t>
      </w:r>
    </w:p>
    <w:p w:rsidR="00254C91" w:rsidRPr="00254C91" w:rsidRDefault="00254C91" w:rsidP="00312C12">
      <w:pPr>
        <w:widowControl/>
        <w:numPr>
          <w:ilvl w:val="0"/>
          <w:numId w:val="13"/>
        </w:numPr>
        <w:tabs>
          <w:tab w:val="left" w:pos="1520"/>
        </w:tabs>
        <w:suppressAutoHyphens w:val="0"/>
        <w:autoSpaceDE/>
        <w:contextualSpacing/>
        <w:rPr>
          <w:rFonts w:ascii="Symbol" w:eastAsia="Symbol" w:hAnsi="Symbol" w:cs="Symbol"/>
          <w:sz w:val="24"/>
          <w:szCs w:val="24"/>
          <w:lang w:eastAsia="ru-RU"/>
        </w:rPr>
      </w:pPr>
      <w:r w:rsidRPr="00254C91">
        <w:rPr>
          <w:sz w:val="24"/>
          <w:szCs w:val="24"/>
          <w:lang w:eastAsia="ru-RU"/>
        </w:rPr>
        <w:t>Поэзия середины и второй половины XIX века</w:t>
      </w:r>
    </w:p>
    <w:p w:rsidR="00254C91" w:rsidRPr="00254C91" w:rsidRDefault="00254C91" w:rsidP="00312C12">
      <w:pPr>
        <w:widowControl/>
        <w:numPr>
          <w:ilvl w:val="0"/>
          <w:numId w:val="13"/>
        </w:numPr>
        <w:tabs>
          <w:tab w:val="left" w:pos="1520"/>
        </w:tabs>
        <w:suppressAutoHyphens w:val="0"/>
        <w:autoSpaceDE/>
        <w:contextualSpacing/>
        <w:rPr>
          <w:rFonts w:ascii="Symbol" w:eastAsia="Symbol" w:hAnsi="Symbol" w:cs="Symbol"/>
          <w:sz w:val="24"/>
          <w:szCs w:val="24"/>
          <w:lang w:eastAsia="ru-RU"/>
        </w:rPr>
      </w:pPr>
      <w:r w:rsidRPr="00254C91">
        <w:rPr>
          <w:sz w:val="24"/>
          <w:szCs w:val="24"/>
          <w:lang w:eastAsia="ru-RU"/>
        </w:rPr>
        <w:t>Реализм XIX–ХХ века</w:t>
      </w:r>
    </w:p>
    <w:p w:rsidR="00254C91" w:rsidRPr="00254C91" w:rsidRDefault="00254C91" w:rsidP="00312C12">
      <w:pPr>
        <w:widowControl/>
        <w:numPr>
          <w:ilvl w:val="0"/>
          <w:numId w:val="13"/>
        </w:numPr>
        <w:tabs>
          <w:tab w:val="left" w:pos="1520"/>
        </w:tabs>
        <w:suppressAutoHyphens w:val="0"/>
        <w:autoSpaceDE/>
        <w:contextualSpacing/>
        <w:rPr>
          <w:rFonts w:ascii="Symbol" w:eastAsia="Symbol" w:hAnsi="Symbol" w:cs="Symbol"/>
          <w:sz w:val="24"/>
          <w:szCs w:val="24"/>
          <w:lang w:eastAsia="ru-RU"/>
        </w:rPr>
      </w:pPr>
      <w:r w:rsidRPr="00254C91">
        <w:rPr>
          <w:sz w:val="24"/>
          <w:szCs w:val="24"/>
          <w:lang w:eastAsia="ru-RU"/>
        </w:rPr>
        <w:t>Модернизм конца XIX – ХХ века</w:t>
      </w:r>
    </w:p>
    <w:p w:rsidR="00254C91" w:rsidRPr="00254C91" w:rsidRDefault="00254C91" w:rsidP="00254C91">
      <w:pPr>
        <w:widowControl/>
        <w:suppressAutoHyphens w:val="0"/>
        <w:autoSpaceDE/>
        <w:contextualSpacing/>
        <w:rPr>
          <w:rFonts w:ascii="Symbol" w:eastAsia="Symbol" w:hAnsi="Symbol" w:cs="Symbol"/>
          <w:sz w:val="24"/>
          <w:szCs w:val="24"/>
          <w:lang w:eastAsia="ru-RU"/>
        </w:rPr>
      </w:pPr>
    </w:p>
    <w:p w:rsidR="00254C91" w:rsidRPr="00254C91" w:rsidRDefault="00254C91" w:rsidP="00312C12">
      <w:pPr>
        <w:widowControl/>
        <w:numPr>
          <w:ilvl w:val="0"/>
          <w:numId w:val="13"/>
        </w:numPr>
        <w:tabs>
          <w:tab w:val="left" w:pos="1520"/>
        </w:tabs>
        <w:suppressAutoHyphens w:val="0"/>
        <w:autoSpaceDE/>
        <w:contextualSpacing/>
        <w:rPr>
          <w:rFonts w:ascii="Symbol" w:eastAsia="Symbol" w:hAnsi="Symbol" w:cs="Symbol"/>
          <w:sz w:val="24"/>
          <w:szCs w:val="24"/>
          <w:lang w:eastAsia="ru-RU"/>
        </w:rPr>
      </w:pPr>
      <w:r w:rsidRPr="00254C91">
        <w:rPr>
          <w:sz w:val="24"/>
          <w:szCs w:val="24"/>
          <w:lang w:eastAsia="ru-RU"/>
        </w:rPr>
        <w:t>Литература советского времени</w:t>
      </w:r>
    </w:p>
    <w:p w:rsidR="00254C91" w:rsidRPr="00254C91" w:rsidRDefault="00254C91" w:rsidP="00312C12">
      <w:pPr>
        <w:widowControl/>
        <w:numPr>
          <w:ilvl w:val="0"/>
          <w:numId w:val="13"/>
        </w:numPr>
        <w:tabs>
          <w:tab w:val="left" w:pos="1520"/>
        </w:tabs>
        <w:suppressAutoHyphens w:val="0"/>
        <w:autoSpaceDE/>
        <w:contextualSpacing/>
        <w:rPr>
          <w:rFonts w:ascii="Symbol" w:eastAsia="Symbol" w:hAnsi="Symbol" w:cs="Symbol"/>
          <w:sz w:val="24"/>
          <w:szCs w:val="24"/>
          <w:lang w:eastAsia="ru-RU"/>
        </w:rPr>
      </w:pPr>
      <w:r w:rsidRPr="00254C91">
        <w:rPr>
          <w:sz w:val="24"/>
          <w:szCs w:val="24"/>
          <w:lang w:eastAsia="ru-RU"/>
        </w:rPr>
        <w:t>Современный литературный процесс</w:t>
      </w:r>
    </w:p>
    <w:p w:rsidR="00254C91" w:rsidRPr="00254C91" w:rsidRDefault="00254C91" w:rsidP="00254C91">
      <w:pPr>
        <w:widowControl/>
        <w:suppressAutoHyphens w:val="0"/>
        <w:autoSpaceDE/>
        <w:contextualSpacing/>
        <w:rPr>
          <w:rFonts w:ascii="Symbol" w:eastAsia="Symbol" w:hAnsi="Symbol" w:cs="Symbol"/>
          <w:sz w:val="24"/>
          <w:szCs w:val="24"/>
          <w:lang w:eastAsia="ru-RU"/>
        </w:rPr>
      </w:pPr>
    </w:p>
    <w:p w:rsidR="00254C91" w:rsidRPr="00254C91" w:rsidRDefault="00254C91" w:rsidP="00312C12">
      <w:pPr>
        <w:widowControl/>
        <w:numPr>
          <w:ilvl w:val="0"/>
          <w:numId w:val="13"/>
        </w:numPr>
        <w:tabs>
          <w:tab w:val="left" w:pos="1520"/>
        </w:tabs>
        <w:suppressAutoHyphens w:val="0"/>
        <w:autoSpaceDE/>
        <w:contextualSpacing/>
        <w:rPr>
          <w:rFonts w:ascii="Symbol" w:eastAsia="Symbol" w:hAnsi="Symbol" w:cs="Symbol"/>
          <w:sz w:val="24"/>
          <w:szCs w:val="24"/>
          <w:lang w:eastAsia="ru-RU"/>
        </w:rPr>
      </w:pPr>
      <w:r w:rsidRPr="00254C91">
        <w:rPr>
          <w:sz w:val="24"/>
          <w:szCs w:val="24"/>
          <w:lang w:eastAsia="ru-RU"/>
        </w:rPr>
        <w:t>Мировая литература XIX–ХХ века</w:t>
      </w:r>
    </w:p>
    <w:p w:rsidR="00254C91" w:rsidRPr="00254C91" w:rsidRDefault="00254C91" w:rsidP="00312C12">
      <w:pPr>
        <w:widowControl/>
        <w:numPr>
          <w:ilvl w:val="0"/>
          <w:numId w:val="13"/>
        </w:numPr>
        <w:tabs>
          <w:tab w:val="left" w:pos="1520"/>
        </w:tabs>
        <w:suppressAutoHyphens w:val="0"/>
        <w:autoSpaceDE/>
        <w:contextualSpacing/>
        <w:rPr>
          <w:rFonts w:ascii="Symbol" w:eastAsia="Symbol" w:hAnsi="Symbol" w:cs="Symbol"/>
          <w:sz w:val="24"/>
          <w:szCs w:val="24"/>
          <w:lang w:eastAsia="ru-RU"/>
        </w:rPr>
      </w:pPr>
      <w:r w:rsidRPr="00254C91">
        <w:rPr>
          <w:sz w:val="24"/>
          <w:szCs w:val="24"/>
          <w:lang w:eastAsia="ru-RU"/>
        </w:rPr>
        <w:t>Родная (региональная) литература</w:t>
      </w:r>
    </w:p>
    <w:p w:rsidR="00254C91" w:rsidRPr="00254C91" w:rsidRDefault="00254C91" w:rsidP="00254C91">
      <w:pPr>
        <w:widowControl/>
        <w:suppressAutoHyphens w:val="0"/>
        <w:autoSpaceDE/>
        <w:ind w:left="120" w:firstLine="710"/>
        <w:contextualSpacing/>
        <w:jc w:val="both"/>
        <w:rPr>
          <w:sz w:val="24"/>
          <w:szCs w:val="24"/>
          <w:lang w:eastAsia="ru-RU"/>
        </w:rPr>
      </w:pPr>
      <w:r w:rsidRPr="00254C91">
        <w:rPr>
          <w:sz w:val="24"/>
          <w:szCs w:val="24"/>
          <w:lang w:eastAsia="ru-RU"/>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254C91" w:rsidRPr="00254C91" w:rsidRDefault="00254C91" w:rsidP="00254C91">
      <w:pPr>
        <w:widowControl/>
        <w:suppressAutoHyphens w:val="0"/>
        <w:autoSpaceDE/>
        <w:contextualSpacing/>
        <w:rPr>
          <w:sz w:val="24"/>
          <w:szCs w:val="24"/>
          <w:lang w:eastAsia="ru-RU"/>
        </w:rPr>
      </w:pPr>
    </w:p>
    <w:tbl>
      <w:tblPr>
        <w:tblW w:w="9630" w:type="dxa"/>
        <w:tblInd w:w="10" w:type="dxa"/>
        <w:tblLayout w:type="fixed"/>
        <w:tblCellMar>
          <w:left w:w="0" w:type="dxa"/>
          <w:right w:w="0" w:type="dxa"/>
        </w:tblCellMar>
        <w:tblLook w:val="04A0" w:firstRow="1" w:lastRow="0" w:firstColumn="1" w:lastColumn="0" w:noHBand="0" w:noVBand="1"/>
      </w:tblPr>
      <w:tblGrid>
        <w:gridCol w:w="920"/>
        <w:gridCol w:w="1500"/>
        <w:gridCol w:w="580"/>
        <w:gridCol w:w="140"/>
        <w:gridCol w:w="240"/>
        <w:gridCol w:w="540"/>
        <w:gridCol w:w="360"/>
        <w:gridCol w:w="340"/>
        <w:gridCol w:w="160"/>
        <w:gridCol w:w="40"/>
        <w:gridCol w:w="780"/>
        <w:gridCol w:w="480"/>
        <w:gridCol w:w="1040"/>
        <w:gridCol w:w="20"/>
        <w:gridCol w:w="800"/>
        <w:gridCol w:w="380"/>
        <w:gridCol w:w="200"/>
        <w:gridCol w:w="1080"/>
        <w:gridCol w:w="30"/>
      </w:tblGrid>
      <w:tr w:rsidR="00254C91" w:rsidRPr="00254C91" w:rsidTr="007B5F00">
        <w:trPr>
          <w:trHeight w:val="271"/>
        </w:trPr>
        <w:tc>
          <w:tcPr>
            <w:tcW w:w="2420" w:type="dxa"/>
            <w:gridSpan w:val="2"/>
            <w:tcBorders>
              <w:top w:val="single" w:sz="8" w:space="0" w:color="auto"/>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ind w:left="680"/>
              <w:contextualSpacing/>
              <w:rPr>
                <w:sz w:val="24"/>
                <w:szCs w:val="24"/>
                <w:lang w:eastAsia="ru-RU"/>
              </w:rPr>
            </w:pPr>
            <w:r w:rsidRPr="00254C91">
              <w:rPr>
                <w:rFonts w:ascii="Times New Roman CYR" w:eastAsia="Times New Roman CYR" w:hAnsi="Times New Roman CYR" w:cs="Times New Roman CYR"/>
                <w:b/>
                <w:bCs/>
                <w:sz w:val="24"/>
                <w:szCs w:val="24"/>
                <w:lang w:eastAsia="ru-RU"/>
              </w:rPr>
              <w:t>Список А</w:t>
            </w:r>
          </w:p>
        </w:tc>
        <w:tc>
          <w:tcPr>
            <w:tcW w:w="720" w:type="dxa"/>
            <w:gridSpan w:val="2"/>
            <w:tcBorders>
              <w:top w:val="single" w:sz="8" w:space="0" w:color="auto"/>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640" w:type="dxa"/>
            <w:gridSpan w:val="5"/>
            <w:tcBorders>
              <w:top w:val="single" w:sz="8" w:space="0" w:color="auto"/>
              <w:bottom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b/>
                <w:bCs/>
                <w:sz w:val="24"/>
                <w:szCs w:val="24"/>
                <w:lang w:eastAsia="ru-RU"/>
              </w:rPr>
              <w:t>Список В</w:t>
            </w:r>
          </w:p>
        </w:tc>
        <w:tc>
          <w:tcPr>
            <w:tcW w:w="820" w:type="dxa"/>
            <w:gridSpan w:val="2"/>
            <w:tcBorders>
              <w:top w:val="single" w:sz="8" w:space="0" w:color="auto"/>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480" w:type="dxa"/>
            <w:tcBorders>
              <w:top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tcBorders>
              <w:top w:val="single" w:sz="8" w:space="0" w:color="auto"/>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4"/>
            <w:tcBorders>
              <w:top w:val="single" w:sz="8" w:space="0" w:color="auto"/>
              <w:bottom w:val="single" w:sz="8" w:space="0" w:color="auto"/>
            </w:tcBorders>
            <w:vAlign w:val="bottom"/>
          </w:tcPr>
          <w:p w:rsidR="00254C91" w:rsidRPr="00254C91" w:rsidRDefault="00254C91" w:rsidP="00254C91">
            <w:pPr>
              <w:widowControl/>
              <w:suppressAutoHyphens w:val="0"/>
              <w:autoSpaceDE/>
              <w:ind w:right="60"/>
              <w:contextualSpacing/>
              <w:jc w:val="right"/>
              <w:rPr>
                <w:sz w:val="24"/>
                <w:szCs w:val="24"/>
                <w:lang w:eastAsia="ru-RU"/>
              </w:rPr>
            </w:pPr>
            <w:r w:rsidRPr="00254C91">
              <w:rPr>
                <w:b/>
                <w:bCs/>
                <w:sz w:val="24"/>
                <w:szCs w:val="24"/>
                <w:lang w:eastAsia="ru-RU"/>
              </w:rPr>
              <w:t>Список С</w:t>
            </w:r>
          </w:p>
        </w:tc>
        <w:tc>
          <w:tcPr>
            <w:tcW w:w="1080" w:type="dxa"/>
            <w:tcBorders>
              <w:top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w w:val="98"/>
                <w:sz w:val="24"/>
                <w:szCs w:val="24"/>
                <w:lang w:eastAsia="ru-RU"/>
              </w:rPr>
              <w:t>Ф</w:t>
            </w:r>
            <w:r w:rsidRPr="00254C91">
              <w:rPr>
                <w:rFonts w:ascii="Arial" w:eastAsia="Arial" w:hAnsi="Arial" w:cs="Arial"/>
                <w:b/>
                <w:bCs/>
                <w:w w:val="98"/>
                <w:sz w:val="24"/>
                <w:szCs w:val="24"/>
                <w:lang w:eastAsia="ru-RU"/>
              </w:rPr>
              <w:t>.</w:t>
            </w:r>
            <w:r w:rsidRPr="00254C91">
              <w:rPr>
                <w:rFonts w:ascii="Times New Roman CYR" w:eastAsia="Times New Roman CYR" w:hAnsi="Times New Roman CYR" w:cs="Times New Roman CYR"/>
                <w:b/>
                <w:bCs/>
                <w:w w:val="98"/>
                <w:sz w:val="24"/>
                <w:szCs w:val="24"/>
                <w:lang w:eastAsia="ru-RU"/>
              </w:rPr>
              <w:t>И</w:t>
            </w:r>
            <w:r w:rsidRPr="00254C91">
              <w:rPr>
                <w:rFonts w:ascii="Arial" w:eastAsia="Arial" w:hAnsi="Arial" w:cs="Arial"/>
                <w:b/>
                <w:bCs/>
                <w:w w:val="98"/>
                <w:sz w:val="24"/>
                <w:szCs w:val="24"/>
                <w:lang w:eastAsia="ru-RU"/>
              </w:rPr>
              <w:t>.</w:t>
            </w:r>
            <w:r w:rsidRPr="00254C91">
              <w:rPr>
                <w:rFonts w:ascii="Times New Roman CYR" w:eastAsia="Times New Roman CYR" w:hAnsi="Times New Roman CYR" w:cs="Times New Roman CYR"/>
                <w:b/>
                <w:bCs/>
                <w:w w:val="98"/>
                <w:sz w:val="24"/>
                <w:szCs w:val="24"/>
                <w:lang w:eastAsia="ru-RU"/>
              </w:rPr>
              <w:t xml:space="preserve"> Тютчев</w:t>
            </w:r>
          </w:p>
        </w:tc>
        <w:tc>
          <w:tcPr>
            <w:tcW w:w="360" w:type="dxa"/>
            <w:vAlign w:val="bottom"/>
          </w:tcPr>
          <w:p w:rsidR="00254C91" w:rsidRPr="00254C91" w:rsidRDefault="00254C91" w:rsidP="00254C91">
            <w:pPr>
              <w:widowControl/>
              <w:suppressAutoHyphens w:val="0"/>
              <w:autoSpaceDE/>
              <w:contextualSpacing/>
              <w:rPr>
                <w:sz w:val="24"/>
                <w:szCs w:val="24"/>
                <w:lang w:eastAsia="ru-RU"/>
              </w:rPr>
            </w:pPr>
          </w:p>
        </w:tc>
        <w:tc>
          <w:tcPr>
            <w:tcW w:w="5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8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4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Поэзия</w:t>
            </w:r>
          </w:p>
        </w:tc>
        <w:tc>
          <w:tcPr>
            <w:tcW w:w="1400" w:type="dxa"/>
            <w:gridSpan w:val="4"/>
            <w:vAlign w:val="bottom"/>
          </w:tcPr>
          <w:p w:rsidR="00254C91" w:rsidRPr="00254C91" w:rsidRDefault="00254C91" w:rsidP="00254C91">
            <w:pPr>
              <w:widowControl/>
              <w:suppressAutoHyphens w:val="0"/>
              <w:autoSpaceDE/>
              <w:ind w:left="20"/>
              <w:contextualSpacing/>
              <w:rPr>
                <w:sz w:val="24"/>
                <w:szCs w:val="24"/>
                <w:lang w:eastAsia="ru-RU"/>
              </w:rPr>
            </w:pPr>
            <w:r w:rsidRPr="00254C91">
              <w:rPr>
                <w:b/>
                <w:bCs/>
                <w:sz w:val="24"/>
                <w:szCs w:val="24"/>
                <w:lang w:eastAsia="ru-RU"/>
              </w:rPr>
              <w:t>середины  и</w:t>
            </w:r>
          </w:p>
        </w:tc>
        <w:tc>
          <w:tcPr>
            <w:tcW w:w="108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b/>
                <w:bCs/>
                <w:sz w:val="24"/>
                <w:szCs w:val="24"/>
                <w:lang w:eastAsia="ru-RU"/>
              </w:rPr>
              <w:t>второй</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w:t>
            </w:r>
            <w:r w:rsidRPr="00254C91">
              <w:rPr>
                <w:rFonts w:ascii="Times New Roman CYR" w:eastAsia="Times New Roman CYR" w:hAnsi="Times New Roman CYR" w:cs="Times New Roman CYR"/>
                <w:sz w:val="24"/>
                <w:szCs w:val="24"/>
                <w:lang w:eastAsia="ru-RU"/>
              </w:rPr>
              <w:t>К</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Б</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Я</w:t>
            </w:r>
          </w:p>
        </w:tc>
        <w:tc>
          <w:tcPr>
            <w:tcW w:w="244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половины XIX века</w:t>
            </w:r>
          </w:p>
        </w:tc>
        <w:tc>
          <w:tcPr>
            <w:tcW w:w="10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встретил вас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и все былое</w:t>
            </w:r>
            <w:r w:rsidRPr="00254C91">
              <w:rPr>
                <w:rFonts w:ascii="Arial" w:eastAsia="Arial" w:hAnsi="Arial" w:cs="Arial"/>
                <w:sz w:val="24"/>
                <w:szCs w:val="24"/>
                <w:lang w:eastAsia="ru-RU"/>
              </w:rPr>
              <w:t>...</w:t>
            </w:r>
            <w:r w:rsidRPr="00254C91">
              <w:rPr>
                <w:sz w:val="24"/>
                <w:szCs w:val="24"/>
                <w:lang w:eastAsia="ru-RU"/>
              </w:rPr>
              <w:t>»),</w:t>
            </w:r>
          </w:p>
        </w:tc>
        <w:tc>
          <w:tcPr>
            <w:tcW w:w="186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Ф</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Тютчев</w:t>
            </w:r>
          </w:p>
        </w:tc>
        <w:tc>
          <w:tcPr>
            <w:tcW w:w="5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2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Нам</w:t>
            </w:r>
          </w:p>
        </w:tc>
        <w:tc>
          <w:tcPr>
            <w:tcW w:w="11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не  дано</w:t>
            </w:r>
          </w:p>
        </w:tc>
        <w:tc>
          <w:tcPr>
            <w:tcW w:w="1800" w:type="dxa"/>
            <w:gridSpan w:val="5"/>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w w:val="98"/>
                <w:sz w:val="24"/>
                <w:szCs w:val="24"/>
                <w:lang w:eastAsia="ru-RU"/>
              </w:rPr>
              <w:t>предугадать</w:t>
            </w:r>
            <w:r w:rsidRPr="00254C91">
              <w:rPr>
                <w:rFonts w:ascii="Arial" w:eastAsia="Arial" w:hAnsi="Arial" w:cs="Arial"/>
                <w:w w:val="98"/>
                <w:sz w:val="24"/>
                <w:szCs w:val="24"/>
                <w:lang w:eastAsia="ru-RU"/>
              </w:rPr>
              <w:t>…</w:t>
            </w:r>
            <w:r w:rsidRPr="00254C91">
              <w:rPr>
                <w:w w:val="98"/>
                <w:sz w:val="24"/>
                <w:szCs w:val="24"/>
                <w:lang w:eastAsia="ru-RU"/>
              </w:rPr>
              <w:t>»,</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День  и  ночь</w:t>
            </w:r>
            <w:r w:rsidRPr="00254C91">
              <w:rPr>
                <w:sz w:val="24"/>
                <w:szCs w:val="24"/>
                <w:lang w:eastAsia="ru-RU"/>
              </w:rPr>
              <w:t>»,  «</w:t>
            </w:r>
            <w:r w:rsidRPr="00254C91">
              <w:rPr>
                <w:rFonts w:ascii="Times New Roman CYR" w:eastAsia="Times New Roman CYR" w:hAnsi="Times New Roman CYR" w:cs="Times New Roman CYR"/>
                <w:sz w:val="24"/>
                <w:szCs w:val="24"/>
                <w:lang w:eastAsia="ru-RU"/>
              </w:rPr>
              <w:t>Есть  в осени</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2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«Не</w:t>
            </w:r>
          </w:p>
        </w:tc>
        <w:tc>
          <w:tcPr>
            <w:tcW w:w="780" w:type="dxa"/>
            <w:gridSpan w:val="2"/>
            <w:vAlign w:val="bottom"/>
          </w:tcPr>
          <w:p w:rsidR="00254C91" w:rsidRPr="00254C91" w:rsidRDefault="00254C91" w:rsidP="00254C91">
            <w:pPr>
              <w:widowControl/>
              <w:suppressAutoHyphens w:val="0"/>
              <w:autoSpaceDE/>
              <w:ind w:left="120"/>
              <w:contextualSpacing/>
              <w:rPr>
                <w:sz w:val="24"/>
                <w:szCs w:val="24"/>
                <w:lang w:eastAsia="ru-RU"/>
              </w:rPr>
            </w:pPr>
            <w:r w:rsidRPr="00254C91">
              <w:rPr>
                <w:sz w:val="24"/>
                <w:szCs w:val="24"/>
                <w:lang w:eastAsia="ru-RU"/>
              </w:rPr>
              <w:t>то,</w:t>
            </w:r>
          </w:p>
        </w:tc>
        <w:tc>
          <w:tcPr>
            <w:tcW w:w="360" w:type="dxa"/>
            <w:vAlign w:val="bottom"/>
          </w:tcPr>
          <w:p w:rsidR="00254C91" w:rsidRPr="00254C91" w:rsidRDefault="00254C91" w:rsidP="00254C91">
            <w:pPr>
              <w:widowControl/>
              <w:suppressAutoHyphens w:val="0"/>
              <w:autoSpaceDE/>
              <w:contextualSpacing/>
              <w:rPr>
                <w:sz w:val="24"/>
                <w:szCs w:val="24"/>
                <w:lang w:eastAsia="ru-RU"/>
              </w:rPr>
            </w:pPr>
            <w:r w:rsidRPr="00254C91">
              <w:rPr>
                <w:w w:val="98"/>
                <w:sz w:val="24"/>
                <w:szCs w:val="24"/>
                <w:lang w:eastAsia="ru-RU"/>
              </w:rPr>
              <w:t>что</w:t>
            </w:r>
          </w:p>
        </w:tc>
        <w:tc>
          <w:tcPr>
            <w:tcW w:w="1320" w:type="dxa"/>
            <w:gridSpan w:val="4"/>
            <w:vAlign w:val="bottom"/>
          </w:tcPr>
          <w:p w:rsidR="00254C91" w:rsidRPr="00254C91" w:rsidRDefault="00254C91" w:rsidP="00254C91">
            <w:pPr>
              <w:widowControl/>
              <w:suppressAutoHyphens w:val="0"/>
              <w:autoSpaceDE/>
              <w:ind w:left="360"/>
              <w:contextualSpacing/>
              <w:rPr>
                <w:sz w:val="24"/>
                <w:szCs w:val="24"/>
                <w:lang w:eastAsia="ru-RU"/>
              </w:rPr>
            </w:pPr>
            <w:r w:rsidRPr="00254C91">
              <w:rPr>
                <w:sz w:val="24"/>
                <w:szCs w:val="24"/>
                <w:lang w:eastAsia="ru-RU"/>
              </w:rPr>
              <w:t>мните</w:t>
            </w:r>
          </w:p>
        </w:tc>
        <w:tc>
          <w:tcPr>
            <w:tcW w:w="48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вы,</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первоначальной</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Еще   в</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природа…»,</w:t>
            </w:r>
          </w:p>
        </w:tc>
        <w:tc>
          <w:tcPr>
            <w:tcW w:w="36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4"/>
            <w:vAlign w:val="bottom"/>
          </w:tcPr>
          <w:p w:rsidR="00254C91" w:rsidRPr="00254C91" w:rsidRDefault="00254C91" w:rsidP="00254C91">
            <w:pPr>
              <w:widowControl/>
              <w:suppressAutoHyphens w:val="0"/>
              <w:autoSpaceDE/>
              <w:ind w:left="24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О</w:t>
            </w:r>
            <w:r w:rsidRPr="00254C91">
              <w:rPr>
                <w:rFonts w:ascii="Arial" w:eastAsia="Arial" w:hAnsi="Arial" w:cs="Arial"/>
                <w:sz w:val="24"/>
                <w:szCs w:val="24"/>
                <w:lang w:eastAsia="ru-RU"/>
              </w:rPr>
              <w:t>,</w:t>
            </w:r>
          </w:p>
        </w:tc>
        <w:tc>
          <w:tcPr>
            <w:tcW w:w="48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w w:val="99"/>
                <w:sz w:val="24"/>
                <w:szCs w:val="24"/>
                <w:lang w:eastAsia="ru-RU"/>
              </w:rPr>
              <w:t>как</w:t>
            </w:r>
          </w:p>
        </w:tc>
        <w:tc>
          <w:tcPr>
            <w:tcW w:w="10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полях</w:t>
            </w:r>
          </w:p>
        </w:tc>
        <w:tc>
          <w:tcPr>
            <w:tcW w:w="1400" w:type="dxa"/>
            <w:gridSpan w:val="4"/>
            <w:vAlign w:val="bottom"/>
          </w:tcPr>
          <w:p w:rsidR="00254C91" w:rsidRPr="00254C91" w:rsidRDefault="00254C91" w:rsidP="00254C91">
            <w:pPr>
              <w:widowControl/>
              <w:suppressAutoHyphens w:val="0"/>
              <w:autoSpaceDE/>
              <w:ind w:left="240"/>
              <w:contextualSpacing/>
              <w:rPr>
                <w:sz w:val="24"/>
                <w:szCs w:val="24"/>
                <w:lang w:eastAsia="ru-RU"/>
              </w:rPr>
            </w:pPr>
            <w:r w:rsidRPr="00254C91">
              <w:rPr>
                <w:rFonts w:ascii="Times New Roman CYR" w:eastAsia="Times New Roman CYR" w:hAnsi="Times New Roman CYR" w:cs="Times New Roman CYR"/>
                <w:sz w:val="24"/>
                <w:szCs w:val="24"/>
                <w:lang w:eastAsia="ru-RU"/>
              </w:rPr>
              <w:t>белеет</w:t>
            </w:r>
          </w:p>
        </w:tc>
        <w:tc>
          <w:tcPr>
            <w:tcW w:w="108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снег</w:t>
            </w:r>
            <w:r w:rsidRPr="00254C91">
              <w:rPr>
                <w:rFonts w:ascii="Arial" w:eastAsia="Arial" w:hAnsi="Arial" w:cs="Arial"/>
                <w:sz w:val="24"/>
                <w:szCs w:val="24"/>
                <w:lang w:eastAsia="ru-RU"/>
              </w:rPr>
              <w:t>…</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убийственно</w:t>
            </w:r>
          </w:p>
        </w:tc>
        <w:tc>
          <w:tcPr>
            <w:tcW w:w="860" w:type="dxa"/>
            <w:gridSpan w:val="3"/>
            <w:vAlign w:val="bottom"/>
          </w:tcPr>
          <w:p w:rsidR="00254C91" w:rsidRPr="00254C91" w:rsidRDefault="00254C91" w:rsidP="00254C91">
            <w:pPr>
              <w:widowControl/>
              <w:suppressAutoHyphens w:val="0"/>
              <w:autoSpaceDE/>
              <w:ind w:right="14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мы</w:t>
            </w:r>
          </w:p>
        </w:tc>
        <w:tc>
          <w:tcPr>
            <w:tcW w:w="1300" w:type="dxa"/>
            <w:gridSpan w:val="3"/>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любим</w:t>
            </w:r>
            <w:r w:rsidRPr="00254C91">
              <w:rPr>
                <w:rFonts w:ascii="Arial" w:eastAsia="Arial" w:hAnsi="Arial" w:cs="Arial"/>
                <w:sz w:val="24"/>
                <w:szCs w:val="24"/>
                <w:lang w:eastAsia="ru-RU"/>
              </w:rPr>
              <w:t>...</w:t>
            </w:r>
            <w:r w:rsidRPr="00254C91">
              <w:rPr>
                <w:sz w:val="24"/>
                <w:szCs w:val="24"/>
                <w:lang w:eastAsia="ru-RU"/>
              </w:rPr>
              <w:t>»,</w:t>
            </w:r>
          </w:p>
        </w:tc>
        <w:tc>
          <w:tcPr>
            <w:tcW w:w="244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Предопределение</w:t>
            </w:r>
            <w:r w:rsidRPr="00254C91">
              <w:rPr>
                <w:sz w:val="24"/>
                <w:szCs w:val="24"/>
                <w:lang w:eastAsia="ru-RU"/>
              </w:rPr>
              <w:t>»,</w:t>
            </w:r>
          </w:p>
        </w:tc>
        <w:tc>
          <w:tcPr>
            <w:tcW w:w="108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С</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Певучесть   есть   в   морских</w:t>
            </w:r>
          </w:p>
        </w:tc>
        <w:tc>
          <w:tcPr>
            <w:tcW w:w="10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поляны</w:t>
            </w:r>
          </w:p>
        </w:tc>
        <w:tc>
          <w:tcPr>
            <w:tcW w:w="820" w:type="dxa"/>
            <w:gridSpan w:val="2"/>
            <w:vAlign w:val="bottom"/>
          </w:tcPr>
          <w:p w:rsidR="00254C91" w:rsidRPr="00254C91" w:rsidRDefault="00254C91" w:rsidP="00254C91">
            <w:pPr>
              <w:widowControl/>
              <w:suppressAutoHyphens w:val="0"/>
              <w:autoSpaceDE/>
              <w:contextualSpacing/>
              <w:rPr>
                <w:sz w:val="24"/>
                <w:szCs w:val="24"/>
                <w:lang w:eastAsia="ru-RU"/>
              </w:rPr>
            </w:pPr>
            <w:r w:rsidRPr="00254C91">
              <w:rPr>
                <w:rFonts w:ascii="Times New Roman CYR" w:eastAsia="Times New Roman CYR" w:hAnsi="Times New Roman CYR" w:cs="Times New Roman CYR"/>
                <w:sz w:val="24"/>
                <w:szCs w:val="24"/>
                <w:lang w:eastAsia="ru-RU"/>
              </w:rPr>
              <w:t>коршун</w:t>
            </w:r>
          </w:p>
        </w:tc>
        <w:tc>
          <w:tcPr>
            <w:tcW w:w="166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поднялся</w:t>
            </w:r>
            <w:r w:rsidRPr="00254C91">
              <w:rPr>
                <w:rFonts w:ascii="Arial" w:eastAsia="Arial" w:hAnsi="Arial" w:cs="Arial"/>
                <w:sz w:val="24"/>
                <w:szCs w:val="24"/>
                <w:lang w:eastAsia="ru-RU"/>
              </w:rPr>
              <w:t>…</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волнах</w:t>
            </w:r>
            <w:r w:rsidRPr="00254C91">
              <w:rPr>
                <w:rFonts w:ascii="Arial" w:eastAsia="Arial" w:hAnsi="Arial" w:cs="Arial"/>
                <w:sz w:val="24"/>
                <w:szCs w:val="24"/>
                <w:lang w:eastAsia="ru-RU"/>
              </w:rPr>
              <w:t>…</w:t>
            </w:r>
            <w:r w:rsidRPr="00254C91">
              <w:rPr>
                <w:sz w:val="24"/>
                <w:szCs w:val="24"/>
                <w:lang w:eastAsia="ru-RU"/>
              </w:rPr>
              <w:t>»,</w:t>
            </w:r>
          </w:p>
        </w:tc>
        <w:tc>
          <w:tcPr>
            <w:tcW w:w="860" w:type="dxa"/>
            <w:gridSpan w:val="3"/>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w w:val="98"/>
                <w:sz w:val="24"/>
                <w:szCs w:val="24"/>
                <w:lang w:eastAsia="ru-RU"/>
              </w:rPr>
              <w:t>«</w:t>
            </w:r>
            <w:r w:rsidRPr="00254C91">
              <w:rPr>
                <w:rFonts w:ascii="Times New Roman CYR" w:eastAsia="Times New Roman CYR" w:hAnsi="Times New Roman CYR" w:cs="Times New Roman CYR"/>
                <w:w w:val="98"/>
                <w:sz w:val="24"/>
                <w:szCs w:val="24"/>
                <w:lang w:eastAsia="ru-RU"/>
              </w:rPr>
              <w:t>Умом</w:t>
            </w:r>
          </w:p>
        </w:tc>
        <w:tc>
          <w:tcPr>
            <w:tcW w:w="820" w:type="dxa"/>
            <w:gridSpan w:val="2"/>
            <w:vAlign w:val="bottom"/>
          </w:tcPr>
          <w:p w:rsidR="00254C91" w:rsidRPr="00254C91" w:rsidRDefault="00254C91" w:rsidP="00254C91">
            <w:pPr>
              <w:widowControl/>
              <w:suppressAutoHyphens w:val="0"/>
              <w:autoSpaceDE/>
              <w:contextualSpacing/>
              <w:jc w:val="center"/>
              <w:rPr>
                <w:sz w:val="24"/>
                <w:szCs w:val="24"/>
                <w:lang w:eastAsia="ru-RU"/>
              </w:rPr>
            </w:pPr>
            <w:r w:rsidRPr="00254C91">
              <w:rPr>
                <w:rFonts w:ascii="Times New Roman CYR" w:eastAsia="Times New Roman CYR" w:hAnsi="Times New Roman CYR" w:cs="Times New Roman CYR"/>
                <w:sz w:val="24"/>
                <w:szCs w:val="24"/>
                <w:lang w:eastAsia="ru-RU"/>
              </w:rPr>
              <w:t>Россию</w:t>
            </w:r>
          </w:p>
        </w:tc>
        <w:tc>
          <w:tcPr>
            <w:tcW w:w="48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не</w:t>
            </w:r>
          </w:p>
        </w:tc>
        <w:tc>
          <w:tcPr>
            <w:tcW w:w="186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Фонтан</w:t>
            </w:r>
            <w:r w:rsidRPr="00254C91">
              <w:rPr>
                <w:sz w:val="24"/>
                <w:szCs w:val="24"/>
                <w:lang w:eastAsia="ru-RU"/>
              </w:rPr>
              <w:t>»,</w:t>
            </w:r>
          </w:p>
        </w:tc>
        <w:tc>
          <w:tcPr>
            <w:tcW w:w="580" w:type="dxa"/>
            <w:gridSpan w:val="2"/>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Эти</w:t>
            </w:r>
          </w:p>
        </w:tc>
        <w:tc>
          <w:tcPr>
            <w:tcW w:w="108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бедные</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180" w:type="dxa"/>
            <w:gridSpan w:val="9"/>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понять</w:t>
            </w:r>
            <w:r w:rsidRPr="00254C91">
              <w:rPr>
                <w:rFonts w:ascii="Arial" w:eastAsia="Arial" w:hAnsi="Arial" w:cs="Arial"/>
                <w:sz w:val="24"/>
                <w:szCs w:val="24"/>
                <w:lang w:eastAsia="ru-RU"/>
              </w:rPr>
              <w:t>…</w:t>
            </w:r>
            <w:r w:rsidRPr="00254C91">
              <w:rPr>
                <w:sz w:val="24"/>
                <w:szCs w:val="24"/>
                <w:lang w:eastAsia="ru-RU"/>
              </w:rPr>
              <w:t>», «Silentium!»</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и др.</w:t>
            </w:r>
          </w:p>
        </w:tc>
        <w:tc>
          <w:tcPr>
            <w:tcW w:w="4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6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селенья</w:t>
            </w:r>
            <w:r w:rsidRPr="00254C91">
              <w:rPr>
                <w:rFonts w:ascii="Arial" w:eastAsia="Arial" w:hAnsi="Arial" w:cs="Arial"/>
                <w:sz w:val="24"/>
                <w:szCs w:val="24"/>
                <w:lang w:eastAsia="ru-RU"/>
              </w:rPr>
              <w:t>…</w:t>
            </w:r>
            <w:r w:rsidRPr="00254C91">
              <w:rPr>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и др.</w:t>
            </w:r>
          </w:p>
        </w:tc>
        <w:tc>
          <w:tcPr>
            <w:tcW w:w="5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56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4"/>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0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2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48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Merge w:val="restart"/>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w w:val="96"/>
                <w:sz w:val="24"/>
                <w:szCs w:val="24"/>
                <w:lang w:eastAsia="ru-RU"/>
              </w:rPr>
              <w:t>А</w:t>
            </w:r>
            <w:r w:rsidRPr="00254C91">
              <w:rPr>
                <w:rFonts w:ascii="Arial" w:eastAsia="Arial" w:hAnsi="Arial" w:cs="Arial"/>
                <w:b/>
                <w:bCs/>
                <w:w w:val="96"/>
                <w:sz w:val="24"/>
                <w:szCs w:val="24"/>
                <w:lang w:eastAsia="ru-RU"/>
              </w:rPr>
              <w:t>.</w:t>
            </w:r>
            <w:r w:rsidRPr="00254C91">
              <w:rPr>
                <w:rFonts w:ascii="Times New Roman CYR" w:eastAsia="Times New Roman CYR" w:hAnsi="Times New Roman CYR" w:cs="Times New Roman CYR"/>
                <w:b/>
                <w:bCs/>
                <w:w w:val="96"/>
                <w:sz w:val="24"/>
                <w:szCs w:val="24"/>
                <w:lang w:eastAsia="ru-RU"/>
              </w:rPr>
              <w:t>А</w:t>
            </w:r>
            <w:r w:rsidRPr="00254C91">
              <w:rPr>
                <w:rFonts w:ascii="Arial" w:eastAsia="Arial" w:hAnsi="Arial" w:cs="Arial"/>
                <w:b/>
                <w:bCs/>
                <w:w w:val="96"/>
                <w:sz w:val="24"/>
                <w:szCs w:val="24"/>
                <w:lang w:eastAsia="ru-RU"/>
              </w:rPr>
              <w:t>.</w:t>
            </w:r>
            <w:r w:rsidRPr="00254C91">
              <w:rPr>
                <w:rFonts w:ascii="Times New Roman CYR" w:eastAsia="Times New Roman CYR" w:hAnsi="Times New Roman CYR" w:cs="Times New Roman CYR"/>
                <w:b/>
                <w:bCs/>
                <w:w w:val="96"/>
                <w:sz w:val="24"/>
                <w:szCs w:val="24"/>
                <w:lang w:eastAsia="ru-RU"/>
              </w:rPr>
              <w:t xml:space="preserve"> Фет</w:t>
            </w:r>
          </w:p>
        </w:tc>
        <w:tc>
          <w:tcPr>
            <w:tcW w:w="8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5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6"/>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Фет</w:t>
            </w:r>
          </w:p>
        </w:tc>
        <w:tc>
          <w:tcPr>
            <w:tcW w:w="360" w:type="dxa"/>
            <w:vAlign w:val="bottom"/>
          </w:tcPr>
          <w:p w:rsidR="00254C91" w:rsidRPr="00254C91" w:rsidRDefault="00254C91" w:rsidP="00254C91">
            <w:pPr>
              <w:widowControl/>
              <w:suppressAutoHyphens w:val="0"/>
              <w:autoSpaceDE/>
              <w:contextualSpacing/>
              <w:rPr>
                <w:sz w:val="24"/>
                <w:szCs w:val="24"/>
                <w:lang w:eastAsia="ru-RU"/>
              </w:rPr>
            </w:pPr>
          </w:p>
        </w:tc>
        <w:tc>
          <w:tcPr>
            <w:tcW w:w="5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8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4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Merge/>
            <w:vAlign w:val="bottom"/>
          </w:tcPr>
          <w:p w:rsidR="00254C91" w:rsidRPr="00254C91" w:rsidRDefault="00254C91" w:rsidP="00254C91">
            <w:pPr>
              <w:widowControl/>
              <w:suppressAutoHyphens w:val="0"/>
              <w:autoSpaceDE/>
              <w:contextualSpacing/>
              <w:rPr>
                <w:sz w:val="24"/>
                <w:szCs w:val="24"/>
                <w:lang w:eastAsia="ru-RU"/>
              </w:rPr>
            </w:pPr>
          </w:p>
        </w:tc>
        <w:tc>
          <w:tcPr>
            <w:tcW w:w="8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5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3"/>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w:t>
            </w:r>
            <w:r w:rsidRPr="00254C91">
              <w:rPr>
                <w:rFonts w:ascii="Times New Roman CYR" w:eastAsia="Times New Roman CYR" w:hAnsi="Times New Roman CYR" w:cs="Times New Roman CYR"/>
                <w:sz w:val="24"/>
                <w:szCs w:val="24"/>
                <w:lang w:eastAsia="ru-RU"/>
              </w:rPr>
              <w:t>Еще  майская</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«На стоге сена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ночь</w:t>
            </w:r>
            <w:r w:rsidRPr="00254C91">
              <w:rPr>
                <w:sz w:val="24"/>
                <w:szCs w:val="24"/>
                <w:lang w:eastAsia="ru-RU"/>
              </w:rPr>
              <w:t>»,  «</w:t>
            </w:r>
            <w:r w:rsidRPr="00254C91">
              <w:rPr>
                <w:rFonts w:ascii="Times New Roman CYR" w:eastAsia="Times New Roman CYR" w:hAnsi="Times New Roman CYR" w:cs="Times New Roman CYR"/>
                <w:sz w:val="24"/>
                <w:szCs w:val="24"/>
                <w:lang w:eastAsia="ru-RU"/>
              </w:rPr>
              <w:t>Как  беден  наш  язык</w:t>
            </w:r>
            <w:r w:rsidRPr="00254C91">
              <w:rPr>
                <w:rFonts w:ascii="Arial" w:eastAsia="Arial" w:hAnsi="Arial" w:cs="Arial"/>
                <w:sz w:val="24"/>
                <w:szCs w:val="24"/>
                <w:lang w:eastAsia="ru-RU"/>
              </w:rPr>
              <w:t>!</w:t>
            </w:r>
          </w:p>
        </w:tc>
        <w:tc>
          <w:tcPr>
            <w:tcW w:w="244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ночью   южной…»,</w:t>
            </w:r>
          </w:p>
        </w:tc>
        <w:tc>
          <w:tcPr>
            <w:tcW w:w="108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Одним</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2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Хочу</w:t>
            </w:r>
          </w:p>
        </w:tc>
        <w:tc>
          <w:tcPr>
            <w:tcW w:w="78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и  не</w:t>
            </w:r>
          </w:p>
        </w:tc>
        <w:tc>
          <w:tcPr>
            <w:tcW w:w="2160" w:type="dxa"/>
            <w:gridSpan w:val="6"/>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могу</w:t>
            </w:r>
            <w:r w:rsidRPr="00254C91">
              <w:rPr>
                <w:rFonts w:ascii="Arial" w:eastAsia="Arial" w:hAnsi="Arial" w:cs="Arial"/>
                <w:sz w:val="24"/>
                <w:szCs w:val="24"/>
                <w:lang w:eastAsia="ru-RU"/>
              </w:rPr>
              <w:t>…</w:t>
            </w:r>
            <w:r w:rsidRPr="00254C91">
              <w:rPr>
                <w:sz w:val="24"/>
                <w:szCs w:val="24"/>
                <w:lang w:eastAsia="ru-RU"/>
              </w:rPr>
              <w:t>»,«</w:t>
            </w:r>
            <w:r w:rsidRPr="00254C91">
              <w:rPr>
                <w:rFonts w:ascii="Times New Roman CYR" w:eastAsia="Times New Roman CYR" w:hAnsi="Times New Roman CYR" w:cs="Times New Roman CYR"/>
                <w:sz w:val="24"/>
                <w:szCs w:val="24"/>
                <w:lang w:eastAsia="ru-RU"/>
              </w:rPr>
              <w:t>Сияла</w:t>
            </w:r>
          </w:p>
        </w:tc>
        <w:tc>
          <w:tcPr>
            <w:tcW w:w="10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толчком</w:t>
            </w:r>
          </w:p>
        </w:tc>
        <w:tc>
          <w:tcPr>
            <w:tcW w:w="1400" w:type="dxa"/>
            <w:gridSpan w:val="4"/>
            <w:vAlign w:val="bottom"/>
          </w:tcPr>
          <w:p w:rsidR="00254C91" w:rsidRPr="00254C91" w:rsidRDefault="00254C91" w:rsidP="00254C91">
            <w:pPr>
              <w:widowControl/>
              <w:suppressAutoHyphens w:val="0"/>
              <w:autoSpaceDE/>
              <w:ind w:right="8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согнать</w:t>
            </w:r>
          </w:p>
        </w:tc>
        <w:tc>
          <w:tcPr>
            <w:tcW w:w="108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ладью</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9"/>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ночь</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Луной  был  полон  сад</w:t>
            </w:r>
            <w:r w:rsidRPr="00254C91">
              <w:rPr>
                <w:rFonts w:ascii="Arial" w:eastAsia="Arial" w:hAnsi="Arial" w:cs="Arial"/>
                <w:sz w:val="24"/>
                <w:szCs w:val="24"/>
                <w:lang w:eastAsia="ru-RU"/>
              </w:rPr>
              <w:t>.</w:t>
            </w:r>
          </w:p>
        </w:tc>
        <w:tc>
          <w:tcPr>
            <w:tcW w:w="186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живую</w:t>
            </w:r>
            <w:r w:rsidRPr="00254C91">
              <w:rPr>
                <w:rFonts w:ascii="Arial" w:eastAsia="Arial" w:hAnsi="Arial" w:cs="Arial"/>
                <w:sz w:val="24"/>
                <w:szCs w:val="24"/>
                <w:lang w:eastAsia="ru-RU"/>
              </w:rPr>
              <w:t>…</w:t>
            </w:r>
            <w:r w:rsidRPr="00254C91">
              <w:rPr>
                <w:sz w:val="24"/>
                <w:szCs w:val="24"/>
                <w:lang w:eastAsia="ru-RU"/>
              </w:rPr>
              <w:t>».</w:t>
            </w:r>
          </w:p>
        </w:tc>
        <w:tc>
          <w:tcPr>
            <w:tcW w:w="5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Лежали</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 xml:space="preserve">Учись  у  них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у</w:t>
            </w: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5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дуба</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у   березы</w:t>
            </w:r>
            <w:r w:rsidRPr="00254C91">
              <w:rPr>
                <w:rFonts w:ascii="Arial" w:eastAsia="Arial" w:hAnsi="Arial" w:cs="Arial"/>
                <w:sz w:val="24"/>
                <w:szCs w:val="24"/>
                <w:lang w:eastAsia="ru-RU"/>
              </w:rPr>
              <w:t>…</w:t>
            </w:r>
            <w:r w:rsidRPr="00254C91">
              <w:rPr>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w:t>
            </w:r>
            <w:r w:rsidRPr="00254C91">
              <w:rPr>
                <w:rFonts w:ascii="Times New Roman CYR" w:eastAsia="Times New Roman CYR" w:hAnsi="Times New Roman CYR" w:cs="Times New Roman CYR"/>
                <w:sz w:val="24"/>
                <w:szCs w:val="24"/>
                <w:lang w:eastAsia="ru-RU"/>
              </w:rPr>
              <w:t>Шепот</w:t>
            </w:r>
            <w:r w:rsidRPr="00254C91">
              <w:rPr>
                <w:rFonts w:ascii="Arial" w:eastAsia="Arial" w:hAnsi="Arial" w:cs="Arial"/>
                <w:sz w:val="24"/>
                <w:szCs w:val="24"/>
                <w:lang w:eastAsia="ru-RU"/>
              </w:rPr>
              <w:t>,</w:t>
            </w:r>
          </w:p>
        </w:tc>
        <w:tc>
          <w:tcPr>
            <w:tcW w:w="186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К</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Толстой</w:t>
            </w:r>
          </w:p>
        </w:tc>
        <w:tc>
          <w:tcPr>
            <w:tcW w:w="5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робкое  дыханье</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Это  утро</w:t>
            </w:r>
            <w:r w:rsidRPr="00254C91">
              <w:rPr>
                <w:rFonts w:ascii="Arial" w:eastAsia="Arial" w:hAnsi="Arial" w:cs="Arial"/>
                <w:sz w:val="24"/>
                <w:szCs w:val="24"/>
                <w:lang w:eastAsia="ru-RU"/>
              </w:rPr>
              <w:t>,</w:t>
            </w:r>
          </w:p>
        </w:tc>
        <w:tc>
          <w:tcPr>
            <w:tcW w:w="186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p>
        </w:tc>
        <w:tc>
          <w:tcPr>
            <w:tcW w:w="5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8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Средь</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6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радость  эта</w:t>
            </w:r>
            <w:r w:rsidRPr="00254C91">
              <w:rPr>
                <w:rFonts w:ascii="Arial" w:eastAsia="Arial" w:hAnsi="Arial" w:cs="Arial"/>
                <w:sz w:val="24"/>
                <w:szCs w:val="24"/>
                <w:lang w:eastAsia="ru-RU"/>
              </w:rPr>
              <w:t>…</w:t>
            </w:r>
            <w:r w:rsidRPr="00254C91">
              <w:rPr>
                <w:sz w:val="24"/>
                <w:szCs w:val="24"/>
                <w:lang w:eastAsia="ru-RU"/>
              </w:rPr>
              <w:t>»,</w:t>
            </w:r>
          </w:p>
        </w:tc>
        <w:tc>
          <w:tcPr>
            <w:tcW w:w="500" w:type="dxa"/>
            <w:gridSpan w:val="2"/>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Я</w:t>
            </w:r>
          </w:p>
        </w:tc>
        <w:tc>
          <w:tcPr>
            <w:tcW w:w="1300" w:type="dxa"/>
            <w:gridSpan w:val="3"/>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пришел  к</w:t>
            </w:r>
          </w:p>
        </w:tc>
        <w:tc>
          <w:tcPr>
            <w:tcW w:w="10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шумного</w:t>
            </w:r>
          </w:p>
        </w:tc>
        <w:tc>
          <w:tcPr>
            <w:tcW w:w="820" w:type="dxa"/>
            <w:gridSpan w:val="2"/>
            <w:vAlign w:val="bottom"/>
          </w:tcPr>
          <w:p w:rsidR="00254C91" w:rsidRPr="00254C91" w:rsidRDefault="00254C91" w:rsidP="00254C91">
            <w:pPr>
              <w:widowControl/>
              <w:suppressAutoHyphens w:val="0"/>
              <w:autoSpaceDE/>
              <w:ind w:left="220"/>
              <w:contextualSpacing/>
              <w:rPr>
                <w:sz w:val="24"/>
                <w:szCs w:val="24"/>
                <w:lang w:eastAsia="ru-RU"/>
              </w:rPr>
            </w:pPr>
            <w:r w:rsidRPr="00254C91">
              <w:rPr>
                <w:rFonts w:ascii="Times New Roman CYR" w:eastAsia="Times New Roman CYR" w:hAnsi="Times New Roman CYR" w:cs="Times New Roman CYR"/>
                <w:sz w:val="24"/>
                <w:szCs w:val="24"/>
                <w:lang w:eastAsia="ru-RU"/>
              </w:rPr>
              <w:t>бала</w:t>
            </w:r>
            <w:r w:rsidRPr="00254C91">
              <w:rPr>
                <w:rFonts w:ascii="Arial" w:eastAsia="Arial" w:hAnsi="Arial" w:cs="Arial"/>
                <w:sz w:val="24"/>
                <w:szCs w:val="24"/>
                <w:lang w:eastAsia="ru-RU"/>
              </w:rPr>
              <w:t>,</w:t>
            </w:r>
          </w:p>
        </w:tc>
        <w:tc>
          <w:tcPr>
            <w:tcW w:w="166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случайно</w:t>
            </w:r>
            <w:r w:rsidRPr="00254C91">
              <w:rPr>
                <w:rFonts w:ascii="Arial" w:eastAsia="Arial" w:hAnsi="Arial" w:cs="Arial"/>
                <w:sz w:val="24"/>
                <w:szCs w:val="24"/>
                <w:lang w:eastAsia="ru-RU"/>
              </w:rPr>
              <w:t>…</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тебе  с  приветом</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Я  тебе</w:t>
            </w:r>
          </w:p>
        </w:tc>
        <w:tc>
          <w:tcPr>
            <w:tcW w:w="244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w w:val="98"/>
                <w:sz w:val="24"/>
                <w:szCs w:val="24"/>
                <w:lang w:eastAsia="ru-RU"/>
              </w:rPr>
              <w:t>«</w:t>
            </w:r>
            <w:r w:rsidRPr="00254C91">
              <w:rPr>
                <w:rFonts w:ascii="Times New Roman CYR" w:eastAsia="Times New Roman CYR" w:hAnsi="Times New Roman CYR" w:cs="Times New Roman CYR"/>
                <w:w w:val="98"/>
                <w:sz w:val="24"/>
                <w:szCs w:val="24"/>
                <w:lang w:eastAsia="ru-RU"/>
              </w:rPr>
              <w:t>Край    тымой</w:t>
            </w:r>
            <w:r w:rsidRPr="00254C91">
              <w:rPr>
                <w:rFonts w:ascii="Arial" w:eastAsia="Arial" w:hAnsi="Arial" w:cs="Arial"/>
                <w:w w:val="98"/>
                <w:sz w:val="24"/>
                <w:szCs w:val="24"/>
                <w:lang w:eastAsia="ru-RU"/>
              </w:rPr>
              <w:t>,</w:t>
            </w:r>
          </w:p>
        </w:tc>
        <w:tc>
          <w:tcPr>
            <w:tcW w:w="108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родимый</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9"/>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180" w:type="dxa"/>
            <w:gridSpan w:val="9"/>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ничего не скажу</w:t>
            </w:r>
            <w:r w:rsidRPr="00254C91">
              <w:rPr>
                <w:rFonts w:ascii="Arial" w:eastAsia="Arial" w:hAnsi="Arial" w:cs="Arial"/>
                <w:sz w:val="24"/>
                <w:szCs w:val="24"/>
                <w:lang w:eastAsia="ru-RU"/>
              </w:rPr>
              <w:t>…</w:t>
            </w:r>
            <w:r w:rsidRPr="00254C91">
              <w:rPr>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и др.</w:t>
            </w:r>
          </w:p>
        </w:tc>
        <w:tc>
          <w:tcPr>
            <w:tcW w:w="4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край</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Меня</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во  мраке  и  в</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360" w:type="dxa"/>
            <w:vAlign w:val="bottom"/>
          </w:tcPr>
          <w:p w:rsidR="00254C91" w:rsidRPr="00254C91" w:rsidRDefault="00254C91" w:rsidP="00254C91">
            <w:pPr>
              <w:widowControl/>
              <w:suppressAutoHyphens w:val="0"/>
              <w:autoSpaceDE/>
              <w:contextualSpacing/>
              <w:rPr>
                <w:sz w:val="24"/>
                <w:szCs w:val="24"/>
                <w:lang w:eastAsia="ru-RU"/>
              </w:rPr>
            </w:pPr>
          </w:p>
        </w:tc>
        <w:tc>
          <w:tcPr>
            <w:tcW w:w="5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8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4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пыли</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Двух станов не боец</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2"/>
        </w:trPr>
        <w:tc>
          <w:tcPr>
            <w:tcW w:w="2420" w:type="dxa"/>
            <w:gridSpan w:val="2"/>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2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8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0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2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48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2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8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371"/>
        </w:trPr>
        <w:tc>
          <w:tcPr>
            <w:tcW w:w="24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360" w:type="dxa"/>
            <w:vAlign w:val="bottom"/>
          </w:tcPr>
          <w:p w:rsidR="00254C91" w:rsidRPr="00254C91" w:rsidRDefault="00254C91" w:rsidP="00254C91">
            <w:pPr>
              <w:widowControl/>
              <w:suppressAutoHyphens w:val="0"/>
              <w:autoSpaceDE/>
              <w:contextualSpacing/>
              <w:rPr>
                <w:sz w:val="24"/>
                <w:szCs w:val="24"/>
                <w:lang w:eastAsia="ru-RU"/>
              </w:rPr>
            </w:pPr>
          </w:p>
        </w:tc>
        <w:tc>
          <w:tcPr>
            <w:tcW w:w="5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820" w:type="dxa"/>
            <w:gridSpan w:val="2"/>
            <w:vAlign w:val="bottom"/>
          </w:tcPr>
          <w:p w:rsidR="00254C91" w:rsidRPr="00254C91" w:rsidRDefault="00254C91" w:rsidP="00254C91">
            <w:pPr>
              <w:widowControl/>
              <w:suppressAutoHyphens w:val="0"/>
              <w:autoSpaceDE/>
              <w:ind w:right="80"/>
              <w:contextualSpacing/>
              <w:jc w:val="right"/>
              <w:rPr>
                <w:sz w:val="24"/>
                <w:szCs w:val="24"/>
                <w:lang w:eastAsia="ru-RU"/>
              </w:rPr>
            </w:pPr>
          </w:p>
        </w:tc>
        <w:tc>
          <w:tcPr>
            <w:tcW w:w="480" w:type="dxa"/>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5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80" w:type="dxa"/>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6"/>
        </w:trPr>
        <w:tc>
          <w:tcPr>
            <w:tcW w:w="920" w:type="dxa"/>
            <w:tcBorders>
              <w:top w:val="single" w:sz="8" w:space="0" w:color="auto"/>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top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top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top w:val="single" w:sz="8" w:space="0" w:color="auto"/>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но только гость случайный</w:t>
            </w:r>
            <w:r w:rsidRPr="00254C91">
              <w:rPr>
                <w:rFonts w:ascii="Arial" w:eastAsia="Arial" w:hAnsi="Arial" w:cs="Arial"/>
                <w:sz w:val="24"/>
                <w:szCs w:val="24"/>
                <w:lang w:eastAsia="ru-RU"/>
              </w:rPr>
              <w:t>…</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920" w:type="dxa"/>
            <w:tcBorders>
              <w:left w:val="single" w:sz="8" w:space="0" w:color="auto"/>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и др.</w:t>
            </w:r>
          </w:p>
        </w:tc>
        <w:tc>
          <w:tcPr>
            <w:tcW w:w="11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8"/>
        </w:trPr>
        <w:tc>
          <w:tcPr>
            <w:tcW w:w="920" w:type="dxa"/>
            <w:tcBorders>
              <w:lef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b/>
                <w:bCs/>
                <w:sz w:val="24"/>
                <w:szCs w:val="24"/>
                <w:lang w:eastAsia="ru-RU"/>
              </w:rPr>
              <w:t>Некрасов</w:t>
            </w:r>
          </w:p>
        </w:tc>
        <w:tc>
          <w:tcPr>
            <w:tcW w:w="2200" w:type="dxa"/>
            <w:gridSpan w:val="6"/>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Некрасов</w:t>
            </w: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Некрасов</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Поэма</w:t>
            </w:r>
          </w:p>
        </w:tc>
        <w:tc>
          <w:tcPr>
            <w:tcW w:w="150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Кому   на</w:t>
            </w:r>
          </w:p>
        </w:tc>
        <w:tc>
          <w:tcPr>
            <w:tcW w:w="2200" w:type="dxa"/>
            <w:gridSpan w:val="6"/>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Блажен</w:t>
            </w:r>
          </w:p>
        </w:tc>
        <w:tc>
          <w:tcPr>
            <w:tcW w:w="10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Внимая</w:t>
            </w:r>
          </w:p>
        </w:tc>
        <w:tc>
          <w:tcPr>
            <w:tcW w:w="1180" w:type="dxa"/>
            <w:gridSpan w:val="2"/>
            <w:vAlign w:val="bottom"/>
          </w:tcPr>
          <w:p w:rsidR="00254C91" w:rsidRPr="00254C91" w:rsidRDefault="00254C91" w:rsidP="00254C91">
            <w:pPr>
              <w:widowControl/>
              <w:suppressAutoHyphens w:val="0"/>
              <w:autoSpaceDE/>
              <w:contextualSpacing/>
              <w:jc w:val="center"/>
              <w:rPr>
                <w:sz w:val="24"/>
                <w:szCs w:val="24"/>
                <w:lang w:eastAsia="ru-RU"/>
              </w:rPr>
            </w:pPr>
            <w:r w:rsidRPr="00254C91">
              <w:rPr>
                <w:rFonts w:ascii="Times New Roman CYR" w:eastAsia="Times New Roman CYR" w:hAnsi="Times New Roman CYR" w:cs="Times New Roman CYR"/>
                <w:w w:val="97"/>
                <w:sz w:val="24"/>
                <w:szCs w:val="24"/>
                <w:lang w:eastAsia="ru-RU"/>
              </w:rPr>
              <w:t>ужасам</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войны</w:t>
            </w:r>
            <w:r w:rsidRPr="00254C91">
              <w:rPr>
                <w:rFonts w:ascii="Arial" w:eastAsia="Arial" w:hAnsi="Arial" w:cs="Arial"/>
                <w:sz w:val="24"/>
                <w:szCs w:val="24"/>
                <w:lang w:eastAsia="ru-RU"/>
              </w:rPr>
              <w:t>…</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lastRenderedPageBreak/>
              <w:t>Руси жить хорошо</w:t>
            </w:r>
            <w:r w:rsidRPr="00254C91">
              <w:rPr>
                <w:sz w:val="24"/>
                <w:szCs w:val="24"/>
                <w:lang w:eastAsia="ru-RU"/>
              </w:rPr>
              <w:t>»</w:t>
            </w: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незлобивый поэт</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В дороге</w:t>
            </w:r>
            <w:r w:rsidRPr="00254C91">
              <w:rPr>
                <w:sz w:val="24"/>
                <w:szCs w:val="24"/>
                <w:lang w:eastAsia="ru-RU"/>
              </w:rPr>
              <w:t>»,</w:t>
            </w:r>
          </w:p>
        </w:tc>
        <w:tc>
          <w:tcPr>
            <w:tcW w:w="10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«Когда</w:t>
            </w:r>
          </w:p>
        </w:tc>
        <w:tc>
          <w:tcPr>
            <w:tcW w:w="1180" w:type="dxa"/>
            <w:gridSpan w:val="2"/>
            <w:vAlign w:val="bottom"/>
          </w:tcPr>
          <w:p w:rsidR="00254C91" w:rsidRPr="00254C91" w:rsidRDefault="00254C91" w:rsidP="00254C91">
            <w:pPr>
              <w:widowControl/>
              <w:suppressAutoHyphens w:val="0"/>
              <w:autoSpaceDE/>
              <w:ind w:left="620"/>
              <w:contextualSpacing/>
              <w:rPr>
                <w:sz w:val="24"/>
                <w:szCs w:val="24"/>
                <w:lang w:eastAsia="ru-RU"/>
              </w:rPr>
            </w:pPr>
            <w:r w:rsidRPr="00254C91">
              <w:rPr>
                <w:sz w:val="24"/>
                <w:szCs w:val="24"/>
                <w:lang w:eastAsia="ru-RU"/>
              </w:rPr>
              <w:t>из</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мрака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9"/>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«В    полном    разгаре    страда</w:t>
            </w:r>
          </w:p>
        </w:tc>
        <w:tc>
          <w:tcPr>
            <w:tcW w:w="22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заблужденья…»,</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Накануне</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00" w:type="dxa"/>
            <w:gridSpan w:val="6"/>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деревенская…»,</w:t>
            </w:r>
          </w:p>
        </w:tc>
        <w:tc>
          <w:tcPr>
            <w:tcW w:w="1460" w:type="dxa"/>
            <w:gridSpan w:val="4"/>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Вчерашний</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светлого праздника</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день</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часу в шестом</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Мы с</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Несжатая  полоса</w:t>
            </w:r>
            <w:r w:rsidRPr="00254C91">
              <w:rPr>
                <w:sz w:val="24"/>
                <w:szCs w:val="24"/>
                <w:lang w:eastAsia="ru-RU"/>
              </w:rPr>
              <w:t>»,  «Памяти</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тобой бестолковые люди</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О</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Добролюбова»,  «</w:t>
            </w:r>
            <w:r w:rsidRPr="00254C91">
              <w:rPr>
                <w:rFonts w:ascii="Times New Roman CYR" w:eastAsia="Times New Roman CYR" w:hAnsi="Times New Roman CYR" w:cs="Times New Roman CYR"/>
                <w:sz w:val="24"/>
                <w:szCs w:val="24"/>
                <w:lang w:eastAsia="ru-RU"/>
              </w:rPr>
              <w:t>Я  не  люблю</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Муза</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я у двери гроба</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Поэт</w:t>
            </w:r>
          </w:p>
        </w:tc>
        <w:tc>
          <w:tcPr>
            <w:tcW w:w="22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иронии твоей</w:t>
            </w:r>
            <w:r w:rsidRPr="00254C91">
              <w:rPr>
                <w:rFonts w:ascii="Arial" w:eastAsia="Arial" w:hAnsi="Arial" w:cs="Arial"/>
                <w:sz w:val="24"/>
                <w:szCs w:val="24"/>
                <w:lang w:eastAsia="ru-RU"/>
              </w:rPr>
              <w:t>…»</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и</w:t>
            </w:r>
          </w:p>
        </w:tc>
        <w:tc>
          <w:tcPr>
            <w:tcW w:w="1620" w:type="dxa"/>
            <w:gridSpan w:val="5"/>
            <w:vAlign w:val="bottom"/>
          </w:tcPr>
          <w:p w:rsidR="00254C91" w:rsidRPr="00254C91" w:rsidRDefault="00254C91" w:rsidP="00254C91">
            <w:pPr>
              <w:widowControl/>
              <w:suppressAutoHyphens w:val="0"/>
              <w:autoSpaceDE/>
              <w:ind w:left="100"/>
              <w:contextualSpacing/>
              <w:rPr>
                <w:sz w:val="24"/>
                <w:szCs w:val="24"/>
                <w:lang w:eastAsia="ru-RU"/>
              </w:rPr>
            </w:pPr>
            <w:r w:rsidRPr="00254C91">
              <w:rPr>
                <w:rFonts w:ascii="Times New Roman CYR" w:eastAsia="Times New Roman CYR" w:hAnsi="Times New Roman CYR" w:cs="Times New Roman CYR"/>
                <w:sz w:val="24"/>
                <w:szCs w:val="24"/>
                <w:lang w:eastAsia="ru-RU"/>
              </w:rPr>
              <w:t>Гражданин</w:t>
            </w:r>
            <w:r w:rsidRPr="00254C91">
              <w:rPr>
                <w:sz w:val="24"/>
                <w:szCs w:val="24"/>
                <w:lang w:eastAsia="ru-RU"/>
              </w:rPr>
              <w:t>»,</w:t>
            </w: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«Пророк»,</w:t>
            </w:r>
          </w:p>
        </w:tc>
        <w:tc>
          <w:tcPr>
            <w:tcW w:w="106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00" w:type="dxa"/>
            <w:gridSpan w:val="6"/>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«Родина»,</w:t>
            </w: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Тройка</w:t>
            </w:r>
            <w:r w:rsidRPr="00254C91">
              <w:rPr>
                <w:sz w:val="24"/>
                <w:szCs w:val="24"/>
                <w:lang w:eastAsia="ru-RU"/>
              </w:rPr>
              <w:t>»,</w:t>
            </w:r>
          </w:p>
        </w:tc>
        <w:tc>
          <w:tcPr>
            <w:tcW w:w="106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00" w:type="dxa"/>
            <w:gridSpan w:val="6"/>
            <w:vAlign w:val="bottom"/>
          </w:tcPr>
          <w:p w:rsidR="00254C91" w:rsidRPr="00254C91" w:rsidRDefault="00254C91" w:rsidP="00254C91">
            <w:pPr>
              <w:widowControl/>
              <w:suppressAutoHyphens w:val="0"/>
              <w:autoSpaceDE/>
              <w:ind w:left="80"/>
              <w:contextualSpacing/>
              <w:rPr>
                <w:sz w:val="24"/>
                <w:szCs w:val="24"/>
                <w:lang w:eastAsia="ru-RU"/>
              </w:rPr>
            </w:pPr>
            <w:r w:rsidRPr="00254C91">
              <w:rPr>
                <w:w w:val="99"/>
                <w:sz w:val="24"/>
                <w:szCs w:val="24"/>
                <w:lang w:eastAsia="ru-RU"/>
              </w:rPr>
              <w:t>«</w:t>
            </w:r>
            <w:r w:rsidRPr="00254C91">
              <w:rPr>
                <w:rFonts w:ascii="Times New Roman CYR" w:eastAsia="Times New Roman CYR" w:hAnsi="Times New Roman CYR" w:cs="Times New Roman CYR"/>
                <w:w w:val="99"/>
                <w:sz w:val="24"/>
                <w:szCs w:val="24"/>
                <w:lang w:eastAsia="ru-RU"/>
              </w:rPr>
              <w:t>Размышленияу</w:t>
            </w: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парадного</w:t>
            </w:r>
          </w:p>
        </w:tc>
        <w:tc>
          <w:tcPr>
            <w:tcW w:w="106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подъезда</w:t>
            </w:r>
            <w:r w:rsidRPr="00254C91">
              <w:rPr>
                <w:sz w:val="24"/>
                <w:szCs w:val="24"/>
                <w:lang w:eastAsia="ru-RU"/>
              </w:rPr>
              <w:t>»,   «</w:t>
            </w:r>
            <w:r w:rsidRPr="00254C91">
              <w:rPr>
                <w:rFonts w:ascii="Times New Roman CYR" w:eastAsia="Times New Roman CYR" w:hAnsi="Times New Roman CYR" w:cs="Times New Roman CYR"/>
                <w:sz w:val="24"/>
                <w:szCs w:val="24"/>
                <w:lang w:eastAsia="ru-RU"/>
              </w:rPr>
              <w:t>Элегия</w:t>
            </w:r>
            <w:r w:rsidRPr="00254C91">
              <w:rPr>
                <w:sz w:val="24"/>
                <w:szCs w:val="24"/>
                <w:lang w:eastAsia="ru-RU"/>
              </w:rPr>
              <w:t>»  («</w:t>
            </w:r>
            <w:r w:rsidRPr="00254C91">
              <w:rPr>
                <w:rFonts w:ascii="Times New Roman CYR" w:eastAsia="Times New Roman CYR" w:hAnsi="Times New Roman CYR" w:cs="Times New Roman CYR"/>
                <w:sz w:val="24"/>
                <w:szCs w:val="24"/>
                <w:lang w:eastAsia="ru-RU"/>
              </w:rPr>
              <w:t>Пускай</w:t>
            </w:r>
          </w:p>
        </w:tc>
        <w:tc>
          <w:tcPr>
            <w:tcW w:w="106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нам</w:t>
            </w: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ind w:left="60"/>
              <w:contextualSpacing/>
              <w:rPr>
                <w:sz w:val="24"/>
                <w:szCs w:val="24"/>
                <w:lang w:eastAsia="ru-RU"/>
              </w:rPr>
            </w:pPr>
            <w:r w:rsidRPr="00254C91">
              <w:rPr>
                <w:rFonts w:ascii="Times New Roman CYR" w:eastAsia="Times New Roman CYR" w:hAnsi="Times New Roman CYR" w:cs="Times New Roman CYR"/>
                <w:sz w:val="24"/>
                <w:szCs w:val="24"/>
                <w:lang w:eastAsia="ru-RU"/>
              </w:rPr>
              <w:t>говорит</w:t>
            </w:r>
          </w:p>
        </w:tc>
        <w:tc>
          <w:tcPr>
            <w:tcW w:w="1460" w:type="dxa"/>
            <w:gridSpan w:val="4"/>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изменчивая</w:t>
            </w:r>
          </w:p>
        </w:tc>
        <w:tc>
          <w:tcPr>
            <w:tcW w:w="106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00" w:type="dxa"/>
            <w:gridSpan w:val="6"/>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мода</w:t>
            </w:r>
            <w:r w:rsidRPr="00254C91">
              <w:rPr>
                <w:rFonts w:ascii="Arial" w:eastAsia="Arial" w:hAnsi="Arial" w:cs="Arial"/>
                <w:sz w:val="24"/>
                <w:szCs w:val="24"/>
                <w:lang w:eastAsia="ru-RU"/>
              </w:rPr>
              <w:t>...</w:t>
            </w:r>
            <w:r w:rsidRPr="00254C91">
              <w:rPr>
                <w:sz w:val="24"/>
                <w:szCs w:val="24"/>
                <w:lang w:eastAsia="ru-RU"/>
              </w:rPr>
              <w:t>»),</w:t>
            </w: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0"/>
        </w:trPr>
        <w:tc>
          <w:tcPr>
            <w:tcW w:w="920" w:type="dxa"/>
            <w:tcBorders>
              <w:left w:val="single" w:sz="8" w:space="0" w:color="auto"/>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bottom w:val="single" w:sz="8" w:space="0" w:color="auto"/>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Поэма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Русские женщины</w:t>
            </w:r>
            <w:r w:rsidRPr="00254C91">
              <w:rPr>
                <w:rFonts w:ascii="Arial" w:eastAsia="Arial" w:hAnsi="Arial" w:cs="Arial"/>
                <w:sz w:val="24"/>
                <w:szCs w:val="24"/>
                <w:lang w:eastAsia="ru-RU"/>
              </w:rPr>
              <w:t>»</w:t>
            </w:r>
          </w:p>
        </w:tc>
        <w:tc>
          <w:tcPr>
            <w:tcW w:w="106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8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7"/>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Островский</w:t>
            </w:r>
          </w:p>
        </w:tc>
        <w:tc>
          <w:tcPr>
            <w:tcW w:w="2200" w:type="dxa"/>
            <w:gridSpan w:val="6"/>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Островский</w:t>
            </w: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 xml:space="preserve">Реализм </w:t>
            </w:r>
            <w:r w:rsidRPr="00254C91">
              <w:rPr>
                <w:rFonts w:ascii="Arial" w:eastAsia="Arial" w:hAnsi="Arial" w:cs="Arial"/>
                <w:b/>
                <w:bCs/>
                <w:sz w:val="24"/>
                <w:szCs w:val="24"/>
                <w:lang w:eastAsia="ru-RU"/>
              </w:rPr>
              <w:t>XIX</w:t>
            </w:r>
            <w:r w:rsidRPr="00254C91">
              <w:rPr>
                <w:rFonts w:ascii="Times New Roman CYR" w:eastAsia="Times New Roman CYR" w:hAnsi="Times New Roman CYR" w:cs="Times New Roman CYR"/>
                <w:b/>
                <w:bCs/>
                <w:sz w:val="24"/>
                <w:szCs w:val="24"/>
                <w:lang w:eastAsia="ru-RU"/>
              </w:rPr>
              <w:t xml:space="preserve"> </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w:t>
            </w:r>
            <w:r w:rsidRPr="00254C91">
              <w:rPr>
                <w:rFonts w:ascii="Arial" w:eastAsia="Arial" w:hAnsi="Arial" w:cs="Arial"/>
                <w:b/>
                <w:bCs/>
                <w:sz w:val="24"/>
                <w:szCs w:val="24"/>
                <w:lang w:eastAsia="ru-RU"/>
              </w:rPr>
              <w:t>XX</w:t>
            </w:r>
            <w:r w:rsidRPr="00254C91">
              <w:rPr>
                <w:rFonts w:ascii="Times New Roman CYR" w:eastAsia="Times New Roman CYR" w:hAnsi="Times New Roman CYR" w:cs="Times New Roman CYR"/>
                <w:b/>
                <w:bCs/>
                <w:sz w:val="24"/>
                <w:szCs w:val="24"/>
                <w:lang w:eastAsia="ru-RU"/>
              </w:rPr>
              <w:t xml:space="preserve"> века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Пьеса </w:t>
            </w:r>
            <w:r w:rsidRPr="00254C91">
              <w:rPr>
                <w:sz w:val="24"/>
                <w:szCs w:val="24"/>
                <w:lang w:eastAsia="ru-RU"/>
              </w:rPr>
              <w:t>«</w:t>
            </w:r>
            <w:r w:rsidRPr="00254C91">
              <w:rPr>
                <w:rFonts w:ascii="Times New Roman CYR" w:eastAsia="Times New Roman CYR" w:hAnsi="Times New Roman CYR" w:cs="Times New Roman CYR"/>
                <w:sz w:val="24"/>
                <w:szCs w:val="24"/>
                <w:lang w:eastAsia="ru-RU"/>
              </w:rPr>
              <w:t>Гроза</w:t>
            </w:r>
            <w:r w:rsidRPr="00254C91">
              <w:rPr>
                <w:sz w:val="24"/>
                <w:szCs w:val="24"/>
                <w:lang w:eastAsia="ru-RU"/>
              </w:rPr>
              <w:t>»</w:t>
            </w: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Пьеса  </w:t>
            </w:r>
            <w:r w:rsidRPr="00254C91">
              <w:rPr>
                <w:sz w:val="24"/>
                <w:szCs w:val="24"/>
                <w:lang w:eastAsia="ru-RU"/>
              </w:rPr>
              <w:t>«Бесприданница»</w:t>
            </w:r>
          </w:p>
        </w:tc>
        <w:tc>
          <w:tcPr>
            <w:tcW w:w="22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Островский</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Доходное место</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На всякого</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мудреца</w:t>
            </w:r>
          </w:p>
        </w:tc>
        <w:tc>
          <w:tcPr>
            <w:tcW w:w="1180" w:type="dxa"/>
            <w:gridSpan w:val="2"/>
            <w:vAlign w:val="bottom"/>
          </w:tcPr>
          <w:p w:rsidR="00254C91" w:rsidRPr="00254C91" w:rsidRDefault="00254C91" w:rsidP="00254C91">
            <w:pPr>
              <w:widowControl/>
              <w:suppressAutoHyphens w:val="0"/>
              <w:autoSpaceDE/>
              <w:ind w:left="60"/>
              <w:contextualSpacing/>
              <w:rPr>
                <w:sz w:val="24"/>
                <w:szCs w:val="24"/>
                <w:lang w:eastAsia="ru-RU"/>
              </w:rPr>
            </w:pPr>
            <w:r w:rsidRPr="00254C91">
              <w:rPr>
                <w:rFonts w:ascii="Times New Roman CYR" w:eastAsia="Times New Roman CYR" w:hAnsi="Times New Roman CYR" w:cs="Times New Roman CYR"/>
                <w:sz w:val="24"/>
                <w:szCs w:val="24"/>
                <w:lang w:eastAsia="ru-RU"/>
              </w:rPr>
              <w:t>довольно</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w w:val="96"/>
                <w:sz w:val="24"/>
                <w:szCs w:val="24"/>
                <w:lang w:eastAsia="ru-RU"/>
              </w:rPr>
              <w:t>простоты</w:t>
            </w:r>
            <w:r w:rsidRPr="00254C91">
              <w:rPr>
                <w:rFonts w:ascii="Arial" w:eastAsia="Arial" w:hAnsi="Arial" w:cs="Arial"/>
                <w:w w:val="96"/>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Снегурочка</w:t>
            </w:r>
            <w:r w:rsidRPr="00254C91">
              <w:rPr>
                <w:rFonts w:ascii="Arial" w:eastAsia="Arial" w:hAnsi="Arial" w:cs="Arial"/>
                <w:sz w:val="24"/>
                <w:szCs w:val="24"/>
                <w:lang w:eastAsia="ru-RU"/>
              </w:rPr>
              <w:t>»,</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w w:val="96"/>
                <w:sz w:val="24"/>
                <w:szCs w:val="24"/>
                <w:lang w:eastAsia="ru-RU"/>
              </w:rPr>
              <w:t>«</w:t>
            </w:r>
            <w:r w:rsidRPr="00254C91">
              <w:rPr>
                <w:rFonts w:ascii="Times New Roman CYR" w:eastAsia="Times New Roman CYR" w:hAnsi="Times New Roman CYR" w:cs="Times New Roman CYR"/>
                <w:w w:val="96"/>
                <w:sz w:val="24"/>
                <w:szCs w:val="24"/>
                <w:lang w:eastAsia="ru-RU"/>
              </w:rPr>
              <w:t>Женитьба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Бальзаминова</w:t>
            </w:r>
            <w:r w:rsidRPr="00254C91">
              <w:rPr>
                <w:rFonts w:ascii="Arial" w:eastAsia="Arial" w:hAnsi="Arial" w:cs="Arial"/>
                <w:sz w:val="24"/>
                <w:szCs w:val="24"/>
                <w:lang w:eastAsia="ru-RU"/>
              </w:rPr>
              <w:t>»</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Добролюбов</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Статья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Луч  света  в  темном</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царстве</w:t>
            </w:r>
            <w:r w:rsidRPr="00254C91">
              <w:rPr>
                <w:rFonts w:ascii="Arial" w:eastAsia="Arial" w:hAnsi="Arial" w:cs="Arial"/>
                <w:sz w:val="24"/>
                <w:szCs w:val="24"/>
                <w:lang w:eastAsia="ru-RU"/>
              </w:rPr>
              <w:t>»</w:t>
            </w:r>
          </w:p>
        </w:tc>
        <w:tc>
          <w:tcPr>
            <w:tcW w:w="11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3"/>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Д</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Писарев</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Статья</w:t>
            </w:r>
          </w:p>
        </w:tc>
        <w:tc>
          <w:tcPr>
            <w:tcW w:w="1180" w:type="dxa"/>
            <w:gridSpan w:val="2"/>
            <w:vAlign w:val="bottom"/>
          </w:tcPr>
          <w:p w:rsidR="00254C91" w:rsidRPr="00254C91" w:rsidRDefault="00254C91" w:rsidP="00254C91">
            <w:pPr>
              <w:widowControl/>
              <w:suppressAutoHyphens w:val="0"/>
              <w:autoSpaceDE/>
              <w:contextualSpacing/>
              <w:jc w:val="center"/>
              <w:rPr>
                <w:sz w:val="24"/>
                <w:szCs w:val="24"/>
                <w:lang w:eastAsia="ru-RU"/>
              </w:rPr>
            </w:pPr>
            <w:r w:rsidRPr="00254C91">
              <w:rPr>
                <w:rFonts w:ascii="Arial" w:eastAsia="Arial" w:hAnsi="Arial" w:cs="Arial"/>
                <w:w w:val="98"/>
                <w:sz w:val="24"/>
                <w:szCs w:val="24"/>
                <w:lang w:eastAsia="ru-RU"/>
              </w:rPr>
              <w:t>«</w:t>
            </w:r>
            <w:r w:rsidRPr="00254C91">
              <w:rPr>
                <w:rFonts w:ascii="Times New Roman CYR" w:eastAsia="Times New Roman CYR" w:hAnsi="Times New Roman CYR" w:cs="Times New Roman CYR"/>
                <w:w w:val="98"/>
                <w:sz w:val="24"/>
                <w:szCs w:val="24"/>
                <w:lang w:eastAsia="ru-RU"/>
              </w:rPr>
              <w:t>Мотивы</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русской</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0"/>
        </w:trPr>
        <w:tc>
          <w:tcPr>
            <w:tcW w:w="920" w:type="dxa"/>
            <w:tcBorders>
              <w:left w:val="single" w:sz="8" w:space="0" w:color="auto"/>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драмы</w:t>
            </w:r>
            <w:r w:rsidRPr="00254C91">
              <w:rPr>
                <w:rFonts w:ascii="Arial" w:eastAsia="Arial" w:hAnsi="Arial" w:cs="Arial"/>
                <w:sz w:val="24"/>
                <w:szCs w:val="24"/>
                <w:lang w:eastAsia="ru-RU"/>
              </w:rPr>
              <w:t>»</w:t>
            </w:r>
          </w:p>
        </w:tc>
        <w:tc>
          <w:tcPr>
            <w:tcW w:w="11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6"/>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Гончаров</w:t>
            </w:r>
          </w:p>
        </w:tc>
        <w:tc>
          <w:tcPr>
            <w:tcW w:w="2200" w:type="dxa"/>
            <w:gridSpan w:val="6"/>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Гончаров</w:t>
            </w: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Гончаров</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3"/>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sz w:val="24"/>
                <w:szCs w:val="24"/>
                <w:lang w:eastAsia="ru-RU"/>
              </w:rPr>
              <w:t>«</w:t>
            </w:r>
            <w:r w:rsidRPr="00254C91">
              <w:rPr>
                <w:rFonts w:ascii="Times New Roman CYR" w:eastAsia="Times New Roman CYR" w:hAnsi="Times New Roman CYR" w:cs="Times New Roman CYR"/>
                <w:sz w:val="24"/>
                <w:szCs w:val="24"/>
                <w:lang w:eastAsia="ru-RU"/>
              </w:rPr>
              <w:t>Обломов</w:t>
            </w:r>
            <w:r w:rsidRPr="00254C91">
              <w:rPr>
                <w:sz w:val="24"/>
                <w:szCs w:val="24"/>
                <w:lang w:eastAsia="ru-RU"/>
              </w:rPr>
              <w:t>»</w:t>
            </w: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Обыкновенная история</w:t>
            </w:r>
            <w:r w:rsidRPr="00254C91">
              <w:rPr>
                <w:rFonts w:ascii="Arial" w:eastAsia="Arial" w:hAnsi="Arial" w:cs="Arial"/>
                <w:sz w:val="24"/>
                <w:szCs w:val="24"/>
                <w:lang w:eastAsia="ru-RU"/>
              </w:rPr>
              <w:t>»</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Повесть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Фрегат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Паллада</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Обрыв</w:t>
            </w:r>
            <w:r w:rsidRPr="00254C91">
              <w:rPr>
                <w:rFonts w:ascii="Arial" w:eastAsia="Arial" w:hAnsi="Arial" w:cs="Arial"/>
                <w:sz w:val="24"/>
                <w:szCs w:val="24"/>
                <w:lang w:eastAsia="ru-RU"/>
              </w:rPr>
              <w:t>»</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2"/>
        </w:trPr>
        <w:tc>
          <w:tcPr>
            <w:tcW w:w="2420" w:type="dxa"/>
            <w:gridSpan w:val="2"/>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00" w:type="dxa"/>
            <w:gridSpan w:val="6"/>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vMerge w:val="restart"/>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Тургенев</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6"/>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Тургенев</w:t>
            </w:r>
          </w:p>
        </w:tc>
        <w:tc>
          <w:tcPr>
            <w:tcW w:w="2200" w:type="dxa"/>
            <w:gridSpan w:val="6"/>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Тургенев</w:t>
            </w: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vMerge/>
            <w:vAlign w:val="bottom"/>
          </w:tcPr>
          <w:p w:rsidR="00254C91" w:rsidRPr="00254C91" w:rsidRDefault="00254C91" w:rsidP="00254C91">
            <w:pPr>
              <w:widowControl/>
              <w:suppressAutoHyphens w:val="0"/>
              <w:autoSpaceDE/>
              <w:contextualSpacing/>
              <w:rPr>
                <w:sz w:val="24"/>
                <w:szCs w:val="24"/>
                <w:lang w:eastAsia="ru-RU"/>
              </w:rPr>
            </w:pP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sz w:val="24"/>
                <w:szCs w:val="24"/>
                <w:lang w:eastAsia="ru-RU"/>
              </w:rPr>
              <w:t>«</w:t>
            </w:r>
            <w:r w:rsidRPr="00254C91">
              <w:rPr>
                <w:rFonts w:ascii="Times New Roman CYR" w:eastAsia="Times New Roman CYR" w:hAnsi="Times New Roman CYR" w:cs="Times New Roman CYR"/>
                <w:sz w:val="24"/>
                <w:szCs w:val="24"/>
                <w:lang w:eastAsia="ru-RU"/>
              </w:rPr>
              <w:t>Отцы и</w:t>
            </w: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Дворянское гнездо</w:t>
            </w:r>
            <w:r w:rsidRPr="00254C91">
              <w:rPr>
                <w:rFonts w:ascii="Arial" w:eastAsia="Arial" w:hAnsi="Arial" w:cs="Arial"/>
                <w:sz w:val="24"/>
                <w:szCs w:val="24"/>
                <w:lang w:eastAsia="ru-RU"/>
              </w:rPr>
              <w:t>»</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Романы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Рудин</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Накануне</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920" w:type="dxa"/>
            <w:tcBorders>
              <w:lef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дети</w:t>
            </w:r>
            <w:r w:rsidRPr="00254C91">
              <w:rPr>
                <w:sz w:val="24"/>
                <w:szCs w:val="24"/>
                <w:lang w:eastAsia="ru-RU"/>
              </w:rPr>
              <w:t>»</w:t>
            </w: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повести</w:t>
            </w:r>
          </w:p>
        </w:tc>
        <w:tc>
          <w:tcPr>
            <w:tcW w:w="1180" w:type="dxa"/>
            <w:gridSpan w:val="2"/>
            <w:vAlign w:val="bottom"/>
          </w:tcPr>
          <w:p w:rsidR="00254C91" w:rsidRPr="00254C91" w:rsidRDefault="00254C91" w:rsidP="00254C91">
            <w:pPr>
              <w:widowControl/>
              <w:suppressAutoHyphens w:val="0"/>
              <w:autoSpaceDE/>
              <w:contextualSpacing/>
              <w:jc w:val="center"/>
              <w:rPr>
                <w:sz w:val="24"/>
                <w:szCs w:val="24"/>
                <w:lang w:eastAsia="ru-RU"/>
              </w:rPr>
            </w:pPr>
            <w:r w:rsidRPr="00254C91">
              <w:rPr>
                <w:rFonts w:ascii="Arial" w:eastAsia="Arial" w:hAnsi="Arial" w:cs="Arial"/>
                <w:w w:val="99"/>
                <w:sz w:val="24"/>
                <w:szCs w:val="24"/>
                <w:lang w:eastAsia="ru-RU"/>
              </w:rPr>
              <w:t>«</w:t>
            </w:r>
            <w:r w:rsidRPr="00254C91">
              <w:rPr>
                <w:rFonts w:ascii="Times New Roman CYR" w:eastAsia="Times New Roman CYR" w:hAnsi="Times New Roman CYR" w:cs="Times New Roman CYR"/>
                <w:w w:val="99"/>
                <w:sz w:val="24"/>
                <w:szCs w:val="24"/>
                <w:lang w:eastAsia="ru-RU"/>
              </w:rPr>
              <w:t>Первая</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любовь</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Гамлет  Щигровского  уезда</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Вешние</w:t>
            </w:r>
          </w:p>
        </w:tc>
        <w:tc>
          <w:tcPr>
            <w:tcW w:w="1180" w:type="dxa"/>
            <w:gridSpan w:val="2"/>
            <w:vAlign w:val="bottom"/>
          </w:tcPr>
          <w:p w:rsidR="00254C91" w:rsidRPr="00254C91" w:rsidRDefault="00254C91" w:rsidP="00254C91">
            <w:pPr>
              <w:widowControl/>
              <w:suppressAutoHyphens w:val="0"/>
              <w:autoSpaceDE/>
              <w:ind w:left="480"/>
              <w:contextualSpacing/>
              <w:rPr>
                <w:sz w:val="24"/>
                <w:szCs w:val="24"/>
                <w:lang w:eastAsia="ru-RU"/>
              </w:rPr>
            </w:pPr>
            <w:r w:rsidRPr="00254C91">
              <w:rPr>
                <w:rFonts w:ascii="Times New Roman CYR" w:eastAsia="Times New Roman CYR" w:hAnsi="Times New Roman CYR" w:cs="Times New Roman CYR"/>
                <w:w w:val="94"/>
                <w:sz w:val="24"/>
                <w:szCs w:val="24"/>
                <w:lang w:eastAsia="ru-RU"/>
              </w:rPr>
              <w:t>воды</w:t>
            </w:r>
            <w:r w:rsidRPr="00254C91">
              <w:rPr>
                <w:rFonts w:ascii="Arial" w:eastAsia="Arial" w:hAnsi="Arial" w:cs="Arial"/>
                <w:w w:val="94"/>
                <w:sz w:val="24"/>
                <w:szCs w:val="24"/>
                <w:lang w:eastAsia="ru-RU"/>
              </w:rPr>
              <w:t>»,</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статья</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9"/>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Гамлет и Дон Кихот</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32"/>
        </w:trPr>
        <w:tc>
          <w:tcPr>
            <w:tcW w:w="2420" w:type="dxa"/>
            <w:gridSpan w:val="2"/>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00" w:type="dxa"/>
            <w:gridSpan w:val="6"/>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vMerge w:val="restart"/>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Ф</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Достоевский</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37"/>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b/>
                <w:bCs/>
                <w:sz w:val="24"/>
                <w:szCs w:val="24"/>
                <w:lang w:eastAsia="ru-RU"/>
              </w:rPr>
              <w:t>Ф</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Достоевский</w:t>
            </w:r>
          </w:p>
        </w:tc>
        <w:tc>
          <w:tcPr>
            <w:tcW w:w="2200" w:type="dxa"/>
            <w:gridSpan w:val="6"/>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Ф</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Достоевский</w:t>
            </w: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vMerge/>
            <w:vAlign w:val="bottom"/>
          </w:tcPr>
          <w:p w:rsidR="00254C91" w:rsidRPr="00254C91" w:rsidRDefault="00254C91" w:rsidP="00254C91">
            <w:pPr>
              <w:widowControl/>
              <w:suppressAutoHyphens w:val="0"/>
              <w:autoSpaceDE/>
              <w:contextualSpacing/>
              <w:rPr>
                <w:sz w:val="24"/>
                <w:szCs w:val="24"/>
                <w:lang w:eastAsia="ru-RU"/>
              </w:rPr>
            </w:pP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920" w:type="dxa"/>
            <w:tcBorders>
              <w:lef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Роман</w:t>
            </w: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16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Романы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Подросток</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«Идиот»</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Повести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Неточка Незванова</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Преступление и</w:t>
            </w: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Сон    смешного</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человека</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gridSpan w:val="2"/>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наказание</w:t>
            </w:r>
            <w:r w:rsidRPr="00254C91">
              <w:rPr>
                <w:sz w:val="24"/>
                <w:szCs w:val="24"/>
                <w:lang w:eastAsia="ru-RU"/>
              </w:rPr>
              <w:t>»</w:t>
            </w: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Записки из подполья</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
        </w:trPr>
        <w:tc>
          <w:tcPr>
            <w:tcW w:w="920" w:type="dxa"/>
            <w:tcBorders>
              <w:left w:val="single" w:sz="8" w:space="0" w:color="auto"/>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vMerge w:val="restart"/>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Сухово</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Кобылин</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22"/>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Е</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Салтыков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Щедрин</w:t>
            </w:r>
          </w:p>
        </w:tc>
        <w:tc>
          <w:tcPr>
            <w:tcW w:w="3520" w:type="dxa"/>
            <w:gridSpan w:val="6"/>
            <w:vMerge/>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4"/>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6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Романы</w:t>
            </w:r>
          </w:p>
        </w:tc>
        <w:tc>
          <w:tcPr>
            <w:tcW w:w="1440" w:type="dxa"/>
            <w:gridSpan w:val="5"/>
            <w:vAlign w:val="bottom"/>
          </w:tcPr>
          <w:p w:rsidR="00254C91" w:rsidRPr="00254C91" w:rsidRDefault="00254C91" w:rsidP="00254C91">
            <w:pPr>
              <w:widowControl/>
              <w:suppressAutoHyphens w:val="0"/>
              <w:autoSpaceDE/>
              <w:ind w:left="40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История</w:t>
            </w:r>
          </w:p>
        </w:tc>
        <w:tc>
          <w:tcPr>
            <w:tcW w:w="126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одного</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Свадьба Кречинского</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города</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Господа Головлевы</w:t>
            </w:r>
            <w:r w:rsidRPr="00254C91">
              <w:rPr>
                <w:rFonts w:ascii="Arial" w:eastAsia="Arial" w:hAnsi="Arial" w:cs="Arial"/>
                <w:sz w:val="24"/>
                <w:szCs w:val="24"/>
                <w:lang w:eastAsia="ru-RU"/>
              </w:rPr>
              <w:t>»</w:t>
            </w:r>
          </w:p>
        </w:tc>
        <w:tc>
          <w:tcPr>
            <w:tcW w:w="22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Гаршин</w:t>
            </w:r>
          </w:p>
        </w:tc>
        <w:tc>
          <w:tcPr>
            <w:tcW w:w="128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920" w:type="dxa"/>
            <w:tcBorders>
              <w:lef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10"/>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w w:val="98"/>
                <w:sz w:val="24"/>
                <w:szCs w:val="24"/>
                <w:lang w:eastAsia="ru-RU"/>
              </w:rPr>
              <w:t>Цикл</w:t>
            </w:r>
            <w:r w:rsidRPr="00254C91">
              <w:rPr>
                <w:w w:val="98"/>
                <w:sz w:val="24"/>
                <w:szCs w:val="24"/>
                <w:lang w:eastAsia="ru-RU"/>
              </w:rPr>
              <w:t>«</w:t>
            </w:r>
            <w:r w:rsidRPr="00254C91">
              <w:rPr>
                <w:rFonts w:ascii="Times New Roman CYR" w:eastAsia="Times New Roman CYR" w:hAnsi="Times New Roman CYR" w:cs="Times New Roman CYR"/>
                <w:w w:val="98"/>
                <w:sz w:val="24"/>
                <w:szCs w:val="24"/>
                <w:lang w:eastAsia="ru-RU"/>
              </w:rPr>
              <w:t>Сказкидлядетей</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Рассказы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Красный   цветок</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311"/>
        </w:trPr>
        <w:tc>
          <w:tcPr>
            <w:tcW w:w="920" w:type="dxa"/>
            <w:tcBorders>
              <w:left w:val="single" w:sz="8" w:space="0" w:color="auto"/>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00" w:type="dxa"/>
            <w:gridSpan w:val="6"/>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изрядного возраста</w:t>
            </w:r>
            <w:r w:rsidRPr="00254C91">
              <w:rPr>
                <w:sz w:val="24"/>
                <w:szCs w:val="24"/>
                <w:lang w:eastAsia="ru-RU"/>
              </w:rPr>
              <w:t>»</w:t>
            </w:r>
          </w:p>
        </w:tc>
        <w:tc>
          <w:tcPr>
            <w:tcW w:w="20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6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40" w:type="dxa"/>
            <w:gridSpan w:val="4"/>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«Attalea princeps»</w:t>
            </w:r>
          </w:p>
        </w:tc>
        <w:tc>
          <w:tcPr>
            <w:tcW w:w="128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bl>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040"/>
        <w:contextualSpacing/>
        <w:rPr>
          <w:sz w:val="24"/>
          <w:szCs w:val="24"/>
          <w:lang w:eastAsia="ru-RU"/>
        </w:rPr>
      </w:pPr>
    </w:p>
    <w:p w:rsidR="00254C91" w:rsidRPr="00254C91" w:rsidRDefault="00254C91" w:rsidP="00254C91">
      <w:pPr>
        <w:widowControl/>
        <w:suppressAutoHyphens w:val="0"/>
        <w:autoSpaceDE/>
        <w:contextualSpacing/>
        <w:rPr>
          <w:sz w:val="24"/>
          <w:szCs w:val="24"/>
          <w:lang w:eastAsia="ru-RU"/>
        </w:rPr>
        <w:sectPr w:rsidR="00254C91" w:rsidRPr="00254C91">
          <w:footerReference w:type="default" r:id="rId8"/>
          <w:pgSz w:w="11900" w:h="16838"/>
          <w:pgMar w:top="1113" w:right="1304" w:bottom="269" w:left="1020" w:header="0" w:footer="0" w:gutter="0"/>
          <w:cols w:space="720" w:equalWidth="0">
            <w:col w:w="9580"/>
          </w:cols>
        </w:sectPr>
      </w:pPr>
    </w:p>
    <w:tbl>
      <w:tblPr>
        <w:tblW w:w="9853" w:type="dxa"/>
        <w:tblInd w:w="10" w:type="dxa"/>
        <w:tblLayout w:type="fixed"/>
        <w:tblCellMar>
          <w:left w:w="0" w:type="dxa"/>
          <w:right w:w="0" w:type="dxa"/>
        </w:tblCellMar>
        <w:tblLook w:val="04A0" w:firstRow="1" w:lastRow="0" w:firstColumn="1" w:lastColumn="0" w:noHBand="0" w:noVBand="1"/>
      </w:tblPr>
      <w:tblGrid>
        <w:gridCol w:w="2476"/>
        <w:gridCol w:w="1432"/>
        <w:gridCol w:w="594"/>
        <w:gridCol w:w="388"/>
        <w:gridCol w:w="1331"/>
        <w:gridCol w:w="1146"/>
        <w:gridCol w:w="593"/>
        <w:gridCol w:w="696"/>
        <w:gridCol w:w="225"/>
        <w:gridCol w:w="942"/>
        <w:gridCol w:w="30"/>
      </w:tblGrid>
      <w:tr w:rsidR="00254C91" w:rsidRPr="00254C91" w:rsidTr="007B5F00">
        <w:trPr>
          <w:trHeight w:val="254"/>
        </w:trPr>
        <w:tc>
          <w:tcPr>
            <w:tcW w:w="2476" w:type="dxa"/>
            <w:tcBorders>
              <w:top w:val="single" w:sz="8" w:space="0" w:color="auto"/>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top w:val="single" w:sz="8" w:space="0" w:color="auto"/>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Лесков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ГОС</w:t>
            </w:r>
            <w:r w:rsidRPr="00254C91">
              <w:rPr>
                <w:rFonts w:ascii="Arial" w:eastAsia="Arial" w:hAnsi="Arial" w:cs="Arial"/>
                <w:sz w:val="24"/>
                <w:szCs w:val="24"/>
                <w:lang w:eastAsia="ru-RU"/>
              </w:rPr>
              <w:t>-2004</w:t>
            </w:r>
            <w:r w:rsidRPr="00254C91">
              <w:rPr>
                <w:rFonts w:ascii="Times New Roman CYR" w:eastAsia="Times New Roman CYR" w:hAnsi="Times New Roman CYR" w:cs="Times New Roman CYR"/>
                <w:b/>
                <w:bCs/>
                <w:sz w:val="24"/>
                <w:szCs w:val="24"/>
                <w:lang w:eastAsia="ru-RU"/>
              </w:rPr>
              <w:t xml:space="preserve"> </w:t>
            </w:r>
            <w:r w:rsidRPr="00254C91">
              <w:rPr>
                <w:rFonts w:ascii="Arial" w:eastAsia="Arial" w:hAnsi="Arial" w:cs="Arial"/>
                <w:sz w:val="24"/>
                <w:szCs w:val="24"/>
                <w:lang w:eastAsia="ru-RU"/>
              </w:rPr>
              <w:t>– 1</w:t>
            </w:r>
            <w:r w:rsidRPr="00254C91">
              <w:rPr>
                <w:rFonts w:ascii="Times New Roman CYR" w:eastAsia="Times New Roman CYR" w:hAnsi="Times New Roman CYR" w:cs="Times New Roman CYR"/>
                <w:b/>
                <w:bCs/>
                <w:sz w:val="24"/>
                <w:szCs w:val="24"/>
                <w:lang w:eastAsia="ru-RU"/>
              </w:rPr>
              <w:t xml:space="preserve"> </w:t>
            </w:r>
            <w:r w:rsidRPr="00254C91">
              <w:rPr>
                <w:rFonts w:ascii="Times New Roman CYR" w:eastAsia="Times New Roman CYR" w:hAnsi="Times New Roman CYR" w:cs="Times New Roman CYR"/>
                <w:sz w:val="24"/>
                <w:szCs w:val="24"/>
                <w:lang w:eastAsia="ru-RU"/>
              </w:rPr>
              <w:t>пр</w:t>
            </w:r>
            <w:r w:rsidRPr="00254C91">
              <w:rPr>
                <w:rFonts w:ascii="Arial" w:eastAsia="Arial" w:hAnsi="Arial" w:cs="Arial"/>
                <w:sz w:val="24"/>
                <w:szCs w:val="24"/>
                <w:lang w:eastAsia="ru-RU"/>
              </w:rPr>
              <w:t>.</w:t>
            </w:r>
          </w:p>
        </w:tc>
        <w:tc>
          <w:tcPr>
            <w:tcW w:w="2435" w:type="dxa"/>
            <w:gridSpan w:val="3"/>
            <w:tcBorders>
              <w:top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Д</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Григорович</w:t>
            </w:r>
          </w:p>
        </w:tc>
        <w:tc>
          <w:tcPr>
            <w:tcW w:w="225" w:type="dxa"/>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top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 выбору</w:t>
            </w:r>
            <w:r w:rsidRPr="00254C91">
              <w:rPr>
                <w:rFonts w:ascii="Arial" w:eastAsia="Arial" w:hAnsi="Arial" w:cs="Arial"/>
                <w:sz w:val="24"/>
                <w:szCs w:val="24"/>
                <w:lang w:eastAsia="ru-RU"/>
              </w:rPr>
              <w:t>)</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1862"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w w:val="97"/>
                <w:sz w:val="24"/>
                <w:szCs w:val="24"/>
                <w:lang w:eastAsia="ru-RU"/>
              </w:rPr>
              <w:t>«</w:t>
            </w:r>
            <w:r w:rsidRPr="00254C91">
              <w:rPr>
                <w:rFonts w:ascii="Times New Roman CYR" w:eastAsia="Times New Roman CYR" w:hAnsi="Times New Roman CYR" w:cs="Times New Roman CYR"/>
                <w:w w:val="97"/>
                <w:sz w:val="24"/>
                <w:szCs w:val="24"/>
                <w:lang w:eastAsia="ru-RU"/>
              </w:rPr>
              <w:t>Гуттаперчевый</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Повести и рассказы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Человек на</w:t>
            </w: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мальчик</w:t>
            </w:r>
            <w:r w:rsidRPr="00254C91">
              <w:rPr>
                <w:rFonts w:ascii="Arial" w:eastAsia="Arial" w:hAnsi="Arial" w:cs="Arial"/>
                <w:sz w:val="24"/>
                <w:szCs w:val="24"/>
                <w:lang w:eastAsia="ru-RU"/>
              </w:rPr>
              <w:t>»</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1862" w:type="dxa"/>
            <w:gridSpan w:val="3"/>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оригинальный</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часах</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Тупейный  художник</w:t>
            </w:r>
            <w:r w:rsidRPr="00254C91">
              <w:rPr>
                <w:rFonts w:ascii="Arial" w:eastAsia="Arial" w:hAnsi="Arial" w:cs="Arial"/>
                <w:sz w:val="24"/>
                <w:szCs w:val="24"/>
                <w:lang w:eastAsia="ru-RU"/>
              </w:rPr>
              <w:t>»,</w:t>
            </w: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текст</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Прохожий</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святочный</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Левша</w:t>
            </w:r>
            <w:r w:rsidRPr="00254C91">
              <w:rPr>
                <w:rFonts w:ascii="Arial" w:eastAsia="Arial" w:hAnsi="Arial" w:cs="Arial"/>
                <w:sz w:val="24"/>
                <w:szCs w:val="24"/>
                <w:lang w:eastAsia="ru-RU"/>
              </w:rPr>
              <w:t>»,</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1719"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Arial" w:eastAsia="Arial" w:hAnsi="Arial" w:cs="Arial"/>
                <w:w w:val="99"/>
                <w:sz w:val="24"/>
                <w:szCs w:val="24"/>
                <w:lang w:eastAsia="ru-RU"/>
              </w:rPr>
              <w:t>«</w:t>
            </w:r>
            <w:r w:rsidRPr="00254C91">
              <w:rPr>
                <w:rFonts w:ascii="Times New Roman CYR" w:eastAsia="Times New Roman CYR" w:hAnsi="Times New Roman CYR" w:cs="Times New Roman CYR"/>
                <w:w w:val="99"/>
                <w:sz w:val="24"/>
                <w:szCs w:val="24"/>
                <w:lang w:eastAsia="ru-RU"/>
              </w:rPr>
              <w:t>Очарованный</w:t>
            </w: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w:t>
            </w:r>
            <w:r w:rsidRPr="00254C91">
              <w:rPr>
                <w:rFonts w:ascii="Arial" w:eastAsia="Arial" w:hAnsi="Arial" w:cs="Arial"/>
                <w:sz w:val="24"/>
                <w:szCs w:val="24"/>
                <w:lang w:eastAsia="ru-RU"/>
              </w:rPr>
              <w:t>)</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8"/>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странник</w:t>
            </w:r>
            <w:r w:rsidRPr="00254C91">
              <w:rPr>
                <w:rFonts w:ascii="Arial" w:eastAsia="Arial" w:hAnsi="Arial" w:cs="Arial"/>
                <w:sz w:val="24"/>
                <w:szCs w:val="24"/>
                <w:lang w:eastAsia="ru-RU"/>
              </w:rPr>
              <w:t>»,</w:t>
            </w:r>
          </w:p>
        </w:tc>
        <w:tc>
          <w:tcPr>
            <w:tcW w:w="982" w:type="dxa"/>
            <w:gridSpan w:val="2"/>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Леди</w:t>
            </w:r>
          </w:p>
        </w:tc>
        <w:tc>
          <w:tcPr>
            <w:tcW w:w="133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Макбет</w:t>
            </w:r>
          </w:p>
        </w:tc>
        <w:tc>
          <w:tcPr>
            <w:tcW w:w="2435"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Г</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Успенский</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4"/>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6"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w w:val="99"/>
                <w:sz w:val="24"/>
                <w:szCs w:val="24"/>
                <w:lang w:eastAsia="ru-RU"/>
              </w:rPr>
              <w:t>Мценского уезда</w:t>
            </w:r>
            <w:r w:rsidRPr="00254C91">
              <w:rPr>
                <w:rFonts w:ascii="Arial" w:eastAsia="Arial" w:hAnsi="Arial" w:cs="Arial"/>
                <w:w w:val="99"/>
                <w:sz w:val="24"/>
                <w:szCs w:val="24"/>
                <w:lang w:eastAsia="ru-RU"/>
              </w:rPr>
              <w:t>»</w:t>
            </w: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435"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Эссе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Выпрямила</w:t>
            </w:r>
            <w:r w:rsidRPr="00254C91">
              <w:rPr>
                <w:rFonts w:ascii="Arial" w:eastAsia="Arial" w:hAnsi="Arial" w:cs="Arial"/>
                <w:sz w:val="24"/>
                <w:szCs w:val="24"/>
                <w:lang w:eastAsia="ru-RU"/>
              </w:rPr>
              <w:t>»</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435"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Рассказ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Пятница</w:t>
            </w:r>
            <w:r w:rsidRPr="00254C91">
              <w:rPr>
                <w:rFonts w:ascii="Arial" w:eastAsia="Arial" w:hAnsi="Arial" w:cs="Arial"/>
                <w:sz w:val="24"/>
                <w:szCs w:val="24"/>
                <w:lang w:eastAsia="ru-RU"/>
              </w:rPr>
              <w:t>»</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7"/>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435"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Г</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Чернышевский</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4"/>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435"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sz w:val="24"/>
                <w:szCs w:val="24"/>
                <w:lang w:eastAsia="ru-RU"/>
              </w:rPr>
              <w:t>«</w:t>
            </w:r>
            <w:r w:rsidRPr="00254C91">
              <w:rPr>
                <w:rFonts w:ascii="Times New Roman CYR" w:eastAsia="Times New Roman CYR" w:hAnsi="Times New Roman CYR" w:cs="Times New Roman CYR"/>
                <w:sz w:val="24"/>
                <w:szCs w:val="24"/>
                <w:lang w:eastAsia="ru-RU"/>
              </w:rPr>
              <w:t>Что делать</w:t>
            </w:r>
            <w:r w:rsidRPr="00254C91">
              <w:rPr>
                <w:rFonts w:ascii="Arial" w:eastAsia="Arial" w:hAnsi="Arial" w:cs="Arial"/>
                <w:sz w:val="24"/>
                <w:szCs w:val="24"/>
                <w:lang w:eastAsia="ru-RU"/>
              </w:rPr>
              <w:t>?</w:t>
            </w:r>
            <w:r w:rsidRPr="00254C91">
              <w:rPr>
                <w:sz w:val="24"/>
                <w:szCs w:val="24"/>
                <w:lang w:eastAsia="ru-RU"/>
              </w:rPr>
              <w:t>»</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Статьи «Детство и отрочество.</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739"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Сочинение</w:t>
            </w:r>
          </w:p>
        </w:tc>
        <w:tc>
          <w:tcPr>
            <w:tcW w:w="695"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w w:val="98"/>
                <w:sz w:val="24"/>
                <w:szCs w:val="24"/>
                <w:lang w:eastAsia="ru-RU"/>
              </w:rPr>
              <w:t>графа</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Л.Н.</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3"/>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Толстого.</w:t>
            </w:r>
          </w:p>
        </w:tc>
        <w:tc>
          <w:tcPr>
            <w:tcW w:w="1289" w:type="dxa"/>
            <w:gridSpan w:val="2"/>
            <w:vAlign w:val="bottom"/>
          </w:tcPr>
          <w:p w:rsidR="00254C91" w:rsidRPr="00254C91" w:rsidRDefault="00254C91" w:rsidP="00254C91">
            <w:pPr>
              <w:widowControl/>
              <w:suppressAutoHyphens w:val="0"/>
              <w:autoSpaceDE/>
              <w:ind w:left="200"/>
              <w:contextualSpacing/>
              <w:rPr>
                <w:sz w:val="24"/>
                <w:szCs w:val="24"/>
                <w:lang w:eastAsia="ru-RU"/>
              </w:rPr>
            </w:pPr>
            <w:r w:rsidRPr="00254C91">
              <w:rPr>
                <w:sz w:val="24"/>
                <w:szCs w:val="24"/>
                <w:lang w:eastAsia="ru-RU"/>
              </w:rPr>
              <w:t>Военные</w:t>
            </w:r>
          </w:p>
        </w:tc>
        <w:tc>
          <w:tcPr>
            <w:tcW w:w="1166"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рассказы</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графа</w:t>
            </w:r>
          </w:p>
        </w:tc>
        <w:tc>
          <w:tcPr>
            <w:tcW w:w="593" w:type="dxa"/>
            <w:vAlign w:val="bottom"/>
          </w:tcPr>
          <w:p w:rsidR="00254C91" w:rsidRPr="00254C91" w:rsidRDefault="00254C91" w:rsidP="00254C91">
            <w:pPr>
              <w:widowControl/>
              <w:suppressAutoHyphens w:val="0"/>
              <w:autoSpaceDE/>
              <w:ind w:left="120"/>
              <w:contextualSpacing/>
              <w:rPr>
                <w:sz w:val="24"/>
                <w:szCs w:val="24"/>
                <w:lang w:eastAsia="ru-RU"/>
              </w:rPr>
            </w:pPr>
            <w:r w:rsidRPr="00254C91">
              <w:rPr>
                <w:w w:val="96"/>
                <w:sz w:val="24"/>
                <w:szCs w:val="24"/>
                <w:lang w:eastAsia="ru-RU"/>
              </w:rPr>
              <w:t>Л.Н.</w:t>
            </w:r>
          </w:p>
        </w:tc>
        <w:tc>
          <w:tcPr>
            <w:tcW w:w="1862"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Толстого»,</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«Русский  человек  на  rendez-</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vous.</w:t>
            </w:r>
          </w:p>
        </w:tc>
        <w:tc>
          <w:tcPr>
            <w:tcW w:w="1514" w:type="dxa"/>
            <w:gridSpan w:val="3"/>
            <w:vAlign w:val="bottom"/>
          </w:tcPr>
          <w:p w:rsidR="00254C91" w:rsidRPr="00254C91" w:rsidRDefault="00254C91" w:rsidP="00254C91">
            <w:pPr>
              <w:widowControl/>
              <w:suppressAutoHyphens w:val="0"/>
              <w:autoSpaceDE/>
              <w:ind w:left="40"/>
              <w:contextualSpacing/>
              <w:rPr>
                <w:sz w:val="24"/>
                <w:szCs w:val="24"/>
                <w:lang w:eastAsia="ru-RU"/>
              </w:rPr>
            </w:pPr>
            <w:r w:rsidRPr="00254C91">
              <w:rPr>
                <w:w w:val="99"/>
                <w:sz w:val="24"/>
                <w:szCs w:val="24"/>
                <w:lang w:eastAsia="ru-RU"/>
              </w:rPr>
              <w:t>Размышления</w:t>
            </w:r>
          </w:p>
        </w:tc>
        <w:tc>
          <w:tcPr>
            <w:tcW w:w="941"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по</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прочтении повести г. Тургенева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«Ася»</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8"/>
        </w:trPr>
        <w:tc>
          <w:tcPr>
            <w:tcW w:w="2476"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93"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88"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739"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Л</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Толстой</w:t>
            </w: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3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b/>
                <w:bCs/>
                <w:sz w:val="24"/>
                <w:szCs w:val="24"/>
                <w:lang w:eastAsia="ru-RU"/>
              </w:rPr>
              <w:t>Л</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Толстой</w:t>
            </w:r>
          </w:p>
        </w:tc>
        <w:tc>
          <w:tcPr>
            <w:tcW w:w="2026"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Л</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Толстой</w:t>
            </w: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Повести</w:t>
            </w:r>
          </w:p>
        </w:tc>
        <w:tc>
          <w:tcPr>
            <w:tcW w:w="1289" w:type="dxa"/>
            <w:gridSpan w:val="2"/>
            <w:vAlign w:val="bottom"/>
          </w:tcPr>
          <w:p w:rsidR="00254C91" w:rsidRPr="00254C91" w:rsidRDefault="00254C91" w:rsidP="00254C91">
            <w:pPr>
              <w:widowControl/>
              <w:suppressAutoHyphens w:val="0"/>
              <w:autoSpaceDE/>
              <w:ind w:left="30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Смерть</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Ивана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4"/>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Роман</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эпопея</w:t>
            </w:r>
          </w:p>
        </w:tc>
        <w:tc>
          <w:tcPr>
            <w:tcW w:w="3745" w:type="dxa"/>
            <w:gridSpan w:val="4"/>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Роман  «Анна  Каренина»,  цикл</w:t>
            </w: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Ильича</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Крейцерова соната</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Война и мир</w:t>
            </w:r>
            <w:r w:rsidRPr="00254C91">
              <w:rPr>
                <w:sz w:val="24"/>
                <w:szCs w:val="24"/>
                <w:lang w:eastAsia="ru-RU"/>
              </w:rPr>
              <w:t>»</w:t>
            </w:r>
          </w:p>
        </w:tc>
        <w:tc>
          <w:tcPr>
            <w:tcW w:w="2026"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«Севастопольские</w:t>
            </w: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рассказы»,</w:t>
            </w:r>
          </w:p>
        </w:tc>
        <w:tc>
          <w:tcPr>
            <w:tcW w:w="2435"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пьеса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Живой труп</w:t>
            </w:r>
            <w:r w:rsidRPr="00254C91">
              <w:rPr>
                <w:rFonts w:ascii="Arial" w:eastAsia="Arial" w:hAnsi="Arial" w:cs="Arial"/>
                <w:sz w:val="24"/>
                <w:szCs w:val="24"/>
                <w:lang w:eastAsia="ru-RU"/>
              </w:rPr>
              <w:t>»</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0"/>
        </w:trPr>
        <w:tc>
          <w:tcPr>
            <w:tcW w:w="2476"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bottom w:val="single" w:sz="8" w:space="0" w:color="auto"/>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повесть «Хаджи-Мурат»</w:t>
            </w:r>
          </w:p>
        </w:tc>
        <w:tc>
          <w:tcPr>
            <w:tcW w:w="1739"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П</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Чехов</w:t>
            </w: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37"/>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П</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Чехов</w:t>
            </w:r>
          </w:p>
        </w:tc>
        <w:tc>
          <w:tcPr>
            <w:tcW w:w="1432"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П</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Чехов</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1862"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Душечка</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Пьеса</w:t>
            </w:r>
            <w:r w:rsidRPr="00254C91">
              <w:rPr>
                <w:sz w:val="24"/>
                <w:szCs w:val="24"/>
                <w:lang w:eastAsia="ru-RU"/>
              </w:rPr>
              <w:t>«</w:t>
            </w:r>
            <w:r w:rsidRPr="00254C91">
              <w:rPr>
                <w:rFonts w:ascii="Times New Roman CYR" w:eastAsia="Times New Roman CYR" w:hAnsi="Times New Roman CYR" w:cs="Times New Roman CYR"/>
                <w:sz w:val="24"/>
                <w:szCs w:val="24"/>
                <w:lang w:eastAsia="ru-RU"/>
              </w:rPr>
              <w:t>Вишневый</w:t>
            </w:r>
          </w:p>
        </w:tc>
        <w:tc>
          <w:tcPr>
            <w:tcW w:w="3745" w:type="dxa"/>
            <w:gridSpan w:val="4"/>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w:t>
            </w:r>
            <w:r w:rsidRPr="00254C91">
              <w:rPr>
                <w:rFonts w:ascii="Times New Roman CYR" w:eastAsia="Times New Roman CYR" w:hAnsi="Times New Roman CYR" w:cs="Times New Roman CYR"/>
                <w:sz w:val="24"/>
                <w:szCs w:val="24"/>
                <w:lang w:eastAsia="ru-RU"/>
              </w:rPr>
              <w:t>Смерть  чиновника</w:t>
            </w:r>
            <w:r w:rsidRPr="00254C91">
              <w:rPr>
                <w:sz w:val="24"/>
                <w:szCs w:val="24"/>
                <w:lang w:eastAsia="ru-RU"/>
              </w:rPr>
              <w:t>»,</w:t>
            </w: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Любовь</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Скучная история</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сад</w:t>
            </w:r>
            <w:r w:rsidRPr="00254C91">
              <w:rPr>
                <w:sz w:val="24"/>
                <w:szCs w:val="24"/>
                <w:lang w:eastAsia="ru-RU"/>
              </w:rPr>
              <w:t>»</w:t>
            </w:r>
          </w:p>
        </w:tc>
        <w:tc>
          <w:tcPr>
            <w:tcW w:w="1432"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Тоска</w:t>
            </w:r>
            <w:r w:rsidRPr="00254C91">
              <w:rPr>
                <w:sz w:val="24"/>
                <w:szCs w:val="24"/>
                <w:lang w:eastAsia="ru-RU"/>
              </w:rPr>
              <w:t>»,</w:t>
            </w:r>
          </w:p>
        </w:tc>
        <w:tc>
          <w:tcPr>
            <w:tcW w:w="982" w:type="dxa"/>
            <w:gridSpan w:val="2"/>
            <w:vAlign w:val="bottom"/>
          </w:tcPr>
          <w:p w:rsidR="00254C91" w:rsidRPr="00254C91" w:rsidRDefault="00254C91" w:rsidP="00254C91">
            <w:pPr>
              <w:widowControl/>
              <w:suppressAutoHyphens w:val="0"/>
              <w:autoSpaceDE/>
              <w:ind w:right="100"/>
              <w:contextualSpacing/>
              <w:jc w:val="right"/>
              <w:rPr>
                <w:sz w:val="24"/>
                <w:szCs w:val="24"/>
                <w:lang w:eastAsia="ru-RU"/>
              </w:rPr>
            </w:pPr>
            <w:r w:rsidRPr="00254C91">
              <w:rPr>
                <w:w w:val="98"/>
                <w:sz w:val="24"/>
                <w:szCs w:val="24"/>
                <w:lang w:eastAsia="ru-RU"/>
              </w:rPr>
              <w:t>«Спать</w:t>
            </w:r>
          </w:p>
        </w:tc>
        <w:tc>
          <w:tcPr>
            <w:tcW w:w="133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хочется»,</w:t>
            </w:r>
          </w:p>
        </w:tc>
        <w:tc>
          <w:tcPr>
            <w:tcW w:w="2435"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пьеса </w:t>
            </w:r>
            <w:r w:rsidRPr="00254C91">
              <w:rPr>
                <w:sz w:val="24"/>
                <w:szCs w:val="24"/>
                <w:lang w:eastAsia="ru-RU"/>
              </w:rPr>
              <w:t>«Дядя Ваня».</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Студент</w:t>
            </w:r>
            <w:r w:rsidRPr="00254C91">
              <w:rPr>
                <w:sz w:val="24"/>
                <w:szCs w:val="24"/>
                <w:lang w:eastAsia="ru-RU"/>
              </w:rPr>
              <w:t>», «</w:t>
            </w:r>
            <w:r w:rsidRPr="00254C91">
              <w:rPr>
                <w:rFonts w:ascii="Times New Roman CYR" w:eastAsia="Times New Roman CYR" w:hAnsi="Times New Roman CYR" w:cs="Times New Roman CYR"/>
                <w:sz w:val="24"/>
                <w:szCs w:val="24"/>
                <w:lang w:eastAsia="ru-RU"/>
              </w:rPr>
              <w:t>Ионыч</w:t>
            </w:r>
            <w:r w:rsidRPr="00254C91">
              <w:rPr>
                <w:sz w:val="24"/>
                <w:szCs w:val="24"/>
                <w:lang w:eastAsia="ru-RU"/>
              </w:rPr>
              <w:t>», «</w:t>
            </w:r>
            <w:r w:rsidRPr="00254C91">
              <w:rPr>
                <w:rFonts w:ascii="Times New Roman CYR" w:eastAsia="Times New Roman CYR" w:hAnsi="Times New Roman CYR" w:cs="Times New Roman CYR"/>
                <w:sz w:val="24"/>
                <w:szCs w:val="24"/>
                <w:lang w:eastAsia="ru-RU"/>
              </w:rPr>
              <w:t>Человек в</w:t>
            </w:r>
          </w:p>
        </w:tc>
        <w:tc>
          <w:tcPr>
            <w:tcW w:w="2435"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Гиляровский</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футляре</w:t>
            </w:r>
            <w:r w:rsidRPr="00254C91">
              <w:rPr>
                <w:sz w:val="24"/>
                <w:szCs w:val="24"/>
                <w:lang w:eastAsia="ru-RU"/>
              </w:rPr>
              <w:t>»,    «</w:t>
            </w:r>
            <w:r w:rsidRPr="00254C91">
              <w:rPr>
                <w:rFonts w:ascii="Times New Roman CYR" w:eastAsia="Times New Roman CYR" w:hAnsi="Times New Roman CYR" w:cs="Times New Roman CYR"/>
                <w:sz w:val="24"/>
                <w:szCs w:val="24"/>
                <w:lang w:eastAsia="ru-RU"/>
              </w:rPr>
              <w:t>Крыжовник</w:t>
            </w:r>
            <w:r w:rsidRPr="00254C91">
              <w:rPr>
                <w:sz w:val="24"/>
                <w:szCs w:val="24"/>
                <w:lang w:eastAsia="ru-RU"/>
              </w:rPr>
              <w:t>»,    «О</w:t>
            </w: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Книга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Москва и москвичи</w:t>
            </w:r>
            <w:r w:rsidRPr="00254C91">
              <w:rPr>
                <w:rFonts w:ascii="Arial" w:eastAsia="Arial" w:hAnsi="Arial" w:cs="Arial"/>
                <w:sz w:val="24"/>
                <w:szCs w:val="24"/>
                <w:lang w:eastAsia="ru-RU"/>
              </w:rPr>
              <w:t>» //</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6"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любви»,   «</w:t>
            </w:r>
            <w:r w:rsidRPr="00254C91">
              <w:rPr>
                <w:rFonts w:ascii="Times New Roman CYR" w:eastAsia="Times New Roman CYR" w:hAnsi="Times New Roman CYR" w:cs="Times New Roman CYR"/>
                <w:sz w:val="24"/>
                <w:szCs w:val="24"/>
                <w:lang w:eastAsia="ru-RU"/>
              </w:rPr>
              <w:t>Дама</w:t>
            </w:r>
          </w:p>
        </w:tc>
        <w:tc>
          <w:tcPr>
            <w:tcW w:w="388" w:type="dxa"/>
            <w:vAlign w:val="bottom"/>
          </w:tcPr>
          <w:p w:rsidR="00254C91" w:rsidRPr="00254C91" w:rsidRDefault="00254C91" w:rsidP="00254C91">
            <w:pPr>
              <w:widowControl/>
              <w:suppressAutoHyphens w:val="0"/>
              <w:autoSpaceDE/>
              <w:ind w:right="8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с</w:t>
            </w:r>
          </w:p>
        </w:tc>
        <w:tc>
          <w:tcPr>
            <w:tcW w:w="133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собачкой</w:t>
            </w:r>
            <w:r w:rsidRPr="00254C91">
              <w:rPr>
                <w:sz w:val="24"/>
                <w:szCs w:val="24"/>
                <w:lang w:eastAsia="ru-RU"/>
              </w:rPr>
              <w:t>»,</w:t>
            </w: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Другие</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1862"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региональные</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6"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«Попрыгунья»</w:t>
            </w: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произведения о родном городе</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7"/>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Пьесы </w:t>
            </w:r>
            <w:r w:rsidRPr="00254C91">
              <w:rPr>
                <w:sz w:val="24"/>
                <w:szCs w:val="24"/>
                <w:lang w:eastAsia="ru-RU"/>
              </w:rPr>
              <w:t>«Чайка», «Три сестры»</w:t>
            </w: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крае</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0"/>
        </w:trPr>
        <w:tc>
          <w:tcPr>
            <w:tcW w:w="2476"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93"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88"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739"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Бунин</w:t>
            </w: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1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Бунин</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w:t>
            </w:r>
            <w:r w:rsidRPr="00254C91">
              <w:rPr>
                <w:rFonts w:ascii="Times New Roman CYR" w:eastAsia="Times New Roman CYR" w:hAnsi="Times New Roman CYR" w:cs="Times New Roman CYR"/>
                <w:sz w:val="24"/>
                <w:szCs w:val="24"/>
                <w:lang w:eastAsia="ru-RU"/>
              </w:rPr>
              <w:t>Лапти</w:t>
            </w:r>
            <w:r w:rsidRPr="00254C91">
              <w:rPr>
                <w:sz w:val="24"/>
                <w:szCs w:val="24"/>
                <w:lang w:eastAsia="ru-RU"/>
              </w:rPr>
              <w:t>»,  «</w:t>
            </w:r>
            <w:r w:rsidRPr="00254C91">
              <w:rPr>
                <w:rFonts w:ascii="Times New Roman CYR" w:eastAsia="Times New Roman CYR" w:hAnsi="Times New Roman CYR" w:cs="Times New Roman CYR"/>
                <w:sz w:val="24"/>
                <w:szCs w:val="24"/>
                <w:lang w:eastAsia="ru-RU"/>
              </w:rPr>
              <w:t>Танька</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6"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p>
        </w:tc>
        <w:tc>
          <w:tcPr>
            <w:tcW w:w="1719"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Аленушка</w:t>
            </w:r>
            <w:r w:rsidRPr="00254C91">
              <w:rPr>
                <w:rFonts w:ascii="Arial" w:eastAsia="Arial" w:hAnsi="Arial" w:cs="Arial"/>
                <w:sz w:val="24"/>
                <w:szCs w:val="24"/>
                <w:lang w:eastAsia="ru-RU"/>
              </w:rPr>
              <w:t>»,</w:t>
            </w: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«Деревня»,  «Суходол»,  «Захар</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Вечер</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Дурман</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И цветы</w:t>
            </w:r>
            <w:r w:rsidRPr="00254C91">
              <w:rPr>
                <w:rFonts w:ascii="Arial" w:eastAsia="Arial" w:hAnsi="Arial" w:cs="Arial"/>
                <w:sz w:val="24"/>
                <w:szCs w:val="24"/>
                <w:lang w:eastAsia="ru-RU"/>
              </w:rPr>
              <w:t xml:space="preserve">, </w:t>
            </w:r>
            <w:r w:rsidRPr="00254C91">
              <w:rPr>
                <w:rFonts w:ascii="Times New Roman CYR" w:eastAsia="Times New Roman CYR" w:hAnsi="Times New Roman CYR" w:cs="Times New Roman CYR"/>
                <w:sz w:val="24"/>
                <w:szCs w:val="24"/>
                <w:lang w:eastAsia="ru-RU"/>
              </w:rPr>
              <w:t>и</w:t>
            </w: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Воробьев»,  «Иоанн  Рыдалец»,</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шмели</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и трава</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и колосья</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У</w:t>
            </w:r>
          </w:p>
        </w:tc>
        <w:tc>
          <w:tcPr>
            <w:tcW w:w="2435"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«Митина любовь»</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зверя есть гнездо</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у птицы есть</w:t>
            </w: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Статья</w:t>
            </w:r>
          </w:p>
        </w:tc>
        <w:tc>
          <w:tcPr>
            <w:tcW w:w="1289" w:type="dxa"/>
            <w:gridSpan w:val="2"/>
            <w:vAlign w:val="bottom"/>
          </w:tcPr>
          <w:p w:rsidR="00254C91" w:rsidRPr="00254C91" w:rsidRDefault="00254C91" w:rsidP="00254C91">
            <w:pPr>
              <w:widowControl/>
              <w:suppressAutoHyphens w:val="0"/>
              <w:autoSpaceDE/>
              <w:ind w:left="100"/>
              <w:contextualSpacing/>
              <w:rPr>
                <w:sz w:val="24"/>
                <w:szCs w:val="24"/>
                <w:lang w:eastAsia="ru-RU"/>
              </w:rPr>
            </w:pPr>
            <w:r w:rsidRPr="00254C91">
              <w:rPr>
                <w:sz w:val="24"/>
                <w:szCs w:val="24"/>
                <w:lang w:eastAsia="ru-RU"/>
              </w:rPr>
              <w:t>«Миссия</w:t>
            </w:r>
          </w:p>
        </w:tc>
        <w:tc>
          <w:tcPr>
            <w:tcW w:w="1166"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русской</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3"/>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нора</w:t>
            </w:r>
            <w:r w:rsidRPr="00254C91">
              <w:rPr>
                <w:rFonts w:ascii="Arial" w:eastAsia="Arial" w:hAnsi="Arial" w:cs="Arial"/>
                <w:sz w:val="24"/>
                <w:szCs w:val="24"/>
                <w:lang w:eastAsia="ru-RU"/>
              </w:rPr>
              <w:t>…»</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739"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эмиграции»</w:t>
            </w: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w:t>
            </w:r>
            <w:r w:rsidRPr="00254C91">
              <w:rPr>
                <w:rFonts w:ascii="Arial" w:eastAsia="Arial" w:hAnsi="Arial" w:cs="Arial"/>
                <w:sz w:val="24"/>
                <w:szCs w:val="24"/>
                <w:lang w:eastAsia="ru-RU"/>
              </w:rPr>
              <w:t>:</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1719"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«Антоновские</w:t>
            </w:r>
          </w:p>
        </w:tc>
        <w:tc>
          <w:tcPr>
            <w:tcW w:w="1739"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Куприн</w:t>
            </w: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яблоки»,   «</w:t>
            </w:r>
            <w:r w:rsidRPr="00254C91">
              <w:rPr>
                <w:rFonts w:ascii="Times New Roman CYR" w:eastAsia="Times New Roman CYR" w:hAnsi="Times New Roman CYR" w:cs="Times New Roman CYR"/>
                <w:sz w:val="24"/>
                <w:szCs w:val="24"/>
                <w:lang w:eastAsia="ru-RU"/>
              </w:rPr>
              <w:t>Господин   из   Сан</w:t>
            </w:r>
            <w:r w:rsidRPr="00254C91">
              <w:rPr>
                <w:rFonts w:ascii="Arial" w:eastAsia="Arial" w:hAnsi="Arial" w:cs="Arial"/>
                <w:sz w:val="24"/>
                <w:szCs w:val="24"/>
                <w:lang w:eastAsia="ru-RU"/>
              </w:rPr>
              <w:t>-</w:t>
            </w: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  и  повести</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Молох</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Франциско</w:t>
            </w:r>
            <w:r w:rsidRPr="00254C91">
              <w:rPr>
                <w:sz w:val="24"/>
                <w:szCs w:val="24"/>
                <w:lang w:eastAsia="ru-RU"/>
              </w:rPr>
              <w:t>»,  «Легкое дыхание»,</w:t>
            </w: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Олеся</w:t>
            </w:r>
            <w:r w:rsidRPr="00254C91">
              <w:rPr>
                <w:rFonts w:ascii="Arial" w:eastAsia="Arial" w:hAnsi="Arial" w:cs="Arial"/>
                <w:sz w:val="24"/>
                <w:szCs w:val="24"/>
                <w:lang w:eastAsia="ru-RU"/>
              </w:rPr>
              <w:t>»,</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1862"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Поединок</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«Темные</w:t>
            </w:r>
          </w:p>
        </w:tc>
        <w:tc>
          <w:tcPr>
            <w:tcW w:w="982" w:type="dxa"/>
            <w:gridSpan w:val="2"/>
            <w:vAlign w:val="bottom"/>
          </w:tcPr>
          <w:p w:rsidR="00254C91" w:rsidRPr="00254C91" w:rsidRDefault="00254C91" w:rsidP="00254C91">
            <w:pPr>
              <w:widowControl/>
              <w:suppressAutoHyphens w:val="0"/>
              <w:autoSpaceDE/>
              <w:ind w:right="40"/>
              <w:contextualSpacing/>
              <w:jc w:val="right"/>
              <w:rPr>
                <w:sz w:val="24"/>
                <w:szCs w:val="24"/>
                <w:lang w:eastAsia="ru-RU"/>
              </w:rPr>
            </w:pPr>
            <w:r w:rsidRPr="00254C91">
              <w:rPr>
                <w:sz w:val="24"/>
                <w:szCs w:val="24"/>
                <w:lang w:eastAsia="ru-RU"/>
              </w:rPr>
              <w:t>аллеи»,</w:t>
            </w: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Чистый</w:t>
            </w:r>
          </w:p>
        </w:tc>
        <w:tc>
          <w:tcPr>
            <w:tcW w:w="1739"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Гранатовый</w:t>
            </w: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1166"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w w:val="99"/>
                <w:sz w:val="24"/>
                <w:szCs w:val="24"/>
                <w:lang w:eastAsia="ru-RU"/>
              </w:rPr>
              <w:t>браслет</w:t>
            </w:r>
            <w:r w:rsidRPr="00254C91">
              <w:rPr>
                <w:rFonts w:ascii="Arial" w:eastAsia="Arial" w:hAnsi="Arial" w:cs="Arial"/>
                <w:w w:val="99"/>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6"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понедельник</w:t>
            </w:r>
            <w:r w:rsidRPr="00254C91">
              <w:rPr>
                <w:sz w:val="24"/>
                <w:szCs w:val="24"/>
                <w:lang w:eastAsia="ru-RU"/>
              </w:rPr>
              <w:t>»</w:t>
            </w: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Гамбринус</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Суламифь</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0"/>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739"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Горький</w:t>
            </w: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32"/>
        </w:trPr>
        <w:tc>
          <w:tcPr>
            <w:tcW w:w="2476"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93"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88"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435" w:type="dxa"/>
            <w:gridSpan w:val="3"/>
            <w:vMerge w:val="restart"/>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Рассказ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Карамора</w:t>
            </w:r>
            <w:r w:rsidRPr="00254C91">
              <w:rPr>
                <w:rFonts w:ascii="Arial" w:eastAsia="Arial" w:hAnsi="Arial" w:cs="Arial"/>
                <w:sz w:val="24"/>
                <w:szCs w:val="24"/>
                <w:lang w:eastAsia="ru-RU"/>
              </w:rPr>
              <w:t>»,</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vMerge w:val="restart"/>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w w:val="98"/>
                <w:sz w:val="24"/>
                <w:szCs w:val="24"/>
                <w:lang w:eastAsia="ru-RU"/>
              </w:rPr>
              <w:t>романы</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06"/>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Горький</w:t>
            </w:r>
          </w:p>
        </w:tc>
        <w:tc>
          <w:tcPr>
            <w:tcW w:w="1432"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w w:val="99"/>
                <w:sz w:val="24"/>
                <w:szCs w:val="24"/>
                <w:lang w:eastAsia="ru-RU"/>
              </w:rPr>
              <w:t>М</w:t>
            </w:r>
            <w:r w:rsidRPr="00254C91">
              <w:rPr>
                <w:rFonts w:ascii="Arial" w:eastAsia="Arial" w:hAnsi="Arial" w:cs="Arial"/>
                <w:b/>
                <w:bCs/>
                <w:w w:val="99"/>
                <w:sz w:val="24"/>
                <w:szCs w:val="24"/>
                <w:lang w:eastAsia="ru-RU"/>
              </w:rPr>
              <w:t>.</w:t>
            </w:r>
            <w:r w:rsidRPr="00254C91">
              <w:rPr>
                <w:rFonts w:ascii="Times New Roman CYR" w:eastAsia="Times New Roman CYR" w:hAnsi="Times New Roman CYR" w:cs="Times New Roman CYR"/>
                <w:b/>
                <w:bCs/>
                <w:w w:val="99"/>
                <w:sz w:val="24"/>
                <w:szCs w:val="24"/>
                <w:lang w:eastAsia="ru-RU"/>
              </w:rPr>
              <w:t xml:space="preserve"> Горький</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435" w:type="dxa"/>
            <w:gridSpan w:val="3"/>
            <w:vMerge/>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vMerge/>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Пьеса </w:t>
            </w:r>
            <w:r w:rsidRPr="00254C91">
              <w:rPr>
                <w:sz w:val="24"/>
                <w:szCs w:val="24"/>
                <w:lang w:eastAsia="ru-RU"/>
              </w:rPr>
              <w:t>«</w:t>
            </w:r>
            <w:r w:rsidRPr="00254C91">
              <w:rPr>
                <w:rFonts w:ascii="Times New Roman CYR" w:eastAsia="Times New Roman CYR" w:hAnsi="Times New Roman CYR" w:cs="Times New Roman CYR"/>
                <w:sz w:val="24"/>
                <w:szCs w:val="24"/>
                <w:lang w:eastAsia="ru-RU"/>
              </w:rPr>
              <w:t>На дне</w:t>
            </w:r>
            <w:r w:rsidRPr="00254C91">
              <w:rPr>
                <w:sz w:val="24"/>
                <w:szCs w:val="24"/>
                <w:lang w:eastAsia="ru-RU"/>
              </w:rPr>
              <w:t>»</w:t>
            </w:r>
          </w:p>
        </w:tc>
        <w:tc>
          <w:tcPr>
            <w:tcW w:w="1432"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w:t>
            </w:r>
            <w:r w:rsidRPr="00254C91">
              <w:rPr>
                <w:rFonts w:ascii="Arial" w:eastAsia="Arial" w:hAnsi="Arial" w:cs="Arial"/>
                <w:sz w:val="24"/>
                <w:szCs w:val="24"/>
                <w:lang w:eastAsia="ru-RU"/>
              </w:rPr>
              <w:t>:</w:t>
            </w:r>
          </w:p>
        </w:tc>
        <w:tc>
          <w:tcPr>
            <w:tcW w:w="982" w:type="dxa"/>
            <w:gridSpan w:val="2"/>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Макар</w:t>
            </w:r>
          </w:p>
        </w:tc>
        <w:tc>
          <w:tcPr>
            <w:tcW w:w="133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Чудра</w:t>
            </w:r>
            <w:r w:rsidRPr="00254C91">
              <w:rPr>
                <w:sz w:val="24"/>
                <w:szCs w:val="24"/>
                <w:lang w:eastAsia="ru-RU"/>
              </w:rPr>
              <w:t>»,</w:t>
            </w: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Мать</w:t>
            </w:r>
            <w:r w:rsidRPr="00254C91">
              <w:rPr>
                <w:rFonts w:ascii="Arial" w:eastAsia="Arial" w:hAnsi="Arial" w:cs="Arial"/>
                <w:sz w:val="24"/>
                <w:szCs w:val="24"/>
                <w:lang w:eastAsia="ru-RU"/>
              </w:rPr>
              <w:t>»,</w:t>
            </w:r>
          </w:p>
        </w:tc>
        <w:tc>
          <w:tcPr>
            <w:tcW w:w="1289" w:type="dxa"/>
            <w:gridSpan w:val="2"/>
            <w:vAlign w:val="bottom"/>
          </w:tcPr>
          <w:p w:rsidR="00254C91" w:rsidRPr="00254C91" w:rsidRDefault="00254C91" w:rsidP="00254C91">
            <w:pPr>
              <w:widowControl/>
              <w:suppressAutoHyphens w:val="0"/>
              <w:autoSpaceDE/>
              <w:ind w:left="1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Фома</w:t>
            </w:r>
          </w:p>
        </w:tc>
        <w:tc>
          <w:tcPr>
            <w:tcW w:w="1166"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w w:val="95"/>
                <w:sz w:val="24"/>
                <w:szCs w:val="24"/>
                <w:lang w:eastAsia="ru-RU"/>
              </w:rPr>
              <w:t>Гордеев</w:t>
            </w:r>
            <w:r w:rsidRPr="00254C91">
              <w:rPr>
                <w:rFonts w:ascii="Arial" w:eastAsia="Arial" w:hAnsi="Arial" w:cs="Arial"/>
                <w:w w:val="95"/>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745" w:type="dxa"/>
            <w:gridSpan w:val="4"/>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Старуха Изергиль</w:t>
            </w:r>
            <w:r w:rsidRPr="00254C91">
              <w:rPr>
                <w:sz w:val="24"/>
                <w:szCs w:val="24"/>
                <w:lang w:eastAsia="ru-RU"/>
              </w:rPr>
              <w:t>», «Челкаш»</w:t>
            </w:r>
          </w:p>
        </w:tc>
        <w:tc>
          <w:tcPr>
            <w:tcW w:w="2435"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Дело Артамоновых</w:t>
            </w:r>
            <w:r w:rsidRPr="00254C91">
              <w:rPr>
                <w:rFonts w:ascii="Arial" w:eastAsia="Arial" w:hAnsi="Arial" w:cs="Arial"/>
                <w:sz w:val="24"/>
                <w:szCs w:val="24"/>
                <w:lang w:eastAsia="ru-RU"/>
              </w:rPr>
              <w:t>»</w:t>
            </w: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0"/>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739"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Б</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Зайцев</w:t>
            </w: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Повести  и  рассказы  «Голубая</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9"/>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02"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звезда», «Моя жизнь и Диана»,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3"/>
        </w:trPr>
        <w:tc>
          <w:tcPr>
            <w:tcW w:w="2476"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46"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«Волки».</w:t>
            </w: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6"/>
        </w:trPr>
        <w:tc>
          <w:tcPr>
            <w:tcW w:w="2476"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32"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93"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88"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33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739" w:type="dxa"/>
            <w:gridSpan w:val="2"/>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Шмелев</w:t>
            </w:r>
          </w:p>
        </w:tc>
        <w:tc>
          <w:tcPr>
            <w:tcW w:w="695"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5"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41"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450"/>
        </w:trPr>
        <w:tc>
          <w:tcPr>
            <w:tcW w:w="2476" w:type="dxa"/>
            <w:vAlign w:val="bottom"/>
          </w:tcPr>
          <w:p w:rsidR="00254C91" w:rsidRPr="00254C91" w:rsidRDefault="00254C91" w:rsidP="00254C91">
            <w:pPr>
              <w:widowControl/>
              <w:suppressAutoHyphens w:val="0"/>
              <w:autoSpaceDE/>
              <w:contextualSpacing/>
              <w:rPr>
                <w:sz w:val="24"/>
                <w:szCs w:val="24"/>
                <w:lang w:eastAsia="ru-RU"/>
              </w:rPr>
            </w:pPr>
          </w:p>
        </w:tc>
        <w:tc>
          <w:tcPr>
            <w:tcW w:w="1432"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388" w:type="dxa"/>
            <w:vAlign w:val="bottom"/>
          </w:tcPr>
          <w:p w:rsidR="00254C91" w:rsidRPr="00254C91" w:rsidRDefault="00254C91" w:rsidP="00254C91">
            <w:pPr>
              <w:widowControl/>
              <w:suppressAutoHyphens w:val="0"/>
              <w:autoSpaceDE/>
              <w:contextualSpacing/>
              <w:rPr>
                <w:sz w:val="24"/>
                <w:szCs w:val="24"/>
                <w:lang w:eastAsia="ru-RU"/>
              </w:rPr>
            </w:pPr>
          </w:p>
        </w:tc>
        <w:tc>
          <w:tcPr>
            <w:tcW w:w="1330" w:type="dxa"/>
            <w:vAlign w:val="bottom"/>
          </w:tcPr>
          <w:p w:rsidR="00254C91" w:rsidRPr="00254C91" w:rsidRDefault="00254C91" w:rsidP="00254C91">
            <w:pPr>
              <w:widowControl/>
              <w:suppressAutoHyphens w:val="0"/>
              <w:autoSpaceDE/>
              <w:ind w:right="560"/>
              <w:contextualSpacing/>
              <w:jc w:val="right"/>
              <w:rPr>
                <w:sz w:val="24"/>
                <w:szCs w:val="24"/>
                <w:lang w:eastAsia="ru-RU"/>
              </w:rPr>
            </w:pPr>
          </w:p>
        </w:tc>
        <w:tc>
          <w:tcPr>
            <w:tcW w:w="1146" w:type="dxa"/>
            <w:vAlign w:val="bottom"/>
          </w:tcPr>
          <w:p w:rsidR="00254C91" w:rsidRPr="00254C91" w:rsidRDefault="00254C91" w:rsidP="00254C91">
            <w:pPr>
              <w:widowControl/>
              <w:suppressAutoHyphens w:val="0"/>
              <w:autoSpaceDE/>
              <w:contextualSpacing/>
              <w:rPr>
                <w:sz w:val="24"/>
                <w:szCs w:val="24"/>
                <w:lang w:eastAsia="ru-RU"/>
              </w:rPr>
            </w:pPr>
          </w:p>
        </w:tc>
        <w:tc>
          <w:tcPr>
            <w:tcW w:w="593" w:type="dxa"/>
            <w:vAlign w:val="bottom"/>
          </w:tcPr>
          <w:p w:rsidR="00254C91" w:rsidRPr="00254C91" w:rsidRDefault="00254C91" w:rsidP="00254C91">
            <w:pPr>
              <w:widowControl/>
              <w:suppressAutoHyphens w:val="0"/>
              <w:autoSpaceDE/>
              <w:contextualSpacing/>
              <w:rPr>
                <w:sz w:val="24"/>
                <w:szCs w:val="24"/>
                <w:lang w:eastAsia="ru-RU"/>
              </w:rPr>
            </w:pPr>
          </w:p>
        </w:tc>
        <w:tc>
          <w:tcPr>
            <w:tcW w:w="695" w:type="dxa"/>
            <w:vAlign w:val="bottom"/>
          </w:tcPr>
          <w:p w:rsidR="00254C91" w:rsidRPr="00254C91" w:rsidRDefault="00254C91" w:rsidP="00254C91">
            <w:pPr>
              <w:widowControl/>
              <w:suppressAutoHyphens w:val="0"/>
              <w:autoSpaceDE/>
              <w:contextualSpacing/>
              <w:rPr>
                <w:sz w:val="24"/>
                <w:szCs w:val="24"/>
                <w:lang w:eastAsia="ru-RU"/>
              </w:rPr>
            </w:pPr>
          </w:p>
        </w:tc>
        <w:tc>
          <w:tcPr>
            <w:tcW w:w="225" w:type="dxa"/>
            <w:vAlign w:val="bottom"/>
          </w:tcPr>
          <w:p w:rsidR="00254C91" w:rsidRPr="00254C91" w:rsidRDefault="00254C91" w:rsidP="00254C91">
            <w:pPr>
              <w:widowControl/>
              <w:suppressAutoHyphens w:val="0"/>
              <w:autoSpaceDE/>
              <w:contextualSpacing/>
              <w:rPr>
                <w:sz w:val="24"/>
                <w:szCs w:val="24"/>
                <w:lang w:eastAsia="ru-RU"/>
              </w:rPr>
            </w:pPr>
          </w:p>
        </w:tc>
        <w:tc>
          <w:tcPr>
            <w:tcW w:w="941" w:type="dxa"/>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bl>
    <w:p w:rsidR="00254C91" w:rsidRPr="00254C91" w:rsidRDefault="00254C91" w:rsidP="00254C91">
      <w:pPr>
        <w:widowControl/>
        <w:suppressAutoHyphens w:val="0"/>
        <w:autoSpaceDE/>
        <w:contextualSpacing/>
        <w:rPr>
          <w:sz w:val="24"/>
          <w:szCs w:val="24"/>
          <w:lang w:eastAsia="ru-RU"/>
        </w:rPr>
      </w:pPr>
      <w:r w:rsidRPr="00254C91">
        <w:rPr>
          <w:noProof/>
          <w:sz w:val="24"/>
          <w:szCs w:val="24"/>
          <w:lang w:eastAsia="ru-RU"/>
        </w:rPr>
        <w:lastRenderedPageBreak/>
        <mc:AlternateContent>
          <mc:Choice Requires="wps">
            <w:drawing>
              <wp:anchor distT="0" distB="0" distL="114300" distR="114300" simplePos="0" relativeHeight="251659264" behindDoc="1" locked="0" layoutInCell="0" allowOverlap="1" wp14:anchorId="0FB1AF64" wp14:editId="2EA252D7">
                <wp:simplePos x="0" y="0"/>
                <wp:positionH relativeFrom="column">
                  <wp:posOffset>6075045</wp:posOffset>
                </wp:positionH>
                <wp:positionV relativeFrom="paragraph">
                  <wp:posOffset>-3821430</wp:posOffset>
                </wp:positionV>
                <wp:extent cx="12700" cy="1270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F5F614" id="Shape 87" o:spid="_x0000_s1026" style="position:absolute;margin-left:478.35pt;margin-top:-300.9pt;width:1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" o:allowincell="f" fillcolor="black" stroked="f">
                <v:path arrowok="t"/>
              </v:rect>
            </w:pict>
          </mc:Fallback>
        </mc:AlternateContent>
      </w:r>
    </w:p>
    <w:tbl>
      <w:tblPr>
        <w:tblW w:w="9600" w:type="dxa"/>
        <w:tblInd w:w="10" w:type="dxa"/>
        <w:tblLayout w:type="fixed"/>
        <w:tblCellMar>
          <w:left w:w="0" w:type="dxa"/>
          <w:right w:w="0" w:type="dxa"/>
        </w:tblCellMar>
        <w:tblLook w:val="04A0" w:firstRow="1" w:lastRow="0" w:firstColumn="1" w:lastColumn="0" w:noHBand="0" w:noVBand="1"/>
      </w:tblPr>
      <w:tblGrid>
        <w:gridCol w:w="2420"/>
        <w:gridCol w:w="1040"/>
        <w:gridCol w:w="820"/>
        <w:gridCol w:w="340"/>
        <w:gridCol w:w="1020"/>
        <w:gridCol w:w="440"/>
        <w:gridCol w:w="700"/>
        <w:gridCol w:w="460"/>
        <w:gridCol w:w="340"/>
        <w:gridCol w:w="680"/>
        <w:gridCol w:w="380"/>
        <w:gridCol w:w="960"/>
      </w:tblGrid>
      <w:tr w:rsidR="00254C91" w:rsidRPr="00254C91" w:rsidTr="007B5F00">
        <w:trPr>
          <w:trHeight w:val="276"/>
        </w:trPr>
        <w:tc>
          <w:tcPr>
            <w:tcW w:w="2420" w:type="dxa"/>
            <w:tcBorders>
              <w:top w:val="single" w:sz="8" w:space="0" w:color="auto"/>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20" w:type="dxa"/>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40" w:type="dxa"/>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20" w:type="dxa"/>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top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60" w:type="dxa"/>
            <w:gridSpan w:val="2"/>
            <w:tcBorders>
              <w:top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Повесть</w:t>
            </w:r>
          </w:p>
        </w:tc>
        <w:tc>
          <w:tcPr>
            <w:tcW w:w="340" w:type="dxa"/>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top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Человек</w:t>
            </w:r>
          </w:p>
        </w:tc>
        <w:tc>
          <w:tcPr>
            <w:tcW w:w="960" w:type="dxa"/>
            <w:tcBorders>
              <w:top w:val="single" w:sz="8" w:space="0" w:color="auto"/>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из</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ресторана</w:t>
            </w:r>
            <w:r w:rsidRPr="00254C91">
              <w:rPr>
                <w:rFonts w:ascii="Arial" w:eastAsia="Arial" w:hAnsi="Arial" w:cs="Arial"/>
                <w:sz w:val="24"/>
                <w:szCs w:val="24"/>
                <w:lang w:eastAsia="ru-RU"/>
              </w:rPr>
              <w:t>»,</w:t>
            </w:r>
          </w:p>
        </w:tc>
        <w:tc>
          <w:tcPr>
            <w:tcW w:w="1060" w:type="dxa"/>
            <w:gridSpan w:val="2"/>
            <w:vAlign w:val="bottom"/>
          </w:tcPr>
          <w:p w:rsidR="00254C91" w:rsidRPr="00254C91" w:rsidRDefault="00254C91" w:rsidP="00254C91">
            <w:pPr>
              <w:widowControl/>
              <w:suppressAutoHyphens w:val="0"/>
              <w:autoSpaceDE/>
              <w:ind w:right="1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книга</w:t>
            </w:r>
          </w:p>
        </w:tc>
        <w:tc>
          <w:tcPr>
            <w:tcW w:w="96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Лето</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Господне</w:t>
            </w:r>
            <w:r w:rsidRPr="00254C91">
              <w:rPr>
                <w:rFonts w:ascii="Arial" w:eastAsia="Arial" w:hAnsi="Arial" w:cs="Arial"/>
                <w:sz w:val="24"/>
                <w:szCs w:val="24"/>
                <w:lang w:eastAsia="ru-RU"/>
              </w:rPr>
              <w:t>».</w:t>
            </w:r>
          </w:p>
        </w:tc>
        <w:tc>
          <w:tcPr>
            <w:tcW w:w="6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3"/>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18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Зощенко</w:t>
            </w:r>
            <w:r w:rsidRPr="00254C91">
              <w:rPr>
                <w:rFonts w:ascii="Arial" w:eastAsia="Arial" w:hAnsi="Arial" w:cs="Arial"/>
                <w:b/>
                <w:bCs/>
                <w:sz w:val="24"/>
                <w:szCs w:val="24"/>
                <w:lang w:eastAsia="ru-RU"/>
              </w:rPr>
              <w:t>*</w:t>
            </w: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18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Солженицын</w:t>
            </w:r>
            <w:r w:rsidRPr="00254C91">
              <w:rPr>
                <w:rFonts w:ascii="Arial" w:eastAsia="Arial" w:hAnsi="Arial" w:cs="Arial"/>
                <w:b/>
                <w:bCs/>
                <w:sz w:val="24"/>
                <w:szCs w:val="24"/>
                <w:lang w:eastAsia="ru-RU"/>
              </w:rPr>
              <w:t>*</w:t>
            </w: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18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Шукшин</w:t>
            </w:r>
            <w:r w:rsidRPr="00254C91">
              <w:rPr>
                <w:rFonts w:ascii="Arial" w:eastAsia="Arial" w:hAnsi="Arial" w:cs="Arial"/>
                <w:b/>
                <w:bCs/>
                <w:sz w:val="24"/>
                <w:szCs w:val="24"/>
                <w:lang w:eastAsia="ru-RU"/>
              </w:rPr>
              <w:t>*</w:t>
            </w: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18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Г</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Распутин</w:t>
            </w:r>
            <w:r w:rsidRPr="00254C91">
              <w:rPr>
                <w:rFonts w:ascii="Arial" w:eastAsia="Arial" w:hAnsi="Arial" w:cs="Arial"/>
                <w:b/>
                <w:bCs/>
                <w:sz w:val="24"/>
                <w:szCs w:val="24"/>
                <w:lang w:eastAsia="ru-RU"/>
              </w:rPr>
              <w:t>*</w:t>
            </w: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7"/>
        </w:trPr>
        <w:tc>
          <w:tcPr>
            <w:tcW w:w="2420"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2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4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2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180" w:type="dxa"/>
            <w:gridSpan w:val="4"/>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П</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Астафьев</w:t>
            </w:r>
            <w:r w:rsidRPr="00254C91">
              <w:rPr>
                <w:rFonts w:ascii="Arial" w:eastAsia="Arial" w:hAnsi="Arial" w:cs="Arial"/>
                <w:b/>
                <w:bCs/>
                <w:sz w:val="24"/>
                <w:szCs w:val="24"/>
                <w:lang w:eastAsia="ru-RU"/>
              </w:rPr>
              <w:t>*</w:t>
            </w:r>
          </w:p>
        </w:tc>
        <w:tc>
          <w:tcPr>
            <w:tcW w:w="3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Блок</w:t>
            </w:r>
          </w:p>
        </w:tc>
        <w:tc>
          <w:tcPr>
            <w:tcW w:w="18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Блок</w:t>
            </w: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contextualSpacing/>
              <w:jc w:val="center"/>
              <w:rPr>
                <w:sz w:val="24"/>
                <w:szCs w:val="24"/>
                <w:lang w:eastAsia="ru-RU"/>
              </w:rPr>
            </w:pPr>
            <w:r w:rsidRPr="00254C91">
              <w:rPr>
                <w:rFonts w:ascii="Times New Roman CYR" w:eastAsia="Times New Roman CYR" w:hAnsi="Times New Roman CYR" w:cs="Times New Roman CYR"/>
                <w:b/>
                <w:bCs/>
                <w:sz w:val="24"/>
                <w:szCs w:val="24"/>
                <w:lang w:eastAsia="ru-RU"/>
              </w:rPr>
              <w:t xml:space="preserve">Модернизм конца </w:t>
            </w:r>
            <w:r w:rsidRPr="00254C91">
              <w:rPr>
                <w:rFonts w:ascii="Arial" w:eastAsia="Arial" w:hAnsi="Arial" w:cs="Arial"/>
                <w:b/>
                <w:bCs/>
                <w:sz w:val="24"/>
                <w:szCs w:val="24"/>
                <w:lang w:eastAsia="ru-RU"/>
              </w:rPr>
              <w:t>XIX</w:t>
            </w:r>
            <w:r w:rsidRPr="00254C91">
              <w:rPr>
                <w:rFonts w:ascii="Times New Roman CYR" w:eastAsia="Times New Roman CYR" w:hAnsi="Times New Roman CYR" w:cs="Times New Roman CYR"/>
                <w:b/>
                <w:bCs/>
                <w:sz w:val="24"/>
                <w:szCs w:val="24"/>
                <w:lang w:eastAsia="ru-RU"/>
              </w:rPr>
              <w:t xml:space="preserve"> </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ХХ</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sz w:val="24"/>
                <w:szCs w:val="24"/>
                <w:lang w:eastAsia="ru-RU"/>
              </w:rPr>
              <w:t>Поэма «Двенадцать»</w:t>
            </w:r>
          </w:p>
        </w:tc>
        <w:tc>
          <w:tcPr>
            <w:tcW w:w="18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p>
        </w:tc>
        <w:tc>
          <w:tcPr>
            <w:tcW w:w="340" w:type="dxa"/>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«В</w:t>
            </w:r>
          </w:p>
        </w:tc>
        <w:tc>
          <w:tcPr>
            <w:tcW w:w="146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ресторане»,</w:t>
            </w:r>
          </w:p>
        </w:tc>
        <w:tc>
          <w:tcPr>
            <w:tcW w:w="70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века</w:t>
            </w: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6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«Вхожу  я  в  темные  храмы…»,</w:t>
            </w:r>
          </w:p>
        </w:tc>
        <w:tc>
          <w:tcPr>
            <w:tcW w:w="1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Блок</w:t>
            </w:r>
          </w:p>
        </w:tc>
        <w:tc>
          <w:tcPr>
            <w:tcW w:w="6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«Девушка   пела   в   церковном</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«Ветер принес</w:t>
            </w:r>
          </w:p>
        </w:tc>
      </w:tr>
      <w:tr w:rsidR="00254C91" w:rsidRPr="00254C91" w:rsidTr="007B5F00">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хоре…»,</w:t>
            </w:r>
          </w:p>
        </w:tc>
        <w:tc>
          <w:tcPr>
            <w:tcW w:w="2620" w:type="dxa"/>
            <w:gridSpan w:val="4"/>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«Когда Вы  стоите на</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издалека…», «Встану я в утро</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моем   пути…»,   «На  железной</w:t>
            </w:r>
          </w:p>
        </w:tc>
        <w:tc>
          <w:tcPr>
            <w:tcW w:w="1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туманное…»,</w:t>
            </w:r>
          </w:p>
        </w:tc>
        <w:tc>
          <w:tcPr>
            <w:tcW w:w="680" w:type="dxa"/>
            <w:vAlign w:val="bottom"/>
          </w:tcPr>
          <w:p w:rsidR="00254C91" w:rsidRPr="00254C91" w:rsidRDefault="00254C91" w:rsidP="00254C91">
            <w:pPr>
              <w:widowControl/>
              <w:suppressAutoHyphens w:val="0"/>
              <w:autoSpaceDE/>
              <w:contextualSpacing/>
              <w:rPr>
                <w:sz w:val="24"/>
                <w:szCs w:val="24"/>
                <w:lang w:eastAsia="ru-RU"/>
              </w:rPr>
            </w:pPr>
          </w:p>
        </w:tc>
        <w:tc>
          <w:tcPr>
            <w:tcW w:w="134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«Грешить</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дороге»,цикл«Наполе</w:t>
            </w:r>
          </w:p>
        </w:tc>
        <w:tc>
          <w:tcPr>
            <w:tcW w:w="1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бесстыдно,</w:t>
            </w:r>
          </w:p>
        </w:tc>
        <w:tc>
          <w:tcPr>
            <w:tcW w:w="202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непробудно…»,</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Куликовом»,</w:t>
            </w:r>
          </w:p>
        </w:tc>
        <w:tc>
          <w:tcPr>
            <w:tcW w:w="1800" w:type="dxa"/>
            <w:gridSpan w:val="3"/>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«Незнакомка»,</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«Мы  встречались  с  тобой  на</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«Ночь, улица, фонарь, аптека…»,</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закате…»,   «Пляски   осенние,</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«О,   весна,   без</w:t>
            </w:r>
          </w:p>
        </w:tc>
        <w:tc>
          <w:tcPr>
            <w:tcW w:w="1360" w:type="dxa"/>
            <w:gridSpan w:val="2"/>
            <w:vAlign w:val="bottom"/>
          </w:tcPr>
          <w:p w:rsidR="00254C91" w:rsidRPr="00254C91" w:rsidRDefault="00254C91" w:rsidP="00254C91">
            <w:pPr>
              <w:widowControl/>
              <w:suppressAutoHyphens w:val="0"/>
              <w:autoSpaceDE/>
              <w:ind w:right="100"/>
              <w:contextualSpacing/>
              <w:jc w:val="right"/>
              <w:rPr>
                <w:sz w:val="24"/>
                <w:szCs w:val="24"/>
                <w:lang w:eastAsia="ru-RU"/>
              </w:rPr>
            </w:pPr>
            <w:r w:rsidRPr="00254C91">
              <w:rPr>
                <w:sz w:val="24"/>
                <w:szCs w:val="24"/>
                <w:lang w:eastAsia="ru-RU"/>
              </w:rPr>
              <w:t>конца   и</w:t>
            </w:r>
          </w:p>
        </w:tc>
        <w:tc>
          <w:tcPr>
            <w:tcW w:w="44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w w:val="92"/>
                <w:sz w:val="24"/>
                <w:szCs w:val="24"/>
                <w:lang w:eastAsia="ru-RU"/>
              </w:rPr>
              <w:t>без</w:t>
            </w:r>
          </w:p>
        </w:tc>
        <w:tc>
          <w:tcPr>
            <w:tcW w:w="11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Осенняя</w:t>
            </w: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680" w:type="dxa"/>
            <w:vAlign w:val="bottom"/>
          </w:tcPr>
          <w:p w:rsidR="00254C91" w:rsidRPr="00254C91" w:rsidRDefault="00254C91" w:rsidP="00254C91">
            <w:pPr>
              <w:widowControl/>
              <w:suppressAutoHyphens w:val="0"/>
              <w:autoSpaceDE/>
              <w:ind w:left="40"/>
              <w:contextualSpacing/>
              <w:rPr>
                <w:sz w:val="24"/>
                <w:szCs w:val="24"/>
                <w:lang w:eastAsia="ru-RU"/>
              </w:rPr>
            </w:pPr>
            <w:r w:rsidRPr="00254C91">
              <w:rPr>
                <w:sz w:val="24"/>
                <w:szCs w:val="24"/>
                <w:lang w:eastAsia="ru-RU"/>
              </w:rPr>
              <w:t>воля,</w:t>
            </w: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Поэты,</w:t>
            </w:r>
          </w:p>
        </w:tc>
      </w:tr>
      <w:tr w:rsidR="00254C91" w:rsidRPr="00254C91" w:rsidTr="007B5F00">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w w:val="99"/>
                <w:sz w:val="24"/>
                <w:szCs w:val="24"/>
                <w:lang w:eastAsia="ru-RU"/>
              </w:rPr>
              <w:t>краю…»,</w:t>
            </w:r>
          </w:p>
        </w:tc>
        <w:tc>
          <w:tcPr>
            <w:tcW w:w="2180" w:type="dxa"/>
            <w:gridSpan w:val="3"/>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О  доблестях</w:t>
            </w:r>
            <w:r w:rsidRPr="00254C91">
              <w:rPr>
                <w:rFonts w:ascii="Arial" w:eastAsia="Arial" w:hAnsi="Arial" w:cs="Arial"/>
                <w:sz w:val="24"/>
                <w:szCs w:val="24"/>
                <w:lang w:eastAsia="ru-RU"/>
              </w:rPr>
              <w:t>,</w:t>
            </w:r>
          </w:p>
        </w:tc>
        <w:tc>
          <w:tcPr>
            <w:tcW w:w="44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о</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«Петроградское небо мутилось</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подвигах</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о   славе</w:t>
            </w:r>
            <w:r w:rsidRPr="00254C91">
              <w:rPr>
                <w:rFonts w:ascii="Arial" w:eastAsia="Arial" w:hAnsi="Arial" w:cs="Arial"/>
                <w:sz w:val="24"/>
                <w:szCs w:val="24"/>
                <w:lang w:eastAsia="ru-RU"/>
              </w:rPr>
              <w:t>…</w:t>
            </w:r>
            <w:r w:rsidRPr="00254C91">
              <w:rPr>
                <w:sz w:val="24"/>
                <w:szCs w:val="24"/>
                <w:lang w:eastAsia="ru-RU"/>
              </w:rPr>
              <w:t>»,   «Она</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дождем…»,   «Я   –   Гамлет.</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пришла</w:t>
            </w:r>
          </w:p>
        </w:tc>
        <w:tc>
          <w:tcPr>
            <w:tcW w:w="820" w:type="dxa"/>
            <w:vAlign w:val="bottom"/>
          </w:tcPr>
          <w:p w:rsidR="00254C91" w:rsidRPr="00254C91" w:rsidRDefault="00254C91" w:rsidP="00254C91">
            <w:pPr>
              <w:widowControl/>
              <w:suppressAutoHyphens w:val="0"/>
              <w:autoSpaceDE/>
              <w:ind w:left="540"/>
              <w:contextualSpacing/>
              <w:rPr>
                <w:sz w:val="24"/>
                <w:szCs w:val="24"/>
                <w:lang w:eastAsia="ru-RU"/>
              </w:rPr>
            </w:pPr>
            <w:r w:rsidRPr="00254C91">
              <w:rPr>
                <w:sz w:val="24"/>
                <w:szCs w:val="24"/>
                <w:lang w:eastAsia="ru-RU"/>
              </w:rPr>
              <w:t>с</w:t>
            </w: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46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мороза…»;</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Холодеет  кровь»,   «Я  отрок,</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«ПредчувствуюТебя.Года</w:t>
            </w:r>
          </w:p>
        </w:tc>
        <w:tc>
          <w:tcPr>
            <w:tcW w:w="11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зажигаю</w:t>
            </w: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свечи…»,</w:t>
            </w:r>
          </w:p>
        </w:tc>
        <w:tc>
          <w:tcPr>
            <w:tcW w:w="96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«Я</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проходят мимо…»,</w:t>
            </w:r>
          </w:p>
        </w:tc>
        <w:tc>
          <w:tcPr>
            <w:tcW w:w="146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«Рожденные</w:t>
            </w:r>
          </w:p>
        </w:tc>
        <w:tc>
          <w:tcPr>
            <w:tcW w:w="1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пригвожден</w:t>
            </w:r>
          </w:p>
        </w:tc>
        <w:tc>
          <w:tcPr>
            <w:tcW w:w="680" w:type="dxa"/>
            <w:vAlign w:val="bottom"/>
          </w:tcPr>
          <w:p w:rsidR="00254C91" w:rsidRPr="00254C91" w:rsidRDefault="00254C91" w:rsidP="00254C91">
            <w:pPr>
              <w:widowControl/>
              <w:suppressAutoHyphens w:val="0"/>
              <w:autoSpaceDE/>
              <w:ind w:right="40"/>
              <w:contextualSpacing/>
              <w:jc w:val="center"/>
              <w:rPr>
                <w:sz w:val="24"/>
                <w:szCs w:val="24"/>
                <w:lang w:eastAsia="ru-RU"/>
              </w:rPr>
            </w:pPr>
            <w:r w:rsidRPr="00254C91">
              <w:rPr>
                <w:sz w:val="24"/>
                <w:szCs w:val="24"/>
                <w:lang w:eastAsia="ru-RU"/>
              </w:rPr>
              <w:t>к</w:t>
            </w:r>
          </w:p>
        </w:tc>
        <w:tc>
          <w:tcPr>
            <w:tcW w:w="134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трактирной</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в  года</w:t>
            </w:r>
          </w:p>
        </w:tc>
        <w:tc>
          <w:tcPr>
            <w:tcW w:w="1160" w:type="dxa"/>
            <w:gridSpan w:val="2"/>
            <w:vAlign w:val="bottom"/>
          </w:tcPr>
          <w:p w:rsidR="00254C91" w:rsidRPr="00254C91" w:rsidRDefault="00254C91" w:rsidP="00254C91">
            <w:pPr>
              <w:widowControl/>
              <w:suppressAutoHyphens w:val="0"/>
              <w:autoSpaceDE/>
              <w:contextualSpacing/>
              <w:jc w:val="right"/>
              <w:rPr>
                <w:sz w:val="24"/>
                <w:szCs w:val="24"/>
                <w:lang w:eastAsia="ru-RU"/>
              </w:rPr>
            </w:pPr>
            <w:r w:rsidRPr="00254C91">
              <w:rPr>
                <w:w w:val="96"/>
                <w:sz w:val="24"/>
                <w:szCs w:val="24"/>
                <w:lang w:eastAsia="ru-RU"/>
              </w:rPr>
              <w:t>глухие…»,</w:t>
            </w:r>
          </w:p>
        </w:tc>
        <w:tc>
          <w:tcPr>
            <w:tcW w:w="146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«Россия»,</w:t>
            </w:r>
          </w:p>
        </w:tc>
        <w:tc>
          <w:tcPr>
            <w:tcW w:w="11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стойке…»</w:t>
            </w: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6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«Русь моя, жизнь моя, вместе ль</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Поэма «Соловьиный сад»</w:t>
            </w:r>
          </w:p>
        </w:tc>
      </w:tr>
      <w:tr w:rsidR="00254C91" w:rsidRPr="00254C91" w:rsidTr="007B5F00">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нам маяться…»,</w:t>
            </w:r>
          </w:p>
        </w:tc>
        <w:tc>
          <w:tcPr>
            <w:tcW w:w="1800" w:type="dxa"/>
            <w:gridSpan w:val="3"/>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«Пушкинскому</w:t>
            </w:r>
          </w:p>
        </w:tc>
        <w:tc>
          <w:tcPr>
            <w:tcW w:w="218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Л</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Андреев</w:t>
            </w: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Дому», «Скифы»</w:t>
            </w: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Повести и рассказы</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Большой</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шлем</w:t>
            </w:r>
            <w:r w:rsidRPr="00254C91">
              <w:rPr>
                <w:rFonts w:ascii="Arial" w:eastAsia="Arial" w:hAnsi="Arial" w:cs="Arial"/>
                <w:sz w:val="24"/>
                <w:szCs w:val="24"/>
                <w:lang w:eastAsia="ru-RU"/>
              </w:rPr>
              <w:t>»,</w:t>
            </w:r>
          </w:p>
        </w:tc>
        <w:tc>
          <w:tcPr>
            <w:tcW w:w="1400" w:type="dxa"/>
            <w:gridSpan w:val="3"/>
            <w:vAlign w:val="bottom"/>
          </w:tcPr>
          <w:p w:rsidR="00254C91" w:rsidRPr="00254C91" w:rsidRDefault="00254C91" w:rsidP="00254C91">
            <w:pPr>
              <w:widowControl/>
              <w:suppressAutoHyphens w:val="0"/>
              <w:autoSpaceDE/>
              <w:ind w:right="60"/>
              <w:contextualSpacing/>
              <w:jc w:val="center"/>
              <w:rPr>
                <w:sz w:val="24"/>
                <w:szCs w:val="24"/>
                <w:lang w:eastAsia="ru-RU"/>
              </w:rPr>
            </w:pPr>
            <w:r w:rsidRPr="00254C91">
              <w:rPr>
                <w:rFonts w:ascii="Arial" w:eastAsia="Arial" w:hAnsi="Arial" w:cs="Arial"/>
                <w:w w:val="97"/>
                <w:sz w:val="24"/>
                <w:szCs w:val="24"/>
                <w:lang w:eastAsia="ru-RU"/>
              </w:rPr>
              <w:t>«</w:t>
            </w:r>
            <w:r w:rsidRPr="00254C91">
              <w:rPr>
                <w:rFonts w:ascii="Times New Roman CYR" w:eastAsia="Times New Roman CYR" w:hAnsi="Times New Roman CYR" w:cs="Times New Roman CYR"/>
                <w:w w:val="97"/>
                <w:sz w:val="24"/>
                <w:szCs w:val="24"/>
                <w:lang w:eastAsia="ru-RU"/>
              </w:rPr>
              <w:t>Красный</w:t>
            </w:r>
          </w:p>
        </w:tc>
        <w:tc>
          <w:tcPr>
            <w:tcW w:w="96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смех</w:t>
            </w:r>
            <w:r w:rsidRPr="00254C91">
              <w:rPr>
                <w:rFonts w:ascii="Arial" w:eastAsia="Arial" w:hAnsi="Arial" w:cs="Arial"/>
                <w:sz w:val="24"/>
                <w:szCs w:val="24"/>
                <w:lang w:eastAsia="ru-RU"/>
              </w:rPr>
              <w:t>»,</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Рассказ о семи повешенных</w:t>
            </w:r>
            <w:r w:rsidRPr="00254C91">
              <w:rPr>
                <w:rFonts w:ascii="Arial" w:eastAsia="Arial" w:hAnsi="Arial" w:cs="Arial"/>
                <w:sz w:val="24"/>
                <w:szCs w:val="24"/>
                <w:lang w:eastAsia="ru-RU"/>
              </w:rPr>
              <w:t>»,</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w w:val="96"/>
                <w:sz w:val="24"/>
                <w:szCs w:val="24"/>
                <w:lang w:eastAsia="ru-RU"/>
              </w:rPr>
              <w:t>«</w:t>
            </w:r>
            <w:r w:rsidRPr="00254C91">
              <w:rPr>
                <w:rFonts w:ascii="Times New Roman CYR" w:eastAsia="Times New Roman CYR" w:hAnsi="Times New Roman CYR" w:cs="Times New Roman CYR"/>
                <w:w w:val="96"/>
                <w:sz w:val="24"/>
                <w:szCs w:val="24"/>
                <w:lang w:eastAsia="ru-RU"/>
              </w:rPr>
              <w:t>ИудаИскариот</w:t>
            </w:r>
            <w:r w:rsidRPr="00254C91">
              <w:rPr>
                <w:rFonts w:ascii="Arial" w:eastAsia="Arial" w:hAnsi="Arial" w:cs="Arial"/>
                <w:w w:val="96"/>
                <w:sz w:val="24"/>
                <w:szCs w:val="24"/>
                <w:lang w:eastAsia="ru-RU"/>
              </w:rPr>
              <w:t>»,«</w:t>
            </w:r>
            <w:r w:rsidRPr="00254C91">
              <w:rPr>
                <w:rFonts w:ascii="Times New Roman CYR" w:eastAsia="Times New Roman CYR" w:hAnsi="Times New Roman CYR" w:cs="Times New Roman CYR"/>
                <w:w w:val="96"/>
                <w:sz w:val="24"/>
                <w:szCs w:val="24"/>
                <w:lang w:eastAsia="ru-RU"/>
              </w:rPr>
              <w:t>Жизнь</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6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Василия Фивейского</w:t>
            </w:r>
            <w:r w:rsidRPr="00254C91">
              <w:rPr>
                <w:rFonts w:ascii="Arial" w:eastAsia="Arial" w:hAnsi="Arial" w:cs="Arial"/>
                <w:sz w:val="24"/>
                <w:szCs w:val="24"/>
                <w:lang w:eastAsia="ru-RU"/>
              </w:rPr>
              <w:t>».</w:t>
            </w: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Пьеса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Жизнь человека</w:t>
            </w:r>
            <w:r w:rsidRPr="00254C91">
              <w:rPr>
                <w:rFonts w:ascii="Arial" w:eastAsia="Arial" w:hAnsi="Arial" w:cs="Arial"/>
                <w:sz w:val="24"/>
                <w:szCs w:val="24"/>
                <w:lang w:eastAsia="ru-RU"/>
              </w:rPr>
              <w:t>»</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Я</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Брюсов</w:t>
            </w:r>
          </w:p>
        </w:tc>
        <w:tc>
          <w:tcPr>
            <w:tcW w:w="6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Ассаргадон</w:t>
            </w:r>
            <w:r w:rsidRPr="00254C91">
              <w:rPr>
                <w:rFonts w:ascii="Arial" w:eastAsia="Arial" w:hAnsi="Arial" w:cs="Arial"/>
                <w:sz w:val="24"/>
                <w:szCs w:val="24"/>
                <w:lang w:eastAsia="ru-RU"/>
              </w:rPr>
              <w:t>»,</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Грядущие гунны</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Есть что</w:t>
            </w:r>
            <w:r w:rsidRPr="00254C91">
              <w:rPr>
                <w:rFonts w:ascii="Arial" w:eastAsia="Arial" w:hAnsi="Arial" w:cs="Arial"/>
                <w:sz w:val="24"/>
                <w:szCs w:val="24"/>
                <w:lang w:eastAsia="ru-RU"/>
              </w:rPr>
              <w:t>-</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0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то</w:t>
            </w:r>
          </w:p>
        </w:tc>
        <w:tc>
          <w:tcPr>
            <w:tcW w:w="1480" w:type="dxa"/>
            <w:gridSpan w:val="3"/>
            <w:vAlign w:val="bottom"/>
          </w:tcPr>
          <w:p w:rsidR="00254C91" w:rsidRPr="00254C91" w:rsidRDefault="00254C91" w:rsidP="00254C91">
            <w:pPr>
              <w:widowControl/>
              <w:suppressAutoHyphens w:val="0"/>
              <w:autoSpaceDE/>
              <w:ind w:left="100"/>
              <w:contextualSpacing/>
              <w:rPr>
                <w:sz w:val="24"/>
                <w:szCs w:val="24"/>
                <w:lang w:eastAsia="ru-RU"/>
              </w:rPr>
            </w:pPr>
            <w:r w:rsidRPr="00254C91">
              <w:rPr>
                <w:rFonts w:ascii="Times New Roman CYR" w:eastAsia="Times New Roman CYR" w:hAnsi="Times New Roman CYR" w:cs="Times New Roman CYR"/>
                <w:sz w:val="24"/>
                <w:szCs w:val="24"/>
                <w:lang w:eastAsia="ru-RU"/>
              </w:rPr>
              <w:t>позорное</w:t>
            </w:r>
          </w:p>
        </w:tc>
        <w:tc>
          <w:tcPr>
            <w:tcW w:w="380" w:type="dxa"/>
            <w:vAlign w:val="bottom"/>
          </w:tcPr>
          <w:p w:rsidR="00254C91" w:rsidRPr="00254C91" w:rsidRDefault="00254C91" w:rsidP="00254C91">
            <w:pPr>
              <w:widowControl/>
              <w:suppressAutoHyphens w:val="0"/>
              <w:autoSpaceDE/>
              <w:ind w:right="1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в</w:t>
            </w:r>
          </w:p>
        </w:tc>
        <w:tc>
          <w:tcPr>
            <w:tcW w:w="96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мощи</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природы</w:t>
            </w:r>
            <w:r w:rsidRPr="00254C91">
              <w:rPr>
                <w:rFonts w:ascii="Arial" w:eastAsia="Arial" w:hAnsi="Arial" w:cs="Arial"/>
                <w:sz w:val="24"/>
                <w:szCs w:val="24"/>
                <w:lang w:eastAsia="ru-RU"/>
              </w:rPr>
              <w:t>...»,</w:t>
            </w:r>
          </w:p>
        </w:tc>
        <w:tc>
          <w:tcPr>
            <w:tcW w:w="2020" w:type="dxa"/>
            <w:gridSpan w:val="3"/>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Неколебимой</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w w:val="96"/>
                <w:sz w:val="24"/>
                <w:szCs w:val="24"/>
                <w:lang w:eastAsia="ru-RU"/>
              </w:rPr>
              <w:t>истине</w:t>
            </w:r>
            <w:r w:rsidRPr="00254C91">
              <w:rPr>
                <w:rFonts w:ascii="Arial" w:eastAsia="Arial" w:hAnsi="Arial" w:cs="Arial"/>
                <w:w w:val="96"/>
                <w:sz w:val="24"/>
                <w:szCs w:val="24"/>
                <w:lang w:eastAsia="ru-RU"/>
              </w:rPr>
              <w:t>...»,</w:t>
            </w: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Каменщик</w:t>
            </w:r>
            <w:r w:rsidRPr="00254C91">
              <w:rPr>
                <w:rFonts w:ascii="Arial" w:eastAsia="Arial" w:hAnsi="Arial" w:cs="Arial"/>
                <w:sz w:val="24"/>
                <w:szCs w:val="24"/>
                <w:lang w:eastAsia="ru-RU"/>
              </w:rPr>
              <w:t>»,</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Творчество</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Родной  язык</w:t>
            </w:r>
            <w:r w:rsidRPr="00254C91">
              <w:rPr>
                <w:rFonts w:ascii="Arial" w:eastAsia="Arial" w:hAnsi="Arial" w:cs="Arial"/>
                <w:sz w:val="24"/>
                <w:szCs w:val="24"/>
                <w:lang w:eastAsia="ru-RU"/>
              </w:rPr>
              <w:t>».</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6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Юному поэту</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Я</w:t>
            </w:r>
            <w:r w:rsidRPr="00254C91">
              <w:rPr>
                <w:rFonts w:ascii="Arial" w:eastAsia="Arial" w:hAnsi="Arial" w:cs="Arial"/>
                <w:sz w:val="24"/>
                <w:szCs w:val="24"/>
                <w:lang w:eastAsia="ru-RU"/>
              </w:rPr>
              <w:t>»</w:t>
            </w: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18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К</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Д</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Бальмонт</w:t>
            </w: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18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b/>
                <w:bCs/>
                <w:sz w:val="24"/>
                <w:szCs w:val="24"/>
                <w:lang w:eastAsia="ru-RU"/>
              </w:rPr>
              <w:t>:</w:t>
            </w: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«Безглагольность», «Будем как</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6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солнце,</w:t>
            </w:r>
          </w:p>
        </w:tc>
        <w:tc>
          <w:tcPr>
            <w:tcW w:w="1020" w:type="dxa"/>
            <w:gridSpan w:val="2"/>
            <w:vAlign w:val="bottom"/>
          </w:tcPr>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Забудем</w:t>
            </w:r>
          </w:p>
        </w:tc>
        <w:tc>
          <w:tcPr>
            <w:tcW w:w="380" w:type="dxa"/>
            <w:vAlign w:val="bottom"/>
          </w:tcPr>
          <w:p w:rsidR="00254C91" w:rsidRPr="00254C91" w:rsidRDefault="00254C91" w:rsidP="00254C91">
            <w:pPr>
              <w:widowControl/>
              <w:suppressAutoHyphens w:val="0"/>
              <w:autoSpaceDE/>
              <w:ind w:right="40"/>
              <w:contextualSpacing/>
              <w:jc w:val="right"/>
              <w:rPr>
                <w:sz w:val="24"/>
                <w:szCs w:val="24"/>
                <w:lang w:eastAsia="ru-RU"/>
              </w:rPr>
            </w:pPr>
            <w:r w:rsidRPr="00254C91">
              <w:rPr>
                <w:sz w:val="24"/>
                <w:szCs w:val="24"/>
                <w:lang w:eastAsia="ru-RU"/>
              </w:rPr>
              <w:t>о</w:t>
            </w:r>
          </w:p>
        </w:tc>
        <w:tc>
          <w:tcPr>
            <w:tcW w:w="96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том...»</w:t>
            </w:r>
          </w:p>
        </w:tc>
      </w:tr>
      <w:tr w:rsidR="00254C91" w:rsidRPr="00254C91" w:rsidTr="007B5F00">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«Камыши»,</w:t>
            </w:r>
          </w:p>
        </w:tc>
        <w:tc>
          <w:tcPr>
            <w:tcW w:w="6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w w:val="99"/>
                <w:sz w:val="24"/>
                <w:szCs w:val="24"/>
                <w:lang w:eastAsia="ru-RU"/>
              </w:rPr>
              <w:t>«Слова-</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хамелеоны»,  «Челн  томленья»,</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«Я  мечтою  ловил  уходящие</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тени…»,  «Я  –  изысканность</w:t>
            </w: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русской  медлительной  речи...»</w:t>
            </w: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18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А.А. Ахматова</w:t>
            </w:r>
            <w:r w:rsidRPr="00254C91">
              <w:rPr>
                <w:sz w:val="24"/>
                <w:szCs w:val="24"/>
                <w:lang w:eastAsia="ru-RU"/>
              </w:rPr>
              <w:t>*</w:t>
            </w: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6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О.Э. Мандельштам</w:t>
            </w:r>
            <w:r w:rsidRPr="00254C91">
              <w:rPr>
                <w:sz w:val="24"/>
                <w:szCs w:val="24"/>
                <w:lang w:eastAsia="ru-RU"/>
              </w:rPr>
              <w:t>*</w:t>
            </w:r>
          </w:p>
        </w:tc>
        <w:tc>
          <w:tcPr>
            <w:tcW w:w="96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2"/>
        </w:trPr>
        <w:tc>
          <w:tcPr>
            <w:tcW w:w="2420"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4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2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4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2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44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180" w:type="dxa"/>
            <w:gridSpan w:val="4"/>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Н.С. Гумилев</w:t>
            </w:r>
          </w:p>
        </w:tc>
        <w:tc>
          <w:tcPr>
            <w:tcW w:w="3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6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485"/>
        </w:trPr>
        <w:tc>
          <w:tcPr>
            <w:tcW w:w="2420" w:type="dxa"/>
            <w:vAlign w:val="bottom"/>
          </w:tcPr>
          <w:p w:rsidR="00254C91" w:rsidRPr="00254C91" w:rsidRDefault="00254C91" w:rsidP="00254C91">
            <w:pPr>
              <w:widowControl/>
              <w:suppressAutoHyphens w:val="0"/>
              <w:autoSpaceDE/>
              <w:contextualSpacing/>
              <w:rPr>
                <w:sz w:val="24"/>
                <w:szCs w:val="24"/>
                <w:lang w:eastAsia="ru-RU"/>
              </w:rPr>
            </w:pPr>
          </w:p>
        </w:tc>
        <w:tc>
          <w:tcPr>
            <w:tcW w:w="1040" w:type="dxa"/>
            <w:vAlign w:val="bottom"/>
          </w:tcPr>
          <w:p w:rsidR="00254C91" w:rsidRPr="00254C91" w:rsidRDefault="00254C91" w:rsidP="00254C91">
            <w:pPr>
              <w:widowControl/>
              <w:suppressAutoHyphens w:val="0"/>
              <w:autoSpaceDE/>
              <w:contextualSpacing/>
              <w:rPr>
                <w:sz w:val="24"/>
                <w:szCs w:val="24"/>
                <w:lang w:eastAsia="ru-RU"/>
              </w:rPr>
            </w:pPr>
          </w:p>
        </w:tc>
        <w:tc>
          <w:tcPr>
            <w:tcW w:w="82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020" w:type="dxa"/>
            <w:vAlign w:val="bottom"/>
          </w:tcPr>
          <w:p w:rsidR="00254C91" w:rsidRPr="00254C91" w:rsidRDefault="00254C91" w:rsidP="00254C91">
            <w:pPr>
              <w:widowControl/>
              <w:suppressAutoHyphens w:val="0"/>
              <w:autoSpaceDE/>
              <w:ind w:right="120"/>
              <w:contextualSpacing/>
              <w:jc w:val="right"/>
              <w:rPr>
                <w:sz w:val="24"/>
                <w:szCs w:val="24"/>
                <w:lang w:eastAsia="ru-RU"/>
              </w:rPr>
            </w:pPr>
          </w:p>
        </w:tc>
        <w:tc>
          <w:tcPr>
            <w:tcW w:w="44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680" w:type="dxa"/>
            <w:vAlign w:val="bottom"/>
          </w:tcPr>
          <w:p w:rsidR="00254C91" w:rsidRPr="00254C91" w:rsidRDefault="00254C91" w:rsidP="00254C91">
            <w:pPr>
              <w:widowControl/>
              <w:suppressAutoHyphens w:val="0"/>
              <w:autoSpaceDE/>
              <w:contextualSpacing/>
              <w:rPr>
                <w:sz w:val="24"/>
                <w:szCs w:val="24"/>
                <w:lang w:eastAsia="ru-RU"/>
              </w:rPr>
            </w:pPr>
          </w:p>
        </w:tc>
        <w:tc>
          <w:tcPr>
            <w:tcW w:w="380" w:type="dxa"/>
            <w:vAlign w:val="bottom"/>
          </w:tcPr>
          <w:p w:rsidR="00254C91" w:rsidRPr="00254C91" w:rsidRDefault="00254C91" w:rsidP="00254C91">
            <w:pPr>
              <w:widowControl/>
              <w:suppressAutoHyphens w:val="0"/>
              <w:autoSpaceDE/>
              <w:contextualSpacing/>
              <w:rPr>
                <w:sz w:val="24"/>
                <w:szCs w:val="24"/>
                <w:lang w:eastAsia="ru-RU"/>
              </w:rPr>
            </w:pPr>
          </w:p>
        </w:tc>
        <w:tc>
          <w:tcPr>
            <w:tcW w:w="960" w:type="dxa"/>
            <w:vAlign w:val="bottom"/>
          </w:tcPr>
          <w:p w:rsidR="00254C91" w:rsidRPr="00254C91" w:rsidRDefault="00254C91" w:rsidP="00254C91">
            <w:pPr>
              <w:widowControl/>
              <w:suppressAutoHyphens w:val="0"/>
              <w:autoSpaceDE/>
              <w:contextualSpacing/>
              <w:rPr>
                <w:sz w:val="24"/>
                <w:szCs w:val="24"/>
                <w:lang w:eastAsia="ru-RU"/>
              </w:rPr>
            </w:pPr>
          </w:p>
        </w:tc>
      </w:tr>
    </w:tbl>
    <w:p w:rsidR="00254C91" w:rsidRPr="00254C91" w:rsidRDefault="00254C91" w:rsidP="00254C91">
      <w:pPr>
        <w:widowControl/>
        <w:suppressAutoHyphens w:val="0"/>
        <w:autoSpaceDE/>
        <w:contextualSpacing/>
        <w:rPr>
          <w:sz w:val="24"/>
          <w:szCs w:val="24"/>
          <w:lang w:eastAsia="ru-RU"/>
        </w:rPr>
        <w:sectPr w:rsidR="00254C91" w:rsidRPr="00254C91">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firstRow="1" w:lastRow="0" w:firstColumn="1" w:lastColumn="0" w:noHBand="0" w:noVBand="1"/>
      </w:tblPr>
      <w:tblGrid>
        <w:gridCol w:w="2420"/>
        <w:gridCol w:w="660"/>
        <w:gridCol w:w="420"/>
        <w:gridCol w:w="1260"/>
        <w:gridCol w:w="800"/>
        <w:gridCol w:w="520"/>
        <w:gridCol w:w="880"/>
        <w:gridCol w:w="540"/>
        <w:gridCol w:w="600"/>
        <w:gridCol w:w="320"/>
        <w:gridCol w:w="240"/>
        <w:gridCol w:w="940"/>
        <w:gridCol w:w="30"/>
      </w:tblGrid>
      <w:tr w:rsidR="00254C91" w:rsidRPr="00254C91" w:rsidTr="00254C91">
        <w:trPr>
          <w:trHeight w:val="276"/>
        </w:trPr>
        <w:tc>
          <w:tcPr>
            <w:tcW w:w="2420" w:type="dxa"/>
            <w:tcBorders>
              <w:top w:val="single" w:sz="8" w:space="0" w:color="auto"/>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420" w:type="dxa"/>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60" w:type="dxa"/>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00" w:type="dxa"/>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top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tcBorders>
              <w:top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Стихотворения:</w:t>
            </w:r>
          </w:p>
        </w:tc>
        <w:tc>
          <w:tcPr>
            <w:tcW w:w="320" w:type="dxa"/>
            <w:tcBorders>
              <w:top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tcBorders>
              <w:top w:val="single" w:sz="8" w:space="0" w:color="auto"/>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«Андрей</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2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Рублев»,</w:t>
            </w:r>
          </w:p>
        </w:tc>
        <w:tc>
          <w:tcPr>
            <w:tcW w:w="600" w:type="dxa"/>
            <w:vAlign w:val="bottom"/>
          </w:tcPr>
          <w:p w:rsidR="00254C91" w:rsidRPr="00254C91" w:rsidRDefault="00254C91" w:rsidP="00254C91">
            <w:pPr>
              <w:widowControl/>
              <w:suppressAutoHyphens w:val="0"/>
              <w:autoSpaceDE/>
              <w:contextualSpacing/>
              <w:rPr>
                <w:sz w:val="24"/>
                <w:szCs w:val="24"/>
                <w:lang w:eastAsia="ru-RU"/>
              </w:rPr>
            </w:pP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w w:val="99"/>
                <w:sz w:val="24"/>
                <w:szCs w:val="24"/>
                <w:lang w:eastAsia="ru-RU"/>
              </w:rPr>
              <w:t>«Жираф»,</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«Заблудившийся трамвай», «Из</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8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логова</w:t>
            </w:r>
          </w:p>
        </w:tc>
        <w:tc>
          <w:tcPr>
            <w:tcW w:w="1140" w:type="dxa"/>
            <w:gridSpan w:val="2"/>
            <w:vAlign w:val="bottom"/>
          </w:tcPr>
          <w:p w:rsidR="00254C91" w:rsidRPr="00254C91" w:rsidRDefault="00254C91" w:rsidP="00254C91">
            <w:pPr>
              <w:widowControl/>
              <w:suppressAutoHyphens w:val="0"/>
              <w:autoSpaceDE/>
              <w:ind w:left="100"/>
              <w:contextualSpacing/>
              <w:rPr>
                <w:sz w:val="24"/>
                <w:szCs w:val="24"/>
                <w:lang w:eastAsia="ru-RU"/>
              </w:rPr>
            </w:pPr>
            <w:r w:rsidRPr="00254C91">
              <w:rPr>
                <w:sz w:val="24"/>
                <w:szCs w:val="24"/>
                <w:lang w:eastAsia="ru-RU"/>
              </w:rPr>
              <w:t>змиева»,</w:t>
            </w:r>
          </w:p>
        </w:tc>
        <w:tc>
          <w:tcPr>
            <w:tcW w:w="150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«Капитаны»,</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8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«Мои</w:t>
            </w:r>
          </w:p>
        </w:tc>
        <w:tc>
          <w:tcPr>
            <w:tcW w:w="1140" w:type="dxa"/>
            <w:gridSpan w:val="2"/>
            <w:vAlign w:val="bottom"/>
          </w:tcPr>
          <w:p w:rsidR="00254C91" w:rsidRPr="00254C91" w:rsidRDefault="00254C91" w:rsidP="00254C91">
            <w:pPr>
              <w:widowControl/>
              <w:suppressAutoHyphens w:val="0"/>
              <w:autoSpaceDE/>
              <w:ind w:left="20"/>
              <w:contextualSpacing/>
              <w:rPr>
                <w:sz w:val="24"/>
                <w:szCs w:val="24"/>
                <w:lang w:eastAsia="ru-RU"/>
              </w:rPr>
            </w:pPr>
            <w:r w:rsidRPr="00254C91">
              <w:rPr>
                <w:w w:val="99"/>
                <w:sz w:val="24"/>
                <w:szCs w:val="24"/>
                <w:lang w:eastAsia="ru-RU"/>
              </w:rPr>
              <w:t>читатели»,</w:t>
            </w:r>
          </w:p>
        </w:tc>
        <w:tc>
          <w:tcPr>
            <w:tcW w:w="150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«Носорог»,</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2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«Пьяный</w:t>
            </w:r>
          </w:p>
        </w:tc>
        <w:tc>
          <w:tcPr>
            <w:tcW w:w="600" w:type="dxa"/>
            <w:vAlign w:val="bottom"/>
          </w:tcPr>
          <w:p w:rsidR="00254C91" w:rsidRPr="00254C91" w:rsidRDefault="00254C91" w:rsidP="00254C91">
            <w:pPr>
              <w:widowControl/>
              <w:suppressAutoHyphens w:val="0"/>
              <w:autoSpaceDE/>
              <w:contextualSpacing/>
              <w:rPr>
                <w:sz w:val="24"/>
                <w:szCs w:val="24"/>
                <w:lang w:eastAsia="ru-RU"/>
              </w:rPr>
            </w:pP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дервиш»,</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«Пятистопные ямбы», «Слово»,</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2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«Слоненок»,</w:t>
            </w:r>
          </w:p>
        </w:tc>
        <w:tc>
          <w:tcPr>
            <w:tcW w:w="920" w:type="dxa"/>
            <w:gridSpan w:val="2"/>
            <w:vAlign w:val="bottom"/>
          </w:tcPr>
          <w:p w:rsidR="00254C91" w:rsidRPr="00254C91" w:rsidRDefault="00254C91" w:rsidP="00254C91">
            <w:pPr>
              <w:widowControl/>
              <w:suppressAutoHyphens w:val="0"/>
              <w:autoSpaceDE/>
              <w:ind w:right="140"/>
              <w:contextualSpacing/>
              <w:jc w:val="right"/>
              <w:rPr>
                <w:sz w:val="24"/>
                <w:szCs w:val="24"/>
                <w:lang w:eastAsia="ru-RU"/>
              </w:rPr>
            </w:pPr>
            <w:r w:rsidRPr="00254C91">
              <w:rPr>
                <w:sz w:val="24"/>
                <w:szCs w:val="24"/>
                <w:lang w:eastAsia="ru-RU"/>
              </w:rPr>
              <w:t>«У</w:t>
            </w:r>
          </w:p>
        </w:tc>
        <w:tc>
          <w:tcPr>
            <w:tcW w:w="11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камина»,</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«Шестое чувство», «Я и вы»</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83"/>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3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В.В. Маяковский*</w:t>
            </w: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В.В. Хлебников</w:t>
            </w: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Стихотворения</w:t>
            </w: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«Бобэоби</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пелись    губы…»,    «Заклятие</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смехом», «Когда умирают кони</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 дышат…», «Кузнечик», «Мне</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мало   надо»,   «Мы   желаем</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8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w w:val="98"/>
                <w:sz w:val="24"/>
                <w:szCs w:val="24"/>
                <w:lang w:eastAsia="ru-RU"/>
              </w:rPr>
              <w:t>звездам</w:t>
            </w:r>
          </w:p>
        </w:tc>
        <w:tc>
          <w:tcPr>
            <w:tcW w:w="540" w:type="dxa"/>
            <w:vAlign w:val="bottom"/>
          </w:tcPr>
          <w:p w:rsidR="00254C91" w:rsidRPr="00254C91" w:rsidRDefault="00254C91" w:rsidP="00254C91">
            <w:pPr>
              <w:widowControl/>
              <w:suppressAutoHyphens w:val="0"/>
              <w:autoSpaceDE/>
              <w:contextualSpacing/>
              <w:rPr>
                <w:sz w:val="24"/>
                <w:szCs w:val="24"/>
                <w:lang w:eastAsia="ru-RU"/>
              </w:rPr>
            </w:pPr>
          </w:p>
        </w:tc>
        <w:tc>
          <w:tcPr>
            <w:tcW w:w="1160" w:type="dxa"/>
            <w:gridSpan w:val="3"/>
            <w:vAlign w:val="bottom"/>
          </w:tcPr>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тыкать…»,</w:t>
            </w:r>
          </w:p>
        </w:tc>
        <w:tc>
          <w:tcPr>
            <w:tcW w:w="94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«О</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достоевскиймо</w:t>
            </w: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бегущей</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тучи…»,   «Сегодня   снова   я</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пойду…»,   «Там,   где   жили</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свиристели…»,</w:t>
            </w: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11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«Усадьба</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8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ночью, чингисхань…».</w:t>
            </w: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М.И. Цветаева</w:t>
            </w:r>
            <w:r w:rsidRPr="00254C91">
              <w:rPr>
                <w:sz w:val="24"/>
                <w:szCs w:val="24"/>
                <w:lang w:eastAsia="ru-RU"/>
              </w:rPr>
              <w:t>*</w:t>
            </w: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С.А. Есенин</w:t>
            </w:r>
            <w:r w:rsidRPr="00254C91">
              <w:rPr>
                <w:sz w:val="24"/>
                <w:szCs w:val="24"/>
                <w:lang w:eastAsia="ru-RU"/>
              </w:rPr>
              <w:t>*</w:t>
            </w: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Набоков</w:t>
            </w:r>
            <w:r w:rsidRPr="00254C91">
              <w:rPr>
                <w:rFonts w:ascii="Arial" w:eastAsia="Arial" w:hAnsi="Arial" w:cs="Arial"/>
                <w:b/>
                <w:bCs/>
                <w:sz w:val="24"/>
                <w:szCs w:val="24"/>
                <w:lang w:eastAsia="ru-RU"/>
              </w:rPr>
              <w:t>*</w:t>
            </w: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Ф</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Анненский</w:t>
            </w:r>
            <w:r w:rsidRPr="00254C91">
              <w:rPr>
                <w:rFonts w:ascii="Arial" w:eastAsia="Arial" w:hAnsi="Arial" w:cs="Arial"/>
                <w:b/>
                <w:bCs/>
                <w:sz w:val="24"/>
                <w:szCs w:val="24"/>
                <w:lang w:eastAsia="ru-RU"/>
              </w:rPr>
              <w:t>,</w:t>
            </w: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К</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Д</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Бальмонт</w:t>
            </w:r>
            <w:r w:rsidRPr="00254C91">
              <w:rPr>
                <w:rFonts w:ascii="Arial" w:eastAsia="Arial" w:hAnsi="Arial" w:cs="Arial"/>
                <w:b/>
                <w:bCs/>
                <w:sz w:val="24"/>
                <w:szCs w:val="24"/>
                <w:lang w:eastAsia="ru-RU"/>
              </w:rPr>
              <w:t>,</w:t>
            </w:r>
          </w:p>
        </w:tc>
        <w:tc>
          <w:tcPr>
            <w:tcW w:w="320" w:type="dxa"/>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b/>
                <w:bCs/>
                <w:sz w:val="24"/>
                <w:szCs w:val="24"/>
                <w:lang w:eastAsia="ru-RU"/>
              </w:rPr>
              <w:t>Белый</w:t>
            </w:r>
            <w:r w:rsidRPr="00254C91">
              <w:rPr>
                <w:rFonts w:ascii="Arial" w:eastAsia="Arial" w:hAnsi="Arial" w:cs="Arial"/>
                <w:b/>
                <w:bCs/>
                <w:sz w:val="24"/>
                <w:szCs w:val="24"/>
                <w:lang w:eastAsia="ru-RU"/>
              </w:rPr>
              <w:t>,</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Я</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Брюсов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Волошин</w:t>
            </w:r>
            <w:r w:rsidRPr="00254C91">
              <w:rPr>
                <w:rFonts w:ascii="Arial" w:eastAsia="Arial" w:hAnsi="Arial" w:cs="Arial"/>
                <w:b/>
                <w:bCs/>
                <w:sz w:val="24"/>
                <w:szCs w:val="24"/>
                <w:lang w:eastAsia="ru-RU"/>
              </w:rPr>
              <w:t>,</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Гумилев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Клюев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И</w:t>
            </w:r>
            <w:r w:rsidRPr="00254C91">
              <w:rPr>
                <w:rFonts w:ascii="Arial" w:eastAsia="Arial" w:hAnsi="Arial" w:cs="Arial"/>
                <w:b/>
                <w:bCs/>
                <w:sz w:val="24"/>
                <w:szCs w:val="24"/>
                <w:lang w:eastAsia="ru-RU"/>
              </w:rPr>
              <w:t>.</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2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Северянин</w:t>
            </w:r>
            <w:r w:rsidRPr="00254C91">
              <w:rPr>
                <w:rFonts w:ascii="Arial" w:eastAsia="Arial" w:hAnsi="Arial" w:cs="Arial"/>
                <w:b/>
                <w:bCs/>
                <w:sz w:val="24"/>
                <w:szCs w:val="24"/>
                <w:lang w:eastAsia="ru-RU"/>
              </w:rPr>
              <w:t>,</w:t>
            </w:r>
          </w:p>
        </w:tc>
        <w:tc>
          <w:tcPr>
            <w:tcW w:w="2100" w:type="dxa"/>
            <w:gridSpan w:val="4"/>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b/>
                <w:bCs/>
                <w:sz w:val="24"/>
                <w:szCs w:val="24"/>
                <w:lang w:eastAsia="ru-RU"/>
              </w:rPr>
              <w:t>Ф</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К</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Сологуб</w:t>
            </w:r>
            <w:r w:rsidRPr="00254C91">
              <w:rPr>
                <w:rFonts w:ascii="Arial" w:eastAsia="Arial" w:hAnsi="Arial" w:cs="Arial"/>
                <w:b/>
                <w:bCs/>
                <w:sz w:val="24"/>
                <w:szCs w:val="24"/>
                <w:lang w:eastAsia="ru-RU"/>
              </w:rPr>
              <w:t>,</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Хлебников</w:t>
            </w:r>
            <w:r w:rsidRPr="00254C91">
              <w:rPr>
                <w:rFonts w:ascii="Arial" w:eastAsia="Arial" w:hAnsi="Arial" w:cs="Arial"/>
                <w:b/>
                <w:bCs/>
                <w:sz w:val="24"/>
                <w:szCs w:val="24"/>
                <w:lang w:eastAsia="ru-RU"/>
              </w:rPr>
              <w:t>,</w:t>
            </w: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42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6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0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20" w:type="dxa"/>
            <w:gridSpan w:val="3"/>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Ф</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Ходасевич</w:t>
            </w:r>
          </w:p>
        </w:tc>
        <w:tc>
          <w:tcPr>
            <w:tcW w:w="32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4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6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Ахматова</w:t>
            </w:r>
          </w:p>
        </w:tc>
        <w:tc>
          <w:tcPr>
            <w:tcW w:w="23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Ахматова</w:t>
            </w: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2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Литература</w:t>
            </w:r>
          </w:p>
        </w:tc>
        <w:tc>
          <w:tcPr>
            <w:tcW w:w="600" w:type="dxa"/>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3"/>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b/>
                <w:bCs/>
                <w:sz w:val="24"/>
                <w:szCs w:val="24"/>
                <w:lang w:eastAsia="ru-RU"/>
              </w:rPr>
              <w:t>советского</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Поэма </w:t>
            </w:r>
            <w:r w:rsidRPr="00254C91">
              <w:rPr>
                <w:sz w:val="24"/>
                <w:szCs w:val="24"/>
                <w:lang w:eastAsia="ru-RU"/>
              </w:rPr>
              <w:t>«</w:t>
            </w:r>
            <w:r w:rsidRPr="00254C91">
              <w:rPr>
                <w:rFonts w:ascii="Times New Roman CYR" w:eastAsia="Times New Roman CYR" w:hAnsi="Times New Roman CYR" w:cs="Times New Roman CYR"/>
                <w:sz w:val="24"/>
                <w:szCs w:val="24"/>
                <w:lang w:eastAsia="ru-RU"/>
              </w:rPr>
              <w:t>Реквием</w:t>
            </w:r>
            <w:r w:rsidRPr="00254C91">
              <w:rPr>
                <w:sz w:val="24"/>
                <w:szCs w:val="24"/>
                <w:lang w:eastAsia="ru-RU"/>
              </w:rPr>
              <w:t>»</w:t>
            </w: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«Вечером», «Все</w:t>
            </w:r>
          </w:p>
        </w:tc>
        <w:tc>
          <w:tcPr>
            <w:tcW w:w="142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времени</w:t>
            </w:r>
          </w:p>
        </w:tc>
        <w:tc>
          <w:tcPr>
            <w:tcW w:w="600" w:type="dxa"/>
            <w:vAlign w:val="bottom"/>
          </w:tcPr>
          <w:p w:rsidR="00254C91" w:rsidRPr="00254C91" w:rsidRDefault="00254C91" w:rsidP="00254C91">
            <w:pPr>
              <w:widowControl/>
              <w:suppressAutoHyphens w:val="0"/>
              <w:autoSpaceDE/>
              <w:contextualSpacing/>
              <w:rPr>
                <w:sz w:val="24"/>
                <w:szCs w:val="24"/>
                <w:lang w:eastAsia="ru-RU"/>
              </w:rPr>
            </w:pP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3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расхищено,</w:t>
            </w:r>
          </w:p>
        </w:tc>
        <w:tc>
          <w:tcPr>
            <w:tcW w:w="132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предано,</w:t>
            </w:r>
          </w:p>
        </w:tc>
        <w:tc>
          <w:tcPr>
            <w:tcW w:w="20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Ахматова</w:t>
            </w: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6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продано…»,   «Когда   в   тоске</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«Все   мы   бражники   здесь,</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самоубийства…»,   «Мне   ни   к</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блудницы…»,  «Перед  весной</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чему</w:t>
            </w: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ind w:right="80"/>
              <w:contextualSpacing/>
              <w:jc w:val="right"/>
              <w:rPr>
                <w:sz w:val="24"/>
                <w:szCs w:val="24"/>
                <w:lang w:eastAsia="ru-RU"/>
              </w:rPr>
            </w:pPr>
            <w:r w:rsidRPr="00254C91">
              <w:rPr>
                <w:w w:val="98"/>
                <w:sz w:val="24"/>
                <w:szCs w:val="24"/>
                <w:lang w:eastAsia="ru-RU"/>
              </w:rPr>
              <w:t>одические</w:t>
            </w:r>
          </w:p>
        </w:tc>
        <w:tc>
          <w:tcPr>
            <w:tcW w:w="132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рати…»,</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бывают дни такие…», «Родная</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«Мужество»,  «Муза»  («Когда  я</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земля», «Творчество», «Широк</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ночью жду ее прихода…».) «Не с</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и  желт  вечерний  свет…»,  «Я</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теми</w:t>
            </w:r>
          </w:p>
        </w:tc>
        <w:tc>
          <w:tcPr>
            <w:tcW w:w="42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я,</w:t>
            </w:r>
          </w:p>
        </w:tc>
        <w:tc>
          <w:tcPr>
            <w:tcW w:w="1260" w:type="dxa"/>
            <w:vAlign w:val="bottom"/>
          </w:tcPr>
          <w:p w:rsidR="00254C91" w:rsidRPr="00254C91" w:rsidRDefault="00254C91" w:rsidP="00254C91">
            <w:pPr>
              <w:widowControl/>
              <w:suppressAutoHyphens w:val="0"/>
              <w:autoSpaceDE/>
              <w:contextualSpacing/>
              <w:jc w:val="center"/>
              <w:rPr>
                <w:sz w:val="24"/>
                <w:szCs w:val="24"/>
                <w:lang w:eastAsia="ru-RU"/>
              </w:rPr>
            </w:pPr>
            <w:r w:rsidRPr="00254C91">
              <w:rPr>
                <w:sz w:val="24"/>
                <w:szCs w:val="24"/>
                <w:lang w:eastAsia="ru-RU"/>
              </w:rPr>
              <w:t>кто  бросил</w:t>
            </w:r>
          </w:p>
        </w:tc>
        <w:tc>
          <w:tcPr>
            <w:tcW w:w="132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землю…»,</w:t>
            </w:r>
          </w:p>
        </w:tc>
        <w:tc>
          <w:tcPr>
            <w:tcW w:w="142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научилась</w:t>
            </w:r>
          </w:p>
        </w:tc>
        <w:tc>
          <w:tcPr>
            <w:tcW w:w="920" w:type="dxa"/>
            <w:gridSpan w:val="2"/>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просто,</w:t>
            </w: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мудро</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8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«Песня</w:t>
            </w:r>
          </w:p>
        </w:tc>
        <w:tc>
          <w:tcPr>
            <w:tcW w:w="1260" w:type="dxa"/>
            <w:vAlign w:val="bottom"/>
          </w:tcPr>
          <w:p w:rsidR="00254C91" w:rsidRPr="00254C91" w:rsidRDefault="00254C91" w:rsidP="00254C91">
            <w:pPr>
              <w:widowControl/>
              <w:suppressAutoHyphens w:val="0"/>
              <w:autoSpaceDE/>
              <w:contextualSpacing/>
              <w:jc w:val="center"/>
              <w:rPr>
                <w:sz w:val="24"/>
                <w:szCs w:val="24"/>
                <w:lang w:eastAsia="ru-RU"/>
              </w:rPr>
            </w:pPr>
            <w:r w:rsidRPr="00254C91">
              <w:rPr>
                <w:w w:val="99"/>
                <w:sz w:val="24"/>
                <w:szCs w:val="24"/>
                <w:lang w:eastAsia="ru-RU"/>
              </w:rPr>
              <w:t>последней</w:t>
            </w:r>
          </w:p>
        </w:tc>
        <w:tc>
          <w:tcPr>
            <w:tcW w:w="132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встречи»,</w:t>
            </w:r>
          </w:p>
        </w:tc>
        <w:tc>
          <w:tcPr>
            <w:tcW w:w="142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жить…».</w:t>
            </w:r>
          </w:p>
        </w:tc>
        <w:tc>
          <w:tcPr>
            <w:tcW w:w="600" w:type="dxa"/>
            <w:vAlign w:val="bottom"/>
          </w:tcPr>
          <w:p w:rsidR="00254C91" w:rsidRPr="00254C91" w:rsidRDefault="00254C91" w:rsidP="00254C91">
            <w:pPr>
              <w:widowControl/>
              <w:suppressAutoHyphens w:val="0"/>
              <w:autoSpaceDE/>
              <w:contextualSpacing/>
              <w:rPr>
                <w:sz w:val="24"/>
                <w:szCs w:val="24"/>
                <w:lang w:eastAsia="ru-RU"/>
              </w:rPr>
            </w:pP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«Сероглазый   король»,   «Сжала</w:t>
            </w:r>
          </w:p>
        </w:tc>
        <w:tc>
          <w:tcPr>
            <w:tcW w:w="20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«Поэма без героя»</w:t>
            </w: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руки</w:t>
            </w:r>
          </w:p>
        </w:tc>
        <w:tc>
          <w:tcPr>
            <w:tcW w:w="1680" w:type="dxa"/>
            <w:gridSpan w:val="2"/>
            <w:vAlign w:val="bottom"/>
          </w:tcPr>
          <w:p w:rsidR="00254C91" w:rsidRPr="00254C91" w:rsidRDefault="00254C91" w:rsidP="00254C91">
            <w:pPr>
              <w:widowControl/>
              <w:suppressAutoHyphens w:val="0"/>
              <w:autoSpaceDE/>
              <w:ind w:right="80"/>
              <w:contextualSpacing/>
              <w:jc w:val="right"/>
              <w:rPr>
                <w:sz w:val="24"/>
                <w:szCs w:val="24"/>
                <w:lang w:eastAsia="ru-RU"/>
              </w:rPr>
            </w:pPr>
            <w:r w:rsidRPr="00254C91">
              <w:rPr>
                <w:sz w:val="24"/>
                <w:szCs w:val="24"/>
                <w:lang w:eastAsia="ru-RU"/>
              </w:rPr>
              <w:t>под   темной</w:t>
            </w:r>
          </w:p>
        </w:tc>
        <w:tc>
          <w:tcPr>
            <w:tcW w:w="132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w w:val="99"/>
                <w:sz w:val="24"/>
                <w:szCs w:val="24"/>
                <w:lang w:eastAsia="ru-RU"/>
              </w:rPr>
              <w:t>вуалью…»,</w:t>
            </w:r>
          </w:p>
        </w:tc>
        <w:tc>
          <w:tcPr>
            <w:tcW w:w="880" w:type="dxa"/>
            <w:vAlign w:val="bottom"/>
          </w:tcPr>
          <w:p w:rsidR="00254C91" w:rsidRPr="00254C91" w:rsidRDefault="00254C91" w:rsidP="00254C91">
            <w:pPr>
              <w:widowControl/>
              <w:suppressAutoHyphens w:val="0"/>
              <w:autoSpaceDE/>
              <w:contextualSpacing/>
              <w:rPr>
                <w:sz w:val="24"/>
                <w:szCs w:val="24"/>
                <w:lang w:eastAsia="ru-RU"/>
              </w:rPr>
            </w:pPr>
          </w:p>
        </w:tc>
        <w:tc>
          <w:tcPr>
            <w:tcW w:w="540" w:type="dxa"/>
            <w:vAlign w:val="bottom"/>
          </w:tcPr>
          <w:p w:rsidR="00254C91" w:rsidRPr="00254C91" w:rsidRDefault="00254C91" w:rsidP="00254C91">
            <w:pPr>
              <w:widowControl/>
              <w:suppressAutoHyphens w:val="0"/>
              <w:autoSpaceDE/>
              <w:contextualSpacing/>
              <w:rPr>
                <w:sz w:val="24"/>
                <w:szCs w:val="24"/>
                <w:lang w:eastAsia="ru-RU"/>
              </w:rPr>
            </w:pPr>
          </w:p>
        </w:tc>
        <w:tc>
          <w:tcPr>
            <w:tcW w:w="600" w:type="dxa"/>
            <w:vAlign w:val="bottom"/>
          </w:tcPr>
          <w:p w:rsidR="00254C91" w:rsidRPr="00254C91" w:rsidRDefault="00254C91" w:rsidP="00254C91">
            <w:pPr>
              <w:widowControl/>
              <w:suppressAutoHyphens w:val="0"/>
              <w:autoSpaceDE/>
              <w:contextualSpacing/>
              <w:rPr>
                <w:sz w:val="24"/>
                <w:szCs w:val="24"/>
                <w:lang w:eastAsia="ru-RU"/>
              </w:rPr>
            </w:pP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«Смуглый   отрок   бродил   по</w:t>
            </w:r>
          </w:p>
        </w:tc>
        <w:tc>
          <w:tcPr>
            <w:tcW w:w="880" w:type="dxa"/>
            <w:vAlign w:val="bottom"/>
          </w:tcPr>
          <w:p w:rsidR="00254C91" w:rsidRPr="00254C91" w:rsidRDefault="00254C91" w:rsidP="00254C91">
            <w:pPr>
              <w:widowControl/>
              <w:suppressAutoHyphens w:val="0"/>
              <w:autoSpaceDE/>
              <w:contextualSpacing/>
              <w:rPr>
                <w:sz w:val="24"/>
                <w:szCs w:val="24"/>
                <w:lang w:eastAsia="ru-RU"/>
              </w:rPr>
            </w:pPr>
          </w:p>
        </w:tc>
        <w:tc>
          <w:tcPr>
            <w:tcW w:w="540" w:type="dxa"/>
            <w:vAlign w:val="bottom"/>
          </w:tcPr>
          <w:p w:rsidR="00254C91" w:rsidRPr="00254C91" w:rsidRDefault="00254C91" w:rsidP="00254C91">
            <w:pPr>
              <w:widowControl/>
              <w:suppressAutoHyphens w:val="0"/>
              <w:autoSpaceDE/>
              <w:contextualSpacing/>
              <w:rPr>
                <w:sz w:val="24"/>
                <w:szCs w:val="24"/>
                <w:lang w:eastAsia="ru-RU"/>
              </w:rPr>
            </w:pPr>
          </w:p>
        </w:tc>
        <w:tc>
          <w:tcPr>
            <w:tcW w:w="600" w:type="dxa"/>
            <w:vAlign w:val="bottom"/>
          </w:tcPr>
          <w:p w:rsidR="00254C91" w:rsidRPr="00254C91" w:rsidRDefault="00254C91" w:rsidP="00254C91">
            <w:pPr>
              <w:widowControl/>
              <w:suppressAutoHyphens w:val="0"/>
              <w:autoSpaceDE/>
              <w:contextualSpacing/>
              <w:rPr>
                <w:sz w:val="24"/>
                <w:szCs w:val="24"/>
                <w:lang w:eastAsia="ru-RU"/>
              </w:rPr>
            </w:pP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3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аллеям…»</w:t>
            </w: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80" w:type="dxa"/>
            <w:vAlign w:val="bottom"/>
          </w:tcPr>
          <w:p w:rsidR="00254C91" w:rsidRPr="00254C91" w:rsidRDefault="00254C91" w:rsidP="00254C91">
            <w:pPr>
              <w:widowControl/>
              <w:suppressAutoHyphens w:val="0"/>
              <w:autoSpaceDE/>
              <w:contextualSpacing/>
              <w:rPr>
                <w:sz w:val="24"/>
                <w:szCs w:val="24"/>
                <w:lang w:eastAsia="ru-RU"/>
              </w:rPr>
            </w:pPr>
          </w:p>
        </w:tc>
        <w:tc>
          <w:tcPr>
            <w:tcW w:w="540" w:type="dxa"/>
            <w:vAlign w:val="bottom"/>
          </w:tcPr>
          <w:p w:rsidR="00254C91" w:rsidRPr="00254C91" w:rsidRDefault="00254C91" w:rsidP="00254C91">
            <w:pPr>
              <w:widowControl/>
              <w:suppressAutoHyphens w:val="0"/>
              <w:autoSpaceDE/>
              <w:contextualSpacing/>
              <w:rPr>
                <w:sz w:val="24"/>
                <w:szCs w:val="24"/>
                <w:lang w:eastAsia="ru-RU"/>
              </w:rPr>
            </w:pPr>
          </w:p>
        </w:tc>
        <w:tc>
          <w:tcPr>
            <w:tcW w:w="600" w:type="dxa"/>
            <w:vAlign w:val="bottom"/>
          </w:tcPr>
          <w:p w:rsidR="00254C91" w:rsidRPr="00254C91" w:rsidRDefault="00254C91" w:rsidP="00254C91">
            <w:pPr>
              <w:widowControl/>
              <w:suppressAutoHyphens w:val="0"/>
              <w:autoSpaceDE/>
              <w:contextualSpacing/>
              <w:rPr>
                <w:sz w:val="24"/>
                <w:szCs w:val="24"/>
                <w:lang w:eastAsia="ru-RU"/>
              </w:rPr>
            </w:pP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86"/>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340" w:type="dxa"/>
            <w:gridSpan w:val="3"/>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80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20" w:type="dxa"/>
            <w:gridSpan w:val="2"/>
            <w:vMerge w:val="restart"/>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С.А. Есенин</w:t>
            </w:r>
          </w:p>
        </w:tc>
        <w:tc>
          <w:tcPr>
            <w:tcW w:w="600" w:type="dxa"/>
            <w:vAlign w:val="bottom"/>
          </w:tcPr>
          <w:p w:rsidR="00254C91" w:rsidRPr="00254C91" w:rsidRDefault="00254C91" w:rsidP="00254C91">
            <w:pPr>
              <w:widowControl/>
              <w:suppressAutoHyphens w:val="0"/>
              <w:autoSpaceDE/>
              <w:contextualSpacing/>
              <w:rPr>
                <w:sz w:val="24"/>
                <w:szCs w:val="24"/>
                <w:lang w:eastAsia="ru-RU"/>
              </w:rPr>
            </w:pP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60"/>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3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С.А. Есенин</w:t>
            </w: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52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20" w:type="dxa"/>
            <w:gridSpan w:val="2"/>
            <w:vMerge/>
            <w:vAlign w:val="bottom"/>
          </w:tcPr>
          <w:p w:rsidR="00254C91" w:rsidRPr="00254C91" w:rsidRDefault="00254C91" w:rsidP="00254C91">
            <w:pPr>
              <w:widowControl/>
              <w:suppressAutoHyphens w:val="0"/>
              <w:autoSpaceDE/>
              <w:contextualSpacing/>
              <w:rPr>
                <w:sz w:val="24"/>
                <w:szCs w:val="24"/>
                <w:lang w:eastAsia="ru-RU"/>
              </w:rPr>
            </w:pPr>
          </w:p>
        </w:tc>
        <w:tc>
          <w:tcPr>
            <w:tcW w:w="600" w:type="dxa"/>
            <w:vAlign w:val="bottom"/>
          </w:tcPr>
          <w:p w:rsidR="00254C91" w:rsidRPr="00254C91" w:rsidRDefault="00254C91" w:rsidP="00254C91">
            <w:pPr>
              <w:widowControl/>
              <w:suppressAutoHyphens w:val="0"/>
              <w:autoSpaceDE/>
              <w:contextualSpacing/>
              <w:rPr>
                <w:sz w:val="24"/>
                <w:szCs w:val="24"/>
                <w:lang w:eastAsia="ru-RU"/>
              </w:rPr>
            </w:pP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Стихотворения:  «Гой  ты,  Русь</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«Клен ты мой опавший…», «Не</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моя   родная…»,   «Да!   Теперь</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бродить,   не   мять   в   кустах</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решено.  Без  возврата…»,  «До</w:t>
            </w:r>
          </w:p>
        </w:tc>
        <w:tc>
          <w:tcPr>
            <w:tcW w:w="352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багряных…»,   «Нивы   сжаты,</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80"/>
        </w:trPr>
        <w:tc>
          <w:tcPr>
            <w:tcW w:w="2420"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80" w:type="dxa"/>
            <w:gridSpan w:val="2"/>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w w:val="99"/>
                <w:sz w:val="24"/>
                <w:szCs w:val="24"/>
                <w:lang w:eastAsia="ru-RU"/>
              </w:rPr>
              <w:t>свиданья,</w:t>
            </w:r>
          </w:p>
        </w:tc>
        <w:tc>
          <w:tcPr>
            <w:tcW w:w="1260" w:type="dxa"/>
            <w:tcBorders>
              <w:bottom w:val="single" w:sz="8" w:space="0" w:color="auto"/>
            </w:tcBorders>
            <w:vAlign w:val="bottom"/>
          </w:tcPr>
          <w:p w:rsidR="00254C91" w:rsidRPr="00254C91" w:rsidRDefault="00254C91" w:rsidP="00254C91">
            <w:pPr>
              <w:widowControl/>
              <w:suppressAutoHyphens w:val="0"/>
              <w:autoSpaceDE/>
              <w:ind w:right="260"/>
              <w:contextualSpacing/>
              <w:jc w:val="right"/>
              <w:rPr>
                <w:sz w:val="24"/>
                <w:szCs w:val="24"/>
                <w:lang w:eastAsia="ru-RU"/>
              </w:rPr>
            </w:pPr>
            <w:r w:rsidRPr="00254C91">
              <w:rPr>
                <w:sz w:val="24"/>
                <w:szCs w:val="24"/>
                <w:lang w:eastAsia="ru-RU"/>
              </w:rPr>
              <w:t>друг</w:t>
            </w:r>
          </w:p>
        </w:tc>
        <w:tc>
          <w:tcPr>
            <w:tcW w:w="800" w:type="dxa"/>
            <w:tcBorders>
              <w:bottom w:val="single" w:sz="8" w:space="0" w:color="auto"/>
            </w:tcBorders>
            <w:vAlign w:val="bottom"/>
          </w:tcPr>
          <w:p w:rsidR="00254C91" w:rsidRPr="00254C91" w:rsidRDefault="00254C91" w:rsidP="00254C91">
            <w:pPr>
              <w:widowControl/>
              <w:suppressAutoHyphens w:val="0"/>
              <w:autoSpaceDE/>
              <w:ind w:right="160"/>
              <w:contextualSpacing/>
              <w:jc w:val="right"/>
              <w:rPr>
                <w:sz w:val="24"/>
                <w:szCs w:val="24"/>
                <w:lang w:eastAsia="ru-RU"/>
              </w:rPr>
            </w:pPr>
            <w:r w:rsidRPr="00254C91">
              <w:rPr>
                <w:sz w:val="24"/>
                <w:szCs w:val="24"/>
                <w:lang w:eastAsia="ru-RU"/>
              </w:rPr>
              <w:t>мой,</w:t>
            </w:r>
          </w:p>
        </w:tc>
        <w:tc>
          <w:tcPr>
            <w:tcW w:w="52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до</w:t>
            </w:r>
          </w:p>
        </w:tc>
        <w:tc>
          <w:tcPr>
            <w:tcW w:w="880" w:type="dxa"/>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рощи</w:t>
            </w:r>
          </w:p>
        </w:tc>
        <w:tc>
          <w:tcPr>
            <w:tcW w:w="1140" w:type="dxa"/>
            <w:gridSpan w:val="2"/>
            <w:tcBorders>
              <w:bottom w:val="single" w:sz="8" w:space="0" w:color="auto"/>
            </w:tcBorders>
            <w:vAlign w:val="bottom"/>
          </w:tcPr>
          <w:p w:rsidR="00254C91" w:rsidRPr="00254C91" w:rsidRDefault="00254C91" w:rsidP="00254C91">
            <w:pPr>
              <w:widowControl/>
              <w:suppressAutoHyphens w:val="0"/>
              <w:autoSpaceDE/>
              <w:ind w:left="20"/>
              <w:contextualSpacing/>
              <w:rPr>
                <w:sz w:val="24"/>
                <w:szCs w:val="24"/>
                <w:lang w:eastAsia="ru-RU"/>
              </w:rPr>
            </w:pPr>
            <w:r w:rsidRPr="00254C91">
              <w:rPr>
                <w:sz w:val="24"/>
                <w:szCs w:val="24"/>
                <w:lang w:eastAsia="ru-RU"/>
              </w:rPr>
              <w:t>голы…»,</w:t>
            </w:r>
          </w:p>
        </w:tc>
        <w:tc>
          <w:tcPr>
            <w:tcW w:w="1500" w:type="dxa"/>
            <w:gridSpan w:val="3"/>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«Отговорила</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473"/>
        </w:trPr>
        <w:tc>
          <w:tcPr>
            <w:tcW w:w="2420" w:type="dxa"/>
            <w:vAlign w:val="bottom"/>
          </w:tcPr>
          <w:p w:rsidR="00254C91" w:rsidRPr="00254C91" w:rsidRDefault="00254C91" w:rsidP="00254C91">
            <w:pPr>
              <w:widowControl/>
              <w:suppressAutoHyphens w:val="0"/>
              <w:autoSpaceDE/>
              <w:contextualSpacing/>
              <w:rPr>
                <w:sz w:val="24"/>
                <w:szCs w:val="24"/>
                <w:lang w:eastAsia="ru-RU"/>
              </w:rPr>
            </w:pPr>
          </w:p>
        </w:tc>
        <w:tc>
          <w:tcPr>
            <w:tcW w:w="660" w:type="dxa"/>
            <w:vAlign w:val="bottom"/>
          </w:tcPr>
          <w:p w:rsidR="00254C91" w:rsidRPr="00254C91" w:rsidRDefault="00254C91" w:rsidP="00254C91">
            <w:pPr>
              <w:widowControl/>
              <w:suppressAutoHyphens w:val="0"/>
              <w:autoSpaceDE/>
              <w:contextualSpacing/>
              <w:rPr>
                <w:sz w:val="24"/>
                <w:szCs w:val="24"/>
                <w:lang w:eastAsia="ru-RU"/>
              </w:rPr>
            </w:pPr>
          </w:p>
        </w:tc>
        <w:tc>
          <w:tcPr>
            <w:tcW w:w="420" w:type="dxa"/>
            <w:vAlign w:val="bottom"/>
          </w:tcPr>
          <w:p w:rsidR="00254C91" w:rsidRPr="00254C91" w:rsidRDefault="00254C91" w:rsidP="00254C91">
            <w:pPr>
              <w:widowControl/>
              <w:suppressAutoHyphens w:val="0"/>
              <w:autoSpaceDE/>
              <w:contextualSpacing/>
              <w:rPr>
                <w:sz w:val="24"/>
                <w:szCs w:val="24"/>
                <w:lang w:eastAsia="ru-RU"/>
              </w:rPr>
            </w:pPr>
          </w:p>
        </w:tc>
        <w:tc>
          <w:tcPr>
            <w:tcW w:w="126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ind w:right="40"/>
              <w:contextualSpacing/>
              <w:jc w:val="right"/>
              <w:rPr>
                <w:sz w:val="24"/>
                <w:szCs w:val="24"/>
                <w:lang w:eastAsia="ru-RU"/>
              </w:rPr>
            </w:pPr>
          </w:p>
        </w:tc>
        <w:tc>
          <w:tcPr>
            <w:tcW w:w="520" w:type="dxa"/>
            <w:vAlign w:val="bottom"/>
          </w:tcPr>
          <w:p w:rsidR="00254C91" w:rsidRPr="00254C91" w:rsidRDefault="00254C91" w:rsidP="00254C91">
            <w:pPr>
              <w:widowControl/>
              <w:suppressAutoHyphens w:val="0"/>
              <w:autoSpaceDE/>
              <w:contextualSpacing/>
              <w:rPr>
                <w:sz w:val="24"/>
                <w:szCs w:val="24"/>
                <w:lang w:eastAsia="ru-RU"/>
              </w:rPr>
            </w:pPr>
          </w:p>
        </w:tc>
        <w:tc>
          <w:tcPr>
            <w:tcW w:w="880" w:type="dxa"/>
            <w:vAlign w:val="bottom"/>
          </w:tcPr>
          <w:p w:rsidR="00254C91" w:rsidRPr="00254C91" w:rsidRDefault="00254C91" w:rsidP="00254C91">
            <w:pPr>
              <w:widowControl/>
              <w:suppressAutoHyphens w:val="0"/>
              <w:autoSpaceDE/>
              <w:contextualSpacing/>
              <w:rPr>
                <w:sz w:val="24"/>
                <w:szCs w:val="24"/>
                <w:lang w:eastAsia="ru-RU"/>
              </w:rPr>
            </w:pPr>
          </w:p>
        </w:tc>
        <w:tc>
          <w:tcPr>
            <w:tcW w:w="540" w:type="dxa"/>
            <w:vAlign w:val="bottom"/>
          </w:tcPr>
          <w:p w:rsidR="00254C91" w:rsidRPr="00254C91" w:rsidRDefault="00254C91" w:rsidP="00254C91">
            <w:pPr>
              <w:widowControl/>
              <w:suppressAutoHyphens w:val="0"/>
              <w:autoSpaceDE/>
              <w:contextualSpacing/>
              <w:rPr>
                <w:sz w:val="24"/>
                <w:szCs w:val="24"/>
                <w:lang w:eastAsia="ru-RU"/>
              </w:rPr>
            </w:pPr>
          </w:p>
        </w:tc>
        <w:tc>
          <w:tcPr>
            <w:tcW w:w="600" w:type="dxa"/>
            <w:vAlign w:val="bottom"/>
          </w:tcPr>
          <w:p w:rsidR="00254C91" w:rsidRPr="00254C91" w:rsidRDefault="00254C91" w:rsidP="00254C91">
            <w:pPr>
              <w:widowControl/>
              <w:suppressAutoHyphens w:val="0"/>
              <w:autoSpaceDE/>
              <w:contextualSpacing/>
              <w:rPr>
                <w:sz w:val="24"/>
                <w:szCs w:val="24"/>
                <w:lang w:eastAsia="ru-RU"/>
              </w:rPr>
            </w:pPr>
          </w:p>
        </w:tc>
        <w:tc>
          <w:tcPr>
            <w:tcW w:w="320" w:type="dxa"/>
            <w:vAlign w:val="bottom"/>
          </w:tcPr>
          <w:p w:rsidR="00254C91" w:rsidRPr="00254C91" w:rsidRDefault="00254C91" w:rsidP="00254C91">
            <w:pPr>
              <w:widowControl/>
              <w:suppressAutoHyphens w:val="0"/>
              <w:autoSpaceDE/>
              <w:contextualSpacing/>
              <w:rPr>
                <w:sz w:val="24"/>
                <w:szCs w:val="24"/>
                <w:lang w:eastAsia="ru-RU"/>
              </w:rPr>
            </w:pPr>
          </w:p>
        </w:tc>
        <w:tc>
          <w:tcPr>
            <w:tcW w:w="240" w:type="dxa"/>
            <w:vAlign w:val="bottom"/>
          </w:tcPr>
          <w:p w:rsidR="00254C91" w:rsidRPr="00254C91" w:rsidRDefault="00254C91" w:rsidP="00254C91">
            <w:pPr>
              <w:widowControl/>
              <w:suppressAutoHyphens w:val="0"/>
              <w:autoSpaceDE/>
              <w:contextualSpacing/>
              <w:rPr>
                <w:sz w:val="24"/>
                <w:szCs w:val="24"/>
                <w:lang w:eastAsia="ru-RU"/>
              </w:rPr>
            </w:pPr>
          </w:p>
        </w:tc>
        <w:tc>
          <w:tcPr>
            <w:tcW w:w="940" w:type="dxa"/>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bl>
    <w:p w:rsidR="00254C91" w:rsidRPr="00254C91" w:rsidRDefault="00254C91" w:rsidP="00254C91">
      <w:pPr>
        <w:widowControl/>
        <w:suppressAutoHyphens w:val="0"/>
        <w:autoSpaceDE/>
        <w:contextualSpacing/>
        <w:rPr>
          <w:sz w:val="24"/>
          <w:szCs w:val="24"/>
          <w:lang w:eastAsia="ru-RU"/>
        </w:rPr>
      </w:pPr>
      <w:r w:rsidRPr="00254C91">
        <w:rPr>
          <w:noProof/>
          <w:sz w:val="24"/>
          <w:szCs w:val="24"/>
          <w:lang w:eastAsia="ru-RU"/>
        </w:rPr>
        <mc:AlternateContent>
          <mc:Choice Requires="wps">
            <w:drawing>
              <wp:anchor distT="0" distB="0" distL="114300" distR="114300" simplePos="0" relativeHeight="251660288" behindDoc="1" locked="0" layoutInCell="0" allowOverlap="1" wp14:anchorId="2450CED6" wp14:editId="4B1B9B38">
                <wp:simplePos x="0" y="0"/>
                <wp:positionH relativeFrom="column">
                  <wp:posOffset>-3810</wp:posOffset>
                </wp:positionH>
                <wp:positionV relativeFrom="paragraph">
                  <wp:posOffset>-1196340</wp:posOffset>
                </wp:positionV>
                <wp:extent cx="11430" cy="12065"/>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EF343A" id="Shape 88" o:spid="_x0000_s1026" style="position:absolute;margin-left:-.3pt;margin-top:-94.2pt;width:.9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" o:allowincell="f" fillcolor="black" stroked="f">
                <v:path arrowok="t"/>
              </v:rect>
            </w:pict>
          </mc:Fallback>
        </mc:AlternateContent>
      </w:r>
      <w:r w:rsidRPr="00254C91">
        <w:rPr>
          <w:noProof/>
          <w:sz w:val="24"/>
          <w:szCs w:val="24"/>
          <w:lang w:eastAsia="ru-RU"/>
        </w:rPr>
        <mc:AlternateContent>
          <mc:Choice Requires="wps">
            <w:drawing>
              <wp:anchor distT="0" distB="0" distL="114300" distR="114300" simplePos="0" relativeHeight="251661312" behindDoc="1" locked="0" layoutInCell="0" allowOverlap="1" wp14:anchorId="7D1E8503" wp14:editId="16E1C3D8">
                <wp:simplePos x="0" y="0"/>
                <wp:positionH relativeFrom="column">
                  <wp:posOffset>6075045</wp:posOffset>
                </wp:positionH>
                <wp:positionV relativeFrom="paragraph">
                  <wp:posOffset>-1196340</wp:posOffset>
                </wp:positionV>
                <wp:extent cx="12700" cy="1206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619F20" id="Shape 89" o:spid="_x0000_s1026" style="position:absolute;margin-left:478.35pt;margin-top:-94.2pt;width:1pt;height:.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" o:allowincell="f" fillcolor="black" stroked="f">
                <v:path arrowok="t"/>
              </v:rect>
            </w:pict>
          </mc:Fallback>
        </mc:AlternateContent>
      </w:r>
    </w:p>
    <w:p w:rsidR="00254C91" w:rsidRPr="00254C91" w:rsidRDefault="00254C91" w:rsidP="00254C91">
      <w:pPr>
        <w:widowControl/>
        <w:suppressAutoHyphens w:val="0"/>
        <w:autoSpaceDE/>
        <w:contextualSpacing/>
        <w:rPr>
          <w:sz w:val="24"/>
          <w:szCs w:val="24"/>
          <w:lang w:eastAsia="ru-RU"/>
        </w:rPr>
        <w:sectPr w:rsidR="00254C91" w:rsidRPr="00254C91">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firstRow="1" w:lastRow="0" w:firstColumn="1" w:lastColumn="0" w:noHBand="0" w:noVBand="1"/>
      </w:tblPr>
      <w:tblGrid>
        <w:gridCol w:w="2420"/>
        <w:gridCol w:w="780"/>
        <w:gridCol w:w="460"/>
        <w:gridCol w:w="220"/>
        <w:gridCol w:w="580"/>
        <w:gridCol w:w="280"/>
        <w:gridCol w:w="180"/>
        <w:gridCol w:w="460"/>
        <w:gridCol w:w="700"/>
        <w:gridCol w:w="940"/>
        <w:gridCol w:w="300"/>
        <w:gridCol w:w="800"/>
        <w:gridCol w:w="700"/>
        <w:gridCol w:w="780"/>
        <w:gridCol w:w="30"/>
      </w:tblGrid>
      <w:tr w:rsidR="00254C91" w:rsidRPr="00254C91" w:rsidTr="00254C91">
        <w:trPr>
          <w:trHeight w:val="276"/>
        </w:trPr>
        <w:tc>
          <w:tcPr>
            <w:tcW w:w="2420" w:type="dxa"/>
            <w:tcBorders>
              <w:top w:val="single" w:sz="8" w:space="0" w:color="auto"/>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top w:val="single" w:sz="8" w:space="0" w:color="auto"/>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свиданья!..», «Не жалею, не зову,</w:t>
            </w:r>
          </w:p>
        </w:tc>
        <w:tc>
          <w:tcPr>
            <w:tcW w:w="2040" w:type="dxa"/>
            <w:gridSpan w:val="3"/>
            <w:tcBorders>
              <w:top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роща золотая…»,</w:t>
            </w:r>
          </w:p>
        </w:tc>
        <w:tc>
          <w:tcPr>
            <w:tcW w:w="1480" w:type="dxa"/>
            <w:gridSpan w:val="2"/>
            <w:tcBorders>
              <w:top w:val="single" w:sz="8" w:space="0" w:color="auto"/>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«Мы теперь</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6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не плачу…»,</w:t>
            </w:r>
          </w:p>
        </w:tc>
        <w:tc>
          <w:tcPr>
            <w:tcW w:w="2200" w:type="dxa"/>
            <w:gridSpan w:val="5"/>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«Песнь о собаке»,</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уходим  понемногу…»,   «Русь</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«Письмо  к  женщине»,  «Письмо</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советская»,«Спитковыль.</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матери»,</w:t>
            </w:r>
          </w:p>
        </w:tc>
        <w:tc>
          <w:tcPr>
            <w:tcW w:w="1080" w:type="dxa"/>
            <w:gridSpan w:val="3"/>
            <w:vAlign w:val="bottom"/>
          </w:tcPr>
          <w:p w:rsidR="00254C91" w:rsidRPr="00254C91" w:rsidRDefault="00254C91" w:rsidP="00254C91">
            <w:pPr>
              <w:widowControl/>
              <w:suppressAutoHyphens w:val="0"/>
              <w:autoSpaceDE/>
              <w:ind w:left="20"/>
              <w:contextualSpacing/>
              <w:rPr>
                <w:sz w:val="24"/>
                <w:szCs w:val="24"/>
                <w:lang w:eastAsia="ru-RU"/>
              </w:rPr>
            </w:pPr>
            <w:r w:rsidRPr="00254C91">
              <w:rPr>
                <w:sz w:val="24"/>
                <w:szCs w:val="24"/>
                <w:lang w:eastAsia="ru-RU"/>
              </w:rPr>
              <w:t>«Собаке</w:t>
            </w:r>
          </w:p>
        </w:tc>
        <w:tc>
          <w:tcPr>
            <w:tcW w:w="134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Качалова»,</w:t>
            </w:r>
          </w:p>
        </w:tc>
        <w:tc>
          <w:tcPr>
            <w:tcW w:w="9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w w:val="99"/>
                <w:sz w:val="24"/>
                <w:szCs w:val="24"/>
                <w:lang w:eastAsia="ru-RU"/>
              </w:rPr>
              <w:t>Равнина</w:t>
            </w:r>
          </w:p>
        </w:tc>
        <w:tc>
          <w:tcPr>
            <w:tcW w:w="300" w:type="dxa"/>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2"/>
            <w:vAlign w:val="bottom"/>
          </w:tcPr>
          <w:p w:rsidR="00254C91" w:rsidRPr="00254C91" w:rsidRDefault="00254C91" w:rsidP="00254C91">
            <w:pPr>
              <w:widowControl/>
              <w:suppressAutoHyphens w:val="0"/>
              <w:autoSpaceDE/>
              <w:ind w:left="180"/>
              <w:contextualSpacing/>
              <w:rPr>
                <w:sz w:val="24"/>
                <w:szCs w:val="24"/>
                <w:lang w:eastAsia="ru-RU"/>
              </w:rPr>
            </w:pPr>
            <w:r w:rsidRPr="00254C91">
              <w:rPr>
                <w:sz w:val="24"/>
                <w:szCs w:val="24"/>
                <w:lang w:eastAsia="ru-RU"/>
              </w:rPr>
              <w:t>дорогая…»,</w:t>
            </w:r>
          </w:p>
        </w:tc>
        <w:tc>
          <w:tcPr>
            <w:tcW w:w="78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«Я</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«Шаганэ ты моя, Шаганэ…», «Я</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обманывать  себя  не  стану…».</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960" w:type="dxa"/>
            <w:gridSpan w:val="7"/>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последний поэт деревни…»</w:t>
            </w:r>
          </w:p>
        </w:tc>
        <w:tc>
          <w:tcPr>
            <w:tcW w:w="7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w w:val="97"/>
                <w:sz w:val="24"/>
                <w:szCs w:val="24"/>
                <w:lang w:eastAsia="ru-RU"/>
              </w:rPr>
              <w:t>Романвстихах«Анна</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Снегина».</w:t>
            </w: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148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Поэмы:</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«Сорокоуст»,</w:t>
            </w:r>
          </w:p>
        </w:tc>
        <w:tc>
          <w:tcPr>
            <w:tcW w:w="14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«Черный</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6"/>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46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5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46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человек»</w:t>
            </w: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66"/>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Маяковский</w:t>
            </w: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Маяковский</w:t>
            </w: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3"/>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b/>
                <w:bCs/>
                <w:sz w:val="24"/>
                <w:szCs w:val="24"/>
                <w:lang w:eastAsia="ru-RU"/>
              </w:rPr>
              <w:t>«</w:t>
            </w:r>
            <w:r w:rsidRPr="00254C91">
              <w:rPr>
                <w:sz w:val="24"/>
                <w:szCs w:val="24"/>
                <w:lang w:eastAsia="ru-RU"/>
              </w:rPr>
              <w:t>А  вы  могли</w:t>
            </w:r>
          </w:p>
        </w:tc>
        <w:tc>
          <w:tcPr>
            <w:tcW w:w="20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Стихотворения:</w:t>
            </w:r>
          </w:p>
        </w:tc>
        <w:tc>
          <w:tcPr>
            <w:tcW w:w="14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«Адище</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6"/>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бы?»,  «Левый  марш»,</w:t>
            </w:r>
          </w:p>
        </w:tc>
        <w:tc>
          <w:tcPr>
            <w:tcW w:w="116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«Нате!»,</w:t>
            </w: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города»,</w:t>
            </w:r>
          </w:p>
        </w:tc>
        <w:tc>
          <w:tcPr>
            <w:tcW w:w="800" w:type="dxa"/>
            <w:vAlign w:val="bottom"/>
          </w:tcPr>
          <w:p w:rsidR="00254C91" w:rsidRPr="00254C91" w:rsidRDefault="00254C91" w:rsidP="00254C91">
            <w:pPr>
              <w:widowControl/>
              <w:suppressAutoHyphens w:val="0"/>
              <w:autoSpaceDE/>
              <w:contextualSpacing/>
              <w:jc w:val="right"/>
              <w:rPr>
                <w:sz w:val="24"/>
                <w:szCs w:val="24"/>
                <w:lang w:eastAsia="ru-RU"/>
              </w:rPr>
            </w:pPr>
            <w:r w:rsidRPr="00254C91">
              <w:rPr>
                <w:w w:val="97"/>
                <w:sz w:val="24"/>
                <w:szCs w:val="24"/>
                <w:lang w:eastAsia="ru-RU"/>
              </w:rPr>
              <w:t>«Вам!»,</w:t>
            </w:r>
          </w:p>
        </w:tc>
        <w:tc>
          <w:tcPr>
            <w:tcW w:w="14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«Домой!»,</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«Необычайное</w:t>
            </w:r>
          </w:p>
        </w:tc>
        <w:tc>
          <w:tcPr>
            <w:tcW w:w="1620" w:type="dxa"/>
            <w:gridSpan w:val="4"/>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приключение,</w:t>
            </w:r>
          </w:p>
        </w:tc>
        <w:tc>
          <w:tcPr>
            <w:tcW w:w="9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«Ода</w:t>
            </w:r>
          </w:p>
        </w:tc>
        <w:tc>
          <w:tcPr>
            <w:tcW w:w="30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14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w w:val="99"/>
                <w:sz w:val="24"/>
                <w:szCs w:val="24"/>
                <w:lang w:eastAsia="ru-RU"/>
              </w:rPr>
              <w:t>революции»,</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бывшее</w:t>
            </w: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ind w:right="300"/>
              <w:contextualSpacing/>
              <w:jc w:val="right"/>
              <w:rPr>
                <w:sz w:val="24"/>
                <w:szCs w:val="24"/>
                <w:lang w:eastAsia="ru-RU"/>
              </w:rPr>
            </w:pPr>
            <w:r w:rsidRPr="00254C91">
              <w:rPr>
                <w:sz w:val="24"/>
                <w:szCs w:val="24"/>
                <w:lang w:eastAsia="ru-RU"/>
              </w:rPr>
              <w:t>с</w:t>
            </w:r>
          </w:p>
        </w:tc>
        <w:tc>
          <w:tcPr>
            <w:tcW w:w="1620" w:type="dxa"/>
            <w:gridSpan w:val="4"/>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Владимиром</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w:t>
            </w:r>
            <w:r w:rsidRPr="00254C91">
              <w:rPr>
                <w:sz w:val="24"/>
                <w:szCs w:val="24"/>
                <w:lang w:eastAsia="ru-RU"/>
              </w:rPr>
              <w:t>Прозаседавшиеся»,  «Разговор</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6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Маяковским</w:t>
            </w:r>
          </w:p>
        </w:tc>
        <w:tc>
          <w:tcPr>
            <w:tcW w:w="860" w:type="dxa"/>
            <w:gridSpan w:val="2"/>
            <w:vAlign w:val="bottom"/>
          </w:tcPr>
          <w:p w:rsidR="00254C91" w:rsidRPr="00254C91" w:rsidRDefault="00254C91" w:rsidP="00254C91">
            <w:pPr>
              <w:widowControl/>
              <w:suppressAutoHyphens w:val="0"/>
              <w:autoSpaceDE/>
              <w:contextualSpacing/>
              <w:jc w:val="center"/>
              <w:rPr>
                <w:sz w:val="24"/>
                <w:szCs w:val="24"/>
                <w:lang w:eastAsia="ru-RU"/>
              </w:rPr>
            </w:pPr>
            <w:r w:rsidRPr="00254C91">
              <w:rPr>
                <w:w w:val="99"/>
                <w:sz w:val="24"/>
                <w:szCs w:val="24"/>
                <w:lang w:eastAsia="ru-RU"/>
              </w:rPr>
              <w:t>летом</w:t>
            </w:r>
          </w:p>
        </w:tc>
        <w:tc>
          <w:tcPr>
            <w:tcW w:w="134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на   даче»,</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  фининспектором  о  поэзии»,</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6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Лиличка</w:t>
            </w:r>
            <w:r w:rsidRPr="00254C91">
              <w:rPr>
                <w:rFonts w:ascii="Arial" w:eastAsia="Arial" w:hAnsi="Arial" w:cs="Arial"/>
                <w:sz w:val="24"/>
                <w:szCs w:val="24"/>
                <w:lang w:eastAsia="ru-RU"/>
              </w:rPr>
              <w:t>!</w:t>
            </w:r>
            <w:r w:rsidRPr="00254C91">
              <w:rPr>
                <w:sz w:val="24"/>
                <w:szCs w:val="24"/>
                <w:lang w:eastAsia="ru-RU"/>
              </w:rPr>
              <w:t>»,</w:t>
            </w:r>
          </w:p>
        </w:tc>
        <w:tc>
          <w:tcPr>
            <w:tcW w:w="2200" w:type="dxa"/>
            <w:gridSpan w:val="5"/>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«Послушайте!»,</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«Уже  второй  должно  быть  ты</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«Сергею   Есенину»,   «Письмо</w:t>
            </w:r>
          </w:p>
        </w:tc>
        <w:tc>
          <w:tcPr>
            <w:tcW w:w="27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легла…», «Юбилейное»</w:t>
            </w: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Татьяне Яковлевой», «Скрипка и</w:t>
            </w:r>
          </w:p>
        </w:tc>
        <w:tc>
          <w:tcPr>
            <w:tcW w:w="20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Поэма</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Про это</w:t>
            </w:r>
            <w:r w:rsidRPr="00254C91">
              <w:rPr>
                <w:rFonts w:ascii="Arial" w:eastAsia="Arial" w:hAnsi="Arial" w:cs="Arial"/>
                <w:sz w:val="24"/>
                <w:szCs w:val="24"/>
                <w:lang w:eastAsia="ru-RU"/>
              </w:rPr>
              <w:t>»</w:t>
            </w: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32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немножко нервно»,</w:t>
            </w:r>
          </w:p>
        </w:tc>
        <w:tc>
          <w:tcPr>
            <w:tcW w:w="1340" w:type="dxa"/>
            <w:gridSpan w:val="3"/>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«Товарищу</w:t>
            </w:r>
          </w:p>
        </w:tc>
        <w:tc>
          <w:tcPr>
            <w:tcW w:w="940" w:type="dxa"/>
            <w:vAlign w:val="bottom"/>
          </w:tcPr>
          <w:p w:rsidR="00254C91" w:rsidRPr="00254C91" w:rsidRDefault="00254C91" w:rsidP="00254C91">
            <w:pPr>
              <w:widowControl/>
              <w:suppressAutoHyphens w:val="0"/>
              <w:autoSpaceDE/>
              <w:contextualSpacing/>
              <w:rPr>
                <w:sz w:val="24"/>
                <w:szCs w:val="24"/>
                <w:lang w:eastAsia="ru-RU"/>
              </w:rPr>
            </w:pPr>
          </w:p>
        </w:tc>
        <w:tc>
          <w:tcPr>
            <w:tcW w:w="30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8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Нетте,</w:t>
            </w:r>
          </w:p>
        </w:tc>
        <w:tc>
          <w:tcPr>
            <w:tcW w:w="1260" w:type="dxa"/>
            <w:gridSpan w:val="3"/>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пароходу</w:t>
            </w:r>
          </w:p>
        </w:tc>
        <w:tc>
          <w:tcPr>
            <w:tcW w:w="280" w:type="dxa"/>
            <w:vAlign w:val="bottom"/>
          </w:tcPr>
          <w:p w:rsidR="00254C91" w:rsidRPr="00254C91" w:rsidRDefault="00254C91" w:rsidP="00254C91">
            <w:pPr>
              <w:widowControl/>
              <w:suppressAutoHyphens w:val="0"/>
              <w:autoSpaceDE/>
              <w:ind w:left="60"/>
              <w:contextualSpacing/>
              <w:rPr>
                <w:sz w:val="24"/>
                <w:szCs w:val="24"/>
                <w:lang w:eastAsia="ru-RU"/>
              </w:rPr>
            </w:pPr>
            <w:r w:rsidRPr="00254C91">
              <w:rPr>
                <w:sz w:val="24"/>
                <w:szCs w:val="24"/>
                <w:lang w:eastAsia="ru-RU"/>
              </w:rPr>
              <w:t>и</w:t>
            </w:r>
          </w:p>
        </w:tc>
        <w:tc>
          <w:tcPr>
            <w:tcW w:w="134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человеку»,</w:t>
            </w:r>
          </w:p>
        </w:tc>
        <w:tc>
          <w:tcPr>
            <w:tcW w:w="940" w:type="dxa"/>
            <w:vAlign w:val="bottom"/>
          </w:tcPr>
          <w:p w:rsidR="00254C91" w:rsidRPr="00254C91" w:rsidRDefault="00254C91" w:rsidP="00254C91">
            <w:pPr>
              <w:widowControl/>
              <w:suppressAutoHyphens w:val="0"/>
              <w:autoSpaceDE/>
              <w:contextualSpacing/>
              <w:rPr>
                <w:sz w:val="24"/>
                <w:szCs w:val="24"/>
                <w:lang w:eastAsia="ru-RU"/>
              </w:rPr>
            </w:pPr>
          </w:p>
        </w:tc>
        <w:tc>
          <w:tcPr>
            <w:tcW w:w="30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«Хорошее</w:t>
            </w: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1500" w:type="dxa"/>
            <w:gridSpan w:val="4"/>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отношение</w:t>
            </w:r>
          </w:p>
        </w:tc>
        <w:tc>
          <w:tcPr>
            <w:tcW w:w="70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к</w:t>
            </w:r>
          </w:p>
        </w:tc>
        <w:tc>
          <w:tcPr>
            <w:tcW w:w="940" w:type="dxa"/>
            <w:vAlign w:val="bottom"/>
          </w:tcPr>
          <w:p w:rsidR="00254C91" w:rsidRPr="00254C91" w:rsidRDefault="00254C91" w:rsidP="00254C91">
            <w:pPr>
              <w:widowControl/>
              <w:suppressAutoHyphens w:val="0"/>
              <w:autoSpaceDE/>
              <w:contextualSpacing/>
              <w:rPr>
                <w:sz w:val="24"/>
                <w:szCs w:val="24"/>
                <w:lang w:eastAsia="ru-RU"/>
              </w:rPr>
            </w:pPr>
          </w:p>
        </w:tc>
        <w:tc>
          <w:tcPr>
            <w:tcW w:w="30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лошадям»</w:t>
            </w: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40" w:type="dxa"/>
            <w:vAlign w:val="bottom"/>
          </w:tcPr>
          <w:p w:rsidR="00254C91" w:rsidRPr="00254C91" w:rsidRDefault="00254C91" w:rsidP="00254C91">
            <w:pPr>
              <w:widowControl/>
              <w:suppressAutoHyphens w:val="0"/>
              <w:autoSpaceDE/>
              <w:contextualSpacing/>
              <w:rPr>
                <w:sz w:val="24"/>
                <w:szCs w:val="24"/>
                <w:lang w:eastAsia="ru-RU"/>
              </w:rPr>
            </w:pPr>
          </w:p>
        </w:tc>
        <w:tc>
          <w:tcPr>
            <w:tcW w:w="30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8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Поэма</w:t>
            </w:r>
          </w:p>
        </w:tc>
        <w:tc>
          <w:tcPr>
            <w:tcW w:w="1260" w:type="dxa"/>
            <w:gridSpan w:val="3"/>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Облако</w:t>
            </w:r>
          </w:p>
        </w:tc>
        <w:tc>
          <w:tcPr>
            <w:tcW w:w="280" w:type="dxa"/>
            <w:vAlign w:val="bottom"/>
          </w:tcPr>
          <w:p w:rsidR="00254C91" w:rsidRPr="00254C91" w:rsidRDefault="00254C91" w:rsidP="00254C91">
            <w:pPr>
              <w:widowControl/>
              <w:suppressAutoHyphens w:val="0"/>
              <w:autoSpaceDE/>
              <w:ind w:left="160"/>
              <w:contextualSpacing/>
              <w:rPr>
                <w:sz w:val="24"/>
                <w:szCs w:val="24"/>
                <w:lang w:eastAsia="ru-RU"/>
              </w:rPr>
            </w:pPr>
            <w:r w:rsidRPr="00254C91">
              <w:rPr>
                <w:rFonts w:ascii="Times New Roman CYR" w:eastAsia="Times New Roman CYR" w:hAnsi="Times New Roman CYR" w:cs="Times New Roman CYR"/>
                <w:w w:val="87"/>
                <w:sz w:val="24"/>
                <w:szCs w:val="24"/>
                <w:lang w:eastAsia="ru-RU"/>
              </w:rPr>
              <w:t>в</w:t>
            </w: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116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штанах</w:t>
            </w:r>
            <w:r w:rsidRPr="00254C91">
              <w:rPr>
                <w:rFonts w:ascii="Arial" w:eastAsia="Arial" w:hAnsi="Arial" w:cs="Arial"/>
                <w:sz w:val="24"/>
                <w:szCs w:val="24"/>
                <w:lang w:eastAsia="ru-RU"/>
              </w:rPr>
              <w:t>»,</w:t>
            </w:r>
          </w:p>
        </w:tc>
        <w:tc>
          <w:tcPr>
            <w:tcW w:w="940" w:type="dxa"/>
            <w:vAlign w:val="bottom"/>
          </w:tcPr>
          <w:p w:rsidR="00254C91" w:rsidRPr="00254C91" w:rsidRDefault="00254C91" w:rsidP="00254C91">
            <w:pPr>
              <w:widowControl/>
              <w:suppressAutoHyphens w:val="0"/>
              <w:autoSpaceDE/>
              <w:contextualSpacing/>
              <w:rPr>
                <w:sz w:val="24"/>
                <w:szCs w:val="24"/>
                <w:lang w:eastAsia="ru-RU"/>
              </w:rPr>
            </w:pPr>
          </w:p>
        </w:tc>
        <w:tc>
          <w:tcPr>
            <w:tcW w:w="30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Первое вступление к поэме</w:t>
            </w:r>
            <w:r w:rsidRPr="00254C91">
              <w:rPr>
                <w:rFonts w:ascii="Arial" w:eastAsia="Arial" w:hAnsi="Arial" w:cs="Arial"/>
                <w:sz w:val="24"/>
                <w:szCs w:val="24"/>
                <w:lang w:eastAsia="ru-RU"/>
              </w:rPr>
              <w:t xml:space="preserve"> «</w:t>
            </w:r>
            <w:r w:rsidRPr="00254C91">
              <w:rPr>
                <w:rFonts w:ascii="Times New Roman CYR" w:eastAsia="Times New Roman CYR" w:hAnsi="Times New Roman CYR" w:cs="Times New Roman CYR"/>
                <w:sz w:val="24"/>
                <w:szCs w:val="24"/>
                <w:lang w:eastAsia="ru-RU"/>
              </w:rPr>
              <w:t>Во</w:t>
            </w:r>
          </w:p>
        </w:tc>
        <w:tc>
          <w:tcPr>
            <w:tcW w:w="940" w:type="dxa"/>
            <w:vAlign w:val="bottom"/>
          </w:tcPr>
          <w:p w:rsidR="00254C91" w:rsidRPr="00254C91" w:rsidRDefault="00254C91" w:rsidP="00254C91">
            <w:pPr>
              <w:widowControl/>
              <w:suppressAutoHyphens w:val="0"/>
              <w:autoSpaceDE/>
              <w:contextualSpacing/>
              <w:rPr>
                <w:sz w:val="24"/>
                <w:szCs w:val="24"/>
                <w:lang w:eastAsia="ru-RU"/>
              </w:rPr>
            </w:pPr>
          </w:p>
        </w:tc>
        <w:tc>
          <w:tcPr>
            <w:tcW w:w="30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6"/>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60" w:type="dxa"/>
            <w:gridSpan w:val="3"/>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весь голос</w:t>
            </w:r>
            <w:r w:rsidRPr="00254C91">
              <w:rPr>
                <w:rFonts w:ascii="Arial" w:eastAsia="Arial" w:hAnsi="Arial" w:cs="Arial"/>
                <w:sz w:val="24"/>
                <w:szCs w:val="24"/>
                <w:lang w:eastAsia="ru-RU"/>
              </w:rPr>
              <w:t>»</w:t>
            </w:r>
          </w:p>
        </w:tc>
        <w:tc>
          <w:tcPr>
            <w:tcW w:w="5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46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40" w:type="dxa"/>
            <w:vAlign w:val="bottom"/>
          </w:tcPr>
          <w:p w:rsidR="00254C91" w:rsidRPr="00254C91" w:rsidRDefault="00254C91" w:rsidP="00254C91">
            <w:pPr>
              <w:widowControl/>
              <w:suppressAutoHyphens w:val="0"/>
              <w:autoSpaceDE/>
              <w:contextualSpacing/>
              <w:rPr>
                <w:sz w:val="24"/>
                <w:szCs w:val="24"/>
                <w:lang w:eastAsia="ru-RU"/>
              </w:rPr>
            </w:pPr>
          </w:p>
        </w:tc>
        <w:tc>
          <w:tcPr>
            <w:tcW w:w="30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57"/>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М.И. Цветаева</w:t>
            </w: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М.И. Цветаева</w:t>
            </w: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Стихотворения:</w:t>
            </w: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1340" w:type="dxa"/>
            <w:gridSpan w:val="3"/>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w w:val="99"/>
                <w:sz w:val="24"/>
                <w:szCs w:val="24"/>
                <w:lang w:eastAsia="ru-RU"/>
              </w:rPr>
              <w:t>«Генералам</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Стихотворения: «Все повторяю</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6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w w:val="98"/>
                <w:sz w:val="24"/>
                <w:szCs w:val="24"/>
                <w:lang w:eastAsia="ru-RU"/>
              </w:rPr>
              <w:t>двенадцатого</w:t>
            </w:r>
          </w:p>
        </w:tc>
        <w:tc>
          <w:tcPr>
            <w:tcW w:w="1500" w:type="dxa"/>
            <w:gridSpan w:val="4"/>
            <w:vAlign w:val="bottom"/>
          </w:tcPr>
          <w:p w:rsidR="00254C91" w:rsidRPr="00254C91" w:rsidRDefault="00254C91" w:rsidP="00254C91">
            <w:pPr>
              <w:widowControl/>
              <w:suppressAutoHyphens w:val="0"/>
              <w:autoSpaceDE/>
              <w:ind w:right="320"/>
              <w:contextualSpacing/>
              <w:jc w:val="right"/>
              <w:rPr>
                <w:sz w:val="24"/>
                <w:szCs w:val="24"/>
                <w:lang w:eastAsia="ru-RU"/>
              </w:rPr>
            </w:pPr>
            <w:r w:rsidRPr="00254C91">
              <w:rPr>
                <w:sz w:val="24"/>
                <w:szCs w:val="24"/>
                <w:lang w:eastAsia="ru-RU"/>
              </w:rPr>
              <w:t>года»,</w:t>
            </w:r>
          </w:p>
        </w:tc>
        <w:tc>
          <w:tcPr>
            <w:tcW w:w="70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w w:val="98"/>
                <w:sz w:val="24"/>
                <w:szCs w:val="24"/>
                <w:lang w:eastAsia="ru-RU"/>
              </w:rPr>
              <w:t>«Мне</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первый  стих…»,  «Идешь,  на</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нравится,  что  вы  больны  не</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меня похожий</w:t>
            </w:r>
            <w:r w:rsidRPr="00254C91">
              <w:rPr>
                <w:b/>
                <w:bCs/>
                <w:sz w:val="24"/>
                <w:szCs w:val="24"/>
                <w:lang w:eastAsia="ru-RU"/>
              </w:rPr>
              <w:t>»,</w:t>
            </w:r>
            <w:r w:rsidRPr="00254C91">
              <w:rPr>
                <w:sz w:val="24"/>
                <w:szCs w:val="24"/>
                <w:lang w:eastAsia="ru-RU"/>
              </w:rPr>
              <w:t xml:space="preserve"> «Кто создан из</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мной…»,</w:t>
            </w: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860" w:type="dxa"/>
            <w:gridSpan w:val="2"/>
            <w:vAlign w:val="bottom"/>
          </w:tcPr>
          <w:p w:rsidR="00254C91" w:rsidRPr="00254C91" w:rsidRDefault="00254C91" w:rsidP="00254C91">
            <w:pPr>
              <w:widowControl/>
              <w:suppressAutoHyphens w:val="0"/>
              <w:autoSpaceDE/>
              <w:contextualSpacing/>
              <w:jc w:val="center"/>
              <w:rPr>
                <w:sz w:val="24"/>
                <w:szCs w:val="24"/>
                <w:lang w:eastAsia="ru-RU"/>
              </w:rPr>
            </w:pPr>
            <w:r w:rsidRPr="00254C91">
              <w:rPr>
                <w:w w:val="98"/>
                <w:sz w:val="24"/>
                <w:szCs w:val="24"/>
                <w:lang w:eastAsia="ru-RU"/>
              </w:rPr>
              <w:t>«Моим</w:t>
            </w: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116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стихам,</w:t>
            </w: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камня…»,</w:t>
            </w:r>
          </w:p>
        </w:tc>
        <w:tc>
          <w:tcPr>
            <w:tcW w:w="1500" w:type="dxa"/>
            <w:gridSpan w:val="2"/>
            <w:vAlign w:val="bottom"/>
          </w:tcPr>
          <w:p w:rsidR="00254C91" w:rsidRPr="00254C91" w:rsidRDefault="00254C91" w:rsidP="00254C91">
            <w:pPr>
              <w:widowControl/>
              <w:suppressAutoHyphens w:val="0"/>
              <w:autoSpaceDE/>
              <w:ind w:left="320"/>
              <w:contextualSpacing/>
              <w:rPr>
                <w:sz w:val="24"/>
                <w:szCs w:val="24"/>
                <w:lang w:eastAsia="ru-RU"/>
              </w:rPr>
            </w:pPr>
            <w:r w:rsidRPr="00254C91">
              <w:rPr>
                <w:sz w:val="24"/>
                <w:szCs w:val="24"/>
                <w:lang w:eastAsia="ru-RU"/>
              </w:rPr>
              <w:t>«Откуда</w:t>
            </w:r>
          </w:p>
        </w:tc>
        <w:tc>
          <w:tcPr>
            <w:tcW w:w="78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такая</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написанным   так  рано…»,   «О</w:t>
            </w: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w w:val="99"/>
                <w:sz w:val="24"/>
                <w:szCs w:val="24"/>
                <w:lang w:eastAsia="ru-RU"/>
              </w:rPr>
              <w:t>нежность»,</w:t>
            </w: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148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«Попытка</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сколько</w:t>
            </w:r>
          </w:p>
        </w:tc>
        <w:tc>
          <w:tcPr>
            <w:tcW w:w="1260" w:type="dxa"/>
            <w:gridSpan w:val="4"/>
            <w:vAlign w:val="bottom"/>
          </w:tcPr>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их    упало</w:t>
            </w:r>
          </w:p>
        </w:tc>
        <w:tc>
          <w:tcPr>
            <w:tcW w:w="460" w:type="dxa"/>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в</w:t>
            </w:r>
          </w:p>
        </w:tc>
        <w:tc>
          <w:tcPr>
            <w:tcW w:w="70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эту</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ревности»,   «Пригвождена   к</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бездну…»,</w:t>
            </w: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«О,</w:t>
            </w: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640" w:type="dxa"/>
            <w:gridSpan w:val="2"/>
            <w:vAlign w:val="bottom"/>
          </w:tcPr>
          <w:p w:rsidR="00254C91" w:rsidRPr="00254C91" w:rsidRDefault="00254C91" w:rsidP="00254C91">
            <w:pPr>
              <w:widowControl/>
              <w:suppressAutoHyphens w:val="0"/>
              <w:autoSpaceDE/>
              <w:contextualSpacing/>
              <w:jc w:val="right"/>
              <w:rPr>
                <w:sz w:val="24"/>
                <w:szCs w:val="24"/>
                <w:lang w:eastAsia="ru-RU"/>
              </w:rPr>
            </w:pPr>
            <w:r w:rsidRPr="00254C91">
              <w:rPr>
                <w:w w:val="95"/>
                <w:sz w:val="24"/>
                <w:szCs w:val="24"/>
                <w:lang w:eastAsia="ru-RU"/>
              </w:rPr>
              <w:t>слезы</w:t>
            </w:r>
          </w:p>
        </w:tc>
        <w:tc>
          <w:tcPr>
            <w:tcW w:w="70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на</w:t>
            </w: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позорному</w:t>
            </w: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14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столбу»,</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глазах…».</w:t>
            </w: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2200" w:type="dxa"/>
            <w:gridSpan w:val="5"/>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«Стихи  к  Блоку»</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«Расстояние: версты, мили…»</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83"/>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(«Имя твое – птица в руке…»),</w:t>
            </w:r>
          </w:p>
        </w:tc>
        <w:tc>
          <w:tcPr>
            <w:tcW w:w="27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Очерк «Мой Пушкин»</w:t>
            </w: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82"/>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bottom w:val="single" w:sz="8" w:space="0" w:color="auto"/>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«Тоска по родине! Давно…»</w:t>
            </w:r>
          </w:p>
        </w:tc>
        <w:tc>
          <w:tcPr>
            <w:tcW w:w="2740" w:type="dxa"/>
            <w:gridSpan w:val="4"/>
            <w:vMerge w:val="restart"/>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О</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Э</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Мандельштам</w:t>
            </w: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45"/>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32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О</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Э</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Мандельштам</w:t>
            </w: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740" w:type="dxa"/>
            <w:gridSpan w:val="4"/>
            <w:vMerge/>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Стихотворения:</w:t>
            </w:r>
          </w:p>
        </w:tc>
        <w:tc>
          <w:tcPr>
            <w:tcW w:w="1620" w:type="dxa"/>
            <w:gridSpan w:val="4"/>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Бессонница</w:t>
            </w:r>
            <w:r w:rsidRPr="00254C91">
              <w:rPr>
                <w:rFonts w:ascii="Arial" w:eastAsia="Arial" w:hAnsi="Arial" w:cs="Arial"/>
                <w:sz w:val="24"/>
                <w:szCs w:val="24"/>
                <w:lang w:eastAsia="ru-RU"/>
              </w:rPr>
              <w:t>.</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«Айя-София»,</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960" w:type="dxa"/>
            <w:gridSpan w:val="7"/>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Гомер</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Тугие  паруса</w:t>
            </w:r>
            <w:r w:rsidRPr="00254C91">
              <w:rPr>
                <w:rFonts w:ascii="Arial" w:eastAsia="Arial" w:hAnsi="Arial" w:cs="Arial"/>
                <w:sz w:val="24"/>
                <w:szCs w:val="24"/>
                <w:lang w:eastAsia="ru-RU"/>
              </w:rPr>
              <w:t>…</w:t>
            </w:r>
            <w:r w:rsidRPr="00254C91">
              <w:rPr>
                <w:sz w:val="24"/>
                <w:szCs w:val="24"/>
                <w:lang w:eastAsia="ru-RU"/>
              </w:rPr>
              <w:t>»,</w:t>
            </w:r>
          </w:p>
        </w:tc>
        <w:tc>
          <w:tcPr>
            <w:tcW w:w="70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«Мы</w:t>
            </w:r>
          </w:p>
        </w:tc>
        <w:tc>
          <w:tcPr>
            <w:tcW w:w="9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За</w:t>
            </w:r>
          </w:p>
        </w:tc>
        <w:tc>
          <w:tcPr>
            <w:tcW w:w="1100" w:type="dxa"/>
            <w:gridSpan w:val="2"/>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w w:val="98"/>
                <w:sz w:val="24"/>
                <w:szCs w:val="24"/>
                <w:lang w:eastAsia="ru-RU"/>
              </w:rPr>
              <w:t>гремучую</w:t>
            </w:r>
          </w:p>
        </w:tc>
        <w:tc>
          <w:tcPr>
            <w:tcW w:w="14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доблесть</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живем   под   собою   не   чуя</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грядущих   веков</w:t>
            </w:r>
            <w:r w:rsidRPr="00254C91">
              <w:rPr>
                <w:rFonts w:ascii="Arial" w:eastAsia="Arial" w:hAnsi="Arial" w:cs="Arial"/>
                <w:sz w:val="24"/>
                <w:szCs w:val="24"/>
                <w:lang w:eastAsia="ru-RU"/>
              </w:rPr>
              <w:t>…</w:t>
            </w:r>
            <w:r w:rsidRPr="00254C91">
              <w:rPr>
                <w:sz w:val="24"/>
                <w:szCs w:val="24"/>
                <w:lang w:eastAsia="ru-RU"/>
              </w:rPr>
              <w:t>»,   «Лишив</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w w:val="99"/>
                <w:sz w:val="24"/>
                <w:szCs w:val="24"/>
                <w:lang w:eastAsia="ru-RU"/>
              </w:rPr>
              <w:t>страны…»,</w:t>
            </w: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2200" w:type="dxa"/>
            <w:gridSpan w:val="5"/>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Я вернулся в мой</w:t>
            </w:r>
          </w:p>
        </w:tc>
        <w:tc>
          <w:tcPr>
            <w:tcW w:w="9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меня</w:t>
            </w:r>
          </w:p>
        </w:tc>
        <w:tc>
          <w:tcPr>
            <w:tcW w:w="1100" w:type="dxa"/>
            <w:gridSpan w:val="2"/>
            <w:vAlign w:val="bottom"/>
          </w:tcPr>
          <w:p w:rsidR="00254C91" w:rsidRPr="00254C91" w:rsidRDefault="00254C91" w:rsidP="00254C91">
            <w:pPr>
              <w:widowControl/>
              <w:suppressAutoHyphens w:val="0"/>
              <w:autoSpaceDE/>
              <w:ind w:right="240"/>
              <w:contextualSpacing/>
              <w:jc w:val="right"/>
              <w:rPr>
                <w:sz w:val="24"/>
                <w:szCs w:val="24"/>
                <w:lang w:eastAsia="ru-RU"/>
              </w:rPr>
            </w:pPr>
            <w:r w:rsidRPr="00254C91">
              <w:rPr>
                <w:sz w:val="24"/>
                <w:szCs w:val="24"/>
                <w:lang w:eastAsia="ru-RU"/>
              </w:rPr>
              <w:t>морей,</w:t>
            </w:r>
          </w:p>
        </w:tc>
        <w:tc>
          <w:tcPr>
            <w:tcW w:w="148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разбегаи</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город</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знакомый до слез</w:t>
            </w:r>
            <w:r w:rsidRPr="00254C91">
              <w:rPr>
                <w:rFonts w:ascii="Arial" w:eastAsia="Arial" w:hAnsi="Arial" w:cs="Arial"/>
                <w:sz w:val="24"/>
                <w:szCs w:val="24"/>
                <w:lang w:eastAsia="ru-RU"/>
              </w:rPr>
              <w:t>…</w:t>
            </w:r>
            <w:r w:rsidRPr="00254C91">
              <w:rPr>
                <w:sz w:val="24"/>
                <w:szCs w:val="24"/>
                <w:lang w:eastAsia="ru-RU"/>
              </w:rPr>
              <w:t>», «Я</w:t>
            </w: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w w:val="99"/>
                <w:sz w:val="24"/>
                <w:szCs w:val="24"/>
                <w:lang w:eastAsia="ru-RU"/>
              </w:rPr>
              <w:t>разлета…»,«Нет,никогда</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не слыхал рассказов Оссиана…»,</w:t>
            </w:r>
          </w:p>
        </w:tc>
        <w:tc>
          <w:tcPr>
            <w:tcW w:w="9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ничей</w:t>
            </w:r>
          </w:p>
        </w:tc>
        <w:tc>
          <w:tcPr>
            <w:tcW w:w="30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ind w:right="460"/>
              <w:contextualSpacing/>
              <w:jc w:val="right"/>
              <w:rPr>
                <w:sz w:val="24"/>
                <w:szCs w:val="24"/>
                <w:lang w:eastAsia="ru-RU"/>
              </w:rPr>
            </w:pPr>
            <w:r w:rsidRPr="00254C91">
              <w:rPr>
                <w:sz w:val="24"/>
                <w:szCs w:val="24"/>
                <w:lang w:eastAsia="ru-RU"/>
              </w:rPr>
              <w:t>я</w:t>
            </w:r>
          </w:p>
        </w:tc>
        <w:tc>
          <w:tcPr>
            <w:tcW w:w="700" w:type="dxa"/>
            <w:vAlign w:val="bottom"/>
          </w:tcPr>
          <w:p w:rsidR="00254C91" w:rsidRPr="00254C91" w:rsidRDefault="00254C91" w:rsidP="00254C91">
            <w:pPr>
              <w:widowControl/>
              <w:suppressAutoHyphens w:val="0"/>
              <w:autoSpaceDE/>
              <w:ind w:left="60"/>
              <w:contextualSpacing/>
              <w:rPr>
                <w:sz w:val="24"/>
                <w:szCs w:val="24"/>
                <w:lang w:eastAsia="ru-RU"/>
              </w:rPr>
            </w:pPr>
            <w:r w:rsidRPr="00254C91">
              <w:rPr>
                <w:sz w:val="24"/>
                <w:szCs w:val="24"/>
                <w:lang w:eastAsia="ru-RU"/>
              </w:rPr>
              <w:t>не</w:t>
            </w:r>
          </w:p>
        </w:tc>
        <w:tc>
          <w:tcPr>
            <w:tcW w:w="78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был</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«Notre Dame»</w:t>
            </w: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современник…»,</w:t>
            </w:r>
          </w:p>
        </w:tc>
        <w:tc>
          <w:tcPr>
            <w:tcW w:w="14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«Сумерки</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6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свободы», «Я к губам подношу</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эту зелень…»</w:t>
            </w: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320"/>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4"/>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46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3"/>
            <w:vMerge w:val="restart"/>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Б</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Л</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Пастернак</w:t>
            </w: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27"/>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Б</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Л</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Пастернак</w:t>
            </w: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3"/>
            <w:vMerge/>
            <w:vAlign w:val="bottom"/>
          </w:tcPr>
          <w:p w:rsidR="00254C91" w:rsidRPr="00254C91" w:rsidRDefault="00254C91" w:rsidP="00254C91">
            <w:pPr>
              <w:widowControl/>
              <w:suppressAutoHyphens w:val="0"/>
              <w:autoSpaceDE/>
              <w:contextualSpacing/>
              <w:rPr>
                <w:sz w:val="24"/>
                <w:szCs w:val="24"/>
                <w:lang w:eastAsia="ru-RU"/>
              </w:rPr>
            </w:pP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040" w:type="dxa"/>
            <w:gridSpan w:val="4"/>
            <w:vAlign w:val="bottom"/>
          </w:tcPr>
          <w:p w:rsidR="00254C91" w:rsidRPr="00254C91" w:rsidRDefault="00254C91" w:rsidP="00254C91">
            <w:pPr>
              <w:widowControl/>
              <w:suppressAutoHyphens w:val="0"/>
              <w:autoSpaceDE/>
              <w:ind w:left="14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116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Быть</w:t>
            </w:r>
          </w:p>
        </w:tc>
        <w:tc>
          <w:tcPr>
            <w:tcW w:w="20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p>
        </w:tc>
        <w:tc>
          <w:tcPr>
            <w:tcW w:w="14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«Август»,</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знаменитым  некрасиво</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Во</w:t>
            </w:r>
          </w:p>
        </w:tc>
        <w:tc>
          <w:tcPr>
            <w:tcW w:w="94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«Давай</w:t>
            </w:r>
          </w:p>
        </w:tc>
        <w:tc>
          <w:tcPr>
            <w:tcW w:w="30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ронять</w:t>
            </w:r>
          </w:p>
        </w:tc>
        <w:tc>
          <w:tcPr>
            <w:tcW w:w="148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слова…»,</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8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всем</w:t>
            </w:r>
          </w:p>
        </w:tc>
        <w:tc>
          <w:tcPr>
            <w:tcW w:w="460" w:type="dxa"/>
            <w:vAlign w:val="bottom"/>
          </w:tcPr>
          <w:p w:rsidR="00254C91" w:rsidRPr="00254C91" w:rsidRDefault="00254C91" w:rsidP="00254C91">
            <w:pPr>
              <w:widowControl/>
              <w:suppressAutoHyphens w:val="0"/>
              <w:autoSpaceDE/>
              <w:ind w:left="40"/>
              <w:contextualSpacing/>
              <w:rPr>
                <w:sz w:val="24"/>
                <w:szCs w:val="24"/>
                <w:lang w:eastAsia="ru-RU"/>
              </w:rPr>
            </w:pPr>
            <w:r w:rsidRPr="00254C91">
              <w:rPr>
                <w:rFonts w:ascii="Times New Roman CYR" w:eastAsia="Times New Roman CYR" w:hAnsi="Times New Roman CYR" w:cs="Times New Roman CYR"/>
                <w:sz w:val="24"/>
                <w:szCs w:val="24"/>
                <w:lang w:eastAsia="ru-RU"/>
              </w:rPr>
              <w:t>мне</w:t>
            </w: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860" w:type="dxa"/>
            <w:gridSpan w:val="2"/>
            <w:vAlign w:val="bottom"/>
          </w:tcPr>
          <w:p w:rsidR="00254C91" w:rsidRPr="00254C91" w:rsidRDefault="00254C91" w:rsidP="00254C91">
            <w:pPr>
              <w:widowControl/>
              <w:suppressAutoHyphens w:val="0"/>
              <w:autoSpaceDE/>
              <w:contextualSpacing/>
              <w:jc w:val="center"/>
              <w:rPr>
                <w:sz w:val="24"/>
                <w:szCs w:val="24"/>
                <w:lang w:eastAsia="ru-RU"/>
              </w:rPr>
            </w:pPr>
            <w:r w:rsidRPr="00254C91">
              <w:rPr>
                <w:rFonts w:ascii="Times New Roman CYR" w:eastAsia="Times New Roman CYR" w:hAnsi="Times New Roman CYR" w:cs="Times New Roman CYR"/>
                <w:sz w:val="24"/>
                <w:szCs w:val="24"/>
                <w:lang w:eastAsia="ru-RU"/>
              </w:rPr>
              <w:t>хочется</w:t>
            </w: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116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w w:val="99"/>
                <w:sz w:val="24"/>
                <w:szCs w:val="24"/>
                <w:lang w:eastAsia="ru-RU"/>
              </w:rPr>
              <w:t>дойти</w:t>
            </w:r>
            <w:r w:rsidRPr="00254C91">
              <w:rPr>
                <w:rFonts w:ascii="Arial" w:eastAsia="Arial" w:hAnsi="Arial" w:cs="Arial"/>
                <w:w w:val="99"/>
                <w:sz w:val="24"/>
                <w:szCs w:val="24"/>
                <w:lang w:eastAsia="ru-RU"/>
              </w:rPr>
              <w:t>…</w:t>
            </w:r>
            <w:r w:rsidRPr="00254C91">
              <w:rPr>
                <w:w w:val="99"/>
                <w:sz w:val="24"/>
                <w:szCs w:val="24"/>
                <w:lang w:eastAsia="ru-RU"/>
              </w:rPr>
              <w:t>»,</w:t>
            </w:r>
          </w:p>
        </w:tc>
        <w:tc>
          <w:tcPr>
            <w:tcW w:w="204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«Единственные</w:t>
            </w: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дни»,</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311"/>
        </w:trPr>
        <w:tc>
          <w:tcPr>
            <w:tcW w:w="2420"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Гамлет</w:t>
            </w:r>
            <w:r w:rsidRPr="00254C91">
              <w:rPr>
                <w:sz w:val="24"/>
                <w:szCs w:val="24"/>
                <w:lang w:eastAsia="ru-RU"/>
              </w:rPr>
              <w:t>»,</w:t>
            </w:r>
          </w:p>
        </w:tc>
        <w:tc>
          <w:tcPr>
            <w:tcW w:w="1260" w:type="dxa"/>
            <w:gridSpan w:val="4"/>
            <w:tcBorders>
              <w:bottom w:val="single" w:sz="8" w:space="0" w:color="auto"/>
            </w:tcBorders>
            <w:vAlign w:val="bottom"/>
          </w:tcPr>
          <w:p w:rsidR="00254C91" w:rsidRPr="00254C91" w:rsidRDefault="00254C91" w:rsidP="00254C91">
            <w:pPr>
              <w:widowControl/>
              <w:suppressAutoHyphens w:val="0"/>
              <w:autoSpaceDE/>
              <w:contextualSpacing/>
              <w:jc w:val="center"/>
              <w:rPr>
                <w:sz w:val="24"/>
                <w:szCs w:val="24"/>
                <w:lang w:eastAsia="ru-RU"/>
              </w:rPr>
            </w:pPr>
            <w:r w:rsidRPr="00254C91">
              <w:rPr>
                <w:w w:val="98"/>
                <w:sz w:val="24"/>
                <w:szCs w:val="24"/>
                <w:lang w:eastAsia="ru-RU"/>
              </w:rPr>
              <w:t>«Марбург»,</w:t>
            </w:r>
          </w:p>
        </w:tc>
        <w:tc>
          <w:tcPr>
            <w:tcW w:w="116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Зимняя</w:t>
            </w:r>
          </w:p>
        </w:tc>
        <w:tc>
          <w:tcPr>
            <w:tcW w:w="3520" w:type="dxa"/>
            <w:gridSpan w:val="5"/>
            <w:tcBorders>
              <w:bottom w:val="single" w:sz="8" w:space="0" w:color="auto"/>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«Красавица  моя,  вся  стать…»,</w:t>
            </w: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254C91">
        <w:trPr>
          <w:trHeight w:val="452"/>
        </w:trPr>
        <w:tc>
          <w:tcPr>
            <w:tcW w:w="242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vAlign w:val="bottom"/>
          </w:tcPr>
          <w:p w:rsidR="00254C91" w:rsidRPr="00254C91" w:rsidRDefault="00254C91" w:rsidP="00254C91">
            <w:pPr>
              <w:widowControl/>
              <w:suppressAutoHyphens w:val="0"/>
              <w:autoSpaceDE/>
              <w:contextualSpacing/>
              <w:rPr>
                <w:sz w:val="24"/>
                <w:szCs w:val="24"/>
                <w:lang w:eastAsia="ru-RU"/>
              </w:rPr>
            </w:pPr>
          </w:p>
        </w:tc>
        <w:tc>
          <w:tcPr>
            <w:tcW w:w="460" w:type="dxa"/>
            <w:vAlign w:val="bottom"/>
          </w:tcPr>
          <w:p w:rsidR="00254C91" w:rsidRPr="00254C91" w:rsidRDefault="00254C91" w:rsidP="00254C91">
            <w:pPr>
              <w:widowControl/>
              <w:suppressAutoHyphens w:val="0"/>
              <w:autoSpaceDE/>
              <w:contextualSpacing/>
              <w:rPr>
                <w:sz w:val="24"/>
                <w:szCs w:val="24"/>
                <w:lang w:eastAsia="ru-RU"/>
              </w:rPr>
            </w:pPr>
          </w:p>
        </w:tc>
        <w:tc>
          <w:tcPr>
            <w:tcW w:w="220" w:type="dxa"/>
            <w:vAlign w:val="bottom"/>
          </w:tcPr>
          <w:p w:rsidR="00254C91" w:rsidRPr="00254C91" w:rsidRDefault="00254C91" w:rsidP="00254C91">
            <w:pPr>
              <w:widowControl/>
              <w:suppressAutoHyphens w:val="0"/>
              <w:autoSpaceDE/>
              <w:contextualSpacing/>
              <w:rPr>
                <w:sz w:val="24"/>
                <w:szCs w:val="24"/>
                <w:lang w:eastAsia="ru-RU"/>
              </w:rPr>
            </w:pPr>
          </w:p>
        </w:tc>
        <w:tc>
          <w:tcPr>
            <w:tcW w:w="580" w:type="dxa"/>
            <w:vAlign w:val="bottom"/>
          </w:tcPr>
          <w:p w:rsidR="00254C91" w:rsidRPr="00254C91" w:rsidRDefault="00254C91" w:rsidP="00254C91">
            <w:pPr>
              <w:widowControl/>
              <w:suppressAutoHyphens w:val="0"/>
              <w:autoSpaceDE/>
              <w:contextualSpacing/>
              <w:rPr>
                <w:sz w:val="24"/>
                <w:szCs w:val="24"/>
                <w:lang w:eastAsia="ru-RU"/>
              </w:rPr>
            </w:pPr>
          </w:p>
        </w:tc>
        <w:tc>
          <w:tcPr>
            <w:tcW w:w="280" w:type="dxa"/>
            <w:vAlign w:val="bottom"/>
          </w:tcPr>
          <w:p w:rsidR="00254C91" w:rsidRPr="00254C91" w:rsidRDefault="00254C91" w:rsidP="00254C91">
            <w:pPr>
              <w:widowControl/>
              <w:suppressAutoHyphens w:val="0"/>
              <w:autoSpaceDE/>
              <w:contextualSpacing/>
              <w:rPr>
                <w:sz w:val="24"/>
                <w:szCs w:val="24"/>
                <w:lang w:eastAsia="ru-RU"/>
              </w:rPr>
            </w:pPr>
          </w:p>
        </w:tc>
        <w:tc>
          <w:tcPr>
            <w:tcW w:w="180" w:type="dxa"/>
            <w:vAlign w:val="bottom"/>
          </w:tcPr>
          <w:p w:rsidR="00254C91" w:rsidRPr="00254C91" w:rsidRDefault="00254C91" w:rsidP="00254C91">
            <w:pPr>
              <w:widowControl/>
              <w:suppressAutoHyphens w:val="0"/>
              <w:autoSpaceDE/>
              <w:contextualSpacing/>
              <w:rPr>
                <w:sz w:val="24"/>
                <w:szCs w:val="24"/>
                <w:lang w:eastAsia="ru-RU"/>
              </w:rPr>
            </w:pPr>
          </w:p>
        </w:tc>
        <w:tc>
          <w:tcPr>
            <w:tcW w:w="1160" w:type="dxa"/>
            <w:gridSpan w:val="2"/>
            <w:vAlign w:val="bottom"/>
          </w:tcPr>
          <w:p w:rsidR="00254C91" w:rsidRPr="00254C91" w:rsidRDefault="00254C91" w:rsidP="00254C91">
            <w:pPr>
              <w:widowControl/>
              <w:suppressAutoHyphens w:val="0"/>
              <w:autoSpaceDE/>
              <w:ind w:right="560"/>
              <w:contextualSpacing/>
              <w:jc w:val="right"/>
              <w:rPr>
                <w:sz w:val="24"/>
                <w:szCs w:val="24"/>
                <w:lang w:eastAsia="ru-RU"/>
              </w:rPr>
            </w:pPr>
          </w:p>
        </w:tc>
        <w:tc>
          <w:tcPr>
            <w:tcW w:w="940" w:type="dxa"/>
            <w:vAlign w:val="bottom"/>
          </w:tcPr>
          <w:p w:rsidR="00254C91" w:rsidRPr="00254C91" w:rsidRDefault="00254C91" w:rsidP="00254C91">
            <w:pPr>
              <w:widowControl/>
              <w:suppressAutoHyphens w:val="0"/>
              <w:autoSpaceDE/>
              <w:contextualSpacing/>
              <w:rPr>
                <w:sz w:val="24"/>
                <w:szCs w:val="24"/>
                <w:lang w:eastAsia="ru-RU"/>
              </w:rPr>
            </w:pPr>
          </w:p>
        </w:tc>
        <w:tc>
          <w:tcPr>
            <w:tcW w:w="300" w:type="dxa"/>
            <w:vAlign w:val="bottom"/>
          </w:tcPr>
          <w:p w:rsidR="00254C91" w:rsidRPr="00254C91" w:rsidRDefault="00254C91" w:rsidP="00254C91">
            <w:pPr>
              <w:widowControl/>
              <w:suppressAutoHyphens w:val="0"/>
              <w:autoSpaceDE/>
              <w:contextualSpacing/>
              <w:rPr>
                <w:sz w:val="24"/>
                <w:szCs w:val="24"/>
                <w:lang w:eastAsia="ru-RU"/>
              </w:rPr>
            </w:pPr>
          </w:p>
        </w:tc>
        <w:tc>
          <w:tcPr>
            <w:tcW w:w="800" w:type="dxa"/>
            <w:vAlign w:val="bottom"/>
          </w:tcPr>
          <w:p w:rsidR="00254C91" w:rsidRPr="00254C91" w:rsidRDefault="00254C91" w:rsidP="00254C91">
            <w:pPr>
              <w:widowControl/>
              <w:suppressAutoHyphens w:val="0"/>
              <w:autoSpaceDE/>
              <w:contextualSpacing/>
              <w:rPr>
                <w:sz w:val="24"/>
                <w:szCs w:val="24"/>
                <w:lang w:eastAsia="ru-RU"/>
              </w:rPr>
            </w:pPr>
          </w:p>
        </w:tc>
        <w:tc>
          <w:tcPr>
            <w:tcW w:w="700" w:type="dxa"/>
            <w:vAlign w:val="bottom"/>
          </w:tcPr>
          <w:p w:rsidR="00254C91" w:rsidRPr="00254C91" w:rsidRDefault="00254C91" w:rsidP="00254C91">
            <w:pPr>
              <w:widowControl/>
              <w:suppressAutoHyphens w:val="0"/>
              <w:autoSpaceDE/>
              <w:contextualSpacing/>
              <w:rPr>
                <w:sz w:val="24"/>
                <w:szCs w:val="24"/>
                <w:lang w:eastAsia="ru-RU"/>
              </w:rPr>
            </w:pPr>
          </w:p>
        </w:tc>
        <w:tc>
          <w:tcPr>
            <w:tcW w:w="780" w:type="dxa"/>
            <w:vAlign w:val="bottom"/>
          </w:tcPr>
          <w:p w:rsidR="00254C91" w:rsidRPr="00254C91" w:rsidRDefault="00254C91" w:rsidP="00254C91">
            <w:pPr>
              <w:widowControl/>
              <w:suppressAutoHyphens w:val="0"/>
              <w:autoSpaceDE/>
              <w:contextualSpacing/>
              <w:rPr>
                <w:sz w:val="24"/>
                <w:szCs w:val="24"/>
                <w:lang w:eastAsia="ru-RU"/>
              </w:rPr>
            </w:pPr>
          </w:p>
        </w:tc>
        <w:tc>
          <w:tcPr>
            <w:tcW w:w="0" w:type="dxa"/>
            <w:vAlign w:val="bottom"/>
          </w:tcPr>
          <w:p w:rsidR="00254C91" w:rsidRPr="00254C91" w:rsidRDefault="00254C91" w:rsidP="00254C91">
            <w:pPr>
              <w:widowControl/>
              <w:suppressAutoHyphens w:val="0"/>
              <w:autoSpaceDE/>
              <w:contextualSpacing/>
              <w:rPr>
                <w:sz w:val="24"/>
                <w:szCs w:val="24"/>
                <w:lang w:eastAsia="ru-RU"/>
              </w:rPr>
            </w:pPr>
          </w:p>
        </w:tc>
      </w:tr>
    </w:tbl>
    <w:p w:rsidR="00254C91" w:rsidRPr="00254C91" w:rsidRDefault="00254C91" w:rsidP="00254C91">
      <w:pPr>
        <w:widowControl/>
        <w:suppressAutoHyphens w:val="0"/>
        <w:autoSpaceDE/>
        <w:contextualSpacing/>
        <w:rPr>
          <w:sz w:val="24"/>
          <w:szCs w:val="24"/>
          <w:lang w:eastAsia="ru-RU"/>
        </w:rPr>
        <w:sectPr w:rsidR="00254C91" w:rsidRPr="00254C91">
          <w:pgSz w:w="11900" w:h="16838"/>
          <w:pgMar w:top="1113" w:right="1304" w:bottom="269" w:left="1020" w:header="0" w:footer="0" w:gutter="0"/>
          <w:cols w:space="720" w:equalWidth="0">
            <w:col w:w="9580"/>
          </w:cols>
        </w:sectPr>
      </w:pPr>
    </w:p>
    <w:tbl>
      <w:tblPr>
        <w:tblW w:w="9630" w:type="dxa"/>
        <w:tblInd w:w="10" w:type="dxa"/>
        <w:tblLayout w:type="fixed"/>
        <w:tblCellMar>
          <w:left w:w="0" w:type="dxa"/>
          <w:right w:w="0" w:type="dxa"/>
        </w:tblCellMar>
        <w:tblLook w:val="04A0" w:firstRow="1" w:lastRow="0" w:firstColumn="1" w:lastColumn="0" w:noHBand="0" w:noVBand="1"/>
      </w:tblPr>
      <w:tblGrid>
        <w:gridCol w:w="2420"/>
        <w:gridCol w:w="1180"/>
        <w:gridCol w:w="220"/>
        <w:gridCol w:w="1100"/>
        <w:gridCol w:w="100"/>
        <w:gridCol w:w="630"/>
        <w:gridCol w:w="430"/>
        <w:gridCol w:w="900"/>
        <w:gridCol w:w="140"/>
        <w:gridCol w:w="180"/>
        <w:gridCol w:w="620"/>
        <w:gridCol w:w="40"/>
        <w:gridCol w:w="400"/>
        <w:gridCol w:w="40"/>
        <w:gridCol w:w="1200"/>
        <w:gridCol w:w="30"/>
      </w:tblGrid>
      <w:tr w:rsidR="00254C91" w:rsidRPr="00254C91" w:rsidTr="007B5F00">
        <w:trPr>
          <w:trHeight w:val="276"/>
        </w:trPr>
        <w:tc>
          <w:tcPr>
            <w:tcW w:w="2420" w:type="dxa"/>
            <w:tcBorders>
              <w:top w:val="single" w:sz="8" w:space="0" w:color="auto"/>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230" w:type="dxa"/>
            <w:gridSpan w:val="5"/>
            <w:tcBorders>
              <w:top w:val="single" w:sz="8" w:space="0" w:color="auto"/>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ночь</w:t>
            </w:r>
            <w:r w:rsidRPr="00254C91">
              <w:rPr>
                <w:sz w:val="24"/>
                <w:szCs w:val="24"/>
                <w:lang w:eastAsia="ru-RU"/>
              </w:rPr>
              <w:t>», «</w:t>
            </w:r>
            <w:r w:rsidRPr="00254C91">
              <w:rPr>
                <w:rFonts w:ascii="Times New Roman CYR" w:eastAsia="Times New Roman CYR" w:hAnsi="Times New Roman CYR" w:cs="Times New Roman CYR"/>
                <w:sz w:val="24"/>
                <w:szCs w:val="24"/>
                <w:lang w:eastAsia="ru-RU"/>
              </w:rPr>
              <w:t>Февраль</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Достать чернил</w:t>
            </w:r>
          </w:p>
        </w:tc>
        <w:tc>
          <w:tcPr>
            <w:tcW w:w="3950" w:type="dxa"/>
            <w:gridSpan w:val="9"/>
            <w:tcBorders>
              <w:top w:val="single" w:sz="8" w:space="0" w:color="auto"/>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Июль</w:t>
            </w:r>
            <w:r w:rsidRPr="00254C91">
              <w:rPr>
                <w:sz w:val="24"/>
                <w:szCs w:val="24"/>
                <w:lang w:eastAsia="ru-RU"/>
              </w:rPr>
              <w:t>»,   «Любимая  –  жуть!</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3"/>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и плакать</w:t>
            </w:r>
            <w:r w:rsidRPr="00254C91">
              <w:rPr>
                <w:rFonts w:ascii="Arial" w:eastAsia="Arial" w:hAnsi="Arial" w:cs="Arial"/>
                <w:sz w:val="24"/>
                <w:szCs w:val="24"/>
                <w:lang w:eastAsia="ru-RU"/>
              </w:rPr>
              <w:t>!..</w:t>
            </w:r>
            <w:r w:rsidRPr="00254C91">
              <w:rPr>
                <w:sz w:val="24"/>
                <w:szCs w:val="24"/>
                <w:lang w:eastAsia="ru-RU"/>
              </w:rPr>
              <w:t>»</w:t>
            </w:r>
          </w:p>
        </w:tc>
        <w:tc>
          <w:tcPr>
            <w:tcW w:w="73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Когда любит поэт…», «Любить</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Е</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Замятин</w:t>
            </w: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7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иных   –</w:t>
            </w:r>
          </w:p>
        </w:tc>
        <w:tc>
          <w:tcPr>
            <w:tcW w:w="1240" w:type="dxa"/>
            <w:gridSpan w:val="4"/>
            <w:vAlign w:val="bottom"/>
          </w:tcPr>
          <w:p w:rsidR="00254C91" w:rsidRPr="00254C91" w:rsidRDefault="00254C91" w:rsidP="00254C91">
            <w:pPr>
              <w:widowControl/>
              <w:suppressAutoHyphens w:val="0"/>
              <w:autoSpaceDE/>
              <w:contextualSpacing/>
              <w:jc w:val="center"/>
              <w:rPr>
                <w:sz w:val="24"/>
                <w:szCs w:val="24"/>
                <w:lang w:eastAsia="ru-RU"/>
              </w:rPr>
            </w:pPr>
            <w:r w:rsidRPr="00254C91">
              <w:rPr>
                <w:sz w:val="24"/>
                <w:szCs w:val="24"/>
                <w:lang w:eastAsia="ru-RU"/>
              </w:rPr>
              <w:t>тяжелый</w:t>
            </w:r>
          </w:p>
        </w:tc>
        <w:tc>
          <w:tcPr>
            <w:tcW w:w="124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крест…»,</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Мы</w:t>
            </w:r>
            <w:r w:rsidRPr="00254C91">
              <w:rPr>
                <w:rFonts w:ascii="Arial" w:eastAsia="Arial" w:hAnsi="Arial" w:cs="Arial"/>
                <w:sz w:val="24"/>
                <w:szCs w:val="24"/>
                <w:lang w:eastAsia="ru-RU"/>
              </w:rPr>
              <w:t>»</w:t>
            </w: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«Никого  не  будет  в  доме…»,</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710" w:type="dxa"/>
            <w:gridSpan w:val="7"/>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«О,   знал   бы   я,</w:t>
            </w:r>
          </w:p>
        </w:tc>
        <w:tc>
          <w:tcPr>
            <w:tcW w:w="124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что   так</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бывает…»,</w:t>
            </w:r>
          </w:p>
        </w:tc>
        <w:tc>
          <w:tcPr>
            <w:tcW w:w="1680" w:type="dxa"/>
            <w:gridSpan w:val="4"/>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«Определение</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поэзии»,  «Поэзия»,  «Про  эти</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стихи», «Сестра моя – жизнь и</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сегодня  в  разливе…»,  «</w:t>
            </w:r>
            <w:r w:rsidRPr="00254C91">
              <w:rPr>
                <w:rFonts w:ascii="Times New Roman CYR" w:eastAsia="Times New Roman CYR" w:hAnsi="Times New Roman CYR" w:cs="Times New Roman CYR"/>
                <w:sz w:val="24"/>
                <w:szCs w:val="24"/>
                <w:lang w:eastAsia="ru-RU"/>
              </w:rPr>
              <w:t>Снег</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идет</w:t>
            </w:r>
            <w:r w:rsidRPr="00254C91">
              <w:rPr>
                <w:sz w:val="24"/>
                <w:szCs w:val="24"/>
                <w:lang w:eastAsia="ru-RU"/>
              </w:rPr>
              <w:t>», «Столетье с лишним</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не</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7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вчера…»</w:t>
            </w:r>
          </w:p>
        </w:tc>
        <w:tc>
          <w:tcPr>
            <w:tcW w:w="8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7"/>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Доктор Живаго</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Булгаков</w:t>
            </w: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Merge w:val="restart"/>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Булгаков</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Повесть</w:t>
            </w:r>
          </w:p>
        </w:tc>
        <w:tc>
          <w:tcPr>
            <w:tcW w:w="1320" w:type="dxa"/>
            <w:gridSpan w:val="2"/>
            <w:vAlign w:val="bottom"/>
          </w:tcPr>
          <w:p w:rsidR="00254C91" w:rsidRPr="00254C91" w:rsidRDefault="00254C91" w:rsidP="00254C91">
            <w:pPr>
              <w:widowControl/>
              <w:suppressAutoHyphens w:val="0"/>
              <w:autoSpaceDE/>
              <w:ind w:left="16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Собачье</w:t>
            </w: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сердце</w:t>
            </w:r>
            <w:r w:rsidRPr="00254C91">
              <w:rPr>
                <w:sz w:val="24"/>
                <w:szCs w:val="24"/>
                <w:lang w:eastAsia="ru-RU"/>
              </w:rPr>
              <w:t>»</w:t>
            </w:r>
          </w:p>
        </w:tc>
        <w:tc>
          <w:tcPr>
            <w:tcW w:w="2270" w:type="dxa"/>
            <w:gridSpan w:val="5"/>
            <w:vMerge/>
            <w:vAlign w:val="bottom"/>
          </w:tcPr>
          <w:p w:rsidR="00254C91" w:rsidRPr="00254C91" w:rsidRDefault="00254C91" w:rsidP="00254C91">
            <w:pPr>
              <w:widowControl/>
              <w:suppressAutoHyphens w:val="0"/>
              <w:autoSpaceDE/>
              <w:contextualSpacing/>
              <w:rPr>
                <w:sz w:val="24"/>
                <w:szCs w:val="24"/>
                <w:lang w:eastAsia="ru-RU"/>
              </w:rPr>
            </w:pP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Романы</w:t>
            </w:r>
          </w:p>
        </w:tc>
        <w:tc>
          <w:tcPr>
            <w:tcW w:w="1320" w:type="dxa"/>
            <w:gridSpan w:val="2"/>
            <w:vAlign w:val="bottom"/>
          </w:tcPr>
          <w:p w:rsidR="00254C91" w:rsidRPr="00254C91" w:rsidRDefault="00254C91" w:rsidP="00254C91">
            <w:pPr>
              <w:widowControl/>
              <w:suppressAutoHyphens w:val="0"/>
              <w:autoSpaceDE/>
              <w:ind w:left="20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Белая</w:t>
            </w:r>
          </w:p>
        </w:tc>
        <w:tc>
          <w:tcPr>
            <w:tcW w:w="73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гвардия</w:t>
            </w:r>
            <w:r w:rsidRPr="00254C91">
              <w:rPr>
                <w:sz w:val="24"/>
                <w:szCs w:val="24"/>
                <w:lang w:eastAsia="ru-RU"/>
              </w:rPr>
              <w:t>»,</w:t>
            </w:r>
          </w:p>
        </w:tc>
        <w:tc>
          <w:tcPr>
            <w:tcW w:w="147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Книга</w:t>
            </w:r>
          </w:p>
        </w:tc>
        <w:tc>
          <w:tcPr>
            <w:tcW w:w="1240" w:type="dxa"/>
            <w:gridSpan w:val="4"/>
            <w:vAlign w:val="bottom"/>
          </w:tcPr>
          <w:p w:rsidR="00254C91" w:rsidRPr="00254C91" w:rsidRDefault="00254C91" w:rsidP="00254C91">
            <w:pPr>
              <w:widowControl/>
              <w:suppressAutoHyphens w:val="0"/>
              <w:autoSpaceDE/>
              <w:ind w:left="40"/>
              <w:contextualSpacing/>
              <w:rPr>
                <w:sz w:val="24"/>
                <w:szCs w:val="24"/>
                <w:lang w:eastAsia="ru-RU"/>
              </w:rPr>
            </w:pPr>
            <w:r w:rsidRPr="00254C91">
              <w:rPr>
                <w:sz w:val="24"/>
                <w:szCs w:val="24"/>
                <w:lang w:eastAsia="ru-RU"/>
              </w:rPr>
              <w:t>рассказов</w:t>
            </w:r>
          </w:p>
        </w:tc>
        <w:tc>
          <w:tcPr>
            <w:tcW w:w="124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«Записки</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Мастер и Маргарита</w:t>
            </w:r>
            <w:r w:rsidRPr="00254C91">
              <w:rPr>
                <w:sz w:val="24"/>
                <w:szCs w:val="24"/>
                <w:lang w:eastAsia="ru-RU"/>
              </w:rPr>
              <w:t>»</w:t>
            </w: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юного   врача».   Пьесы   «Дни</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Турбиных»,   «Бег»,   «Кабала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святош» («Мольер»), «Зойкина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2"/>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3"/>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Merge w:val="restart"/>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квартира»</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52"/>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П</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Платонов</w:t>
            </w:r>
            <w:r w:rsidRPr="00254C91">
              <w:rPr>
                <w:rFonts w:ascii="Arial" w:eastAsia="Arial" w:hAnsi="Arial" w:cs="Arial"/>
                <w:b/>
                <w:bCs/>
                <w:sz w:val="24"/>
                <w:szCs w:val="24"/>
                <w:lang w:eastAsia="ru-RU"/>
              </w:rPr>
              <w:t>.</w:t>
            </w: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Merge/>
            <w:vAlign w:val="bottom"/>
          </w:tcPr>
          <w:p w:rsidR="00254C91" w:rsidRPr="00254C91" w:rsidRDefault="00254C91" w:rsidP="00254C91">
            <w:pPr>
              <w:widowControl/>
              <w:suppressAutoHyphens w:val="0"/>
              <w:autoSpaceDE/>
              <w:contextualSpacing/>
              <w:rPr>
                <w:sz w:val="24"/>
                <w:szCs w:val="24"/>
                <w:lang w:eastAsia="ru-RU"/>
              </w:rPr>
            </w:pP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23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w w:val="95"/>
                <w:sz w:val="24"/>
                <w:szCs w:val="24"/>
                <w:lang w:eastAsia="ru-RU"/>
              </w:rPr>
              <w:t>Рассказыиповести</w:t>
            </w:r>
            <w:r w:rsidRPr="00254C91">
              <w:rPr>
                <w:rFonts w:ascii="Arial" w:eastAsia="Arial" w:hAnsi="Arial" w:cs="Arial"/>
                <w:w w:val="95"/>
                <w:sz w:val="24"/>
                <w:szCs w:val="24"/>
                <w:lang w:eastAsia="ru-RU"/>
              </w:rPr>
              <w:t>:«</w:t>
            </w:r>
            <w:r w:rsidRPr="00254C91">
              <w:rPr>
                <w:rFonts w:ascii="Times New Roman CYR" w:eastAsia="Times New Roman CYR" w:hAnsi="Times New Roman CYR" w:cs="Times New Roman CYR"/>
                <w:w w:val="95"/>
                <w:sz w:val="24"/>
                <w:szCs w:val="24"/>
                <w:lang w:eastAsia="ru-RU"/>
              </w:rPr>
              <w:t>В</w:t>
            </w: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П</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Платонов</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23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прекрасном  и  яростном  мире</w:t>
            </w:r>
            <w:r w:rsidRPr="00254C91">
              <w:rPr>
                <w:rFonts w:ascii="Arial" w:eastAsia="Arial" w:hAnsi="Arial" w:cs="Arial"/>
                <w:sz w:val="24"/>
                <w:szCs w:val="24"/>
                <w:lang w:eastAsia="ru-RU"/>
              </w:rPr>
              <w:t>»,</w:t>
            </w: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   и   повести</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Река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23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Котлован</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Возвращение</w:t>
            </w:r>
            <w:r w:rsidRPr="00254C91">
              <w:rPr>
                <w:rFonts w:ascii="Arial" w:eastAsia="Arial" w:hAnsi="Arial" w:cs="Arial"/>
                <w:sz w:val="24"/>
                <w:szCs w:val="24"/>
                <w:lang w:eastAsia="ru-RU"/>
              </w:rPr>
              <w:t>»</w:t>
            </w: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Потудань</w:t>
            </w:r>
            <w:r w:rsidRPr="00254C91">
              <w:rPr>
                <w:rFonts w:ascii="Arial" w:eastAsia="Arial" w:hAnsi="Arial" w:cs="Arial"/>
                <w:sz w:val="24"/>
                <w:szCs w:val="24"/>
                <w:lang w:eastAsia="ru-RU"/>
              </w:rPr>
              <w:t>»,</w:t>
            </w:r>
          </w:p>
        </w:tc>
        <w:tc>
          <w:tcPr>
            <w:tcW w:w="1680" w:type="dxa"/>
            <w:gridSpan w:val="4"/>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Сокровенный</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2"/>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3"/>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vMerge w:val="restart"/>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человек</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Мусорный ветер</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37"/>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Шолохов</w:t>
            </w: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vMerge/>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23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Роман</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эпопея </w:t>
            </w:r>
            <w:r w:rsidRPr="00254C91">
              <w:rPr>
                <w:sz w:val="24"/>
                <w:szCs w:val="24"/>
                <w:lang w:eastAsia="ru-RU"/>
              </w:rPr>
              <w:t>«</w:t>
            </w:r>
            <w:r w:rsidRPr="00254C91">
              <w:rPr>
                <w:rFonts w:ascii="Times New Roman CYR" w:eastAsia="Times New Roman CYR" w:hAnsi="Times New Roman CYR" w:cs="Times New Roman CYR"/>
                <w:sz w:val="24"/>
                <w:szCs w:val="24"/>
                <w:lang w:eastAsia="ru-RU"/>
              </w:rPr>
              <w:t>Тихий Дон</w:t>
            </w:r>
            <w:r w:rsidRPr="00254C91">
              <w:rPr>
                <w:sz w:val="24"/>
                <w:szCs w:val="24"/>
                <w:lang w:eastAsia="ru-RU"/>
              </w:rPr>
              <w:t>»</w:t>
            </w: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Шолохов</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Роман «Поднятая целина».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7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Книга</w:t>
            </w:r>
          </w:p>
        </w:tc>
        <w:tc>
          <w:tcPr>
            <w:tcW w:w="1240" w:type="dxa"/>
            <w:gridSpan w:val="4"/>
            <w:vAlign w:val="bottom"/>
          </w:tcPr>
          <w:p w:rsidR="00254C91" w:rsidRPr="00254C91" w:rsidRDefault="00254C91" w:rsidP="00254C91">
            <w:pPr>
              <w:widowControl/>
              <w:suppressAutoHyphens w:val="0"/>
              <w:autoSpaceDE/>
              <w:ind w:left="2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рассказов</w:t>
            </w:r>
          </w:p>
        </w:tc>
        <w:tc>
          <w:tcPr>
            <w:tcW w:w="124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Донские</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46"/>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3"/>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Merge w:val="restart"/>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w:t>
            </w:r>
            <w:r w:rsidRPr="00254C91">
              <w:rPr>
                <w:rFonts w:ascii="Arial" w:eastAsia="Arial" w:hAnsi="Arial" w:cs="Arial"/>
                <w:sz w:val="24"/>
                <w:szCs w:val="24"/>
                <w:lang w:eastAsia="ru-RU"/>
              </w:rPr>
              <w:t>»</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27"/>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В.В. Набоков</w:t>
            </w: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Merge/>
            <w:vAlign w:val="bottom"/>
          </w:tcPr>
          <w:p w:rsidR="00254C91" w:rsidRPr="00254C91" w:rsidRDefault="00254C91" w:rsidP="00254C91">
            <w:pPr>
              <w:widowControl/>
              <w:suppressAutoHyphens w:val="0"/>
              <w:autoSpaceDE/>
              <w:contextualSpacing/>
              <w:rPr>
                <w:sz w:val="24"/>
                <w:szCs w:val="24"/>
                <w:lang w:eastAsia="ru-RU"/>
              </w:rPr>
            </w:pP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Рассказы</w:t>
            </w:r>
          </w:p>
        </w:tc>
        <w:tc>
          <w:tcPr>
            <w:tcW w:w="1320" w:type="dxa"/>
            <w:gridSpan w:val="2"/>
            <w:vAlign w:val="bottom"/>
          </w:tcPr>
          <w:p w:rsidR="00254C91" w:rsidRPr="00254C91" w:rsidRDefault="00254C91" w:rsidP="00254C91">
            <w:pPr>
              <w:widowControl/>
              <w:suppressAutoHyphens w:val="0"/>
              <w:autoSpaceDE/>
              <w:ind w:left="320"/>
              <w:contextualSpacing/>
              <w:rPr>
                <w:sz w:val="24"/>
                <w:szCs w:val="24"/>
                <w:lang w:eastAsia="ru-RU"/>
              </w:rPr>
            </w:pPr>
            <w:r w:rsidRPr="00254C91">
              <w:rPr>
                <w:sz w:val="24"/>
                <w:szCs w:val="24"/>
                <w:lang w:eastAsia="ru-RU"/>
              </w:rPr>
              <w:t>«Облако,</w:t>
            </w: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озеро,</w:t>
            </w: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В.В. Набоков</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23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башня», «Весна в Фиальте»</w:t>
            </w: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Романы «Машенька», «Защита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7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Лужина»</w:t>
            </w:r>
          </w:p>
        </w:tc>
        <w:tc>
          <w:tcPr>
            <w:tcW w:w="8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3"/>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Зощенко</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Баня</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Жертва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революции</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Нервные люди</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Качество</w:t>
            </w:r>
          </w:p>
        </w:tc>
        <w:tc>
          <w:tcPr>
            <w:tcW w:w="1680" w:type="dxa"/>
            <w:gridSpan w:val="4"/>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продукции</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w w:val="98"/>
                <w:sz w:val="24"/>
                <w:szCs w:val="24"/>
                <w:lang w:eastAsia="ru-RU"/>
              </w:rPr>
              <w:t>«</w:t>
            </w:r>
            <w:r w:rsidRPr="00254C91">
              <w:rPr>
                <w:rFonts w:ascii="Times New Roman CYR" w:eastAsia="Times New Roman CYR" w:hAnsi="Times New Roman CYR" w:cs="Times New Roman CYR"/>
                <w:w w:val="98"/>
                <w:sz w:val="24"/>
                <w:szCs w:val="24"/>
                <w:lang w:eastAsia="ru-RU"/>
              </w:rPr>
              <w:t>Аристократка</w:t>
            </w:r>
            <w:r w:rsidRPr="00254C91">
              <w:rPr>
                <w:rFonts w:ascii="Arial" w:eastAsia="Arial" w:hAnsi="Arial" w:cs="Arial"/>
                <w:w w:val="98"/>
                <w:sz w:val="24"/>
                <w:szCs w:val="24"/>
                <w:lang w:eastAsia="ru-RU"/>
              </w:rPr>
              <w:t>»,</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w w:val="98"/>
                <w:sz w:val="24"/>
                <w:szCs w:val="24"/>
                <w:lang w:eastAsia="ru-RU"/>
              </w:rPr>
              <w:t>«</w:t>
            </w:r>
            <w:r w:rsidRPr="00254C91">
              <w:rPr>
                <w:rFonts w:ascii="Times New Roman CYR" w:eastAsia="Times New Roman CYR" w:hAnsi="Times New Roman CYR" w:cs="Times New Roman CYR"/>
                <w:w w:val="98"/>
                <w:sz w:val="24"/>
                <w:szCs w:val="24"/>
                <w:lang w:eastAsia="ru-RU"/>
              </w:rPr>
              <w:t>Прелести</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культуры</w:t>
            </w:r>
            <w:r w:rsidRPr="00254C91">
              <w:rPr>
                <w:rFonts w:ascii="Arial" w:eastAsia="Arial" w:hAnsi="Arial" w:cs="Arial"/>
                <w:sz w:val="24"/>
                <w:szCs w:val="24"/>
                <w:lang w:eastAsia="ru-RU"/>
              </w:rPr>
              <w:t>»,</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Тормоз</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Вестингауза</w:t>
            </w:r>
            <w:r w:rsidRPr="00254C91">
              <w:rPr>
                <w:rFonts w:ascii="Arial" w:eastAsia="Arial" w:hAnsi="Arial" w:cs="Arial"/>
                <w:sz w:val="24"/>
                <w:szCs w:val="24"/>
                <w:lang w:eastAsia="ru-RU"/>
              </w:rPr>
              <w:t>»,</w:t>
            </w:r>
          </w:p>
        </w:tc>
        <w:tc>
          <w:tcPr>
            <w:tcW w:w="1680" w:type="dxa"/>
            <w:gridSpan w:val="4"/>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Диктофон</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710" w:type="dxa"/>
            <w:gridSpan w:val="7"/>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Обезьяний язык</w:t>
            </w:r>
            <w:r w:rsidRPr="00254C91">
              <w:rPr>
                <w:rFonts w:ascii="Arial" w:eastAsia="Arial" w:hAnsi="Arial" w:cs="Arial"/>
                <w:sz w:val="24"/>
                <w:szCs w:val="24"/>
                <w:lang w:eastAsia="ru-RU"/>
              </w:rPr>
              <w:t>»</w:t>
            </w: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Э</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Бабель</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Книга рассказов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Конармия</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Фадеев</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Романы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Разгром</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Молодая</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7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гвардия</w:t>
            </w:r>
            <w:r w:rsidRPr="00254C91">
              <w:rPr>
                <w:rFonts w:ascii="Arial" w:eastAsia="Arial" w:hAnsi="Arial" w:cs="Arial"/>
                <w:sz w:val="24"/>
                <w:szCs w:val="24"/>
                <w:lang w:eastAsia="ru-RU"/>
              </w:rPr>
              <w:t>»</w:t>
            </w:r>
          </w:p>
        </w:tc>
        <w:tc>
          <w:tcPr>
            <w:tcW w:w="8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3"/>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710" w:type="dxa"/>
            <w:gridSpan w:val="7"/>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Ильф</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Е</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Петров</w:t>
            </w: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Романы </w:t>
            </w:r>
            <w:r w:rsidRPr="00254C91">
              <w:rPr>
                <w:rFonts w:ascii="Arial" w:eastAsia="Arial" w:hAnsi="Arial" w:cs="Arial"/>
                <w:sz w:val="24"/>
                <w:szCs w:val="24"/>
                <w:lang w:eastAsia="ru-RU"/>
              </w:rPr>
              <w:t>«12</w:t>
            </w:r>
            <w:r w:rsidRPr="00254C91">
              <w:rPr>
                <w:rFonts w:ascii="Times New Roman CYR" w:eastAsia="Times New Roman CYR" w:hAnsi="Times New Roman CYR" w:cs="Times New Roman CYR"/>
                <w:sz w:val="24"/>
                <w:szCs w:val="24"/>
                <w:lang w:eastAsia="ru-RU"/>
              </w:rPr>
              <w:t xml:space="preserve"> стульев</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Золотой</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7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теленок</w:t>
            </w:r>
            <w:r w:rsidRPr="00254C91">
              <w:rPr>
                <w:rFonts w:ascii="Arial" w:eastAsia="Arial" w:hAnsi="Arial" w:cs="Arial"/>
                <w:sz w:val="24"/>
                <w:szCs w:val="24"/>
                <w:lang w:eastAsia="ru-RU"/>
              </w:rPr>
              <w:t>»</w:t>
            </w:r>
          </w:p>
        </w:tc>
        <w:tc>
          <w:tcPr>
            <w:tcW w:w="8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3"/>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27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Р</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Эрдман</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710" w:type="dxa"/>
            <w:gridSpan w:val="7"/>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w w:val="98"/>
                <w:sz w:val="24"/>
                <w:szCs w:val="24"/>
                <w:lang w:eastAsia="ru-RU"/>
              </w:rPr>
              <w:t xml:space="preserve">Пьеса </w:t>
            </w:r>
            <w:r w:rsidRPr="00254C91">
              <w:rPr>
                <w:rFonts w:ascii="Arial" w:eastAsia="Arial" w:hAnsi="Arial" w:cs="Arial"/>
                <w:w w:val="98"/>
                <w:sz w:val="24"/>
                <w:szCs w:val="24"/>
                <w:lang w:eastAsia="ru-RU"/>
              </w:rPr>
              <w:t>«</w:t>
            </w:r>
            <w:r w:rsidRPr="00254C91">
              <w:rPr>
                <w:rFonts w:ascii="Times New Roman CYR" w:eastAsia="Times New Roman CYR" w:hAnsi="Times New Roman CYR" w:cs="Times New Roman CYR"/>
                <w:w w:val="98"/>
                <w:sz w:val="24"/>
                <w:szCs w:val="24"/>
                <w:lang w:eastAsia="ru-RU"/>
              </w:rPr>
              <w:t>Самоубийца</w:t>
            </w:r>
            <w:r w:rsidRPr="00254C91">
              <w:rPr>
                <w:rFonts w:ascii="Arial" w:eastAsia="Arial" w:hAnsi="Arial" w:cs="Arial"/>
                <w:w w:val="98"/>
                <w:sz w:val="24"/>
                <w:szCs w:val="24"/>
                <w:lang w:eastAsia="ru-RU"/>
              </w:rPr>
              <w:t>»</w:t>
            </w: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3"/>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710" w:type="dxa"/>
            <w:gridSpan w:val="7"/>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А.Н. Островский</w:t>
            </w: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56"/>
        </w:trPr>
        <w:tc>
          <w:tcPr>
            <w:tcW w:w="2420"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180" w:type="dxa"/>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vMerge w:val="restart"/>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Роман «Как закалялась сталь»</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193"/>
        </w:trPr>
        <w:tc>
          <w:tcPr>
            <w:tcW w:w="2420" w:type="dxa"/>
            <w:vMerge w:val="restart"/>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Солженицын</w:t>
            </w:r>
          </w:p>
        </w:tc>
        <w:tc>
          <w:tcPr>
            <w:tcW w:w="2500" w:type="dxa"/>
            <w:gridSpan w:val="3"/>
            <w:vMerge w:val="restart"/>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Солженицын</w:t>
            </w: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950" w:type="dxa"/>
            <w:gridSpan w:val="9"/>
            <w:vMerge/>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67"/>
        </w:trPr>
        <w:tc>
          <w:tcPr>
            <w:tcW w:w="2420" w:type="dxa"/>
            <w:vMerge/>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500" w:type="dxa"/>
            <w:gridSpan w:val="3"/>
            <w:vMerge/>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710" w:type="dxa"/>
            <w:gridSpan w:val="7"/>
            <w:vMerge w:val="restart"/>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Солженицын</w:t>
            </w: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22"/>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sz w:val="24"/>
                <w:szCs w:val="24"/>
                <w:lang w:eastAsia="ru-RU"/>
              </w:rPr>
              <w:t>Рассказ  «</w:t>
            </w:r>
            <w:r w:rsidRPr="00254C91">
              <w:rPr>
                <w:rFonts w:ascii="Times New Roman CYR" w:eastAsia="Times New Roman CYR" w:hAnsi="Times New Roman CYR" w:cs="Times New Roman CYR"/>
                <w:sz w:val="24"/>
                <w:szCs w:val="24"/>
                <w:lang w:eastAsia="ru-RU"/>
              </w:rPr>
              <w:t>Один  день</w:t>
            </w:r>
          </w:p>
        </w:tc>
        <w:tc>
          <w:tcPr>
            <w:tcW w:w="3230" w:type="dxa"/>
            <w:gridSpan w:val="5"/>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Рассказ </w:t>
            </w:r>
            <w:r w:rsidRPr="00254C91">
              <w:rPr>
                <w:sz w:val="24"/>
                <w:szCs w:val="24"/>
                <w:lang w:eastAsia="ru-RU"/>
              </w:rPr>
              <w:t>«</w:t>
            </w:r>
            <w:r w:rsidRPr="00254C91">
              <w:rPr>
                <w:rFonts w:ascii="Times New Roman CYR" w:eastAsia="Times New Roman CYR" w:hAnsi="Times New Roman CYR" w:cs="Times New Roman CYR"/>
                <w:sz w:val="24"/>
                <w:szCs w:val="24"/>
                <w:lang w:eastAsia="ru-RU"/>
              </w:rPr>
              <w:t>Матренин двор</w:t>
            </w:r>
            <w:r w:rsidRPr="00254C91">
              <w:rPr>
                <w:sz w:val="24"/>
                <w:szCs w:val="24"/>
                <w:lang w:eastAsia="ru-RU"/>
              </w:rPr>
              <w:t>»</w:t>
            </w:r>
          </w:p>
        </w:tc>
        <w:tc>
          <w:tcPr>
            <w:tcW w:w="2710" w:type="dxa"/>
            <w:gridSpan w:val="7"/>
            <w:vMerge/>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330"/>
        </w:trPr>
        <w:tc>
          <w:tcPr>
            <w:tcW w:w="2420"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230" w:type="dxa"/>
            <w:gridSpan w:val="5"/>
            <w:tcBorders>
              <w:bottom w:val="single" w:sz="8" w:space="0" w:color="auto"/>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Книга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Архипелаг ГУЛаг</w:t>
            </w:r>
            <w:r w:rsidRPr="00254C91">
              <w:rPr>
                <w:rFonts w:ascii="Arial" w:eastAsia="Arial" w:hAnsi="Arial" w:cs="Arial"/>
                <w:sz w:val="24"/>
                <w:szCs w:val="24"/>
                <w:lang w:eastAsia="ru-RU"/>
              </w:rPr>
              <w:t>»</w:t>
            </w:r>
          </w:p>
        </w:tc>
        <w:tc>
          <w:tcPr>
            <w:tcW w:w="1470" w:type="dxa"/>
            <w:gridSpan w:val="3"/>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Повесть</w:t>
            </w:r>
          </w:p>
        </w:tc>
        <w:tc>
          <w:tcPr>
            <w:tcW w:w="1240" w:type="dxa"/>
            <w:gridSpan w:val="4"/>
            <w:tcBorders>
              <w:bottom w:val="single" w:sz="8" w:space="0" w:color="auto"/>
            </w:tcBorders>
            <w:vAlign w:val="bottom"/>
          </w:tcPr>
          <w:p w:rsidR="00254C91" w:rsidRPr="00254C91" w:rsidRDefault="00254C91" w:rsidP="00254C91">
            <w:pPr>
              <w:widowControl/>
              <w:suppressAutoHyphens w:val="0"/>
              <w:autoSpaceDE/>
              <w:contextualSpacing/>
              <w:jc w:val="center"/>
              <w:rPr>
                <w:sz w:val="24"/>
                <w:szCs w:val="24"/>
                <w:lang w:eastAsia="ru-RU"/>
              </w:rPr>
            </w:pPr>
            <w:r w:rsidRPr="00254C91">
              <w:rPr>
                <w:w w:val="99"/>
                <w:sz w:val="24"/>
                <w:szCs w:val="24"/>
                <w:lang w:eastAsia="ru-RU"/>
              </w:rPr>
              <w:t>«Раковый</w:t>
            </w:r>
          </w:p>
        </w:tc>
        <w:tc>
          <w:tcPr>
            <w:tcW w:w="124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корпус»,</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437"/>
        </w:trPr>
        <w:tc>
          <w:tcPr>
            <w:tcW w:w="2420" w:type="dxa"/>
            <w:vAlign w:val="bottom"/>
          </w:tcPr>
          <w:p w:rsidR="00254C91" w:rsidRPr="00254C91" w:rsidRDefault="00254C91" w:rsidP="00254C91">
            <w:pPr>
              <w:widowControl/>
              <w:suppressAutoHyphens w:val="0"/>
              <w:autoSpaceDE/>
              <w:contextualSpacing/>
              <w:rPr>
                <w:sz w:val="24"/>
                <w:szCs w:val="24"/>
                <w:lang w:eastAsia="ru-RU"/>
              </w:rPr>
            </w:pPr>
          </w:p>
        </w:tc>
        <w:tc>
          <w:tcPr>
            <w:tcW w:w="1180" w:type="dxa"/>
            <w:vAlign w:val="bottom"/>
          </w:tcPr>
          <w:p w:rsidR="00254C91" w:rsidRPr="00254C91" w:rsidRDefault="00254C91" w:rsidP="00254C91">
            <w:pPr>
              <w:widowControl/>
              <w:suppressAutoHyphens w:val="0"/>
              <w:autoSpaceDE/>
              <w:contextualSpacing/>
              <w:rPr>
                <w:sz w:val="24"/>
                <w:szCs w:val="24"/>
                <w:lang w:eastAsia="ru-RU"/>
              </w:rPr>
            </w:pPr>
          </w:p>
        </w:tc>
        <w:tc>
          <w:tcPr>
            <w:tcW w:w="1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730" w:type="dxa"/>
            <w:gridSpan w:val="2"/>
            <w:vAlign w:val="bottom"/>
          </w:tcPr>
          <w:p w:rsidR="00254C91" w:rsidRPr="00254C91" w:rsidRDefault="00254C91" w:rsidP="00254C91">
            <w:pPr>
              <w:widowControl/>
              <w:suppressAutoHyphens w:val="0"/>
              <w:autoSpaceDE/>
              <w:ind w:right="560"/>
              <w:contextualSpacing/>
              <w:jc w:val="right"/>
              <w:rPr>
                <w:sz w:val="24"/>
                <w:szCs w:val="24"/>
                <w:lang w:eastAsia="ru-RU"/>
              </w:rPr>
            </w:pPr>
          </w:p>
        </w:tc>
        <w:tc>
          <w:tcPr>
            <w:tcW w:w="1470" w:type="dxa"/>
            <w:gridSpan w:val="3"/>
            <w:vAlign w:val="bottom"/>
          </w:tcPr>
          <w:p w:rsidR="00254C91" w:rsidRPr="00254C91" w:rsidRDefault="00254C91" w:rsidP="00254C91">
            <w:pPr>
              <w:widowControl/>
              <w:suppressAutoHyphens w:val="0"/>
              <w:autoSpaceDE/>
              <w:contextualSpacing/>
              <w:rPr>
                <w:sz w:val="24"/>
                <w:szCs w:val="24"/>
                <w:lang w:eastAsia="ru-RU"/>
              </w:rPr>
            </w:pPr>
          </w:p>
        </w:tc>
        <w:tc>
          <w:tcPr>
            <w:tcW w:w="8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0"/>
        </w:trPr>
        <w:tc>
          <w:tcPr>
            <w:tcW w:w="2420" w:type="dxa"/>
            <w:tcBorders>
              <w:top w:val="single" w:sz="8" w:space="0" w:color="auto"/>
              <w:left w:val="single" w:sz="8" w:space="0" w:color="auto"/>
              <w:right w:val="single" w:sz="8" w:space="0" w:color="auto"/>
            </w:tcBorders>
            <w:vAlign w:val="bottom"/>
          </w:tcPr>
          <w:p w:rsidR="00254C91" w:rsidRPr="00254C91" w:rsidRDefault="00254C91" w:rsidP="00254C91">
            <w:pPr>
              <w:widowControl/>
              <w:suppressAutoHyphens w:val="0"/>
              <w:autoSpaceDE/>
              <w:ind w:left="120"/>
              <w:contextualSpacing/>
              <w:rPr>
                <w:sz w:val="24"/>
                <w:szCs w:val="24"/>
                <w:lang w:eastAsia="ru-RU"/>
              </w:rPr>
            </w:pPr>
            <w:r w:rsidRPr="00254C91">
              <w:rPr>
                <w:rFonts w:ascii="Times New Roman CYR" w:eastAsia="Times New Roman CYR" w:hAnsi="Times New Roman CYR" w:cs="Times New Roman CYR"/>
                <w:sz w:val="24"/>
                <w:szCs w:val="24"/>
                <w:lang w:eastAsia="ru-RU"/>
              </w:rPr>
              <w:t>Ивана Денисовича</w:t>
            </w:r>
            <w:r w:rsidRPr="00254C91">
              <w:rPr>
                <w:sz w:val="24"/>
                <w:szCs w:val="24"/>
                <w:lang w:eastAsia="ru-RU"/>
              </w:rPr>
              <w:t>»</w:t>
            </w:r>
          </w:p>
        </w:tc>
        <w:tc>
          <w:tcPr>
            <w:tcW w:w="2600" w:type="dxa"/>
            <w:gridSpan w:val="4"/>
            <w:tcBorders>
              <w:top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В.Т. Шаламов</w:t>
            </w:r>
          </w:p>
        </w:tc>
        <w:tc>
          <w:tcPr>
            <w:tcW w:w="1060" w:type="dxa"/>
            <w:gridSpan w:val="2"/>
            <w:tcBorders>
              <w:top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top w:val="single" w:sz="8" w:space="0" w:color="auto"/>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статья «Жить не по лжи»</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ind w:left="140"/>
              <w:contextualSpacing/>
              <w:rPr>
                <w:sz w:val="24"/>
                <w:szCs w:val="24"/>
                <w:lang w:eastAsia="ru-RU"/>
              </w:rPr>
            </w:pPr>
            <w:r w:rsidRPr="00254C91">
              <w:rPr>
                <w:sz w:val="24"/>
                <w:szCs w:val="24"/>
                <w:lang w:eastAsia="ru-RU"/>
              </w:rPr>
              <w:t>Рассказы:</w:t>
            </w:r>
          </w:p>
        </w:tc>
        <w:tc>
          <w:tcPr>
            <w:tcW w:w="2260" w:type="dxa"/>
            <w:gridSpan w:val="4"/>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«На    представку»,</w:t>
            </w:r>
          </w:p>
        </w:tc>
        <w:tc>
          <w:tcPr>
            <w:tcW w:w="188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b/>
                <w:bCs/>
                <w:sz w:val="24"/>
                <w:szCs w:val="24"/>
                <w:lang w:eastAsia="ru-RU"/>
              </w:rPr>
              <w:t>В.Т. Шаламов</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«Серафим»,</w:t>
            </w:r>
          </w:p>
        </w:tc>
        <w:tc>
          <w:tcPr>
            <w:tcW w:w="1200" w:type="dxa"/>
            <w:gridSpan w:val="2"/>
            <w:vAlign w:val="bottom"/>
          </w:tcPr>
          <w:p w:rsidR="00254C91" w:rsidRPr="00254C91" w:rsidRDefault="00254C91" w:rsidP="00254C91">
            <w:pPr>
              <w:widowControl/>
              <w:suppressAutoHyphens w:val="0"/>
              <w:autoSpaceDE/>
              <w:contextualSpacing/>
              <w:jc w:val="center"/>
              <w:rPr>
                <w:sz w:val="24"/>
                <w:szCs w:val="24"/>
                <w:lang w:eastAsia="ru-RU"/>
              </w:rPr>
            </w:pPr>
            <w:r w:rsidRPr="00254C91">
              <w:rPr>
                <w:sz w:val="24"/>
                <w:szCs w:val="24"/>
                <w:lang w:eastAsia="ru-RU"/>
              </w:rPr>
              <w:t>«Красный</w:t>
            </w:r>
          </w:p>
        </w:tc>
        <w:tc>
          <w:tcPr>
            <w:tcW w:w="1060" w:type="dxa"/>
            <w:gridSpan w:val="2"/>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крест»,</w:t>
            </w:r>
          </w:p>
        </w:tc>
        <w:tc>
          <w:tcPr>
            <w:tcW w:w="12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Рассказы:</w:t>
            </w:r>
          </w:p>
        </w:tc>
        <w:tc>
          <w:tcPr>
            <w:tcW w:w="66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640" w:type="dxa"/>
            <w:gridSpan w:val="3"/>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«Сгущенное</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«Тифозный</w:t>
            </w:r>
          </w:p>
        </w:tc>
        <w:tc>
          <w:tcPr>
            <w:tcW w:w="2260" w:type="dxa"/>
            <w:gridSpan w:val="4"/>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карантин»,</w:t>
            </w: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молоко»,  «Татарский  мулла  и</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«Последний</w:t>
            </w:r>
          </w:p>
        </w:tc>
        <w:tc>
          <w:tcPr>
            <w:tcW w:w="1200" w:type="dxa"/>
            <w:gridSpan w:val="2"/>
            <w:vAlign w:val="bottom"/>
          </w:tcPr>
          <w:p w:rsidR="00254C91" w:rsidRPr="00254C91" w:rsidRDefault="00254C91" w:rsidP="00254C91">
            <w:pPr>
              <w:widowControl/>
              <w:suppressAutoHyphens w:val="0"/>
              <w:autoSpaceDE/>
              <w:ind w:left="20"/>
              <w:contextualSpacing/>
              <w:jc w:val="center"/>
              <w:rPr>
                <w:sz w:val="24"/>
                <w:szCs w:val="24"/>
                <w:lang w:eastAsia="ru-RU"/>
              </w:rPr>
            </w:pPr>
            <w:r w:rsidRPr="00254C91">
              <w:rPr>
                <w:sz w:val="24"/>
                <w:szCs w:val="24"/>
                <w:lang w:eastAsia="ru-RU"/>
              </w:rPr>
              <w:t>бой</w:t>
            </w: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майора</w:t>
            </w:r>
          </w:p>
        </w:tc>
        <w:tc>
          <w:tcPr>
            <w:tcW w:w="90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чистый</w:t>
            </w:r>
          </w:p>
        </w:tc>
        <w:tc>
          <w:tcPr>
            <w:tcW w:w="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100" w:type="dxa"/>
            <w:gridSpan w:val="4"/>
            <w:vAlign w:val="bottom"/>
          </w:tcPr>
          <w:p w:rsidR="00254C91" w:rsidRPr="00254C91" w:rsidRDefault="00254C91" w:rsidP="00254C91">
            <w:pPr>
              <w:widowControl/>
              <w:suppressAutoHyphens w:val="0"/>
              <w:autoSpaceDE/>
              <w:ind w:right="80"/>
              <w:contextualSpacing/>
              <w:jc w:val="right"/>
              <w:rPr>
                <w:sz w:val="24"/>
                <w:szCs w:val="24"/>
                <w:lang w:eastAsia="ru-RU"/>
              </w:rPr>
            </w:pPr>
            <w:r w:rsidRPr="00254C91">
              <w:rPr>
                <w:sz w:val="24"/>
                <w:szCs w:val="24"/>
                <w:lang w:eastAsia="ru-RU"/>
              </w:rPr>
              <w:t>воздух»,</w:t>
            </w:r>
          </w:p>
        </w:tc>
        <w:tc>
          <w:tcPr>
            <w:tcW w:w="120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«Васька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Пугачева»</w:t>
            </w: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Денисов,  похититель  свиней»,</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320" w:type="dxa"/>
            <w:gridSpan w:val="7"/>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«Выходной день»</w:t>
            </w: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3"/>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8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Шукшин</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Рассказы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Верую</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Крепкий</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мужик</w:t>
            </w:r>
            <w:r w:rsidRPr="00254C91">
              <w:rPr>
                <w:rFonts w:ascii="Arial" w:eastAsia="Arial" w:hAnsi="Arial" w:cs="Arial"/>
                <w:sz w:val="24"/>
                <w:szCs w:val="24"/>
                <w:lang w:eastAsia="ru-RU"/>
              </w:rPr>
              <w:t>»,</w:t>
            </w:r>
          </w:p>
        </w:tc>
        <w:tc>
          <w:tcPr>
            <w:tcW w:w="66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64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Сапожки</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320" w:type="dxa"/>
            <w:gridSpan w:val="7"/>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Танцующий Шива</w:t>
            </w:r>
            <w:r w:rsidRPr="00254C91">
              <w:rPr>
                <w:rFonts w:ascii="Arial" w:eastAsia="Arial" w:hAnsi="Arial" w:cs="Arial"/>
                <w:sz w:val="24"/>
                <w:szCs w:val="24"/>
                <w:lang w:eastAsia="ru-RU"/>
              </w:rPr>
              <w:t>»</w:t>
            </w: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3"/>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320" w:type="dxa"/>
            <w:gridSpan w:val="7"/>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Заболоцкий</w:t>
            </w: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В  жилищах</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наших</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Вчера</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о   смерти</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размышляя</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Где</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то в поле</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0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возле</w:t>
            </w:r>
          </w:p>
        </w:tc>
        <w:tc>
          <w:tcPr>
            <w:tcW w:w="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66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64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Магадана</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8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Движение</w:t>
            </w:r>
            <w:r w:rsidRPr="00254C91">
              <w:rPr>
                <w:rFonts w:ascii="Arial" w:eastAsia="Arial" w:hAnsi="Arial" w:cs="Arial"/>
                <w:sz w:val="24"/>
                <w:szCs w:val="24"/>
                <w:lang w:eastAsia="ru-RU"/>
              </w:rPr>
              <w:t>»,</w:t>
            </w:r>
          </w:p>
        </w:tc>
        <w:tc>
          <w:tcPr>
            <w:tcW w:w="164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Ивановы</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Лицо коня</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Метаморфозы</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Новый Быт</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Рыбная лавка</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Искусство</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Я    не    ищу</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гармонии в природе</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320" w:type="dxa"/>
            <w:gridSpan w:val="7"/>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Т</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Твардовский</w:t>
            </w: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w:t>
            </w:r>
            <w:r w:rsidRPr="00254C91">
              <w:rPr>
                <w:rFonts w:ascii="Times New Roman CYR" w:eastAsia="Times New Roman CYR" w:hAnsi="Times New Roman CYR" w:cs="Times New Roman CYR"/>
                <w:sz w:val="24"/>
                <w:szCs w:val="24"/>
                <w:lang w:eastAsia="ru-RU"/>
              </w:rPr>
              <w:t>В  тот  день</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0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когда</w:t>
            </w:r>
          </w:p>
        </w:tc>
        <w:tc>
          <w:tcPr>
            <w:tcW w:w="1420" w:type="dxa"/>
            <w:gridSpan w:val="6"/>
            <w:vAlign w:val="bottom"/>
          </w:tcPr>
          <w:p w:rsidR="00254C91" w:rsidRPr="00254C91" w:rsidRDefault="00254C91" w:rsidP="00254C91">
            <w:pPr>
              <w:widowControl/>
              <w:suppressAutoHyphens w:val="0"/>
              <w:autoSpaceDE/>
              <w:ind w:right="10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окончилась</w:t>
            </w:r>
          </w:p>
        </w:tc>
        <w:tc>
          <w:tcPr>
            <w:tcW w:w="120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война</w:t>
            </w:r>
            <w:r w:rsidRPr="00254C91">
              <w:rPr>
                <w:rFonts w:ascii="Arial" w:eastAsia="Arial" w:hAnsi="Arial" w:cs="Arial"/>
                <w:sz w:val="24"/>
                <w:szCs w:val="24"/>
                <w:lang w:eastAsia="ru-RU"/>
              </w:rPr>
              <w:t>…</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0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Вся</w:t>
            </w:r>
          </w:p>
        </w:tc>
        <w:tc>
          <w:tcPr>
            <w:tcW w:w="980" w:type="dxa"/>
            <w:gridSpan w:val="4"/>
            <w:vAlign w:val="bottom"/>
          </w:tcPr>
          <w:p w:rsidR="00254C91" w:rsidRPr="00254C91" w:rsidRDefault="00254C91" w:rsidP="00254C91">
            <w:pPr>
              <w:widowControl/>
              <w:suppressAutoHyphens w:val="0"/>
              <w:autoSpaceDE/>
              <w:ind w:left="200"/>
              <w:contextualSpacing/>
              <w:rPr>
                <w:sz w:val="24"/>
                <w:szCs w:val="24"/>
                <w:lang w:eastAsia="ru-RU"/>
              </w:rPr>
            </w:pPr>
            <w:r w:rsidRPr="00254C91">
              <w:rPr>
                <w:rFonts w:ascii="Times New Roman CYR" w:eastAsia="Times New Roman CYR" w:hAnsi="Times New Roman CYR" w:cs="Times New Roman CYR"/>
                <w:sz w:val="24"/>
                <w:szCs w:val="24"/>
                <w:lang w:eastAsia="ru-RU"/>
              </w:rPr>
              <w:t>суть</w:t>
            </w:r>
          </w:p>
        </w:tc>
        <w:tc>
          <w:tcPr>
            <w:tcW w:w="440" w:type="dxa"/>
            <w:gridSpan w:val="2"/>
            <w:vAlign w:val="bottom"/>
          </w:tcPr>
          <w:p w:rsidR="00254C91" w:rsidRPr="00254C91" w:rsidRDefault="00254C91" w:rsidP="00254C91">
            <w:pPr>
              <w:widowControl/>
              <w:suppressAutoHyphens w:val="0"/>
              <w:autoSpaceDE/>
              <w:ind w:right="4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в</w:t>
            </w: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одном</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8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единственном</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w w:val="98"/>
                <w:sz w:val="24"/>
                <w:szCs w:val="24"/>
                <w:lang w:eastAsia="ru-RU"/>
              </w:rPr>
              <w:t>завете</w:t>
            </w:r>
            <w:r w:rsidRPr="00254C91">
              <w:rPr>
                <w:rFonts w:ascii="Arial" w:eastAsia="Arial" w:hAnsi="Arial" w:cs="Arial"/>
                <w:w w:val="98"/>
                <w:sz w:val="24"/>
                <w:szCs w:val="24"/>
                <w:lang w:eastAsia="ru-RU"/>
              </w:rPr>
              <w:t>…</w:t>
            </w:r>
            <w:r w:rsidRPr="00254C91">
              <w:rPr>
                <w:w w:val="98"/>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Дробится</w:t>
            </w:r>
          </w:p>
        </w:tc>
        <w:tc>
          <w:tcPr>
            <w:tcW w:w="1100" w:type="dxa"/>
            <w:gridSpan w:val="4"/>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рваный</w:t>
            </w: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цоколь</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6"/>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8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монумента</w:t>
            </w:r>
            <w:r w:rsidRPr="00254C91">
              <w:rPr>
                <w:rFonts w:ascii="Arial" w:eastAsia="Arial" w:hAnsi="Arial" w:cs="Arial"/>
                <w:sz w:val="24"/>
                <w:szCs w:val="24"/>
                <w:lang w:eastAsia="ru-RU"/>
              </w:rPr>
              <w:t>...</w:t>
            </w:r>
            <w:r w:rsidRPr="00254C91">
              <w:rPr>
                <w:sz w:val="24"/>
                <w:szCs w:val="24"/>
                <w:lang w:eastAsia="ru-RU"/>
              </w:rPr>
              <w:t>»,</w:t>
            </w:r>
          </w:p>
        </w:tc>
        <w:tc>
          <w:tcPr>
            <w:tcW w:w="440" w:type="dxa"/>
            <w:gridSpan w:val="2"/>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О</w:t>
            </w:r>
          </w:p>
        </w:tc>
        <w:tc>
          <w:tcPr>
            <w:tcW w:w="120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сущем</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6"/>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60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Бродский</w:t>
            </w: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Памяти   матери</w:t>
            </w:r>
            <w:r w:rsidRPr="00254C91">
              <w:rPr>
                <w:sz w:val="24"/>
                <w:szCs w:val="24"/>
                <w:lang w:eastAsia="ru-RU"/>
              </w:rPr>
              <w:t>»,   «</w:t>
            </w:r>
            <w:r w:rsidRPr="00254C91">
              <w:rPr>
                <w:rFonts w:ascii="Times New Roman CYR" w:eastAsia="Times New Roman CYR" w:hAnsi="Times New Roman CYR" w:cs="Times New Roman CYR"/>
                <w:sz w:val="24"/>
                <w:szCs w:val="24"/>
                <w:lang w:eastAsia="ru-RU"/>
              </w:rPr>
              <w:t>Я   знаю</w:t>
            </w:r>
            <w:r w:rsidRPr="00254C91">
              <w:rPr>
                <w:rFonts w:ascii="Arial" w:eastAsia="Arial" w:hAnsi="Arial" w:cs="Arial"/>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60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«Конец</w:t>
            </w: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никакой моей вины</w:t>
            </w:r>
            <w:r w:rsidRPr="00254C91">
              <w:rPr>
                <w:rFonts w:ascii="Arial" w:eastAsia="Arial" w:hAnsi="Arial" w:cs="Arial"/>
                <w:sz w:val="24"/>
                <w:szCs w:val="24"/>
                <w:lang w:eastAsia="ru-RU"/>
              </w:rPr>
              <w:t>…</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прекрасной  эпохи»,  «На  смерть</w:t>
            </w:r>
          </w:p>
        </w:tc>
        <w:tc>
          <w:tcPr>
            <w:tcW w:w="188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Бродский</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Жукова»,  «На  столетие  Анны</w:t>
            </w: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 «1</w:t>
            </w:r>
            <w:r w:rsidRPr="00254C91">
              <w:rPr>
                <w:rFonts w:ascii="Times New Roman CYR" w:eastAsia="Times New Roman CYR" w:hAnsi="Times New Roman CYR" w:cs="Times New Roman CYR"/>
                <w:sz w:val="24"/>
                <w:szCs w:val="24"/>
                <w:lang w:eastAsia="ru-RU"/>
              </w:rPr>
              <w:t xml:space="preserve"> января </w:t>
            </w:r>
            <w:r w:rsidRPr="00254C91">
              <w:rPr>
                <w:rFonts w:ascii="Arial" w:eastAsia="Arial" w:hAnsi="Arial" w:cs="Arial"/>
                <w:sz w:val="24"/>
                <w:szCs w:val="24"/>
                <w:lang w:eastAsia="ru-RU"/>
              </w:rPr>
              <w:t>1965</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Ахматовой»,   «</w:t>
            </w:r>
            <w:r w:rsidRPr="00254C91">
              <w:rPr>
                <w:rFonts w:ascii="Times New Roman CYR" w:eastAsia="Times New Roman CYR" w:hAnsi="Times New Roman CYR" w:cs="Times New Roman CYR"/>
                <w:sz w:val="24"/>
                <w:szCs w:val="24"/>
                <w:lang w:eastAsia="ru-RU"/>
              </w:rPr>
              <w:t>Ни   страны</w:t>
            </w:r>
            <w:r w:rsidRPr="00254C91">
              <w:rPr>
                <w:rFonts w:ascii="Arial" w:eastAsia="Arial" w:hAnsi="Arial" w:cs="Arial"/>
                <w:sz w:val="24"/>
                <w:szCs w:val="24"/>
                <w:lang w:eastAsia="ru-RU"/>
              </w:rPr>
              <w:t>,</w:t>
            </w:r>
            <w:r w:rsidRPr="00254C91">
              <w:rPr>
                <w:sz w:val="24"/>
                <w:szCs w:val="24"/>
                <w:lang w:eastAsia="ru-RU"/>
              </w:rPr>
              <w:t xml:space="preserve">   </w:t>
            </w:r>
            <w:r w:rsidRPr="00254C91">
              <w:rPr>
                <w:rFonts w:ascii="Times New Roman CYR" w:eastAsia="Times New Roman CYR" w:hAnsi="Times New Roman CYR" w:cs="Times New Roman CYR"/>
                <w:sz w:val="24"/>
                <w:szCs w:val="24"/>
                <w:lang w:eastAsia="ru-RU"/>
              </w:rPr>
              <w:t>ни</w:t>
            </w: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года</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w:t>
            </w:r>
            <w:r w:rsidRPr="00254C91">
              <w:rPr>
                <w:rFonts w:ascii="Times New Roman CYR" w:eastAsia="Times New Roman CYR" w:hAnsi="Times New Roman CYR" w:cs="Times New Roman CYR"/>
                <w:sz w:val="24"/>
                <w:szCs w:val="24"/>
                <w:lang w:eastAsia="ru-RU"/>
              </w:rPr>
              <w:t>В деревне Бог живет не</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погоста</w:t>
            </w:r>
            <w:r w:rsidRPr="00254C91">
              <w:rPr>
                <w:rFonts w:ascii="Arial" w:eastAsia="Arial" w:hAnsi="Arial" w:cs="Arial"/>
                <w:sz w:val="24"/>
                <w:szCs w:val="24"/>
                <w:lang w:eastAsia="ru-RU"/>
              </w:rPr>
              <w:t>…</w:t>
            </w:r>
            <w:r w:rsidRPr="00254C91">
              <w:rPr>
                <w:sz w:val="24"/>
                <w:szCs w:val="24"/>
                <w:lang w:eastAsia="ru-RU"/>
              </w:rPr>
              <w:t>»,</w:t>
            </w:r>
          </w:p>
        </w:tc>
        <w:tc>
          <w:tcPr>
            <w:tcW w:w="2260" w:type="dxa"/>
            <w:gridSpan w:val="4"/>
            <w:tcBorders>
              <w:right w:val="single" w:sz="8" w:space="0" w:color="auto"/>
            </w:tcBorders>
            <w:vAlign w:val="bottom"/>
          </w:tcPr>
          <w:p w:rsidR="00254C91" w:rsidRPr="00254C91" w:rsidRDefault="00254C91" w:rsidP="00254C91">
            <w:pPr>
              <w:widowControl/>
              <w:suppressAutoHyphens w:val="0"/>
              <w:autoSpaceDE/>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Рождественский</w:t>
            </w: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  углам</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Воротишься  на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романс</w:t>
            </w:r>
            <w:r w:rsidRPr="00254C91">
              <w:rPr>
                <w:sz w:val="24"/>
                <w:szCs w:val="24"/>
                <w:lang w:eastAsia="ru-RU"/>
              </w:rPr>
              <w:t>»,   «Я   входил   вместо</w:t>
            </w: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родину</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Ну что ж</w:t>
            </w:r>
            <w:r w:rsidRPr="00254C91">
              <w:rPr>
                <w:rFonts w:ascii="Arial" w:eastAsia="Arial" w:hAnsi="Arial" w:cs="Arial"/>
                <w:sz w:val="24"/>
                <w:szCs w:val="24"/>
                <w:lang w:eastAsia="ru-RU"/>
              </w:rPr>
              <w:t>…</w:t>
            </w:r>
            <w:r w:rsidRPr="00254C91">
              <w:rPr>
                <w:sz w:val="24"/>
                <w:szCs w:val="24"/>
                <w:lang w:eastAsia="ru-RU"/>
              </w:rPr>
              <w:t>», «Осенний</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660" w:type="dxa"/>
            <w:gridSpan w:val="6"/>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дикого зверя в клетку…»</w:t>
            </w:r>
          </w:p>
        </w:tc>
        <w:tc>
          <w:tcPr>
            <w:tcW w:w="90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крик</w:t>
            </w:r>
          </w:p>
        </w:tc>
        <w:tc>
          <w:tcPr>
            <w:tcW w:w="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66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ястреба»,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«Рождественская  звезда»,  «То</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не   Муза</w:t>
            </w:r>
          </w:p>
        </w:tc>
        <w:tc>
          <w:tcPr>
            <w:tcW w:w="660" w:type="dxa"/>
            <w:gridSpan w:val="2"/>
            <w:vAlign w:val="bottom"/>
          </w:tcPr>
          <w:p w:rsidR="00254C91" w:rsidRPr="00254C91" w:rsidRDefault="00254C91" w:rsidP="00254C91">
            <w:pPr>
              <w:widowControl/>
              <w:suppressAutoHyphens w:val="0"/>
              <w:autoSpaceDE/>
              <w:ind w:left="120"/>
              <w:contextualSpacing/>
              <w:rPr>
                <w:sz w:val="24"/>
                <w:szCs w:val="24"/>
                <w:lang w:eastAsia="ru-RU"/>
              </w:rPr>
            </w:pPr>
            <w:r w:rsidRPr="00254C91">
              <w:rPr>
                <w:sz w:val="24"/>
                <w:szCs w:val="24"/>
                <w:lang w:eastAsia="ru-RU"/>
              </w:rPr>
              <w:t>воды</w:t>
            </w:r>
          </w:p>
        </w:tc>
        <w:tc>
          <w:tcPr>
            <w:tcW w:w="1640" w:type="dxa"/>
            <w:gridSpan w:val="3"/>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набирает   в</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3"/>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600" w:type="dxa"/>
            <w:gridSpan w:val="4"/>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vMerge w:val="restart"/>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рот…»  «Я  обнял  эти  плечи  и</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46"/>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60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Шукшин</w:t>
            </w: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vMerge/>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w:t>
            </w:r>
          </w:p>
        </w:tc>
        <w:tc>
          <w:tcPr>
            <w:tcW w:w="2260" w:type="dxa"/>
            <w:gridSpan w:val="4"/>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Срезал</w:t>
            </w:r>
            <w:r w:rsidRPr="00254C91">
              <w:rPr>
                <w:rFonts w:ascii="Arial" w:eastAsia="Arial" w:hAnsi="Arial" w:cs="Arial"/>
                <w:sz w:val="24"/>
                <w:szCs w:val="24"/>
                <w:lang w:eastAsia="ru-RU"/>
              </w:rPr>
              <w:t>»,</w:t>
            </w:r>
          </w:p>
        </w:tc>
        <w:tc>
          <w:tcPr>
            <w:tcW w:w="188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взглянул…»</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3"/>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600" w:type="dxa"/>
            <w:gridSpan w:val="4"/>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Забуксовал</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Чудик</w:t>
            </w:r>
            <w:r w:rsidRPr="00254C91">
              <w:rPr>
                <w:rFonts w:ascii="Arial" w:eastAsia="Arial" w:hAnsi="Arial" w:cs="Arial"/>
                <w:sz w:val="24"/>
                <w:szCs w:val="24"/>
                <w:lang w:eastAsia="ru-RU"/>
              </w:rPr>
              <w:t>»</w:t>
            </w: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2320" w:type="dxa"/>
            <w:gridSpan w:val="7"/>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Нобелевская лекция</w:t>
            </w: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80" w:type="dxa"/>
            <w:gridSpan w:val="5"/>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Рубцов</w:t>
            </w: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69"/>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w:t>
            </w:r>
            <w:r w:rsidRPr="00254C91">
              <w:rPr>
                <w:sz w:val="24"/>
                <w:szCs w:val="24"/>
                <w:lang w:eastAsia="ru-RU"/>
              </w:rPr>
              <w:t>«</w:t>
            </w:r>
            <w:r w:rsidRPr="00254C91">
              <w:rPr>
                <w:rFonts w:ascii="Times New Roman CYR" w:eastAsia="Times New Roman CYR" w:hAnsi="Times New Roman CYR" w:cs="Times New Roman CYR"/>
                <w:sz w:val="24"/>
                <w:szCs w:val="24"/>
                <w:lang w:eastAsia="ru-RU"/>
              </w:rPr>
              <w:t>В  горнице</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Видения  на  холме</w:t>
            </w:r>
            <w:r w:rsidRPr="00254C91">
              <w:rPr>
                <w:sz w:val="24"/>
                <w:szCs w:val="24"/>
                <w:lang w:eastAsia="ru-RU"/>
              </w:rPr>
              <w:t>»,  «</w:t>
            </w:r>
            <w:r w:rsidRPr="00254C91">
              <w:rPr>
                <w:rFonts w:ascii="Times New Roman CYR" w:eastAsia="Times New Roman CYR" w:hAnsi="Times New Roman CYR" w:cs="Times New Roman CYR"/>
                <w:sz w:val="24"/>
                <w:szCs w:val="24"/>
                <w:lang w:eastAsia="ru-RU"/>
              </w:rPr>
              <w:t>Звезда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0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полей</w:t>
            </w:r>
            <w:r w:rsidRPr="00254C91">
              <w:rPr>
                <w:sz w:val="24"/>
                <w:szCs w:val="24"/>
                <w:lang w:eastAsia="ru-RU"/>
              </w:rPr>
              <w:t>»,</w:t>
            </w:r>
          </w:p>
        </w:tc>
        <w:tc>
          <w:tcPr>
            <w:tcW w:w="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100" w:type="dxa"/>
            <w:gridSpan w:val="4"/>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Зимняя</w:t>
            </w:r>
          </w:p>
        </w:tc>
        <w:tc>
          <w:tcPr>
            <w:tcW w:w="120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песня</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20" w:type="dxa"/>
            <w:gridSpan w:val="3"/>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Привет</w:t>
            </w:r>
            <w:r w:rsidRPr="00254C91">
              <w:rPr>
                <w:rFonts w:ascii="Arial" w:eastAsia="Arial" w:hAnsi="Arial" w:cs="Arial"/>
                <w:sz w:val="24"/>
                <w:szCs w:val="24"/>
                <w:lang w:eastAsia="ru-RU"/>
              </w:rPr>
              <w:t>,</w:t>
            </w:r>
          </w:p>
        </w:tc>
        <w:tc>
          <w:tcPr>
            <w:tcW w:w="1100" w:type="dxa"/>
            <w:gridSpan w:val="4"/>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Россия</w:t>
            </w:r>
            <w:r w:rsidRPr="00254C91">
              <w:rPr>
                <w:rFonts w:ascii="Arial" w:eastAsia="Arial" w:hAnsi="Arial" w:cs="Arial"/>
                <w:sz w:val="24"/>
                <w:szCs w:val="24"/>
                <w:lang w:eastAsia="ru-RU"/>
              </w:rPr>
              <w:t>,</w:t>
            </w:r>
          </w:p>
        </w:tc>
        <w:tc>
          <w:tcPr>
            <w:tcW w:w="1200" w:type="dxa"/>
            <w:tcBorders>
              <w:right w:val="single" w:sz="8" w:space="0" w:color="auto"/>
            </w:tcBorders>
            <w:vAlign w:val="bottom"/>
          </w:tcPr>
          <w:p w:rsidR="00254C91" w:rsidRPr="00254C91" w:rsidRDefault="00254C91" w:rsidP="00254C91">
            <w:pPr>
              <w:widowControl/>
              <w:suppressAutoHyphens w:val="0"/>
              <w:autoSpaceDE/>
              <w:ind w:right="20"/>
              <w:contextualSpacing/>
              <w:jc w:val="right"/>
              <w:rPr>
                <w:sz w:val="24"/>
                <w:szCs w:val="24"/>
                <w:lang w:eastAsia="ru-RU"/>
              </w:rPr>
            </w:pPr>
            <w:r w:rsidRPr="00254C91">
              <w:rPr>
                <w:rFonts w:ascii="Times New Roman CYR" w:eastAsia="Times New Roman CYR" w:hAnsi="Times New Roman CYR" w:cs="Times New Roman CYR"/>
                <w:sz w:val="24"/>
                <w:szCs w:val="24"/>
                <w:lang w:eastAsia="ru-RU"/>
              </w:rPr>
              <w:t>родина</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sz w:val="24"/>
                <w:szCs w:val="24"/>
                <w:lang w:eastAsia="ru-RU"/>
              </w:rPr>
              <w:t>моя</w:t>
            </w:r>
            <w:r w:rsidRPr="00254C91">
              <w:rPr>
                <w:rFonts w:ascii="Arial" w:eastAsia="Arial" w:hAnsi="Arial" w:cs="Arial"/>
                <w:sz w:val="24"/>
                <w:szCs w:val="24"/>
                <w:lang w:eastAsia="ru-RU"/>
              </w:rPr>
              <w:t>!..</w:t>
            </w:r>
            <w:r w:rsidRPr="00254C91">
              <w:rPr>
                <w:sz w:val="24"/>
                <w:szCs w:val="24"/>
                <w:lang w:eastAsia="ru-RU"/>
              </w:rPr>
              <w:t>»,  «</w:t>
            </w:r>
            <w:r w:rsidRPr="00254C91">
              <w:rPr>
                <w:rFonts w:ascii="Times New Roman CYR" w:eastAsia="Times New Roman CYR" w:hAnsi="Times New Roman CYR" w:cs="Times New Roman CYR"/>
                <w:sz w:val="24"/>
                <w:szCs w:val="24"/>
                <w:lang w:eastAsia="ru-RU"/>
              </w:rPr>
              <w:t>Тихая  моя  родина</w:t>
            </w:r>
            <w:r w:rsidRPr="00254C91">
              <w:rPr>
                <w:rFonts w:ascii="Arial" w:eastAsia="Arial" w:hAnsi="Arial" w:cs="Arial"/>
                <w:sz w:val="24"/>
                <w:szCs w:val="24"/>
                <w:lang w:eastAsia="ru-RU"/>
              </w:rPr>
              <w:t>!</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8"/>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sz w:val="24"/>
                <w:szCs w:val="24"/>
                <w:lang w:eastAsia="ru-RU"/>
              </w:rPr>
              <w:t>«</w:t>
            </w:r>
            <w:r w:rsidRPr="00254C91">
              <w:rPr>
                <w:rFonts w:ascii="Times New Roman CYR" w:eastAsia="Times New Roman CYR" w:hAnsi="Times New Roman CYR" w:cs="Times New Roman CYR"/>
                <w:sz w:val="24"/>
                <w:szCs w:val="24"/>
                <w:lang w:eastAsia="ru-RU"/>
              </w:rPr>
              <w:t>Русский огонек</w:t>
            </w:r>
            <w:r w:rsidRPr="00254C91">
              <w:rPr>
                <w:sz w:val="24"/>
                <w:szCs w:val="24"/>
                <w:lang w:eastAsia="ru-RU"/>
              </w:rPr>
              <w:t>», «</w:t>
            </w:r>
            <w:r w:rsidRPr="00254C91">
              <w:rPr>
                <w:rFonts w:ascii="Times New Roman CYR" w:eastAsia="Times New Roman CYR" w:hAnsi="Times New Roman CYR" w:cs="Times New Roman CYR"/>
                <w:sz w:val="24"/>
                <w:szCs w:val="24"/>
                <w:lang w:eastAsia="ru-RU"/>
              </w:rPr>
              <w:t>Стихи</w:t>
            </w:r>
            <w:r w:rsidRPr="00254C91">
              <w:rPr>
                <w:sz w:val="24"/>
                <w:szCs w:val="24"/>
                <w:lang w:eastAsia="ru-RU"/>
              </w:rPr>
              <w:t>»</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557"/>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520" w:type="dxa"/>
            <w:gridSpan w:val="8"/>
            <w:tcBorders>
              <w:right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Проза  второй  половины  ХХ</w:t>
            </w: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74"/>
        </w:trPr>
        <w:tc>
          <w:tcPr>
            <w:tcW w:w="2420" w:type="dxa"/>
            <w:tcBorders>
              <w:left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900" w:type="dxa"/>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века</w:t>
            </w:r>
          </w:p>
        </w:tc>
        <w:tc>
          <w:tcPr>
            <w:tcW w:w="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66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tcBorders>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280"/>
        </w:trPr>
        <w:tc>
          <w:tcPr>
            <w:tcW w:w="2420" w:type="dxa"/>
            <w:tcBorders>
              <w:left w:val="single" w:sz="8" w:space="0" w:color="auto"/>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880" w:type="dxa"/>
            <w:gridSpan w:val="5"/>
            <w:tcBorders>
              <w:bottom w:val="single" w:sz="8" w:space="0" w:color="auto"/>
            </w:tcBorders>
            <w:vAlign w:val="bottom"/>
          </w:tcPr>
          <w:p w:rsidR="00254C91" w:rsidRPr="00254C91" w:rsidRDefault="00254C91" w:rsidP="00254C91">
            <w:pPr>
              <w:widowControl/>
              <w:suppressAutoHyphens w:val="0"/>
              <w:autoSpaceDE/>
              <w:ind w:left="80"/>
              <w:contextualSpacing/>
              <w:rPr>
                <w:sz w:val="24"/>
                <w:szCs w:val="24"/>
                <w:lang w:eastAsia="ru-RU"/>
              </w:rPr>
            </w:pPr>
            <w:r w:rsidRPr="00254C91">
              <w:rPr>
                <w:rFonts w:ascii="Times New Roman CYR" w:eastAsia="Times New Roman CYR" w:hAnsi="Times New Roman CYR" w:cs="Times New Roman CYR"/>
                <w:b/>
                <w:bCs/>
                <w:sz w:val="24"/>
                <w:szCs w:val="24"/>
                <w:lang w:eastAsia="ru-RU"/>
              </w:rPr>
              <w:t>Ф</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Абрамов</w:t>
            </w:r>
          </w:p>
        </w:tc>
        <w:tc>
          <w:tcPr>
            <w:tcW w:w="440" w:type="dxa"/>
            <w:gridSpan w:val="2"/>
            <w:tcBorders>
              <w:bottom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1200" w:type="dxa"/>
            <w:tcBorders>
              <w:bottom w:val="single" w:sz="8" w:space="0" w:color="auto"/>
              <w:right w:val="single" w:sz="8" w:space="0" w:color="auto"/>
            </w:tcBorders>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7B5F00">
        <w:trPr>
          <w:trHeight w:val="493"/>
        </w:trPr>
        <w:tc>
          <w:tcPr>
            <w:tcW w:w="2420" w:type="dxa"/>
            <w:vAlign w:val="bottom"/>
          </w:tcPr>
          <w:p w:rsidR="00254C91" w:rsidRPr="00254C91" w:rsidRDefault="00254C91" w:rsidP="00254C91">
            <w:pPr>
              <w:widowControl/>
              <w:suppressAutoHyphens w:val="0"/>
              <w:autoSpaceDE/>
              <w:contextualSpacing/>
              <w:rPr>
                <w:sz w:val="24"/>
                <w:szCs w:val="24"/>
                <w:lang w:eastAsia="ru-RU"/>
              </w:rPr>
            </w:pPr>
          </w:p>
        </w:tc>
        <w:tc>
          <w:tcPr>
            <w:tcW w:w="14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060" w:type="dxa"/>
            <w:gridSpan w:val="2"/>
            <w:vAlign w:val="bottom"/>
          </w:tcPr>
          <w:p w:rsidR="00254C91" w:rsidRPr="00254C91" w:rsidRDefault="00254C91" w:rsidP="00254C91">
            <w:pPr>
              <w:widowControl/>
              <w:suppressAutoHyphens w:val="0"/>
              <w:autoSpaceDE/>
              <w:ind w:right="560"/>
              <w:contextualSpacing/>
              <w:jc w:val="right"/>
              <w:rPr>
                <w:sz w:val="24"/>
                <w:szCs w:val="24"/>
                <w:lang w:eastAsia="ru-RU"/>
              </w:rPr>
            </w:pPr>
          </w:p>
        </w:tc>
        <w:tc>
          <w:tcPr>
            <w:tcW w:w="900" w:type="dxa"/>
            <w:vAlign w:val="bottom"/>
          </w:tcPr>
          <w:p w:rsidR="00254C91" w:rsidRPr="00254C91" w:rsidRDefault="00254C91" w:rsidP="00254C91">
            <w:pPr>
              <w:widowControl/>
              <w:suppressAutoHyphens w:val="0"/>
              <w:autoSpaceDE/>
              <w:contextualSpacing/>
              <w:rPr>
                <w:sz w:val="24"/>
                <w:szCs w:val="24"/>
                <w:lang w:eastAsia="ru-RU"/>
              </w:rPr>
            </w:pPr>
          </w:p>
        </w:tc>
        <w:tc>
          <w:tcPr>
            <w:tcW w:w="32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66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440" w:type="dxa"/>
            <w:gridSpan w:val="2"/>
            <w:vAlign w:val="bottom"/>
          </w:tcPr>
          <w:p w:rsidR="00254C91" w:rsidRPr="00254C91" w:rsidRDefault="00254C91" w:rsidP="00254C91">
            <w:pPr>
              <w:widowControl/>
              <w:suppressAutoHyphens w:val="0"/>
              <w:autoSpaceDE/>
              <w:contextualSpacing/>
              <w:rPr>
                <w:sz w:val="24"/>
                <w:szCs w:val="24"/>
                <w:lang w:eastAsia="ru-RU"/>
              </w:rPr>
            </w:pPr>
          </w:p>
        </w:tc>
        <w:tc>
          <w:tcPr>
            <w:tcW w:w="1200" w:type="dxa"/>
            <w:vAlign w:val="bottom"/>
          </w:tcPr>
          <w:p w:rsidR="00254C91" w:rsidRPr="00254C91" w:rsidRDefault="00254C91" w:rsidP="00254C91">
            <w:pPr>
              <w:widowControl/>
              <w:suppressAutoHyphens w:val="0"/>
              <w:autoSpaceDE/>
              <w:contextualSpacing/>
              <w:rPr>
                <w:sz w:val="24"/>
                <w:szCs w:val="24"/>
                <w:lang w:eastAsia="ru-RU"/>
              </w:rPr>
            </w:pPr>
          </w:p>
        </w:tc>
        <w:tc>
          <w:tcPr>
            <w:tcW w:w="30" w:type="dxa"/>
            <w:vAlign w:val="bottom"/>
          </w:tcPr>
          <w:p w:rsidR="00254C91" w:rsidRPr="00254C91" w:rsidRDefault="00254C91" w:rsidP="00254C91">
            <w:pPr>
              <w:widowControl/>
              <w:suppressAutoHyphens w:val="0"/>
              <w:autoSpaceDE/>
              <w:contextualSpacing/>
              <w:rPr>
                <w:sz w:val="24"/>
                <w:szCs w:val="24"/>
                <w:lang w:eastAsia="ru-RU"/>
              </w:rPr>
            </w:pPr>
          </w:p>
        </w:tc>
      </w:tr>
    </w:tbl>
    <w:p w:rsid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noProof/>
          <w:sz w:val="24"/>
          <w:szCs w:val="24"/>
          <w:lang w:eastAsia="ru-RU"/>
        </w:rPr>
        <mc:AlternateContent>
          <mc:Choice Requires="wps">
            <w:drawing>
              <wp:anchor distT="0" distB="0" distL="114300" distR="114300" simplePos="0" relativeHeight="251662336" behindDoc="1" locked="0" layoutInCell="0" allowOverlap="1" wp14:anchorId="6E2303C4" wp14:editId="50546F49">
                <wp:simplePos x="0" y="0"/>
                <wp:positionH relativeFrom="page">
                  <wp:posOffset>646430</wp:posOffset>
                </wp:positionH>
                <wp:positionV relativeFrom="page">
                  <wp:posOffset>721995</wp:posOffset>
                </wp:positionV>
                <wp:extent cx="6085840"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840"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2876E1" id="Shape 90"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50.9pt,56.85pt" to="530.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" o:allowincell="f" filled="t" strokeweight=".16931mm">
                <v:stroke joinstyle="miter"/>
                <o:lock v:ext="edit" shapetype="f"/>
                <w10:wrap anchorx="page" anchory="page"/>
              </v:line>
            </w:pict>
          </mc:Fallback>
        </mc:AlternateContent>
      </w:r>
      <w:r w:rsidRPr="00254C91">
        <w:rPr>
          <w:rFonts w:ascii="Times New Roman CYR" w:eastAsia="Times New Roman CYR" w:hAnsi="Times New Roman CYR" w:cs="Times New Roman CYR"/>
          <w:noProof/>
          <w:sz w:val="24"/>
          <w:szCs w:val="24"/>
          <w:lang w:eastAsia="ru-RU"/>
        </w:rPr>
        <mc:AlternateContent>
          <mc:Choice Requires="wps">
            <w:drawing>
              <wp:anchor distT="0" distB="0" distL="114300" distR="114300" simplePos="0" relativeHeight="251663360" behindDoc="1" locked="0" layoutInCell="0" allowOverlap="1" wp14:anchorId="523E31BD" wp14:editId="370700EB">
                <wp:simplePos x="0" y="0"/>
                <wp:positionH relativeFrom="page">
                  <wp:posOffset>648970</wp:posOffset>
                </wp:positionH>
                <wp:positionV relativeFrom="page">
                  <wp:posOffset>719455</wp:posOffset>
                </wp:positionV>
                <wp:extent cx="0" cy="9121775"/>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177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33E6B4" id="Shape 91"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51.1pt,56.65pt" to="51.1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" o:allowincell="f" filled="t" strokeweight=".16931mm">
                <v:stroke joinstyle="miter"/>
                <o:lock v:ext="edit" shapetype="f"/>
                <w10:wrap anchorx="page" anchory="page"/>
              </v:line>
            </w:pict>
          </mc:Fallback>
        </mc:AlternateContent>
      </w:r>
      <w:r w:rsidRPr="00254C91">
        <w:rPr>
          <w:rFonts w:ascii="Times New Roman CYR" w:eastAsia="Times New Roman CYR" w:hAnsi="Times New Roman CYR" w:cs="Times New Roman CYR"/>
          <w:noProof/>
          <w:sz w:val="24"/>
          <w:szCs w:val="24"/>
          <w:lang w:eastAsia="ru-RU"/>
        </w:rPr>
        <mc:AlternateContent>
          <mc:Choice Requires="wps">
            <w:drawing>
              <wp:anchor distT="0" distB="0" distL="114300" distR="114300" simplePos="0" relativeHeight="251664384" behindDoc="1" locked="0" layoutInCell="0" allowOverlap="1" wp14:anchorId="22BB085F" wp14:editId="7C3CE58C">
                <wp:simplePos x="0" y="0"/>
                <wp:positionH relativeFrom="page">
                  <wp:posOffset>2171065</wp:posOffset>
                </wp:positionH>
                <wp:positionV relativeFrom="page">
                  <wp:posOffset>719455</wp:posOffset>
                </wp:positionV>
                <wp:extent cx="0" cy="9121775"/>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177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E51964" id="Shape 92"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170.95pt,56.65pt" to="170.95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" o:allowincell="f" filled="t" strokeweight=".16931mm">
                <v:stroke joinstyle="miter"/>
                <o:lock v:ext="edit" shapetype="f"/>
                <w10:wrap anchorx="page" anchory="page"/>
              </v:line>
            </w:pict>
          </mc:Fallback>
        </mc:AlternateContent>
      </w:r>
      <w:r w:rsidRPr="00254C91">
        <w:rPr>
          <w:rFonts w:ascii="Times New Roman CYR" w:eastAsia="Times New Roman CYR" w:hAnsi="Times New Roman CYR" w:cs="Times New Roman CYR"/>
          <w:noProof/>
          <w:sz w:val="24"/>
          <w:szCs w:val="24"/>
          <w:lang w:eastAsia="ru-RU"/>
        </w:rPr>
        <mc:AlternateContent>
          <mc:Choice Requires="wps">
            <w:drawing>
              <wp:anchor distT="0" distB="0" distL="114300" distR="114300" simplePos="0" relativeHeight="251665408" behindDoc="1" locked="0" layoutInCell="0" allowOverlap="1" wp14:anchorId="473F1F2D" wp14:editId="5B9BC9CD">
                <wp:simplePos x="0" y="0"/>
                <wp:positionH relativeFrom="page">
                  <wp:posOffset>4497070</wp:posOffset>
                </wp:positionH>
                <wp:positionV relativeFrom="page">
                  <wp:posOffset>719455</wp:posOffset>
                </wp:positionV>
                <wp:extent cx="0" cy="9121775"/>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1775"/>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62992C" id="Shape 93"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354.1pt,56.65pt" to="354.1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" o:allowincell="f" filled="t" strokeweight=".48pt">
                <v:stroke joinstyle="miter"/>
                <o:lock v:ext="edit" shapetype="f"/>
                <w10:wrap anchorx="page" anchory="page"/>
              </v:line>
            </w:pict>
          </mc:Fallback>
        </mc:AlternateContent>
      </w:r>
      <w:r w:rsidRPr="00254C91">
        <w:rPr>
          <w:rFonts w:ascii="Times New Roman CYR" w:eastAsia="Times New Roman CYR" w:hAnsi="Times New Roman CYR" w:cs="Times New Roman CYR"/>
          <w:noProof/>
          <w:sz w:val="24"/>
          <w:szCs w:val="24"/>
          <w:lang w:eastAsia="ru-RU"/>
        </w:rPr>
        <mc:AlternateContent>
          <mc:Choice Requires="wps">
            <w:drawing>
              <wp:anchor distT="0" distB="0" distL="114300" distR="114300" simplePos="0" relativeHeight="251666432" behindDoc="1" locked="0" layoutInCell="0" allowOverlap="1" wp14:anchorId="0299B01E" wp14:editId="5D061EED">
                <wp:simplePos x="0" y="0"/>
                <wp:positionH relativeFrom="page">
                  <wp:posOffset>6729095</wp:posOffset>
                </wp:positionH>
                <wp:positionV relativeFrom="page">
                  <wp:posOffset>719455</wp:posOffset>
                </wp:positionV>
                <wp:extent cx="0" cy="912177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177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F483F0" id="Shape 94"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529.85pt,56.65pt" to="529.85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" o:allowincell="f" filled="t" strokeweight=".16931mm">
                <v:stroke joinstyle="miter"/>
                <o:lock v:ext="edit" shapetype="f"/>
                <w10:wrap anchorx="page" anchory="page"/>
              </v:line>
            </w:pict>
          </mc:Fallback>
        </mc:AlternateContent>
      </w: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Братья и сестры</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Ч</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Т</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Айтматов</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Повести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Пегий  пес</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бегущий</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краем моря</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Белый пароход</w:t>
      </w:r>
      <w:r w:rsidRPr="00254C91">
        <w:rPr>
          <w:rFonts w:ascii="Arial" w:eastAsia="Arial" w:hAnsi="Arial" w:cs="Arial"/>
          <w:sz w:val="24"/>
          <w:szCs w:val="24"/>
          <w:lang w:eastAsia="ru-RU"/>
        </w:rPr>
        <w:t>»,</w:t>
      </w:r>
    </w:p>
    <w:p w:rsidR="00254C91" w:rsidRPr="00254C91" w:rsidRDefault="00254C91" w:rsidP="00254C91">
      <w:pPr>
        <w:widowControl/>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Прощай</w:t>
      </w:r>
      <w:r w:rsidRPr="00254C91">
        <w:rPr>
          <w:rFonts w:ascii="Arial" w:eastAsia="Arial" w:hAnsi="Arial" w:cs="Arial"/>
          <w:sz w:val="24"/>
          <w:szCs w:val="24"/>
          <w:lang w:eastAsia="ru-RU"/>
        </w:rPr>
        <w:t xml:space="preserve">, </w:t>
      </w:r>
      <w:r w:rsidRPr="00254C91">
        <w:rPr>
          <w:rFonts w:ascii="Times New Roman CYR" w:eastAsia="Times New Roman CYR" w:hAnsi="Times New Roman CYR" w:cs="Times New Roman CYR"/>
          <w:sz w:val="24"/>
          <w:szCs w:val="24"/>
          <w:lang w:eastAsia="ru-RU"/>
        </w:rPr>
        <w:t>Гюльсары</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П</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Аксёнов</w:t>
      </w:r>
    </w:p>
    <w:p w:rsidR="00254C91" w:rsidRPr="00254C91" w:rsidRDefault="00254C91" w:rsidP="00254C91">
      <w:pPr>
        <w:widowControl/>
        <w:tabs>
          <w:tab w:val="left" w:pos="7060"/>
          <w:tab w:val="left" w:pos="880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Повести</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Апельсины</w:t>
      </w:r>
      <w:r w:rsidRPr="00254C91">
        <w:rPr>
          <w:sz w:val="24"/>
          <w:szCs w:val="24"/>
          <w:lang w:eastAsia="ru-RU"/>
        </w:rPr>
        <w:tab/>
      </w:r>
      <w:r w:rsidRPr="00254C91">
        <w:rPr>
          <w:rFonts w:ascii="Times New Roman CYR" w:eastAsia="Times New Roman CYR" w:hAnsi="Times New Roman CYR" w:cs="Times New Roman CYR"/>
          <w:sz w:val="24"/>
          <w:szCs w:val="24"/>
          <w:lang w:eastAsia="ru-RU"/>
        </w:rPr>
        <w:t>из</w:t>
      </w:r>
    </w:p>
    <w:p w:rsidR="00254C91" w:rsidRPr="00254C91" w:rsidRDefault="00254C91" w:rsidP="00254C91">
      <w:pPr>
        <w:widowControl/>
        <w:tabs>
          <w:tab w:val="left" w:pos="754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Марокко</w:t>
      </w:r>
      <w:r w:rsidRPr="00254C91">
        <w:rPr>
          <w:rFonts w:ascii="Arial" w:eastAsia="Arial" w:hAnsi="Arial" w:cs="Arial"/>
          <w:sz w:val="24"/>
          <w:szCs w:val="24"/>
          <w:lang w:eastAsia="ru-RU"/>
        </w:rPr>
        <w:t>»,</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Затоваренная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бочкотара</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П</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Астафьев</w:t>
      </w:r>
    </w:p>
    <w:p w:rsidR="00254C91" w:rsidRPr="00254C91" w:rsidRDefault="00254C91" w:rsidP="00254C91">
      <w:pPr>
        <w:widowControl/>
        <w:tabs>
          <w:tab w:val="left" w:pos="6540"/>
          <w:tab w:val="left" w:pos="810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Роман</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Царь</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рыба</w:t>
      </w:r>
      <w:r w:rsidRPr="00254C91">
        <w:rPr>
          <w:rFonts w:ascii="Arial" w:eastAsia="Arial" w:hAnsi="Arial" w:cs="Arial"/>
          <w:sz w:val="24"/>
          <w:szCs w:val="24"/>
          <w:lang w:eastAsia="ru-RU"/>
        </w:rPr>
        <w:t>».</w:t>
      </w:r>
      <w:r w:rsidRPr="00254C91">
        <w:rPr>
          <w:sz w:val="24"/>
          <w:szCs w:val="24"/>
          <w:lang w:eastAsia="ru-RU"/>
        </w:rPr>
        <w:tab/>
      </w:r>
      <w:r w:rsidRPr="00254C91">
        <w:rPr>
          <w:rFonts w:ascii="Times New Roman CYR" w:eastAsia="Times New Roman CYR" w:hAnsi="Times New Roman CYR" w:cs="Times New Roman CYR"/>
          <w:sz w:val="24"/>
          <w:szCs w:val="24"/>
          <w:lang w:eastAsia="ru-RU"/>
        </w:rPr>
        <w:t>Повести</w:t>
      </w:r>
      <w:r w:rsidRPr="00254C91">
        <w:rPr>
          <w:rFonts w:ascii="Arial" w:eastAsia="Arial" w:hAnsi="Arial" w:cs="Arial"/>
          <w:sz w:val="24"/>
          <w:szCs w:val="24"/>
          <w:lang w:eastAsia="ru-RU"/>
        </w:rPr>
        <w:t>:</w:t>
      </w:r>
    </w:p>
    <w:p w:rsidR="00254C91" w:rsidRPr="00254C91" w:rsidRDefault="00254C91" w:rsidP="00254C91">
      <w:pPr>
        <w:widowControl/>
        <w:tabs>
          <w:tab w:val="left" w:pos="6880"/>
          <w:tab w:val="left" w:pos="7900"/>
          <w:tab w:val="left" w:pos="8900"/>
        </w:tabs>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Веселый</w:t>
      </w:r>
      <w:r w:rsidRPr="00254C91">
        <w:rPr>
          <w:sz w:val="24"/>
          <w:szCs w:val="24"/>
          <w:lang w:eastAsia="ru-RU"/>
        </w:rPr>
        <w:tab/>
      </w:r>
      <w:r w:rsidRPr="00254C91">
        <w:rPr>
          <w:rFonts w:ascii="Times New Roman CYR" w:eastAsia="Times New Roman CYR" w:hAnsi="Times New Roman CYR" w:cs="Times New Roman CYR"/>
          <w:sz w:val="24"/>
          <w:szCs w:val="24"/>
          <w:lang w:eastAsia="ru-RU"/>
        </w:rPr>
        <w:t>солдат</w:t>
      </w:r>
      <w:r w:rsidRPr="00254C91">
        <w:rPr>
          <w:rFonts w:ascii="Arial" w:eastAsia="Arial" w:hAnsi="Arial" w:cs="Arial"/>
          <w:sz w:val="24"/>
          <w:szCs w:val="24"/>
          <w:lang w:eastAsia="ru-RU"/>
        </w:rPr>
        <w:t>»,</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Пастух</w:t>
      </w:r>
      <w:r w:rsidRPr="00254C91">
        <w:rPr>
          <w:sz w:val="24"/>
          <w:szCs w:val="24"/>
          <w:lang w:eastAsia="ru-RU"/>
        </w:rPr>
        <w:tab/>
      </w:r>
      <w:r w:rsidRPr="00254C91">
        <w:rPr>
          <w:rFonts w:ascii="Times New Roman CYR" w:eastAsia="Times New Roman CYR" w:hAnsi="Times New Roman CYR" w:cs="Times New Roman CYR"/>
          <w:sz w:val="24"/>
          <w:szCs w:val="24"/>
          <w:lang w:eastAsia="ru-RU"/>
        </w:rPr>
        <w:t>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пастушка</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Белов</w:t>
      </w:r>
    </w:p>
    <w:p w:rsidR="00254C91" w:rsidRPr="00254C91" w:rsidRDefault="00254C91" w:rsidP="00254C91">
      <w:pPr>
        <w:widowControl/>
        <w:tabs>
          <w:tab w:val="left" w:pos="6840"/>
          <w:tab w:val="left" w:pos="838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Повесть</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Привычное</w:t>
      </w:r>
      <w:r w:rsidRPr="00254C91">
        <w:rPr>
          <w:sz w:val="24"/>
          <w:szCs w:val="24"/>
          <w:lang w:eastAsia="ru-RU"/>
        </w:rPr>
        <w:tab/>
      </w:r>
      <w:r w:rsidRPr="00254C91">
        <w:rPr>
          <w:rFonts w:ascii="Times New Roman CYR" w:eastAsia="Times New Roman CYR" w:hAnsi="Times New Roman CYR" w:cs="Times New Roman CYR"/>
          <w:sz w:val="24"/>
          <w:szCs w:val="24"/>
          <w:lang w:eastAsia="ru-RU"/>
        </w:rPr>
        <w:t>дело</w:t>
      </w:r>
      <w:r w:rsidRPr="00254C91">
        <w:rPr>
          <w:rFonts w:ascii="Arial" w:eastAsia="Arial" w:hAnsi="Arial" w:cs="Arial"/>
          <w:sz w:val="24"/>
          <w:szCs w:val="24"/>
          <w:lang w:eastAsia="ru-RU"/>
        </w:rPr>
        <w:t>»,</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книга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Лад</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Г</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Битов</w:t>
      </w:r>
    </w:p>
    <w:p w:rsidR="00254C91" w:rsidRPr="00254C91" w:rsidRDefault="00254C91" w:rsidP="00254C91">
      <w:pPr>
        <w:widowControl/>
        <w:tabs>
          <w:tab w:val="left" w:pos="6900"/>
          <w:tab w:val="left" w:pos="826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Книга</w:t>
      </w:r>
      <w:r w:rsidRPr="00254C91">
        <w:rPr>
          <w:sz w:val="24"/>
          <w:szCs w:val="24"/>
          <w:lang w:eastAsia="ru-RU"/>
        </w:rPr>
        <w:tab/>
      </w:r>
      <w:r w:rsidRPr="00254C91">
        <w:rPr>
          <w:rFonts w:ascii="Times New Roman CYR" w:eastAsia="Times New Roman CYR" w:hAnsi="Times New Roman CYR" w:cs="Times New Roman CYR"/>
          <w:sz w:val="24"/>
          <w:szCs w:val="24"/>
          <w:lang w:eastAsia="ru-RU"/>
        </w:rPr>
        <w:t>очерков</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Уроки</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Армении</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Быков</w:t>
      </w:r>
    </w:p>
    <w:p w:rsidR="00254C91" w:rsidRPr="00254C91" w:rsidRDefault="00254C91" w:rsidP="00254C91">
      <w:pPr>
        <w:widowControl/>
        <w:tabs>
          <w:tab w:val="left" w:pos="7200"/>
          <w:tab w:val="left" w:pos="834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Повести</w:t>
      </w:r>
      <w:r w:rsidRPr="00254C91">
        <w:rPr>
          <w:rFonts w:ascii="Arial" w:eastAsia="Arial" w:hAnsi="Arial" w:cs="Arial"/>
          <w:sz w:val="24"/>
          <w:szCs w:val="24"/>
          <w:lang w:eastAsia="ru-RU"/>
        </w:rPr>
        <w:t>:</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Знак</w:t>
      </w:r>
      <w:r w:rsidRPr="00254C91">
        <w:rPr>
          <w:sz w:val="24"/>
          <w:szCs w:val="24"/>
          <w:lang w:eastAsia="ru-RU"/>
        </w:rPr>
        <w:tab/>
      </w:r>
      <w:r w:rsidRPr="00254C91">
        <w:rPr>
          <w:rFonts w:ascii="Times New Roman CYR" w:eastAsia="Times New Roman CYR" w:hAnsi="Times New Roman CYR" w:cs="Times New Roman CYR"/>
          <w:sz w:val="24"/>
          <w:szCs w:val="24"/>
          <w:lang w:eastAsia="ru-RU"/>
        </w:rPr>
        <w:t>беды</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Обелиск</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Сотников</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Б</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Л</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Васильев</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Повести</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А зори здесь тихие</w:t>
      </w:r>
      <w:r w:rsidRPr="00254C91">
        <w:rPr>
          <w:rFonts w:ascii="Arial" w:eastAsia="Arial" w:hAnsi="Arial" w:cs="Arial"/>
          <w:sz w:val="24"/>
          <w:szCs w:val="24"/>
          <w:lang w:eastAsia="ru-RU"/>
        </w:rPr>
        <w:t>»,</w:t>
      </w:r>
    </w:p>
    <w:p w:rsidR="00254C91" w:rsidRPr="00254C91" w:rsidRDefault="00254C91" w:rsidP="00254C91">
      <w:pPr>
        <w:widowControl/>
        <w:tabs>
          <w:tab w:val="left" w:pos="6300"/>
          <w:tab w:val="left" w:pos="7400"/>
          <w:tab w:val="left" w:pos="7920"/>
        </w:tabs>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В</w:t>
      </w:r>
      <w:r w:rsidRPr="00254C91">
        <w:rPr>
          <w:sz w:val="24"/>
          <w:szCs w:val="24"/>
          <w:lang w:eastAsia="ru-RU"/>
        </w:rPr>
        <w:tab/>
      </w:r>
      <w:r w:rsidRPr="00254C91">
        <w:rPr>
          <w:rFonts w:ascii="Times New Roman CYR" w:eastAsia="Times New Roman CYR" w:hAnsi="Times New Roman CYR" w:cs="Times New Roman CYR"/>
          <w:sz w:val="24"/>
          <w:szCs w:val="24"/>
          <w:lang w:eastAsia="ru-RU"/>
        </w:rPr>
        <w:t>списках</w:t>
      </w:r>
      <w:r w:rsidRPr="00254C91">
        <w:rPr>
          <w:rFonts w:ascii="Times New Roman CYR" w:eastAsia="Times New Roman CYR" w:hAnsi="Times New Roman CYR" w:cs="Times New Roman CYR"/>
          <w:sz w:val="24"/>
          <w:szCs w:val="24"/>
          <w:lang w:eastAsia="ru-RU"/>
        </w:rPr>
        <w:tab/>
        <w:t>не</w:t>
      </w:r>
      <w:r w:rsidRPr="00254C91">
        <w:rPr>
          <w:sz w:val="24"/>
          <w:szCs w:val="24"/>
          <w:lang w:eastAsia="ru-RU"/>
        </w:rPr>
        <w:tab/>
      </w:r>
      <w:r w:rsidRPr="00254C91">
        <w:rPr>
          <w:rFonts w:ascii="Times New Roman CYR" w:eastAsia="Times New Roman CYR" w:hAnsi="Times New Roman CYR" w:cs="Times New Roman CYR"/>
          <w:sz w:val="24"/>
          <w:szCs w:val="24"/>
          <w:lang w:eastAsia="ru-RU"/>
        </w:rPr>
        <w:t>значился</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Завтра была война</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Г</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Владимов</w:t>
      </w:r>
    </w:p>
    <w:p w:rsidR="00254C91" w:rsidRPr="00254C91" w:rsidRDefault="00254C91" w:rsidP="00254C91">
      <w:pPr>
        <w:widowControl/>
        <w:tabs>
          <w:tab w:val="left" w:pos="6880"/>
          <w:tab w:val="left" w:pos="814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Повесть</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Верный</w:t>
      </w:r>
      <w:r w:rsidRPr="00254C91">
        <w:rPr>
          <w:sz w:val="24"/>
          <w:szCs w:val="24"/>
          <w:lang w:eastAsia="ru-RU"/>
        </w:rPr>
        <w:tab/>
      </w:r>
      <w:r w:rsidRPr="00254C91">
        <w:rPr>
          <w:rFonts w:ascii="Times New Roman CYR" w:eastAsia="Times New Roman CYR" w:hAnsi="Times New Roman CYR" w:cs="Times New Roman CYR"/>
          <w:sz w:val="24"/>
          <w:szCs w:val="24"/>
          <w:lang w:eastAsia="ru-RU"/>
        </w:rPr>
        <w:t>Руслан</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Генерал и его армия</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lastRenderedPageBreak/>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Войнович</w:t>
      </w:r>
    </w:p>
    <w:p w:rsidR="00254C91" w:rsidRPr="00254C91" w:rsidRDefault="00254C91" w:rsidP="00254C91">
      <w:pPr>
        <w:widowControl/>
        <w:tabs>
          <w:tab w:val="left" w:pos="7020"/>
          <w:tab w:val="left" w:pos="7640"/>
        </w:tabs>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Жизнь</w:t>
      </w:r>
      <w:r w:rsidRPr="00254C91">
        <w:rPr>
          <w:sz w:val="24"/>
          <w:szCs w:val="24"/>
          <w:lang w:eastAsia="ru-RU"/>
        </w:rPr>
        <w:tab/>
      </w:r>
      <w:r w:rsidRPr="00254C91">
        <w:rPr>
          <w:rFonts w:ascii="Times New Roman CYR" w:eastAsia="Times New Roman CYR" w:hAnsi="Times New Roman CYR" w:cs="Times New Roman CYR"/>
          <w:sz w:val="24"/>
          <w:szCs w:val="24"/>
          <w:lang w:eastAsia="ru-RU"/>
        </w:rPr>
        <w:t>и</w:t>
      </w:r>
      <w:r w:rsidRPr="00254C91">
        <w:rPr>
          <w:sz w:val="24"/>
          <w:szCs w:val="24"/>
          <w:lang w:eastAsia="ru-RU"/>
        </w:rPr>
        <w:tab/>
      </w:r>
      <w:r w:rsidRPr="00254C91">
        <w:rPr>
          <w:rFonts w:ascii="Times New Roman CYR" w:eastAsia="Times New Roman CYR" w:hAnsi="Times New Roman CYR" w:cs="Times New Roman CYR"/>
          <w:sz w:val="24"/>
          <w:szCs w:val="24"/>
          <w:lang w:eastAsia="ru-RU"/>
        </w:rPr>
        <w:t>необычайные</w:t>
      </w:r>
    </w:p>
    <w:p w:rsidR="00254C91" w:rsidRPr="00254C91" w:rsidRDefault="00254C91" w:rsidP="00254C91">
      <w:pPr>
        <w:widowControl/>
        <w:tabs>
          <w:tab w:val="left" w:pos="7360"/>
          <w:tab w:val="left" w:pos="840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приключения</w:t>
      </w:r>
      <w:r w:rsidRPr="00254C91">
        <w:rPr>
          <w:rFonts w:ascii="Times New Roman CYR" w:eastAsia="Times New Roman CYR" w:hAnsi="Times New Roman CYR" w:cs="Times New Roman CYR"/>
          <w:sz w:val="24"/>
          <w:szCs w:val="24"/>
          <w:lang w:eastAsia="ru-RU"/>
        </w:rPr>
        <w:tab/>
        <w:t>солдата</w:t>
      </w:r>
      <w:r w:rsidRPr="00254C91">
        <w:rPr>
          <w:sz w:val="24"/>
          <w:szCs w:val="24"/>
          <w:lang w:eastAsia="ru-RU"/>
        </w:rPr>
        <w:tab/>
      </w:r>
      <w:r w:rsidRPr="00254C91">
        <w:rPr>
          <w:rFonts w:ascii="Times New Roman CYR" w:eastAsia="Times New Roman CYR" w:hAnsi="Times New Roman CYR" w:cs="Times New Roman CYR"/>
          <w:sz w:val="24"/>
          <w:szCs w:val="24"/>
          <w:lang w:eastAsia="ru-RU"/>
        </w:rPr>
        <w:t>Ивана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Чонкина</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 xml:space="preserve">Москва </w:t>
      </w:r>
      <w:r w:rsidRPr="00254C91">
        <w:rPr>
          <w:rFonts w:ascii="Arial" w:eastAsia="Arial" w:hAnsi="Arial" w:cs="Arial"/>
          <w:sz w:val="24"/>
          <w:szCs w:val="24"/>
          <w:lang w:eastAsia="ru-RU"/>
        </w:rPr>
        <w:t>2042»</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Гроссман</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Жизнь и судьба</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Д</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Довлатов</w:t>
      </w:r>
    </w:p>
    <w:p w:rsidR="00254C91" w:rsidRPr="00254C91" w:rsidRDefault="00254C91" w:rsidP="00254C91">
      <w:pPr>
        <w:widowControl/>
        <w:tabs>
          <w:tab w:val="left" w:pos="6720"/>
          <w:tab w:val="left" w:pos="784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Книги</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Зона</w:t>
      </w:r>
      <w:r w:rsidRPr="00254C91">
        <w:rPr>
          <w:rFonts w:ascii="Arial" w:eastAsia="Arial" w:hAnsi="Arial" w:cs="Arial"/>
          <w:sz w:val="24"/>
          <w:szCs w:val="24"/>
          <w:lang w:eastAsia="ru-RU"/>
        </w:rPr>
        <w:t>»,</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Чемодан</w:t>
      </w:r>
      <w:r w:rsidRPr="00254C91">
        <w:rPr>
          <w:rFonts w:ascii="Arial" w:eastAsia="Arial" w:hAnsi="Arial" w:cs="Arial"/>
          <w:sz w:val="24"/>
          <w:szCs w:val="24"/>
          <w:lang w:eastAsia="ru-RU"/>
        </w:rPr>
        <w:t>»,</w:t>
      </w:r>
    </w:p>
    <w:p w:rsidR="00254C91" w:rsidRPr="00254C91" w:rsidRDefault="00254C91" w:rsidP="00254C91">
      <w:pPr>
        <w:widowControl/>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Заповедник</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Ю</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О</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Домбровский</w:t>
      </w:r>
    </w:p>
    <w:p w:rsidR="00254C91" w:rsidRPr="00254C91" w:rsidRDefault="00254C91" w:rsidP="00254C91">
      <w:pPr>
        <w:widowControl/>
        <w:tabs>
          <w:tab w:val="left" w:pos="6580"/>
          <w:tab w:val="left" w:pos="796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Роман</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Факультет</w:t>
      </w:r>
      <w:r w:rsidRPr="00254C91">
        <w:rPr>
          <w:sz w:val="24"/>
          <w:szCs w:val="24"/>
          <w:lang w:eastAsia="ru-RU"/>
        </w:rPr>
        <w:tab/>
      </w:r>
      <w:r w:rsidRPr="00254C91">
        <w:rPr>
          <w:rFonts w:ascii="Times New Roman CYR" w:eastAsia="Times New Roman CYR" w:hAnsi="Times New Roman CYR" w:cs="Times New Roman CYR"/>
          <w:sz w:val="24"/>
          <w:szCs w:val="24"/>
          <w:lang w:eastAsia="ru-RU"/>
        </w:rPr>
        <w:t>ненужных</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вещей</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Ф</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Искандер</w:t>
      </w:r>
    </w:p>
    <w:p w:rsidR="00254C91" w:rsidRPr="00254C91" w:rsidRDefault="00254C91" w:rsidP="00254C91">
      <w:pPr>
        <w:widowControl/>
        <w:tabs>
          <w:tab w:val="left" w:pos="6860"/>
          <w:tab w:val="left" w:pos="7740"/>
          <w:tab w:val="left" w:pos="8800"/>
        </w:tabs>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Детство</w:t>
      </w:r>
      <w:r w:rsidRPr="00254C91">
        <w:rPr>
          <w:sz w:val="24"/>
          <w:szCs w:val="24"/>
          <w:lang w:eastAsia="ru-RU"/>
        </w:rPr>
        <w:tab/>
      </w:r>
      <w:r w:rsidRPr="00254C91">
        <w:rPr>
          <w:rFonts w:ascii="Times New Roman CYR" w:eastAsia="Times New Roman CYR" w:hAnsi="Times New Roman CYR" w:cs="Times New Roman CYR"/>
          <w:sz w:val="24"/>
          <w:szCs w:val="24"/>
          <w:lang w:eastAsia="ru-RU"/>
        </w:rPr>
        <w:t>Чика</w:t>
      </w:r>
      <w:r w:rsidRPr="00254C91">
        <w:rPr>
          <w:rFonts w:ascii="Arial" w:eastAsia="Arial" w:hAnsi="Arial" w:cs="Arial"/>
          <w:sz w:val="24"/>
          <w:szCs w:val="24"/>
          <w:lang w:eastAsia="ru-RU"/>
        </w:rPr>
        <w:t>»,</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Сандро</w:t>
      </w:r>
      <w:r w:rsidRPr="00254C91">
        <w:rPr>
          <w:sz w:val="24"/>
          <w:szCs w:val="24"/>
          <w:lang w:eastAsia="ru-RU"/>
        </w:rPr>
        <w:tab/>
      </w:r>
      <w:r w:rsidRPr="00254C91">
        <w:rPr>
          <w:rFonts w:ascii="Times New Roman CYR" w:eastAsia="Times New Roman CYR" w:hAnsi="Times New Roman CYR" w:cs="Times New Roman CYR"/>
          <w:sz w:val="24"/>
          <w:szCs w:val="24"/>
          <w:lang w:eastAsia="ru-RU"/>
        </w:rPr>
        <w:t>из</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Чегема</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Кролики и удавы</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Ю</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П</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Казаков</w:t>
      </w:r>
    </w:p>
    <w:p w:rsidR="00254C91" w:rsidRPr="00254C91" w:rsidRDefault="00254C91" w:rsidP="00254C91">
      <w:pPr>
        <w:widowControl/>
        <w:tabs>
          <w:tab w:val="left" w:pos="6700"/>
          <w:tab w:val="left" w:pos="7320"/>
          <w:tab w:val="left" w:pos="7880"/>
          <w:tab w:val="left" w:pos="834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Во</w:t>
      </w:r>
      <w:r w:rsidRPr="00254C91">
        <w:rPr>
          <w:sz w:val="24"/>
          <w:szCs w:val="24"/>
          <w:lang w:eastAsia="ru-RU"/>
        </w:rPr>
        <w:tab/>
      </w:r>
      <w:r w:rsidRPr="00254C91">
        <w:rPr>
          <w:rFonts w:ascii="Times New Roman CYR" w:eastAsia="Times New Roman CYR" w:hAnsi="Times New Roman CYR" w:cs="Times New Roman CYR"/>
          <w:sz w:val="24"/>
          <w:szCs w:val="24"/>
          <w:lang w:eastAsia="ru-RU"/>
        </w:rPr>
        <w:t>сне</w:t>
      </w:r>
      <w:r w:rsidRPr="00254C91">
        <w:rPr>
          <w:rFonts w:ascii="Times New Roman CYR" w:eastAsia="Times New Roman CYR" w:hAnsi="Times New Roman CYR" w:cs="Times New Roman CYR"/>
          <w:sz w:val="24"/>
          <w:szCs w:val="24"/>
          <w:lang w:eastAsia="ru-RU"/>
        </w:rPr>
        <w:tab/>
        <w:t>ты</w:t>
      </w:r>
      <w:r w:rsidRPr="00254C91">
        <w:rPr>
          <w:sz w:val="24"/>
          <w:szCs w:val="24"/>
          <w:lang w:eastAsia="ru-RU"/>
        </w:rPr>
        <w:tab/>
      </w:r>
      <w:r w:rsidRPr="00254C91">
        <w:rPr>
          <w:rFonts w:ascii="Times New Roman CYR" w:eastAsia="Times New Roman CYR" w:hAnsi="Times New Roman CYR" w:cs="Times New Roman CYR"/>
          <w:sz w:val="24"/>
          <w:szCs w:val="24"/>
          <w:lang w:eastAsia="ru-RU"/>
        </w:rPr>
        <w:t>горько</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плакал</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Л</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Кондратьев</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Повесть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Сашка</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Е</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Носов</w:t>
      </w:r>
    </w:p>
    <w:p w:rsidR="00254C91" w:rsidRPr="00254C91" w:rsidRDefault="00254C91" w:rsidP="00254C91">
      <w:pPr>
        <w:widowControl/>
        <w:tabs>
          <w:tab w:val="left" w:pos="784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Повесть</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Усвятские</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шлемоносцы</w:t>
      </w:r>
      <w:r w:rsidRPr="00254C91">
        <w:rPr>
          <w:rFonts w:ascii="Arial" w:eastAsia="Arial" w:hAnsi="Arial" w:cs="Arial"/>
          <w:sz w:val="24"/>
          <w:szCs w:val="24"/>
          <w:lang w:eastAsia="ru-RU"/>
        </w:rPr>
        <w:t>»</w:t>
      </w:r>
    </w:p>
    <w:p w:rsidR="00254C91" w:rsidRPr="00254C91" w:rsidRDefault="00254C91" w:rsidP="003162FF">
      <w:pPr>
        <w:widowControl/>
        <w:suppressAutoHyphens w:val="0"/>
        <w:autoSpaceDE/>
        <w:contextualSpacing/>
        <w:rPr>
          <w:sz w:val="24"/>
          <w:szCs w:val="24"/>
          <w:lang w:eastAsia="ru-RU"/>
        </w:rPr>
      </w:pPr>
      <w:r w:rsidRPr="00254C91">
        <w:rPr>
          <w:noProof/>
          <w:sz w:val="24"/>
          <w:szCs w:val="24"/>
          <w:lang w:eastAsia="ru-RU"/>
        </w:rPr>
        <mc:AlternateContent>
          <mc:Choice Requires="wps">
            <w:drawing>
              <wp:anchor distT="0" distB="0" distL="114300" distR="114300" simplePos="0" relativeHeight="251667456" behindDoc="1" locked="0" layoutInCell="0" allowOverlap="1" wp14:anchorId="4EDD547F" wp14:editId="1BFF7A49">
                <wp:simplePos x="0" y="0"/>
                <wp:positionH relativeFrom="column">
                  <wp:posOffset>-267335</wp:posOffset>
                </wp:positionH>
                <wp:positionV relativeFrom="paragraph">
                  <wp:posOffset>10795</wp:posOffset>
                </wp:positionV>
                <wp:extent cx="6085205"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2FABE8" id="Shape 95"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1.05pt,.85pt" to="45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n2uAEAAIEDAAAOAAAAZHJzL2Uyb0RvYy54bWysU01vEzEQvSPxHyzfyW4DDek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" o:allowincell="f" filled="t" strokeweight=".48pt">
                <v:stroke joinstyle="miter"/>
                <o:lock v:ext="edit" shapetype="f"/>
              </v:line>
            </w:pict>
          </mc:Fallback>
        </mc:AlternateContent>
      </w:r>
      <w:r w:rsidRPr="00254C91">
        <w:rPr>
          <w:rFonts w:ascii="Times New Roman CYR" w:eastAsia="Times New Roman CYR" w:hAnsi="Times New Roman CYR" w:cs="Times New Roman CYR"/>
          <w:b/>
          <w:bCs/>
          <w:noProof/>
          <w:sz w:val="24"/>
          <w:szCs w:val="24"/>
          <w:lang w:eastAsia="ru-RU"/>
        </w:rPr>
        <mc:AlternateContent>
          <mc:Choice Requires="wps">
            <w:drawing>
              <wp:anchor distT="0" distB="0" distL="114300" distR="114300" simplePos="0" relativeHeight="251668480" behindDoc="1" locked="0" layoutInCell="0" allowOverlap="1" wp14:anchorId="3302F672" wp14:editId="13B54889">
                <wp:simplePos x="0" y="0"/>
                <wp:positionH relativeFrom="page">
                  <wp:posOffset>646430</wp:posOffset>
                </wp:positionH>
                <wp:positionV relativeFrom="page">
                  <wp:posOffset>721995</wp:posOffset>
                </wp:positionV>
                <wp:extent cx="6085840"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840"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6C7F98" id="Shape 96"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50.9pt,56.85pt" to="530.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" o:allowincell="f" filled="t" strokeweight=".16931mm">
                <v:stroke joinstyle="miter"/>
                <o:lock v:ext="edit" shapetype="f"/>
                <w10:wrap anchorx="page" anchory="page"/>
              </v:line>
            </w:pict>
          </mc:Fallback>
        </mc:AlternateContent>
      </w:r>
      <w:r w:rsidRPr="00254C91">
        <w:rPr>
          <w:rFonts w:ascii="Times New Roman CYR" w:eastAsia="Times New Roman CYR" w:hAnsi="Times New Roman CYR" w:cs="Times New Roman CYR"/>
          <w:b/>
          <w:bCs/>
          <w:noProof/>
          <w:sz w:val="24"/>
          <w:szCs w:val="24"/>
          <w:lang w:eastAsia="ru-RU"/>
        </w:rPr>
        <mc:AlternateContent>
          <mc:Choice Requires="wps">
            <w:drawing>
              <wp:anchor distT="0" distB="0" distL="114300" distR="114300" simplePos="0" relativeHeight="251669504" behindDoc="1" locked="0" layoutInCell="0" allowOverlap="1" wp14:anchorId="2CAC706F" wp14:editId="6E6222CB">
                <wp:simplePos x="0" y="0"/>
                <wp:positionH relativeFrom="page">
                  <wp:posOffset>648970</wp:posOffset>
                </wp:positionH>
                <wp:positionV relativeFrom="page">
                  <wp:posOffset>719455</wp:posOffset>
                </wp:positionV>
                <wp:extent cx="0" cy="912177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177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ABE5C0" id="Shape 97"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51.1pt,56.65pt" to="51.1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" o:allowincell="f" filled="t" strokeweight=".16931mm">
                <v:stroke joinstyle="miter"/>
                <o:lock v:ext="edit" shapetype="f"/>
                <w10:wrap anchorx="page" anchory="page"/>
              </v:line>
            </w:pict>
          </mc:Fallback>
        </mc:AlternateContent>
      </w:r>
      <w:r w:rsidRPr="00254C91">
        <w:rPr>
          <w:rFonts w:ascii="Times New Roman CYR" w:eastAsia="Times New Roman CYR" w:hAnsi="Times New Roman CYR" w:cs="Times New Roman CYR"/>
          <w:b/>
          <w:bCs/>
          <w:noProof/>
          <w:sz w:val="24"/>
          <w:szCs w:val="24"/>
          <w:lang w:eastAsia="ru-RU"/>
        </w:rPr>
        <mc:AlternateContent>
          <mc:Choice Requires="wps">
            <w:drawing>
              <wp:anchor distT="0" distB="0" distL="114300" distR="114300" simplePos="0" relativeHeight="251670528" behindDoc="1" locked="0" layoutInCell="0" allowOverlap="1" wp14:anchorId="45DDC918" wp14:editId="68788797">
                <wp:simplePos x="0" y="0"/>
                <wp:positionH relativeFrom="page">
                  <wp:posOffset>2171065</wp:posOffset>
                </wp:positionH>
                <wp:positionV relativeFrom="page">
                  <wp:posOffset>719455</wp:posOffset>
                </wp:positionV>
                <wp:extent cx="0" cy="9121775"/>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177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8C9868" id="Shape 98"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170.95pt,56.65pt" to="170.95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" o:allowincell="f" filled="t" strokeweight=".16931mm">
                <v:stroke joinstyle="miter"/>
                <o:lock v:ext="edit" shapetype="f"/>
                <w10:wrap anchorx="page" anchory="page"/>
              </v:line>
            </w:pict>
          </mc:Fallback>
        </mc:AlternateContent>
      </w:r>
      <w:r w:rsidRPr="00254C91">
        <w:rPr>
          <w:rFonts w:ascii="Times New Roman CYR" w:eastAsia="Times New Roman CYR" w:hAnsi="Times New Roman CYR" w:cs="Times New Roman CYR"/>
          <w:b/>
          <w:bCs/>
          <w:noProof/>
          <w:sz w:val="24"/>
          <w:szCs w:val="24"/>
          <w:lang w:eastAsia="ru-RU"/>
        </w:rPr>
        <mc:AlternateContent>
          <mc:Choice Requires="wps">
            <w:drawing>
              <wp:anchor distT="0" distB="0" distL="114300" distR="114300" simplePos="0" relativeHeight="251671552" behindDoc="1" locked="0" layoutInCell="0" allowOverlap="1" wp14:anchorId="72F69EF1" wp14:editId="7A3C83C0">
                <wp:simplePos x="0" y="0"/>
                <wp:positionH relativeFrom="page">
                  <wp:posOffset>4497070</wp:posOffset>
                </wp:positionH>
                <wp:positionV relativeFrom="page">
                  <wp:posOffset>719455</wp:posOffset>
                </wp:positionV>
                <wp:extent cx="0" cy="9121775"/>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1775"/>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BB012B" id="Shape 99" o:spid="_x0000_s1026" style="position:absolute;z-index:-251644928;visibility:visible;mso-wrap-style:square;mso-wrap-distance-left:9pt;mso-wrap-distance-top:0;mso-wrap-distance-right:9pt;mso-wrap-distance-bottom:0;mso-position-horizontal:absolute;mso-position-horizontal-relative:page;mso-position-vertical:absolute;mso-position-vertical-relative:page" from="354.1pt,56.65pt" to="354.1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" o:allowincell="f" filled="t" strokeweight=".48pt">
                <v:stroke joinstyle="miter"/>
                <o:lock v:ext="edit" shapetype="f"/>
                <w10:wrap anchorx="page" anchory="page"/>
              </v:line>
            </w:pict>
          </mc:Fallback>
        </mc:AlternateContent>
      </w:r>
      <w:r w:rsidRPr="00254C91">
        <w:rPr>
          <w:rFonts w:ascii="Times New Roman CYR" w:eastAsia="Times New Roman CYR" w:hAnsi="Times New Roman CYR" w:cs="Times New Roman CYR"/>
          <w:b/>
          <w:bCs/>
          <w:noProof/>
          <w:sz w:val="24"/>
          <w:szCs w:val="24"/>
          <w:lang w:eastAsia="ru-RU"/>
        </w:rPr>
        <mc:AlternateContent>
          <mc:Choice Requires="wps">
            <w:drawing>
              <wp:anchor distT="0" distB="0" distL="114300" distR="114300" simplePos="0" relativeHeight="251672576" behindDoc="1" locked="0" layoutInCell="0" allowOverlap="1" wp14:anchorId="7E9754DB" wp14:editId="0E9F5C5C">
                <wp:simplePos x="0" y="0"/>
                <wp:positionH relativeFrom="page">
                  <wp:posOffset>6729095</wp:posOffset>
                </wp:positionH>
                <wp:positionV relativeFrom="page">
                  <wp:posOffset>719455</wp:posOffset>
                </wp:positionV>
                <wp:extent cx="0" cy="9121775"/>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177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295492" id="Shape 100" o:spid="_x0000_s1026" style="position:absolute;z-index:-251643904;visibility:visible;mso-wrap-style:square;mso-wrap-distance-left:9pt;mso-wrap-distance-top:0;mso-wrap-distance-right:9pt;mso-wrap-distance-bottom:0;mso-position-horizontal:absolute;mso-position-horizontal-relative:page;mso-position-vertical:absolute;mso-position-vertical-relative:page" from="529.85pt,56.65pt" to="529.85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" o:allowincell="f" filled="t" strokeweight=".16931mm">
                <v:stroke joinstyle="miter"/>
                <o:lock v:ext="edit" shapetype="f"/>
                <w10:wrap anchorx="page" anchory="page"/>
              </v:line>
            </w:pict>
          </mc:Fallback>
        </mc:AlternateContent>
      </w:r>
      <w:r w:rsidRPr="00254C91">
        <w:rPr>
          <w:rFonts w:ascii="Times New Roman CYR" w:eastAsia="Times New Roman CYR" w:hAnsi="Times New Roman CYR" w:cs="Times New Roman CYR"/>
          <w:b/>
          <w:bCs/>
          <w:sz w:val="24"/>
          <w:szCs w:val="24"/>
          <w:lang w:eastAsia="ru-RU"/>
        </w:rPr>
        <w:t>Б</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Ш</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Окуждава</w:t>
      </w:r>
    </w:p>
    <w:p w:rsidR="00254C91" w:rsidRPr="00254C91" w:rsidRDefault="00254C91" w:rsidP="00254C91">
      <w:pPr>
        <w:widowControl/>
        <w:tabs>
          <w:tab w:val="left" w:pos="7120"/>
          <w:tab w:val="left" w:pos="828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Повесть</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Будь</w:t>
      </w:r>
      <w:r w:rsidRPr="00254C91">
        <w:rPr>
          <w:sz w:val="24"/>
          <w:szCs w:val="24"/>
          <w:lang w:eastAsia="ru-RU"/>
        </w:rPr>
        <w:tab/>
      </w:r>
      <w:r w:rsidRPr="00254C91">
        <w:rPr>
          <w:rFonts w:ascii="Times New Roman CYR" w:eastAsia="Times New Roman CYR" w:hAnsi="Times New Roman CYR" w:cs="Times New Roman CYR"/>
          <w:sz w:val="24"/>
          <w:szCs w:val="24"/>
          <w:lang w:eastAsia="ru-RU"/>
        </w:rPr>
        <w:t>здоров</w:t>
      </w:r>
      <w:r w:rsidRPr="00254C91">
        <w:rPr>
          <w:rFonts w:ascii="Arial" w:eastAsia="Arial" w:hAnsi="Arial" w:cs="Arial"/>
          <w:sz w:val="24"/>
          <w:szCs w:val="24"/>
          <w:lang w:eastAsia="ru-RU"/>
        </w:rPr>
        <w:t>,</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школяр</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Некрасов</w:t>
      </w:r>
    </w:p>
    <w:p w:rsidR="00254C91" w:rsidRPr="00254C91" w:rsidRDefault="00254C91" w:rsidP="00254C91">
      <w:pPr>
        <w:widowControl/>
        <w:tabs>
          <w:tab w:val="left" w:pos="7300"/>
          <w:tab w:val="left" w:pos="832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Повесть</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В</w:t>
      </w:r>
      <w:r w:rsidRPr="00254C91">
        <w:rPr>
          <w:sz w:val="24"/>
          <w:szCs w:val="24"/>
          <w:lang w:eastAsia="ru-RU"/>
        </w:rPr>
        <w:tab/>
      </w:r>
      <w:r w:rsidRPr="00254C91">
        <w:rPr>
          <w:rFonts w:ascii="Times New Roman CYR" w:eastAsia="Times New Roman CYR" w:hAnsi="Times New Roman CYR" w:cs="Times New Roman CYR"/>
          <w:sz w:val="24"/>
          <w:szCs w:val="24"/>
          <w:lang w:eastAsia="ru-RU"/>
        </w:rPr>
        <w:t>окопах</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Сталинграда</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Г</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Распутин</w:t>
      </w:r>
    </w:p>
    <w:p w:rsidR="00254C91" w:rsidRPr="00254C91" w:rsidRDefault="00254C91" w:rsidP="00254C91">
      <w:pPr>
        <w:widowControl/>
        <w:tabs>
          <w:tab w:val="left" w:pos="6820"/>
          <w:tab w:val="left" w:pos="7120"/>
          <w:tab w:val="left" w:pos="818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w:t>
      </w:r>
      <w:r w:rsidRPr="00254C91">
        <w:rPr>
          <w:rFonts w:ascii="Times New Roman CYR" w:eastAsia="Times New Roman CYR" w:hAnsi="Times New Roman CYR" w:cs="Times New Roman CYR"/>
          <w:sz w:val="24"/>
          <w:szCs w:val="24"/>
          <w:lang w:eastAsia="ru-RU"/>
        </w:rPr>
        <w:tab/>
        <w:t>и</w:t>
      </w:r>
      <w:r w:rsidRPr="00254C91">
        <w:rPr>
          <w:rFonts w:ascii="Times New Roman CYR" w:eastAsia="Times New Roman CYR" w:hAnsi="Times New Roman CYR" w:cs="Times New Roman CYR"/>
          <w:sz w:val="24"/>
          <w:szCs w:val="24"/>
          <w:lang w:eastAsia="ru-RU"/>
        </w:rPr>
        <w:tab/>
        <w:t>повести</w:t>
      </w:r>
      <w:r w:rsidRPr="00254C91">
        <w:rPr>
          <w:rFonts w:ascii="Arial" w:eastAsia="Arial" w:hAnsi="Arial" w:cs="Arial"/>
          <w:sz w:val="24"/>
          <w:szCs w:val="24"/>
          <w:lang w:eastAsia="ru-RU"/>
        </w:rPr>
        <w:t>:</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Деньги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для Марии</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Живи и помни</w:t>
      </w:r>
      <w:r w:rsidRPr="00254C91">
        <w:rPr>
          <w:rFonts w:ascii="Arial" w:eastAsia="Arial" w:hAnsi="Arial" w:cs="Arial"/>
          <w:sz w:val="24"/>
          <w:szCs w:val="24"/>
          <w:lang w:eastAsia="ru-RU"/>
        </w:rPr>
        <w:t>»,</w:t>
      </w:r>
    </w:p>
    <w:p w:rsidR="00254C91" w:rsidRPr="00254C91" w:rsidRDefault="00254C91" w:rsidP="00254C91">
      <w:pPr>
        <w:widowControl/>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Прощание с Матерой</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Д</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Синявский</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Рассказ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Пхенц</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и Б</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Стругацкие</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Романы</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Трудно быть богом</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Улитка на склоне</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Ю</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Трифонов</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Повесть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Обмен</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Ф</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Тендряков</w:t>
      </w:r>
    </w:p>
    <w:p w:rsidR="00254C91" w:rsidRPr="00254C91" w:rsidRDefault="00254C91" w:rsidP="00254C91">
      <w:pPr>
        <w:widowControl/>
        <w:tabs>
          <w:tab w:val="left" w:pos="7100"/>
          <w:tab w:val="left" w:pos="810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w:t>
      </w:r>
      <w:r w:rsidRPr="00254C91">
        <w:rPr>
          <w:rFonts w:ascii="Arial" w:eastAsia="Arial" w:hAnsi="Arial" w:cs="Arial"/>
          <w:sz w:val="24"/>
          <w:szCs w:val="24"/>
          <w:lang w:eastAsia="ru-RU"/>
        </w:rPr>
        <w:t>:</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Пара</w:t>
      </w:r>
      <w:r w:rsidRPr="00254C91">
        <w:rPr>
          <w:sz w:val="24"/>
          <w:szCs w:val="24"/>
          <w:lang w:eastAsia="ru-RU"/>
        </w:rPr>
        <w:tab/>
      </w:r>
      <w:r w:rsidRPr="00254C91">
        <w:rPr>
          <w:rFonts w:ascii="Times New Roman CYR" w:eastAsia="Times New Roman CYR" w:hAnsi="Times New Roman CYR" w:cs="Times New Roman CYR"/>
          <w:sz w:val="24"/>
          <w:szCs w:val="24"/>
          <w:lang w:eastAsia="ru-RU"/>
        </w:rPr>
        <w:t>гнедых</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Хлеб для собаки</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Г</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Щербакова</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Повесть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Вам и не снилось</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tabs>
          <w:tab w:val="left" w:pos="8280"/>
        </w:tabs>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Драматургия</w:t>
      </w:r>
      <w:r w:rsidRPr="00254C91">
        <w:rPr>
          <w:sz w:val="24"/>
          <w:szCs w:val="24"/>
          <w:lang w:eastAsia="ru-RU"/>
        </w:rPr>
        <w:tab/>
      </w:r>
      <w:r w:rsidRPr="00254C91">
        <w:rPr>
          <w:rFonts w:ascii="Times New Roman CYR" w:eastAsia="Times New Roman CYR" w:hAnsi="Times New Roman CYR" w:cs="Times New Roman CYR"/>
          <w:b/>
          <w:bCs/>
          <w:sz w:val="24"/>
          <w:szCs w:val="24"/>
          <w:lang w:eastAsia="ru-RU"/>
        </w:rPr>
        <w:t>второй</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половины ХХ века</w:t>
      </w:r>
      <w:r w:rsidRPr="00254C91">
        <w:rPr>
          <w:rFonts w:ascii="Arial" w:eastAsia="Arial" w:hAnsi="Arial" w:cs="Arial"/>
          <w:b/>
          <w:bCs/>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Арбузов</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Пьеса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Жестокие игры</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Вампилов</w:t>
      </w:r>
    </w:p>
    <w:p w:rsidR="00254C91" w:rsidRPr="00254C91" w:rsidRDefault="00254C91" w:rsidP="00254C91">
      <w:pPr>
        <w:widowControl/>
        <w:tabs>
          <w:tab w:val="left" w:pos="6900"/>
          <w:tab w:val="left" w:pos="846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Пьесы</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Старший</w:t>
      </w:r>
      <w:r w:rsidRPr="00254C91">
        <w:rPr>
          <w:sz w:val="24"/>
          <w:szCs w:val="24"/>
          <w:lang w:eastAsia="ru-RU"/>
        </w:rPr>
        <w:tab/>
      </w:r>
      <w:r w:rsidRPr="00254C91">
        <w:rPr>
          <w:rFonts w:ascii="Times New Roman CYR" w:eastAsia="Times New Roman CYR" w:hAnsi="Times New Roman CYR" w:cs="Times New Roman CYR"/>
          <w:sz w:val="24"/>
          <w:szCs w:val="24"/>
          <w:lang w:eastAsia="ru-RU"/>
        </w:rPr>
        <w:t>сын</w:t>
      </w:r>
      <w:r w:rsidRPr="00254C91">
        <w:rPr>
          <w:rFonts w:ascii="Arial" w:eastAsia="Arial" w:hAnsi="Arial" w:cs="Arial"/>
          <w:sz w:val="24"/>
          <w:szCs w:val="24"/>
          <w:lang w:eastAsia="ru-RU"/>
        </w:rPr>
        <w:t>»,</w:t>
      </w:r>
    </w:p>
    <w:p w:rsidR="00254C91" w:rsidRPr="00254C91" w:rsidRDefault="00254C91" w:rsidP="00254C91">
      <w:pPr>
        <w:widowControl/>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Утиная охота</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Володин</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Пьеса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Назначение</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Розов</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Пьеса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Гнездо глухаря</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Рощин</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Пьеса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Валентин и Валентина</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Поэзия второй половины XX</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века</w:t>
      </w: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Б.А. Ахмадулина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Вознесенский</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Высоцкий</w:t>
      </w: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Е.А. Евтушенко</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Ю.П. Кузнецов</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Кушнер</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Ю</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Д</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Левитанский</w:t>
      </w: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Л.Н. Мартынов</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Некрасов</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Б</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Ш</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Окуджава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Д</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Самойлов</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Г</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Сапгир</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Б</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Слуцкий</w:t>
      </w:r>
    </w:p>
    <w:p w:rsidR="00254C91" w:rsidRPr="00254C91" w:rsidRDefault="00254C91" w:rsidP="00254C91">
      <w:pPr>
        <w:widowControl/>
        <w:suppressAutoHyphens w:val="0"/>
        <w:autoSpaceDE/>
        <w:contextualSpacing/>
        <w:rPr>
          <w:sz w:val="24"/>
          <w:szCs w:val="24"/>
          <w:lang w:eastAsia="ru-RU"/>
        </w:rPr>
      </w:pPr>
      <w:r w:rsidRPr="00254C91">
        <w:rPr>
          <w:noProof/>
          <w:sz w:val="24"/>
          <w:szCs w:val="24"/>
          <w:lang w:eastAsia="ru-RU"/>
        </w:rPr>
        <mc:AlternateContent>
          <mc:Choice Requires="wps">
            <w:drawing>
              <wp:anchor distT="0" distB="0" distL="114300" distR="114300" simplePos="0" relativeHeight="251673600" behindDoc="1" locked="0" layoutInCell="0" allowOverlap="1" wp14:anchorId="12A6E036" wp14:editId="26F4203B">
                <wp:simplePos x="0" y="0"/>
                <wp:positionH relativeFrom="column">
                  <wp:posOffset>-267335</wp:posOffset>
                </wp:positionH>
                <wp:positionV relativeFrom="paragraph">
                  <wp:posOffset>4445</wp:posOffset>
                </wp:positionV>
                <wp:extent cx="6085205"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59C27E" id="Shape 101"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1.05pt,.35pt" to="45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" o:allowincell="f" filled="t" strokeweight=".48pt">
                <v:stroke joinstyle="miter"/>
                <o:lock v:ext="edit" shapetype="f"/>
              </v:line>
            </w:pict>
          </mc:Fallback>
        </mc:AlternateConten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contextualSpacing/>
        <w:rPr>
          <w:sz w:val="24"/>
          <w:szCs w:val="24"/>
          <w:lang w:eastAsia="ru-RU"/>
        </w:rPr>
        <w:sectPr w:rsidR="00254C91" w:rsidRPr="00254C91">
          <w:pgSz w:w="11900" w:h="16838"/>
          <w:pgMar w:top="1136" w:right="1404" w:bottom="269" w:left="1440" w:header="0" w:footer="0" w:gutter="0"/>
          <w:cols w:space="720" w:equalWidth="0">
            <w:col w:w="9060"/>
          </w:cols>
        </w:sectPr>
      </w:pPr>
    </w:p>
    <w:p w:rsidR="00254C91" w:rsidRPr="00254C91" w:rsidRDefault="00254C91" w:rsidP="00254C91">
      <w:pPr>
        <w:widowControl/>
        <w:suppressAutoHyphens w:val="0"/>
        <w:autoSpaceDE/>
        <w:ind w:left="5740"/>
        <w:contextualSpacing/>
        <w:rPr>
          <w:sz w:val="24"/>
          <w:szCs w:val="24"/>
          <w:lang w:eastAsia="ru-RU"/>
        </w:rPr>
      </w:pPr>
      <w:r w:rsidRPr="00254C91">
        <w:rPr>
          <w:b/>
          <w:bCs/>
          <w:noProof/>
          <w:sz w:val="24"/>
          <w:szCs w:val="24"/>
          <w:lang w:eastAsia="ru-RU"/>
        </w:rPr>
        <w:lastRenderedPageBreak/>
        <mc:AlternateContent>
          <mc:Choice Requires="wps">
            <w:drawing>
              <wp:anchor distT="0" distB="0" distL="114300" distR="114300" simplePos="0" relativeHeight="251674624" behindDoc="1" locked="0" layoutInCell="0" allowOverlap="1" wp14:anchorId="7E853C24" wp14:editId="58612092">
                <wp:simplePos x="0" y="0"/>
                <wp:positionH relativeFrom="page">
                  <wp:posOffset>646430</wp:posOffset>
                </wp:positionH>
                <wp:positionV relativeFrom="page">
                  <wp:posOffset>721995</wp:posOffset>
                </wp:positionV>
                <wp:extent cx="6085840"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840"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E309FB" id="Shape 102" o:spid="_x0000_s1026" style="position:absolute;z-index:-251641856;visibility:visible;mso-wrap-style:square;mso-wrap-distance-left:9pt;mso-wrap-distance-top:0;mso-wrap-distance-right:9pt;mso-wrap-distance-bottom:0;mso-position-horizontal:absolute;mso-position-horizontal-relative:page;mso-position-vertical:absolute;mso-position-vertical-relative:page" from="50.9pt,56.85pt" to="530.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" o:allowincell="f" filled="t" strokeweight=".16931mm">
                <v:stroke joinstyle="miter"/>
                <o:lock v:ext="edit" shapetype="f"/>
                <w10:wrap anchorx="page" anchory="page"/>
              </v:line>
            </w:pict>
          </mc:Fallback>
        </mc:AlternateContent>
      </w:r>
      <w:r w:rsidRPr="00254C91">
        <w:rPr>
          <w:b/>
          <w:bCs/>
          <w:noProof/>
          <w:sz w:val="24"/>
          <w:szCs w:val="24"/>
          <w:lang w:eastAsia="ru-RU"/>
        </w:rPr>
        <mc:AlternateContent>
          <mc:Choice Requires="wps">
            <w:drawing>
              <wp:anchor distT="0" distB="0" distL="114300" distR="114300" simplePos="0" relativeHeight="251675648" behindDoc="1" locked="0" layoutInCell="0" allowOverlap="1" wp14:anchorId="212B65AC" wp14:editId="18E828CA">
                <wp:simplePos x="0" y="0"/>
                <wp:positionH relativeFrom="page">
                  <wp:posOffset>646430</wp:posOffset>
                </wp:positionH>
                <wp:positionV relativeFrom="page">
                  <wp:posOffset>1429385</wp:posOffset>
                </wp:positionV>
                <wp:extent cx="6085840"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840" cy="4763"/>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E2ABF3" id="Shape 103" o:spid="_x0000_s1026" style="position:absolute;z-index:-251640832;visibility:visible;mso-wrap-style:square;mso-wrap-distance-left:9pt;mso-wrap-distance-top:0;mso-wrap-distance-right:9pt;mso-wrap-distance-bottom:0;mso-position-horizontal:absolute;mso-position-horizontal-relative:page;mso-position-vertical:absolute;mso-position-vertical-relative:page" from="50.9pt,112.55pt" to="530.1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" o:allowincell="f" filled="t" strokeweight=".48pt">
                <v:stroke joinstyle="miter"/>
                <o:lock v:ext="edit" shapetype="f"/>
                <w10:wrap anchorx="page" anchory="page"/>
              </v:line>
            </w:pict>
          </mc:Fallback>
        </mc:AlternateContent>
      </w:r>
      <w:r w:rsidRPr="00254C91">
        <w:rPr>
          <w:b/>
          <w:bCs/>
          <w:noProof/>
          <w:sz w:val="24"/>
          <w:szCs w:val="24"/>
          <w:lang w:eastAsia="ru-RU"/>
        </w:rPr>
        <mc:AlternateContent>
          <mc:Choice Requires="wps">
            <w:drawing>
              <wp:anchor distT="0" distB="0" distL="114300" distR="114300" simplePos="0" relativeHeight="251676672" behindDoc="1" locked="0" layoutInCell="0" allowOverlap="1" wp14:anchorId="1D7194CB" wp14:editId="2965E732">
                <wp:simplePos x="0" y="0"/>
                <wp:positionH relativeFrom="page">
                  <wp:posOffset>648970</wp:posOffset>
                </wp:positionH>
                <wp:positionV relativeFrom="page">
                  <wp:posOffset>719455</wp:posOffset>
                </wp:positionV>
                <wp:extent cx="0" cy="9128125"/>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47F227" id="Shape 104" o:spid="_x0000_s1026" style="position:absolute;z-index:-251639808;visibility:visible;mso-wrap-style:square;mso-wrap-distance-left:9pt;mso-wrap-distance-top:0;mso-wrap-distance-right:9pt;mso-wrap-distance-bottom:0;mso-position-horizontal:absolute;mso-position-horizontal-relative:page;mso-position-vertical:absolute;mso-position-vertical-relative:page" from="51.1pt,56.65pt" to="51.1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" o:allowincell="f" filled="t" strokeweight=".16931mm">
                <v:stroke joinstyle="miter"/>
                <o:lock v:ext="edit" shapetype="f"/>
                <w10:wrap anchorx="page" anchory="page"/>
              </v:line>
            </w:pict>
          </mc:Fallback>
        </mc:AlternateContent>
      </w:r>
      <w:r w:rsidRPr="00254C91">
        <w:rPr>
          <w:b/>
          <w:bCs/>
          <w:noProof/>
          <w:sz w:val="24"/>
          <w:szCs w:val="24"/>
          <w:lang w:eastAsia="ru-RU"/>
        </w:rPr>
        <mc:AlternateContent>
          <mc:Choice Requires="wps">
            <w:drawing>
              <wp:anchor distT="0" distB="0" distL="114300" distR="114300" simplePos="0" relativeHeight="251677696" behindDoc="1" locked="0" layoutInCell="0" allowOverlap="1" wp14:anchorId="45632C86" wp14:editId="08AFF5D6">
                <wp:simplePos x="0" y="0"/>
                <wp:positionH relativeFrom="page">
                  <wp:posOffset>2171065</wp:posOffset>
                </wp:positionH>
                <wp:positionV relativeFrom="page">
                  <wp:posOffset>719455</wp:posOffset>
                </wp:positionV>
                <wp:extent cx="0" cy="9128125"/>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1B9412" id="Shape 105" o:spid="_x0000_s1026" style="position:absolute;z-index:-251638784;visibility:visible;mso-wrap-style:square;mso-wrap-distance-left:9pt;mso-wrap-distance-top:0;mso-wrap-distance-right:9pt;mso-wrap-distance-bottom:0;mso-position-horizontal:absolute;mso-position-horizontal-relative:page;mso-position-vertical:absolute;mso-position-vertical-relative:page" from="170.95pt,56.65pt" to="170.95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" o:allowincell="f" filled="t" strokeweight=".16931mm">
                <v:stroke joinstyle="miter"/>
                <o:lock v:ext="edit" shapetype="f"/>
                <w10:wrap anchorx="page" anchory="page"/>
              </v:line>
            </w:pict>
          </mc:Fallback>
        </mc:AlternateContent>
      </w:r>
      <w:r w:rsidRPr="00254C91">
        <w:rPr>
          <w:b/>
          <w:bCs/>
          <w:noProof/>
          <w:sz w:val="24"/>
          <w:szCs w:val="24"/>
          <w:lang w:eastAsia="ru-RU"/>
        </w:rPr>
        <mc:AlternateContent>
          <mc:Choice Requires="wps">
            <w:drawing>
              <wp:anchor distT="0" distB="0" distL="114300" distR="114300" simplePos="0" relativeHeight="251678720" behindDoc="1" locked="0" layoutInCell="0" allowOverlap="1" wp14:anchorId="6176CE75" wp14:editId="25DB55CB">
                <wp:simplePos x="0" y="0"/>
                <wp:positionH relativeFrom="page">
                  <wp:posOffset>4497070</wp:posOffset>
                </wp:positionH>
                <wp:positionV relativeFrom="page">
                  <wp:posOffset>719455</wp:posOffset>
                </wp:positionV>
                <wp:extent cx="0" cy="9128125"/>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84D6D9" id="Shape 106" o:spid="_x0000_s1026" style="position:absolute;z-index:-251637760;visibility:visible;mso-wrap-style:square;mso-wrap-distance-left:9pt;mso-wrap-distance-top:0;mso-wrap-distance-right:9pt;mso-wrap-distance-bottom:0;mso-position-horizontal:absolute;mso-position-horizontal-relative:page;mso-position-vertical:absolute;mso-position-vertical-relative:page" from="354.1pt,56.65pt" to="354.1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" o:allowincell="f" filled="t" strokeweight=".48pt">
                <v:stroke joinstyle="miter"/>
                <o:lock v:ext="edit" shapetype="f"/>
                <w10:wrap anchorx="page" anchory="page"/>
              </v:line>
            </w:pict>
          </mc:Fallback>
        </mc:AlternateContent>
      </w:r>
      <w:r w:rsidRPr="00254C91">
        <w:rPr>
          <w:b/>
          <w:bCs/>
          <w:noProof/>
          <w:sz w:val="24"/>
          <w:szCs w:val="24"/>
          <w:lang w:eastAsia="ru-RU"/>
        </w:rPr>
        <mc:AlternateContent>
          <mc:Choice Requires="wps">
            <w:drawing>
              <wp:anchor distT="0" distB="0" distL="114300" distR="114300" simplePos="0" relativeHeight="251679744" behindDoc="1" locked="0" layoutInCell="0" allowOverlap="1" wp14:anchorId="6A7706D0" wp14:editId="734D50FF">
                <wp:simplePos x="0" y="0"/>
                <wp:positionH relativeFrom="page">
                  <wp:posOffset>6729095</wp:posOffset>
                </wp:positionH>
                <wp:positionV relativeFrom="page">
                  <wp:posOffset>719455</wp:posOffset>
                </wp:positionV>
                <wp:extent cx="0" cy="9128125"/>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E1518C" id="Shape 107" o:spid="_x0000_s1026" style="position:absolute;z-index:-251636736;visibility:visible;mso-wrap-style:square;mso-wrap-distance-left:9pt;mso-wrap-distance-top:0;mso-wrap-distance-right:9pt;mso-wrap-distance-bottom:0;mso-position-horizontal:absolute;mso-position-horizontal-relative:page;mso-position-vertical:absolute;mso-position-vertical-relative:page" from="529.85pt,56.65pt" to="529.85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" o:allowincell="f" filled="t" strokeweight=".16931mm">
                <v:stroke joinstyle="miter"/>
                <o:lock v:ext="edit" shapetype="f"/>
                <w10:wrap anchorx="page" anchory="page"/>
              </v:line>
            </w:pict>
          </mc:Fallback>
        </mc:AlternateContent>
      </w:r>
      <w:r w:rsidRPr="00254C91">
        <w:rPr>
          <w:b/>
          <w:bCs/>
          <w:sz w:val="24"/>
          <w:szCs w:val="24"/>
          <w:lang w:eastAsia="ru-RU"/>
        </w:rPr>
        <w:t>В.Н. Соколов</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В.А. Солоухин</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Тарковский</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О</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Г</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Чухонцев</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tabs>
          <w:tab w:val="left" w:pos="7440"/>
        </w:tabs>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Современный</w:t>
      </w:r>
      <w:r w:rsidRPr="00254C91">
        <w:rPr>
          <w:rFonts w:ascii="Times New Roman CYR" w:eastAsia="Times New Roman CYR" w:hAnsi="Times New Roman CYR" w:cs="Times New Roman CYR"/>
          <w:b/>
          <w:bCs/>
          <w:sz w:val="24"/>
          <w:szCs w:val="24"/>
          <w:lang w:eastAsia="ru-RU"/>
        </w:rPr>
        <w:tab/>
        <w:t>литературный</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процесс</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Б</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Акунин</w:t>
      </w:r>
    </w:p>
    <w:p w:rsidR="00254C91" w:rsidRPr="00254C91" w:rsidRDefault="00254C91" w:rsidP="00254C91">
      <w:pPr>
        <w:widowControl/>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Азазель</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Алексиевич</w:t>
      </w:r>
    </w:p>
    <w:p w:rsidR="00254C91" w:rsidRPr="00254C91" w:rsidRDefault="00254C91" w:rsidP="00254C91">
      <w:pPr>
        <w:widowControl/>
        <w:tabs>
          <w:tab w:val="left" w:pos="6540"/>
          <w:tab w:val="left" w:pos="6980"/>
          <w:tab w:val="left" w:pos="7780"/>
          <w:tab w:val="left" w:pos="818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Книги</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У</w:t>
      </w:r>
      <w:r w:rsidRPr="00254C91">
        <w:rPr>
          <w:sz w:val="24"/>
          <w:szCs w:val="24"/>
          <w:lang w:eastAsia="ru-RU"/>
        </w:rPr>
        <w:tab/>
      </w:r>
      <w:r w:rsidRPr="00254C91">
        <w:rPr>
          <w:rFonts w:ascii="Times New Roman CYR" w:eastAsia="Times New Roman CYR" w:hAnsi="Times New Roman CYR" w:cs="Times New Roman CYR"/>
          <w:sz w:val="24"/>
          <w:szCs w:val="24"/>
          <w:lang w:eastAsia="ru-RU"/>
        </w:rPr>
        <w:t>войны</w:t>
      </w:r>
      <w:r w:rsidRPr="00254C91">
        <w:rPr>
          <w:rFonts w:ascii="Times New Roman CYR" w:eastAsia="Times New Roman CYR" w:hAnsi="Times New Roman CYR" w:cs="Times New Roman CYR"/>
          <w:sz w:val="24"/>
          <w:szCs w:val="24"/>
          <w:lang w:eastAsia="ru-RU"/>
        </w:rPr>
        <w:tab/>
        <w:t>не</w:t>
      </w:r>
      <w:r w:rsidRPr="00254C91">
        <w:rPr>
          <w:sz w:val="24"/>
          <w:szCs w:val="24"/>
          <w:lang w:eastAsia="ru-RU"/>
        </w:rPr>
        <w:tab/>
      </w:r>
      <w:r w:rsidRPr="00254C91">
        <w:rPr>
          <w:rFonts w:ascii="Times New Roman CYR" w:eastAsia="Times New Roman CYR" w:hAnsi="Times New Roman CYR" w:cs="Times New Roman CYR"/>
          <w:sz w:val="24"/>
          <w:szCs w:val="24"/>
          <w:lang w:eastAsia="ru-RU"/>
        </w:rPr>
        <w:t>женское</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лицо</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Цинковые мальчики</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Д</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Л</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Быков</w:t>
      </w:r>
    </w:p>
    <w:p w:rsidR="00254C91" w:rsidRPr="00254C91" w:rsidRDefault="00254C91" w:rsidP="00254C91">
      <w:pPr>
        <w:widowControl/>
        <w:tabs>
          <w:tab w:val="left" w:pos="806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Стихотворения</w:t>
      </w:r>
      <w:r w:rsidRPr="00254C91">
        <w:rPr>
          <w:rFonts w:ascii="Arial" w:eastAsia="Arial" w:hAnsi="Arial" w:cs="Arial"/>
          <w:sz w:val="24"/>
          <w:szCs w:val="24"/>
          <w:lang w:eastAsia="ru-RU"/>
        </w:rPr>
        <w:t>,</w:t>
      </w:r>
      <w:r w:rsidRPr="00254C91">
        <w:rPr>
          <w:sz w:val="24"/>
          <w:szCs w:val="24"/>
          <w:lang w:eastAsia="ru-RU"/>
        </w:rPr>
        <w:tab/>
      </w:r>
      <w:r w:rsidRPr="00254C91">
        <w:rPr>
          <w:rFonts w:ascii="Times New Roman CYR" w:eastAsia="Times New Roman CYR" w:hAnsi="Times New Roman CYR" w:cs="Times New Roman CYR"/>
          <w:sz w:val="24"/>
          <w:szCs w:val="24"/>
          <w:lang w:eastAsia="ru-RU"/>
        </w:rPr>
        <w:t>рассказы</w:t>
      </w:r>
      <w:r w:rsidRPr="00254C91">
        <w:rPr>
          <w:rFonts w:ascii="Arial" w:eastAsia="Arial" w:hAnsi="Arial" w:cs="Arial"/>
          <w:sz w:val="24"/>
          <w:szCs w:val="24"/>
          <w:lang w:eastAsia="ru-RU"/>
        </w:rPr>
        <w:t>,</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Лекции о русской литературе</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Э</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Веркин</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Повесть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Облачный полк</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Б</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П</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Екимов</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Повесть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Пиночет</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Иванов</w:t>
      </w:r>
    </w:p>
    <w:p w:rsidR="00254C91" w:rsidRPr="00254C91" w:rsidRDefault="00254C91" w:rsidP="00254C91">
      <w:pPr>
        <w:widowControl/>
        <w:tabs>
          <w:tab w:val="left" w:pos="6940"/>
          <w:tab w:val="left" w:pos="814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Романы</w:t>
      </w:r>
      <w:r w:rsidRPr="00254C91">
        <w:rPr>
          <w:rFonts w:ascii="Arial" w:eastAsia="Arial" w:hAnsi="Arial" w:cs="Arial"/>
          <w:sz w:val="24"/>
          <w:szCs w:val="24"/>
          <w:lang w:eastAsia="ru-RU"/>
        </w:rPr>
        <w:t>:</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Сердце</w:t>
      </w:r>
      <w:r w:rsidRPr="00254C91">
        <w:rPr>
          <w:sz w:val="24"/>
          <w:szCs w:val="24"/>
          <w:lang w:eastAsia="ru-RU"/>
        </w:rPr>
        <w:tab/>
      </w:r>
      <w:r w:rsidRPr="00254C91">
        <w:rPr>
          <w:rFonts w:ascii="Times New Roman CYR" w:eastAsia="Times New Roman CYR" w:hAnsi="Times New Roman CYR" w:cs="Times New Roman CYR"/>
          <w:sz w:val="24"/>
          <w:szCs w:val="24"/>
          <w:lang w:eastAsia="ru-RU"/>
        </w:rPr>
        <w:t>Пармы</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Золото бунта</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Маканин</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Рассказ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Кавказский пленный</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О</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Пелевин</w:t>
      </w:r>
    </w:p>
    <w:p w:rsidR="00254C91" w:rsidRPr="00254C91" w:rsidRDefault="00254C91" w:rsidP="00254C91">
      <w:pPr>
        <w:widowControl/>
        <w:tabs>
          <w:tab w:val="left" w:pos="7120"/>
          <w:tab w:val="left" w:pos="890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Затворник</w:t>
      </w:r>
      <w:r w:rsidRPr="00254C91">
        <w:rPr>
          <w:sz w:val="24"/>
          <w:szCs w:val="24"/>
          <w:lang w:eastAsia="ru-RU"/>
        </w:rPr>
        <w:tab/>
      </w:r>
      <w:r w:rsidRPr="00254C91">
        <w:rPr>
          <w:rFonts w:ascii="Times New Roman CYR" w:eastAsia="Times New Roman CYR" w:hAnsi="Times New Roman CYR" w:cs="Times New Roman CYR"/>
          <w:sz w:val="24"/>
          <w:szCs w:val="24"/>
          <w:lang w:eastAsia="ru-RU"/>
        </w:rPr>
        <w:t>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tabs>
          <w:tab w:val="left" w:pos="7440"/>
          <w:tab w:val="left" w:pos="824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Шестипалый</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ab/>
        <w:t>книга</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Жизнь</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насекомых</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М</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Петросян</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Дом</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в котором</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Л</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Петрушевская</w:t>
      </w:r>
    </w:p>
    <w:p w:rsidR="00254C91" w:rsidRPr="00254C91" w:rsidRDefault="00254C91" w:rsidP="00254C91">
      <w:pPr>
        <w:widowControl/>
        <w:tabs>
          <w:tab w:val="left" w:pos="6800"/>
          <w:tab w:val="left" w:pos="8380"/>
        </w:tabs>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Новые</w:t>
      </w:r>
      <w:r w:rsidRPr="00254C91">
        <w:rPr>
          <w:sz w:val="24"/>
          <w:szCs w:val="24"/>
          <w:lang w:eastAsia="ru-RU"/>
        </w:rPr>
        <w:tab/>
      </w:r>
      <w:r w:rsidRPr="00254C91">
        <w:rPr>
          <w:rFonts w:ascii="Times New Roman CYR" w:eastAsia="Times New Roman CYR" w:hAnsi="Times New Roman CYR" w:cs="Times New Roman CYR"/>
          <w:sz w:val="24"/>
          <w:szCs w:val="24"/>
          <w:lang w:eastAsia="ru-RU"/>
        </w:rPr>
        <w:t>робинзоны</w:t>
      </w:r>
      <w:r w:rsidRPr="00254C91">
        <w:rPr>
          <w:rFonts w:ascii="Arial" w:eastAsia="Arial" w:hAnsi="Arial" w:cs="Arial"/>
          <w:sz w:val="24"/>
          <w:szCs w:val="24"/>
          <w:lang w:eastAsia="ru-RU"/>
        </w:rPr>
        <w:t>»,</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Свой</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круг</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Гигиена</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З</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Прилепин</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Санькя</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lastRenderedPageBreak/>
        <w:t>В</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Пьецух</w:t>
      </w:r>
    </w:p>
    <w:p w:rsidR="00254C91" w:rsidRPr="00254C91" w:rsidRDefault="00254C91" w:rsidP="00254C91">
      <w:pPr>
        <w:widowControl/>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Шкаф</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Д</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И</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Рубина</w:t>
      </w:r>
    </w:p>
    <w:p w:rsidR="00254C91" w:rsidRPr="00254C91" w:rsidRDefault="00254C91" w:rsidP="00254C91">
      <w:pPr>
        <w:widowControl/>
        <w:tabs>
          <w:tab w:val="left" w:pos="7100"/>
          <w:tab w:val="left" w:pos="794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Повести</w:t>
      </w:r>
      <w:r w:rsidRPr="00254C91">
        <w:rPr>
          <w:rFonts w:ascii="Arial" w:eastAsia="Arial" w:hAnsi="Arial" w:cs="Arial"/>
          <w:sz w:val="24"/>
          <w:szCs w:val="24"/>
          <w:lang w:eastAsia="ru-RU"/>
        </w:rPr>
        <w:t>:</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На</w:t>
      </w:r>
      <w:r w:rsidRPr="00254C91">
        <w:rPr>
          <w:sz w:val="24"/>
          <w:szCs w:val="24"/>
          <w:lang w:eastAsia="ru-RU"/>
        </w:rPr>
        <w:tab/>
      </w:r>
      <w:r w:rsidRPr="00254C91">
        <w:rPr>
          <w:rFonts w:ascii="Times New Roman CYR" w:eastAsia="Times New Roman CYR" w:hAnsi="Times New Roman CYR" w:cs="Times New Roman CYR"/>
          <w:sz w:val="24"/>
          <w:szCs w:val="24"/>
          <w:lang w:eastAsia="ru-RU"/>
        </w:rPr>
        <w:t>солнечной</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стороне улицы</w:t>
      </w:r>
      <w:r w:rsidRPr="00254C91">
        <w:rPr>
          <w:rFonts w:ascii="Arial" w:eastAsia="Arial" w:hAnsi="Arial" w:cs="Arial"/>
          <w:sz w:val="24"/>
          <w:szCs w:val="24"/>
          <w:lang w:eastAsia="ru-RU"/>
        </w:rPr>
        <w:t>»,  «</w:t>
      </w:r>
      <w:r w:rsidRPr="00254C91">
        <w:rPr>
          <w:rFonts w:ascii="Times New Roman CYR" w:eastAsia="Times New Roman CYR" w:hAnsi="Times New Roman CYR" w:cs="Times New Roman CYR"/>
          <w:sz w:val="24"/>
          <w:szCs w:val="24"/>
          <w:lang w:eastAsia="ru-RU"/>
        </w:rPr>
        <w:t>Я и  ты  под</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персиковыми облаками</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О</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А</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Славникова</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Рассказ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Сестры Черепановы</w:t>
      </w:r>
      <w:r w:rsidRPr="00254C91">
        <w:rPr>
          <w:rFonts w:ascii="Arial" w:eastAsia="Arial" w:hAnsi="Arial" w:cs="Arial"/>
          <w:sz w:val="24"/>
          <w:szCs w:val="24"/>
          <w:lang w:eastAsia="ru-RU"/>
        </w:rPr>
        <w:t>»</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«2017»</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Т</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Н</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Толстая</w:t>
      </w:r>
    </w:p>
    <w:p w:rsidR="00254C91" w:rsidRPr="00254C91" w:rsidRDefault="00254C91" w:rsidP="00254C91">
      <w:pPr>
        <w:widowControl/>
        <w:tabs>
          <w:tab w:val="left" w:pos="7020"/>
          <w:tab w:val="left" w:pos="7940"/>
          <w:tab w:val="left" w:pos="8380"/>
        </w:tabs>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w:t>
      </w:r>
      <w:r w:rsidRPr="00254C91">
        <w:rPr>
          <w:rFonts w:ascii="Arial" w:eastAsia="Arial" w:hAnsi="Arial" w:cs="Arial"/>
          <w:sz w:val="24"/>
          <w:szCs w:val="24"/>
          <w:lang w:eastAsia="ru-RU"/>
        </w:rPr>
        <w:t>:</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Поэт</w:t>
      </w:r>
      <w:r w:rsidRPr="00254C91">
        <w:rPr>
          <w:sz w:val="24"/>
          <w:szCs w:val="24"/>
          <w:lang w:eastAsia="ru-RU"/>
        </w:rPr>
        <w:tab/>
      </w:r>
      <w:r w:rsidRPr="00254C91">
        <w:rPr>
          <w:rFonts w:ascii="Times New Roman CYR" w:eastAsia="Times New Roman CYR" w:hAnsi="Times New Roman CYR" w:cs="Times New Roman CYR"/>
          <w:sz w:val="24"/>
          <w:szCs w:val="24"/>
          <w:lang w:eastAsia="ru-RU"/>
        </w:rPr>
        <w:t>и</w:t>
      </w:r>
      <w:r w:rsidRPr="00254C91">
        <w:rPr>
          <w:sz w:val="24"/>
          <w:szCs w:val="24"/>
          <w:lang w:eastAsia="ru-RU"/>
        </w:rPr>
        <w:tab/>
      </w:r>
      <w:r w:rsidRPr="00254C91">
        <w:rPr>
          <w:rFonts w:ascii="Times New Roman CYR" w:eastAsia="Times New Roman CYR" w:hAnsi="Times New Roman CYR" w:cs="Times New Roman CYR"/>
          <w:sz w:val="24"/>
          <w:szCs w:val="24"/>
          <w:lang w:eastAsia="ru-RU"/>
        </w:rPr>
        <w:t>муза</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tabs>
          <w:tab w:val="left" w:pos="7380"/>
          <w:tab w:val="left" w:pos="8200"/>
        </w:tabs>
        <w:suppressAutoHyphens w:val="0"/>
        <w:autoSpaceDE/>
        <w:ind w:left="5740"/>
        <w:contextualSpacing/>
        <w:rPr>
          <w:sz w:val="24"/>
          <w:szCs w:val="24"/>
          <w:lang w:eastAsia="ru-RU"/>
        </w:rPr>
      </w:pP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Серафим</w:t>
      </w:r>
      <w:r w:rsidRPr="00254C91">
        <w:rPr>
          <w:rFonts w:ascii="Arial" w:eastAsia="Arial" w:hAnsi="Arial" w:cs="Arial"/>
          <w:sz w:val="24"/>
          <w:szCs w:val="24"/>
          <w:lang w:eastAsia="ru-RU"/>
        </w:rPr>
        <w:t>»,</w:t>
      </w:r>
      <w:r w:rsidRPr="00254C91">
        <w:rPr>
          <w:sz w:val="24"/>
          <w:szCs w:val="24"/>
          <w:lang w:eastAsia="ru-RU"/>
        </w:rPr>
        <w:tab/>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На</w:t>
      </w:r>
      <w:r w:rsidRPr="00254C91">
        <w:rPr>
          <w:sz w:val="24"/>
          <w:szCs w:val="24"/>
          <w:lang w:eastAsia="ru-RU"/>
        </w:rPr>
        <w:tab/>
      </w:r>
      <w:r w:rsidRPr="00254C91">
        <w:rPr>
          <w:rFonts w:ascii="Times New Roman CYR" w:eastAsia="Times New Roman CYR" w:hAnsi="Times New Roman CYR" w:cs="Times New Roman CYR"/>
          <w:sz w:val="24"/>
          <w:szCs w:val="24"/>
          <w:lang w:eastAsia="ru-RU"/>
        </w:rPr>
        <w:t>золотом</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крыльце сидели</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Кысь</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Л</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Е</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Улицкая</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Рассказы</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 xml:space="preserve"> повесть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Сонечка</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b/>
          <w:bCs/>
          <w:sz w:val="24"/>
          <w:szCs w:val="24"/>
          <w:lang w:eastAsia="ru-RU"/>
        </w:rPr>
        <w:t>Е</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С</w:t>
      </w:r>
      <w:r w:rsidRPr="00254C91">
        <w:rPr>
          <w:rFonts w:ascii="Arial" w:eastAsia="Arial" w:hAnsi="Arial" w:cs="Arial"/>
          <w:b/>
          <w:bCs/>
          <w:sz w:val="24"/>
          <w:szCs w:val="24"/>
          <w:lang w:eastAsia="ru-RU"/>
        </w:rPr>
        <w:t>.</w:t>
      </w:r>
      <w:r w:rsidRPr="00254C91">
        <w:rPr>
          <w:rFonts w:ascii="Times New Roman CYR" w:eastAsia="Times New Roman CYR" w:hAnsi="Times New Roman CYR" w:cs="Times New Roman CYR"/>
          <w:b/>
          <w:bCs/>
          <w:sz w:val="24"/>
          <w:szCs w:val="24"/>
          <w:lang w:eastAsia="ru-RU"/>
        </w:rPr>
        <w:t xml:space="preserve"> Чижова</w:t>
      </w:r>
    </w:p>
    <w:p w:rsidR="00254C91" w:rsidRPr="00254C91" w:rsidRDefault="00254C91" w:rsidP="00254C91">
      <w:pPr>
        <w:widowControl/>
        <w:suppressAutoHyphens w:val="0"/>
        <w:autoSpaceDE/>
        <w:ind w:left="5740"/>
        <w:contextualSpacing/>
        <w:rPr>
          <w:sz w:val="24"/>
          <w:szCs w:val="24"/>
          <w:lang w:eastAsia="ru-RU"/>
        </w:rPr>
      </w:pPr>
      <w:r w:rsidRPr="00254C91">
        <w:rPr>
          <w:rFonts w:ascii="Times New Roman CYR" w:eastAsia="Times New Roman CYR" w:hAnsi="Times New Roman CYR" w:cs="Times New Roman CYR"/>
          <w:sz w:val="24"/>
          <w:szCs w:val="24"/>
          <w:lang w:eastAsia="ru-RU"/>
        </w:rPr>
        <w:t xml:space="preserve">Роман </w:t>
      </w:r>
      <w:r w:rsidRPr="00254C91">
        <w:rPr>
          <w:rFonts w:ascii="Arial" w:eastAsia="Arial" w:hAnsi="Arial" w:cs="Arial"/>
          <w:sz w:val="24"/>
          <w:szCs w:val="24"/>
          <w:lang w:eastAsia="ru-RU"/>
        </w:rPr>
        <w:t>«</w:t>
      </w:r>
      <w:r w:rsidRPr="00254C91">
        <w:rPr>
          <w:rFonts w:ascii="Times New Roman CYR" w:eastAsia="Times New Roman CYR" w:hAnsi="Times New Roman CYR" w:cs="Times New Roman CYR"/>
          <w:sz w:val="24"/>
          <w:szCs w:val="24"/>
          <w:lang w:eastAsia="ru-RU"/>
        </w:rPr>
        <w:t>Крошки Цахес</w:t>
      </w:r>
      <w:r w:rsidRPr="00254C91">
        <w:rPr>
          <w:rFonts w:ascii="Arial" w:eastAsia="Arial" w:hAnsi="Arial" w:cs="Arial"/>
          <w:sz w:val="24"/>
          <w:szCs w:val="24"/>
          <w:lang w:eastAsia="ru-RU"/>
        </w:rPr>
        <w:t>»</w:t>
      </w:r>
    </w:p>
    <w:p w:rsidR="00254C91" w:rsidRPr="00254C91" w:rsidRDefault="00254C91" w:rsidP="00254C91">
      <w:pPr>
        <w:widowControl/>
        <w:suppressAutoHyphens w:val="0"/>
        <w:autoSpaceDE/>
        <w:contextualSpacing/>
        <w:rPr>
          <w:sz w:val="24"/>
          <w:szCs w:val="24"/>
          <w:lang w:eastAsia="ru-RU"/>
        </w:rPr>
      </w:pPr>
      <w:r w:rsidRPr="00254C91">
        <w:rPr>
          <w:noProof/>
          <w:sz w:val="24"/>
          <w:szCs w:val="24"/>
          <w:lang w:eastAsia="ru-RU"/>
        </w:rPr>
        <mc:AlternateContent>
          <mc:Choice Requires="wps">
            <w:drawing>
              <wp:anchor distT="0" distB="0" distL="114300" distR="114300" simplePos="0" relativeHeight="251680768" behindDoc="1" locked="0" layoutInCell="0" allowOverlap="1" wp14:anchorId="78293501" wp14:editId="5FE356A1">
                <wp:simplePos x="0" y="0"/>
                <wp:positionH relativeFrom="column">
                  <wp:posOffset>-267335</wp:posOffset>
                </wp:positionH>
                <wp:positionV relativeFrom="paragraph">
                  <wp:posOffset>11430</wp:posOffset>
                </wp:positionV>
                <wp:extent cx="6085205"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B2851F" id="Shape 108"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21.05pt,.9pt" to="458.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" o:allowincell="f" filled="t" strokeweight=".16931mm">
                <v:stroke joinstyle="miter"/>
                <o:lock v:ext="edit" shapetype="f"/>
              </v:line>
            </w:pict>
          </mc:Fallback>
        </mc:AlternateContent>
      </w:r>
    </w:p>
    <w:p w:rsidR="00254C91" w:rsidRPr="00254C91" w:rsidRDefault="00254C91" w:rsidP="00254C91">
      <w:pPr>
        <w:widowControl/>
        <w:suppressAutoHyphens w:val="0"/>
        <w:autoSpaceDE/>
        <w:ind w:left="5740"/>
        <w:contextualSpacing/>
        <w:rPr>
          <w:sz w:val="24"/>
          <w:szCs w:val="24"/>
          <w:lang w:eastAsia="ru-RU"/>
        </w:rPr>
      </w:pPr>
      <w:r w:rsidRPr="00254C91">
        <w:rPr>
          <w:b/>
          <w:bCs/>
          <w:noProof/>
          <w:sz w:val="24"/>
          <w:szCs w:val="24"/>
          <w:lang w:eastAsia="ru-RU"/>
        </w:rPr>
        <mc:AlternateContent>
          <mc:Choice Requires="wps">
            <w:drawing>
              <wp:anchor distT="0" distB="0" distL="114300" distR="114300" simplePos="0" relativeHeight="251681792" behindDoc="1" locked="0" layoutInCell="0" allowOverlap="1" wp14:anchorId="2F7F54A7" wp14:editId="42DF4F4D">
                <wp:simplePos x="0" y="0"/>
                <wp:positionH relativeFrom="page">
                  <wp:posOffset>646430</wp:posOffset>
                </wp:positionH>
                <wp:positionV relativeFrom="page">
                  <wp:posOffset>721995</wp:posOffset>
                </wp:positionV>
                <wp:extent cx="6085840"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840"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EE3302" id="Shape 109" o:spid="_x0000_s1026" style="position:absolute;z-index:-251634688;visibility:visible;mso-wrap-style:square;mso-wrap-distance-left:9pt;mso-wrap-distance-top:0;mso-wrap-distance-right:9pt;mso-wrap-distance-bottom:0;mso-position-horizontal:absolute;mso-position-horizontal-relative:page;mso-position-vertical:absolute;mso-position-vertical-relative:page" from="50.9pt,56.85pt" to="530.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" o:allowincell="f" filled="t" strokeweight=".16931mm">
                <v:stroke joinstyle="miter"/>
                <o:lock v:ext="edit" shapetype="f"/>
                <w10:wrap anchorx="page" anchory="page"/>
              </v:line>
            </w:pict>
          </mc:Fallback>
        </mc:AlternateContent>
      </w:r>
      <w:r w:rsidRPr="00254C91">
        <w:rPr>
          <w:b/>
          <w:bCs/>
          <w:noProof/>
          <w:sz w:val="24"/>
          <w:szCs w:val="24"/>
          <w:lang w:eastAsia="ru-RU"/>
        </w:rPr>
        <mc:AlternateContent>
          <mc:Choice Requires="wps">
            <w:drawing>
              <wp:anchor distT="0" distB="0" distL="114300" distR="114300" simplePos="0" relativeHeight="251682816" behindDoc="1" locked="0" layoutInCell="0" allowOverlap="1" wp14:anchorId="0BF22580" wp14:editId="639561E2">
                <wp:simplePos x="0" y="0"/>
                <wp:positionH relativeFrom="page">
                  <wp:posOffset>648970</wp:posOffset>
                </wp:positionH>
                <wp:positionV relativeFrom="page">
                  <wp:posOffset>719455</wp:posOffset>
                </wp:positionV>
                <wp:extent cx="0" cy="9128125"/>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3E4916" id="Shape 110" o:spid="_x0000_s1026" style="position:absolute;z-index:-251633664;visibility:visible;mso-wrap-style:square;mso-wrap-distance-left:9pt;mso-wrap-distance-top:0;mso-wrap-distance-right:9pt;mso-wrap-distance-bottom:0;mso-position-horizontal:absolute;mso-position-horizontal-relative:page;mso-position-vertical:absolute;mso-position-vertical-relative:page" from="51.1pt,56.65pt" to="51.1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" o:allowincell="f" filled="t" strokeweight=".16931mm">
                <v:stroke joinstyle="miter"/>
                <o:lock v:ext="edit" shapetype="f"/>
                <w10:wrap anchorx="page" anchory="page"/>
              </v:line>
            </w:pict>
          </mc:Fallback>
        </mc:AlternateContent>
      </w:r>
      <w:r w:rsidRPr="00254C91">
        <w:rPr>
          <w:b/>
          <w:bCs/>
          <w:noProof/>
          <w:sz w:val="24"/>
          <w:szCs w:val="24"/>
          <w:lang w:eastAsia="ru-RU"/>
        </w:rPr>
        <mc:AlternateContent>
          <mc:Choice Requires="wps">
            <w:drawing>
              <wp:anchor distT="0" distB="0" distL="114300" distR="114300" simplePos="0" relativeHeight="251683840" behindDoc="1" locked="0" layoutInCell="0" allowOverlap="1" wp14:anchorId="74D918C1" wp14:editId="47979568">
                <wp:simplePos x="0" y="0"/>
                <wp:positionH relativeFrom="page">
                  <wp:posOffset>2171065</wp:posOffset>
                </wp:positionH>
                <wp:positionV relativeFrom="page">
                  <wp:posOffset>719455</wp:posOffset>
                </wp:positionV>
                <wp:extent cx="0" cy="9128125"/>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65F639" id="Shape 111" o:spid="_x0000_s1026" style="position:absolute;z-index:-251632640;visibility:visible;mso-wrap-style:square;mso-wrap-distance-left:9pt;mso-wrap-distance-top:0;mso-wrap-distance-right:9pt;mso-wrap-distance-bottom:0;mso-position-horizontal:absolute;mso-position-horizontal-relative:page;mso-position-vertical:absolute;mso-position-vertical-relative:page" from="170.95pt,56.65pt" to="170.95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" o:allowincell="f" filled="t" strokeweight=".16931mm">
                <v:stroke joinstyle="miter"/>
                <o:lock v:ext="edit" shapetype="f"/>
                <w10:wrap anchorx="page" anchory="page"/>
              </v:line>
            </w:pict>
          </mc:Fallback>
        </mc:AlternateContent>
      </w:r>
      <w:r w:rsidRPr="00254C91">
        <w:rPr>
          <w:b/>
          <w:bCs/>
          <w:noProof/>
          <w:sz w:val="24"/>
          <w:szCs w:val="24"/>
          <w:lang w:eastAsia="ru-RU"/>
        </w:rPr>
        <mc:AlternateContent>
          <mc:Choice Requires="wps">
            <w:drawing>
              <wp:anchor distT="0" distB="0" distL="114300" distR="114300" simplePos="0" relativeHeight="251684864" behindDoc="1" locked="0" layoutInCell="0" allowOverlap="1" wp14:anchorId="1D4B82D6" wp14:editId="74E70D3A">
                <wp:simplePos x="0" y="0"/>
                <wp:positionH relativeFrom="page">
                  <wp:posOffset>4497070</wp:posOffset>
                </wp:positionH>
                <wp:positionV relativeFrom="page">
                  <wp:posOffset>719455</wp:posOffset>
                </wp:positionV>
                <wp:extent cx="0" cy="9128125"/>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2F69F9" id="Shape 112" o:spid="_x0000_s1026" style="position:absolute;z-index:-251631616;visibility:visible;mso-wrap-style:square;mso-wrap-distance-left:9pt;mso-wrap-distance-top:0;mso-wrap-distance-right:9pt;mso-wrap-distance-bottom:0;mso-position-horizontal:absolute;mso-position-horizontal-relative:page;mso-position-vertical:absolute;mso-position-vertical-relative:page" from="354.1pt,56.65pt" to="354.1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" o:allowincell="f" filled="t" strokeweight=".48pt">
                <v:stroke joinstyle="miter"/>
                <o:lock v:ext="edit" shapetype="f"/>
                <w10:wrap anchorx="page" anchory="page"/>
              </v:line>
            </w:pict>
          </mc:Fallback>
        </mc:AlternateContent>
      </w:r>
      <w:r w:rsidRPr="00254C91">
        <w:rPr>
          <w:b/>
          <w:bCs/>
          <w:noProof/>
          <w:sz w:val="24"/>
          <w:szCs w:val="24"/>
          <w:lang w:eastAsia="ru-RU"/>
        </w:rPr>
        <mc:AlternateContent>
          <mc:Choice Requires="wps">
            <w:drawing>
              <wp:anchor distT="0" distB="0" distL="114300" distR="114300" simplePos="0" relativeHeight="251685888" behindDoc="1" locked="0" layoutInCell="0" allowOverlap="1" wp14:anchorId="5EF360D5" wp14:editId="39D6A179">
                <wp:simplePos x="0" y="0"/>
                <wp:positionH relativeFrom="page">
                  <wp:posOffset>6729095</wp:posOffset>
                </wp:positionH>
                <wp:positionV relativeFrom="page">
                  <wp:posOffset>719455</wp:posOffset>
                </wp:positionV>
                <wp:extent cx="0" cy="9128125"/>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0F309E" id="Shape 113" o:spid="_x0000_s1026" style="position:absolute;z-index:-251630592;visibility:visible;mso-wrap-style:square;mso-wrap-distance-left:9pt;mso-wrap-distance-top:0;mso-wrap-distance-right:9pt;mso-wrap-distance-bottom:0;mso-position-horizontal:absolute;mso-position-horizontal-relative:page;mso-position-vertical:absolute;mso-position-vertical-relative:page" from="529.85pt,56.65pt" to="529.85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" o:allowincell="f" filled="t" strokeweight=".16931mm">
                <v:stroke joinstyle="miter"/>
                <o:lock v:ext="edit" shapetype="f"/>
                <w10:wrap anchorx="page" anchory="page"/>
              </v:line>
            </w:pict>
          </mc:Fallback>
        </mc:AlternateContent>
      </w:r>
      <w:r w:rsidRPr="00254C91">
        <w:rPr>
          <w:b/>
          <w:bCs/>
          <w:sz w:val="24"/>
          <w:szCs w:val="24"/>
          <w:lang w:eastAsia="ru-RU"/>
        </w:rPr>
        <w:t>Мировая литература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Г. Аполлинер</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Стихотворения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О. Бальзак</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Романы «Гобсек», «Шагреневая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кожа»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Г. Белль</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Роман «Глазами клоуна»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Ш. Бодлер</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Стихотворения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Р. Брэдбери</w:t>
      </w:r>
    </w:p>
    <w:p w:rsidR="00254C91" w:rsidRPr="00254C91" w:rsidRDefault="00254C91" w:rsidP="00254C91">
      <w:pPr>
        <w:widowControl/>
        <w:tabs>
          <w:tab w:val="left" w:pos="6780"/>
          <w:tab w:val="left" w:pos="7680"/>
          <w:tab w:val="left" w:pos="8780"/>
        </w:tabs>
        <w:suppressAutoHyphens w:val="0"/>
        <w:autoSpaceDE/>
        <w:ind w:left="5740"/>
        <w:contextualSpacing/>
        <w:rPr>
          <w:sz w:val="24"/>
          <w:szCs w:val="24"/>
          <w:lang w:eastAsia="ru-RU"/>
        </w:rPr>
      </w:pPr>
      <w:r w:rsidRPr="00254C91">
        <w:rPr>
          <w:sz w:val="24"/>
          <w:szCs w:val="24"/>
          <w:lang w:eastAsia="ru-RU"/>
        </w:rPr>
        <w:t>Роман</w:t>
      </w:r>
      <w:r w:rsidRPr="00254C91">
        <w:rPr>
          <w:sz w:val="24"/>
          <w:szCs w:val="24"/>
          <w:lang w:eastAsia="ru-RU"/>
        </w:rPr>
        <w:tab/>
        <w:t>«451</w:t>
      </w:r>
      <w:r w:rsidRPr="00254C91">
        <w:rPr>
          <w:sz w:val="24"/>
          <w:szCs w:val="24"/>
          <w:lang w:eastAsia="ru-RU"/>
        </w:rPr>
        <w:tab/>
        <w:t>градус</w:t>
      </w:r>
      <w:r w:rsidRPr="00254C91">
        <w:rPr>
          <w:sz w:val="24"/>
          <w:szCs w:val="24"/>
          <w:lang w:eastAsia="ru-RU"/>
        </w:rPr>
        <w:tab/>
        <w:t>по</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Фаренгейту»</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П. Верлен</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Стихотворения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Э. Верхарн</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Стихотворения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У. Голдинг</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lastRenderedPageBreak/>
        <w:t>Роман «Повелитель мух»</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Ч. Диккенс</w:t>
      </w:r>
    </w:p>
    <w:p w:rsidR="00254C91" w:rsidRPr="00254C91" w:rsidRDefault="00254C91" w:rsidP="00254C91">
      <w:pPr>
        <w:widowControl/>
        <w:tabs>
          <w:tab w:val="left" w:pos="7700"/>
        </w:tabs>
        <w:suppressAutoHyphens w:val="0"/>
        <w:autoSpaceDE/>
        <w:ind w:left="5740"/>
        <w:contextualSpacing/>
        <w:rPr>
          <w:sz w:val="24"/>
          <w:szCs w:val="24"/>
          <w:lang w:eastAsia="ru-RU"/>
        </w:rPr>
      </w:pPr>
      <w:r w:rsidRPr="00254C91">
        <w:rPr>
          <w:sz w:val="24"/>
          <w:szCs w:val="24"/>
          <w:lang w:eastAsia="ru-RU"/>
        </w:rPr>
        <w:t>«Лавка</w:t>
      </w:r>
      <w:r w:rsidRPr="00254C91">
        <w:rPr>
          <w:sz w:val="24"/>
          <w:szCs w:val="24"/>
          <w:lang w:eastAsia="ru-RU"/>
        </w:rPr>
        <w:tab/>
        <w:t>древностей»,</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«Рождественская история»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Г. Ибсен</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Пьеса «Нора»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А. Камю</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Повесть «Посторонний»</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Ф. Кафка</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Рассказ «Превращение»</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Х. Ли</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Роман «Убить пересмешника»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Г.Г. Маркес</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Роман «Сто лет одиночества»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М. Метерлинк</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Пьеса «Слепые»</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Г. де Мопассан</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«Милый друг»</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У.С. Моэм</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Роман «Театр»</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Д. Оруэлл</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Роман «1984»</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Э.М. Ремарк</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Романы  «На  западном  фронте</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без перемен», «Три товарища»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А. Рембо</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Стихотворения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P.M. Рильке</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Стихотворения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Д. Селлинджер</w:t>
      </w:r>
    </w:p>
    <w:p w:rsidR="00254C91" w:rsidRPr="00254C91" w:rsidRDefault="00254C91" w:rsidP="00254C91">
      <w:pPr>
        <w:widowControl/>
        <w:suppressAutoHyphens w:val="0"/>
        <w:autoSpaceDE/>
        <w:ind w:left="5740"/>
        <w:contextualSpacing/>
        <w:rPr>
          <w:sz w:val="24"/>
          <w:szCs w:val="24"/>
          <w:lang w:eastAsia="ru-RU"/>
        </w:rPr>
      </w:pPr>
      <w:r w:rsidRPr="00254C91">
        <w:rPr>
          <w:sz w:val="24"/>
          <w:szCs w:val="24"/>
          <w:lang w:eastAsia="ru-RU"/>
        </w:rPr>
        <w:t>Роман «Над пропастью во ржи»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5740"/>
        <w:contextualSpacing/>
        <w:rPr>
          <w:sz w:val="24"/>
          <w:szCs w:val="24"/>
          <w:lang w:eastAsia="ru-RU"/>
        </w:rPr>
      </w:pPr>
      <w:r w:rsidRPr="00254C91">
        <w:rPr>
          <w:b/>
          <w:bCs/>
          <w:sz w:val="24"/>
          <w:szCs w:val="24"/>
          <w:lang w:eastAsia="ru-RU"/>
        </w:rPr>
        <w:t>У. Старк</w:t>
      </w:r>
    </w:p>
    <w:p w:rsidR="00254C91" w:rsidRPr="00254C91" w:rsidRDefault="00254C91" w:rsidP="00254C91">
      <w:pPr>
        <w:widowControl/>
        <w:tabs>
          <w:tab w:val="left" w:pos="6800"/>
          <w:tab w:val="left" w:pos="7820"/>
          <w:tab w:val="left" w:pos="8120"/>
        </w:tabs>
        <w:suppressAutoHyphens w:val="0"/>
        <w:autoSpaceDE/>
        <w:ind w:left="5740"/>
        <w:contextualSpacing/>
        <w:rPr>
          <w:sz w:val="24"/>
          <w:szCs w:val="24"/>
          <w:lang w:eastAsia="ru-RU"/>
        </w:rPr>
      </w:pPr>
      <w:r w:rsidRPr="00254C91">
        <w:rPr>
          <w:sz w:val="24"/>
          <w:szCs w:val="24"/>
          <w:lang w:eastAsia="ru-RU"/>
        </w:rPr>
        <w:t>Повести:</w:t>
      </w:r>
      <w:r w:rsidRPr="00254C91">
        <w:rPr>
          <w:sz w:val="24"/>
          <w:szCs w:val="24"/>
          <w:lang w:eastAsia="ru-RU"/>
        </w:rPr>
        <w:tab/>
        <w:t>«Чудаки</w:t>
      </w:r>
      <w:r w:rsidRPr="00254C91">
        <w:rPr>
          <w:sz w:val="24"/>
          <w:szCs w:val="24"/>
          <w:lang w:eastAsia="ru-RU"/>
        </w:rPr>
        <w:tab/>
        <w:t>и</w:t>
      </w:r>
      <w:r w:rsidRPr="00254C91">
        <w:rPr>
          <w:sz w:val="24"/>
          <w:szCs w:val="24"/>
          <w:lang w:eastAsia="ru-RU"/>
        </w:rPr>
        <w:tab/>
        <w:t>зануды»,</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tabs>
          <w:tab w:val="left" w:pos="7000"/>
          <w:tab w:val="left" w:pos="8420"/>
        </w:tabs>
        <w:suppressAutoHyphens w:val="0"/>
        <w:autoSpaceDE/>
        <w:ind w:left="5740"/>
        <w:contextualSpacing/>
        <w:rPr>
          <w:sz w:val="24"/>
          <w:szCs w:val="24"/>
          <w:lang w:eastAsia="ru-RU"/>
        </w:rPr>
      </w:pPr>
      <w:r w:rsidRPr="00254C91">
        <w:rPr>
          <w:sz w:val="24"/>
          <w:szCs w:val="24"/>
          <w:lang w:eastAsia="ru-RU"/>
        </w:rPr>
        <w:t>«Пусть</w:t>
      </w:r>
      <w:r w:rsidRPr="00254C91">
        <w:rPr>
          <w:sz w:val="24"/>
          <w:szCs w:val="24"/>
          <w:lang w:eastAsia="ru-RU"/>
        </w:rPr>
        <w:tab/>
        <w:t>танцуют</w:t>
      </w:r>
      <w:r w:rsidRPr="00254C91">
        <w:rPr>
          <w:sz w:val="24"/>
          <w:szCs w:val="24"/>
          <w:lang w:eastAsia="ru-RU"/>
        </w:rPr>
        <w:tab/>
        <w:t>белые</w:t>
      </w:r>
    </w:p>
    <w:p w:rsidR="00254C91" w:rsidRPr="00254C91" w:rsidRDefault="00254C91" w:rsidP="00254C91">
      <w:pPr>
        <w:widowControl/>
        <w:suppressAutoHyphens w:val="0"/>
        <w:autoSpaceDE/>
        <w:contextualSpacing/>
        <w:rPr>
          <w:sz w:val="24"/>
          <w:szCs w:val="24"/>
          <w:lang w:eastAsia="ru-RU"/>
        </w:rPr>
      </w:pPr>
      <w:r w:rsidRPr="00254C91">
        <w:rPr>
          <w:noProof/>
          <w:sz w:val="24"/>
          <w:szCs w:val="24"/>
          <w:lang w:eastAsia="ru-RU"/>
        </w:rPr>
        <mc:AlternateContent>
          <mc:Choice Requires="wps">
            <w:drawing>
              <wp:anchor distT="0" distB="0" distL="114300" distR="114300" simplePos="0" relativeHeight="251686912" behindDoc="1" locked="0" layoutInCell="0" allowOverlap="1" wp14:anchorId="79FD6D7B" wp14:editId="0A5DEF50">
                <wp:simplePos x="0" y="0"/>
                <wp:positionH relativeFrom="column">
                  <wp:posOffset>-267335</wp:posOffset>
                </wp:positionH>
                <wp:positionV relativeFrom="paragraph">
                  <wp:posOffset>7620</wp:posOffset>
                </wp:positionV>
                <wp:extent cx="6085205" cy="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7FBC58" id="Shape 114"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21.05pt,.6pt" to="458.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MduQEAAIMDAAAOAAAAZHJzL2Uyb0RvYy54bWysU02P0zAQvSPxHyzfadKyLS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" o:allowincell="f" filled="t" strokeweight=".16931mm">
                <v:stroke joinstyle="miter"/>
                <o:lock v:ext="edit" shapetype="f"/>
              </v:line>
            </w:pict>
          </mc:Fallback>
        </mc:AlternateConten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4620"/>
        <w:contextualSpacing/>
        <w:rPr>
          <w:sz w:val="24"/>
          <w:szCs w:val="24"/>
          <w:lang w:eastAsia="ru-RU"/>
        </w:rPr>
      </w:pPr>
    </w:p>
    <w:p w:rsidR="00254C91" w:rsidRPr="00254C91" w:rsidRDefault="00254C91" w:rsidP="00254C91">
      <w:pPr>
        <w:widowControl/>
        <w:suppressAutoHyphens w:val="0"/>
        <w:autoSpaceDE/>
        <w:contextualSpacing/>
        <w:rPr>
          <w:sz w:val="24"/>
          <w:szCs w:val="24"/>
          <w:lang w:eastAsia="ru-RU"/>
        </w:rPr>
        <w:sectPr w:rsidR="00254C91" w:rsidRPr="00254C91">
          <w:pgSz w:w="11900" w:h="16838"/>
          <w:pgMar w:top="1137" w:right="1424" w:bottom="269" w:left="1440" w:header="0" w:footer="0" w:gutter="0"/>
          <w:cols w:space="720" w:equalWidth="0">
            <w:col w:w="9040"/>
          </w:cols>
        </w:sectPr>
      </w:pPr>
    </w:p>
    <w:p w:rsidR="00254C91" w:rsidRPr="00254C91" w:rsidRDefault="00254C91" w:rsidP="00254C91">
      <w:pPr>
        <w:widowControl/>
        <w:suppressAutoHyphens w:val="0"/>
        <w:autoSpaceDE/>
        <w:ind w:left="6047"/>
        <w:contextualSpacing/>
        <w:rPr>
          <w:sz w:val="24"/>
          <w:szCs w:val="24"/>
          <w:lang w:eastAsia="ru-RU"/>
        </w:rPr>
      </w:pPr>
      <w:r w:rsidRPr="00254C91">
        <w:rPr>
          <w:noProof/>
          <w:sz w:val="24"/>
          <w:szCs w:val="24"/>
          <w:lang w:eastAsia="ru-RU"/>
        </w:rPr>
        <w:lastRenderedPageBreak/>
        <mc:AlternateContent>
          <mc:Choice Requires="wps">
            <w:drawing>
              <wp:anchor distT="0" distB="0" distL="114300" distR="114300" simplePos="0" relativeHeight="251687936" behindDoc="1" locked="0" layoutInCell="0" allowOverlap="1" wp14:anchorId="50B28BA1" wp14:editId="6CA388D6">
                <wp:simplePos x="0" y="0"/>
                <wp:positionH relativeFrom="page">
                  <wp:posOffset>646430</wp:posOffset>
                </wp:positionH>
                <wp:positionV relativeFrom="page">
                  <wp:posOffset>721995</wp:posOffset>
                </wp:positionV>
                <wp:extent cx="6085840" cy="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840"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BC5F54" id="Shape 115" o:spid="_x0000_s1026" style="position:absolute;z-index:-251628544;visibility:visible;mso-wrap-style:square;mso-wrap-distance-left:9pt;mso-wrap-distance-top:0;mso-wrap-distance-right:9pt;mso-wrap-distance-bottom:0;mso-position-horizontal:absolute;mso-position-horizontal-relative:page;mso-position-vertical:absolute;mso-position-vertical-relative:page" from="50.9pt,56.85pt" to="530.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cuQEAAIMDAAAOAAAAZHJzL2Uyb0RvYy54bWysU8tu2zAQvBfoPxC815LT2HU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" o:allowincell="f" filled="t" strokeweight=".16931mm">
                <v:stroke joinstyle="miter"/>
                <o:lock v:ext="edit" shapetype="f"/>
                <w10:wrap anchorx="page" anchory="page"/>
              </v:line>
            </w:pict>
          </mc:Fallback>
        </mc:AlternateContent>
      </w:r>
      <w:r w:rsidRPr="00254C91">
        <w:rPr>
          <w:noProof/>
          <w:sz w:val="24"/>
          <w:szCs w:val="24"/>
          <w:lang w:eastAsia="ru-RU"/>
        </w:rPr>
        <mc:AlternateContent>
          <mc:Choice Requires="wps">
            <w:drawing>
              <wp:anchor distT="0" distB="0" distL="114300" distR="114300" simplePos="0" relativeHeight="251688960" behindDoc="1" locked="0" layoutInCell="0" allowOverlap="1" wp14:anchorId="58C5626A" wp14:editId="275D7345">
                <wp:simplePos x="0" y="0"/>
                <wp:positionH relativeFrom="page">
                  <wp:posOffset>646430</wp:posOffset>
                </wp:positionH>
                <wp:positionV relativeFrom="page">
                  <wp:posOffset>4234815</wp:posOffset>
                </wp:positionV>
                <wp:extent cx="6085840" cy="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840" cy="4763"/>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3BFA53" id="Shape 116" o:spid="_x0000_s1026" style="position:absolute;z-index:-251627520;visibility:visible;mso-wrap-style:square;mso-wrap-distance-left:9pt;mso-wrap-distance-top:0;mso-wrap-distance-right:9pt;mso-wrap-distance-bottom:0;mso-position-horizontal:absolute;mso-position-horizontal-relative:page;mso-position-vertical:absolute;mso-position-vertical-relative:page" from="50.9pt,333.45pt" to="530.1pt,3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" o:allowincell="f" filled="t" strokeweight=".48pt">
                <v:stroke joinstyle="miter"/>
                <o:lock v:ext="edit" shapetype="f"/>
                <w10:wrap anchorx="page" anchory="page"/>
              </v:line>
            </w:pict>
          </mc:Fallback>
        </mc:AlternateContent>
      </w:r>
      <w:r w:rsidRPr="00254C91">
        <w:rPr>
          <w:noProof/>
          <w:sz w:val="24"/>
          <w:szCs w:val="24"/>
          <w:lang w:eastAsia="ru-RU"/>
        </w:rPr>
        <mc:AlternateContent>
          <mc:Choice Requires="wps">
            <w:drawing>
              <wp:anchor distT="0" distB="0" distL="114300" distR="114300" simplePos="0" relativeHeight="251689984" behindDoc="1" locked="0" layoutInCell="0" allowOverlap="1" wp14:anchorId="471BF415" wp14:editId="166FB78D">
                <wp:simplePos x="0" y="0"/>
                <wp:positionH relativeFrom="page">
                  <wp:posOffset>648970</wp:posOffset>
                </wp:positionH>
                <wp:positionV relativeFrom="page">
                  <wp:posOffset>719455</wp:posOffset>
                </wp:positionV>
                <wp:extent cx="0" cy="6856730"/>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56730"/>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F082B4" id="Shape 117" o:spid="_x0000_s1026" style="position:absolute;z-index:-251626496;visibility:visible;mso-wrap-style:square;mso-wrap-distance-left:9pt;mso-wrap-distance-top:0;mso-wrap-distance-right:9pt;mso-wrap-distance-bottom:0;mso-position-horizontal:absolute;mso-position-horizontal-relative:page;mso-position-vertical:absolute;mso-position-vertical-relative:page" from="51.1pt,56.65pt" to="51.1pt,5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" o:allowincell="f" filled="t" strokeweight=".16931mm">
                <v:stroke joinstyle="miter"/>
                <o:lock v:ext="edit" shapetype="f"/>
                <w10:wrap anchorx="page" anchory="page"/>
              </v:line>
            </w:pict>
          </mc:Fallback>
        </mc:AlternateContent>
      </w:r>
      <w:r w:rsidRPr="00254C91">
        <w:rPr>
          <w:noProof/>
          <w:sz w:val="24"/>
          <w:szCs w:val="24"/>
          <w:lang w:eastAsia="ru-RU"/>
        </w:rPr>
        <mc:AlternateContent>
          <mc:Choice Requires="wps">
            <w:drawing>
              <wp:anchor distT="0" distB="0" distL="114300" distR="114300" simplePos="0" relativeHeight="251691008" behindDoc="1" locked="0" layoutInCell="0" allowOverlap="1" wp14:anchorId="56E1619B" wp14:editId="1F6A58CB">
                <wp:simplePos x="0" y="0"/>
                <wp:positionH relativeFrom="page">
                  <wp:posOffset>2171065</wp:posOffset>
                </wp:positionH>
                <wp:positionV relativeFrom="page">
                  <wp:posOffset>719455</wp:posOffset>
                </wp:positionV>
                <wp:extent cx="0" cy="685673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56730"/>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4013CE" id="Shape 118" o:spid="_x0000_s1026" style="position:absolute;z-index:-251625472;visibility:visible;mso-wrap-style:square;mso-wrap-distance-left:9pt;mso-wrap-distance-top:0;mso-wrap-distance-right:9pt;mso-wrap-distance-bottom:0;mso-position-horizontal:absolute;mso-position-horizontal-relative:page;mso-position-vertical:absolute;mso-position-vertical-relative:page" from="170.95pt,56.65pt" to="170.95pt,5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" o:allowincell="f" filled="t" strokeweight=".16931mm">
                <v:stroke joinstyle="miter"/>
                <o:lock v:ext="edit" shapetype="f"/>
                <w10:wrap anchorx="page" anchory="page"/>
              </v:line>
            </w:pict>
          </mc:Fallback>
        </mc:AlternateContent>
      </w:r>
      <w:r w:rsidRPr="00254C91">
        <w:rPr>
          <w:noProof/>
          <w:sz w:val="24"/>
          <w:szCs w:val="24"/>
          <w:lang w:eastAsia="ru-RU"/>
        </w:rPr>
        <mc:AlternateContent>
          <mc:Choice Requires="wps">
            <w:drawing>
              <wp:anchor distT="0" distB="0" distL="114300" distR="114300" simplePos="0" relativeHeight="251692032" behindDoc="1" locked="0" layoutInCell="0" allowOverlap="1" wp14:anchorId="4DDD2349" wp14:editId="379F828F">
                <wp:simplePos x="0" y="0"/>
                <wp:positionH relativeFrom="page">
                  <wp:posOffset>4497070</wp:posOffset>
                </wp:positionH>
                <wp:positionV relativeFrom="page">
                  <wp:posOffset>719455</wp:posOffset>
                </wp:positionV>
                <wp:extent cx="0" cy="685673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56730"/>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3F8E72" id="Shape 119" o:spid="_x0000_s1026" style="position:absolute;z-index:-251624448;visibility:visible;mso-wrap-style:square;mso-wrap-distance-left:9pt;mso-wrap-distance-top:0;mso-wrap-distance-right:9pt;mso-wrap-distance-bottom:0;mso-position-horizontal:absolute;mso-position-horizontal-relative:page;mso-position-vertical:absolute;mso-position-vertical-relative:page" from="354.1pt,56.65pt" to="354.1pt,5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" o:allowincell="f" filled="t" strokeweight=".48pt">
                <v:stroke joinstyle="miter"/>
                <o:lock v:ext="edit" shapetype="f"/>
                <w10:wrap anchorx="page" anchory="page"/>
              </v:line>
            </w:pict>
          </mc:Fallback>
        </mc:AlternateContent>
      </w:r>
      <w:r w:rsidRPr="00254C91">
        <w:rPr>
          <w:noProof/>
          <w:sz w:val="24"/>
          <w:szCs w:val="24"/>
          <w:lang w:eastAsia="ru-RU"/>
        </w:rPr>
        <mc:AlternateContent>
          <mc:Choice Requires="wps">
            <w:drawing>
              <wp:anchor distT="0" distB="0" distL="114300" distR="114300" simplePos="0" relativeHeight="251693056" behindDoc="1" locked="0" layoutInCell="0" allowOverlap="1" wp14:anchorId="7D607605" wp14:editId="789CA85B">
                <wp:simplePos x="0" y="0"/>
                <wp:positionH relativeFrom="page">
                  <wp:posOffset>6729095</wp:posOffset>
                </wp:positionH>
                <wp:positionV relativeFrom="page">
                  <wp:posOffset>719455</wp:posOffset>
                </wp:positionV>
                <wp:extent cx="0" cy="685673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56730"/>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DB624D" id="Shape 120" o:spid="_x0000_s1026" style="position:absolute;z-index:-251623424;visibility:visible;mso-wrap-style:square;mso-wrap-distance-left:9pt;mso-wrap-distance-top:0;mso-wrap-distance-right:9pt;mso-wrap-distance-bottom:0;mso-position-horizontal:absolute;mso-position-horizontal-relative:page;mso-position-vertical:absolute;mso-position-vertical-relative:page" from="529.85pt,56.65pt" to="529.85pt,5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" o:allowincell="f" filled="t" strokeweight=".16931mm">
                <v:stroke joinstyle="miter"/>
                <o:lock v:ext="edit" shapetype="f"/>
                <w10:wrap anchorx="page" anchory="page"/>
              </v:line>
            </w:pict>
          </mc:Fallback>
        </mc:AlternateContent>
      </w:r>
      <w:r w:rsidRPr="00254C91">
        <w:rPr>
          <w:sz w:val="24"/>
          <w:szCs w:val="24"/>
          <w:lang w:eastAsia="ru-RU"/>
        </w:rPr>
        <w:t>медведи»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Ф. Стендаль</w:t>
      </w: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Роман «Пармская обитель»</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Г. Уэллс</w:t>
      </w: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Роман «Машина времени»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Г. Флобер</w:t>
      </w: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Роман «Мадам Бовари»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О. Хаксли</w:t>
      </w: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Роман  «О дивный новый мир»,</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Э. Хемингуэй</w:t>
      </w:r>
    </w:p>
    <w:p w:rsidR="00254C91" w:rsidRPr="00254C91" w:rsidRDefault="00254C91" w:rsidP="00254C91">
      <w:pPr>
        <w:widowControl/>
        <w:tabs>
          <w:tab w:val="left" w:pos="7266"/>
          <w:tab w:val="left" w:pos="8326"/>
          <w:tab w:val="left" w:pos="8646"/>
        </w:tabs>
        <w:suppressAutoHyphens w:val="0"/>
        <w:autoSpaceDE/>
        <w:ind w:left="6047"/>
        <w:contextualSpacing/>
        <w:rPr>
          <w:sz w:val="24"/>
          <w:szCs w:val="24"/>
          <w:lang w:eastAsia="ru-RU"/>
        </w:rPr>
      </w:pPr>
      <w:r w:rsidRPr="00254C91">
        <w:rPr>
          <w:sz w:val="24"/>
          <w:szCs w:val="24"/>
          <w:lang w:eastAsia="ru-RU"/>
        </w:rPr>
        <w:t>Повесть</w:t>
      </w:r>
      <w:r w:rsidRPr="00254C91">
        <w:rPr>
          <w:sz w:val="24"/>
          <w:szCs w:val="24"/>
          <w:lang w:eastAsia="ru-RU"/>
        </w:rPr>
        <w:tab/>
        <w:t>«Старик</w:t>
      </w:r>
      <w:r w:rsidRPr="00254C91">
        <w:rPr>
          <w:sz w:val="24"/>
          <w:szCs w:val="24"/>
          <w:lang w:eastAsia="ru-RU"/>
        </w:rPr>
        <w:tab/>
        <w:t>и</w:t>
      </w:r>
      <w:r w:rsidRPr="00254C91">
        <w:rPr>
          <w:sz w:val="24"/>
          <w:szCs w:val="24"/>
          <w:lang w:eastAsia="ru-RU"/>
        </w:rPr>
        <w:tab/>
        <w:t>море»,</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роман «Прощай, оружие»</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А. Франк</w:t>
      </w: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Книга «Дневник Анны Франк»</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Б. Шоу</w:t>
      </w: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Пьеса «Пигмалион»</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У. Эко</w:t>
      </w: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Роман «Имя Розы»</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Т.С. Элиот</w:t>
      </w: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Стихотворения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Родная (региональная)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литература</w:t>
      </w: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Данный раздел списка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определяется школой в</w:t>
      </w: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соответствии с ее региональной</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принадлежностью</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Литература народов России</w:t>
      </w: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Г. Айги, Р. Гамзатов,</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М. Джалиль, М. Карим, Д.</w:t>
      </w: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Кугультинов, К. Кулиев,</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Ю. Рытхэу, Г. Тукай,</w:t>
      </w:r>
    </w:p>
    <w:p w:rsidR="00254C91" w:rsidRPr="00254C91" w:rsidRDefault="00254C91" w:rsidP="00254C91">
      <w:pPr>
        <w:widowControl/>
        <w:suppressAutoHyphens w:val="0"/>
        <w:autoSpaceDE/>
        <w:ind w:left="6047"/>
        <w:contextualSpacing/>
        <w:rPr>
          <w:sz w:val="24"/>
          <w:szCs w:val="24"/>
          <w:lang w:eastAsia="ru-RU"/>
        </w:rPr>
      </w:pPr>
      <w:r w:rsidRPr="00254C91">
        <w:rPr>
          <w:b/>
          <w:bCs/>
          <w:sz w:val="24"/>
          <w:szCs w:val="24"/>
          <w:lang w:eastAsia="ru-RU"/>
        </w:rPr>
        <w:t>К. Хетагуров, Ю. Шесталов</w:t>
      </w: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(предлагаемый список</w:t>
      </w:r>
    </w:p>
    <w:p w:rsidR="00254C91" w:rsidRPr="00254C91" w:rsidRDefault="00254C91" w:rsidP="00254C91">
      <w:pPr>
        <w:widowControl/>
        <w:suppressAutoHyphens w:val="0"/>
        <w:autoSpaceDE/>
        <w:ind w:left="6047"/>
        <w:contextualSpacing/>
        <w:rPr>
          <w:sz w:val="24"/>
          <w:szCs w:val="24"/>
          <w:lang w:eastAsia="ru-RU"/>
        </w:rPr>
      </w:pPr>
      <w:r w:rsidRPr="00254C91">
        <w:rPr>
          <w:sz w:val="24"/>
          <w:szCs w:val="24"/>
          <w:lang w:eastAsia="ru-RU"/>
        </w:rPr>
        <w:t>произведений является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right="-6"/>
        <w:contextualSpacing/>
        <w:jc w:val="center"/>
        <w:rPr>
          <w:sz w:val="24"/>
          <w:szCs w:val="24"/>
          <w:lang w:eastAsia="ru-RU"/>
        </w:rPr>
      </w:pPr>
      <w:r w:rsidRPr="00254C91">
        <w:rPr>
          <w:b/>
          <w:bCs/>
          <w:sz w:val="24"/>
          <w:szCs w:val="24"/>
          <w:lang w:eastAsia="ru-RU"/>
        </w:rPr>
        <w:t>Планирование модульного преподавания литературы</w:t>
      </w:r>
    </w:p>
    <w:p w:rsidR="00254C91" w:rsidRPr="00254C91" w:rsidRDefault="00254C91" w:rsidP="00254C91">
      <w:pPr>
        <w:widowControl/>
        <w:suppressAutoHyphens w:val="0"/>
        <w:autoSpaceDE/>
        <w:ind w:right="13"/>
        <w:contextualSpacing/>
        <w:jc w:val="center"/>
        <w:rPr>
          <w:sz w:val="24"/>
          <w:szCs w:val="24"/>
          <w:lang w:eastAsia="ru-RU"/>
        </w:rPr>
      </w:pPr>
      <w:r w:rsidRPr="00254C91">
        <w:rPr>
          <w:b/>
          <w:bCs/>
          <w:sz w:val="24"/>
          <w:szCs w:val="24"/>
          <w:lang w:eastAsia="ru-RU"/>
        </w:rPr>
        <w:t>на уровне среднего общего образования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 w:firstLine="701"/>
        <w:contextualSpacing/>
        <w:jc w:val="both"/>
        <w:rPr>
          <w:sz w:val="24"/>
          <w:szCs w:val="24"/>
          <w:lang w:eastAsia="ru-RU"/>
        </w:rPr>
      </w:pPr>
      <w:r w:rsidRPr="00254C91">
        <w:rPr>
          <w:sz w:val="24"/>
          <w:szCs w:val="24"/>
          <w:lang w:eastAsia="ru-RU"/>
        </w:rPr>
        <w:lastRenderedPageBreak/>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w:t>
      </w:r>
    </w:p>
    <w:p w:rsidR="00254C91" w:rsidRPr="00254C91" w:rsidRDefault="00254C91" w:rsidP="00254C91">
      <w:pPr>
        <w:widowControl/>
        <w:suppressAutoHyphens w:val="0"/>
        <w:autoSpaceDE/>
        <w:contextualSpacing/>
        <w:rPr>
          <w:sz w:val="24"/>
          <w:szCs w:val="24"/>
          <w:lang w:eastAsia="ru-RU"/>
        </w:rPr>
      </w:pPr>
    </w:p>
    <w:p w:rsidR="00254C91" w:rsidRPr="003162FF" w:rsidRDefault="00254C91" w:rsidP="00254C91">
      <w:pPr>
        <w:widowControl/>
        <w:numPr>
          <w:ilvl w:val="0"/>
          <w:numId w:val="14"/>
        </w:numPr>
        <w:tabs>
          <w:tab w:val="left" w:pos="285"/>
        </w:tabs>
        <w:suppressAutoHyphens w:val="0"/>
        <w:autoSpaceDE/>
        <w:ind w:left="7" w:right="-6"/>
        <w:contextualSpacing/>
        <w:jc w:val="both"/>
        <w:rPr>
          <w:sz w:val="24"/>
          <w:szCs w:val="24"/>
          <w:lang w:eastAsia="ru-RU"/>
        </w:rPr>
      </w:pPr>
      <w:r w:rsidRPr="003162FF">
        <w:rPr>
          <w:sz w:val="24"/>
          <w:szCs w:val="24"/>
          <w:lang w:eastAsia="ru-RU"/>
        </w:rPr>
        <w:t>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w:t>
      </w:r>
      <w:r w:rsidR="003162FF">
        <w:rPr>
          <w:sz w:val="24"/>
          <w:szCs w:val="24"/>
          <w:lang w:eastAsia="ru-RU"/>
        </w:rPr>
        <w:t xml:space="preserve"> </w:t>
      </w:r>
      <w:r w:rsidRPr="003162FF">
        <w:rPr>
          <w:sz w:val="24"/>
          <w:szCs w:val="24"/>
          <w:lang w:eastAsia="ru-RU"/>
        </w:rPr>
        <w:t>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254C91" w:rsidRPr="00254C91" w:rsidRDefault="00254C91" w:rsidP="00312C12">
      <w:pPr>
        <w:widowControl/>
        <w:numPr>
          <w:ilvl w:val="0"/>
          <w:numId w:val="15"/>
        </w:numPr>
        <w:tabs>
          <w:tab w:val="left" w:pos="987"/>
        </w:tabs>
        <w:suppressAutoHyphens w:val="0"/>
        <w:autoSpaceDE/>
        <w:contextualSpacing/>
        <w:rPr>
          <w:b/>
          <w:bCs/>
          <w:sz w:val="24"/>
          <w:szCs w:val="24"/>
          <w:lang w:eastAsia="ru-RU"/>
        </w:rPr>
      </w:pPr>
      <w:r w:rsidRPr="00254C91">
        <w:rPr>
          <w:b/>
          <w:bCs/>
          <w:sz w:val="24"/>
          <w:szCs w:val="24"/>
          <w:lang w:eastAsia="ru-RU"/>
        </w:rPr>
        <w:t>Проблемно-тематические блоки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b/>
          <w:bCs/>
          <w:sz w:val="24"/>
          <w:szCs w:val="24"/>
          <w:lang w:eastAsia="ru-RU"/>
        </w:rPr>
        <w:t xml:space="preserve">Личность </w:t>
      </w:r>
      <w:r w:rsidRPr="00254C91">
        <w:rPr>
          <w:sz w:val="24"/>
          <w:szCs w:val="24"/>
          <w:lang w:eastAsia="ru-RU"/>
        </w:rPr>
        <w:t>(человек перед судом своей совести,</w:t>
      </w:r>
      <w:r w:rsidRPr="00254C91">
        <w:rPr>
          <w:b/>
          <w:bCs/>
          <w:sz w:val="24"/>
          <w:szCs w:val="24"/>
          <w:lang w:eastAsia="ru-RU"/>
        </w:rPr>
        <w:t xml:space="preserve"> </w:t>
      </w:r>
      <w:r w:rsidRPr="00254C91">
        <w:rPr>
          <w:sz w:val="24"/>
          <w:szCs w:val="24"/>
          <w:lang w:eastAsia="ru-RU"/>
        </w:rPr>
        <w:t>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b/>
          <w:bCs/>
          <w:sz w:val="24"/>
          <w:szCs w:val="24"/>
          <w:lang w:eastAsia="ru-RU"/>
        </w:rPr>
        <w:t xml:space="preserve">Личность и семья </w:t>
      </w:r>
      <w:r w:rsidRPr="00254C91">
        <w:rPr>
          <w:sz w:val="24"/>
          <w:szCs w:val="24"/>
          <w:lang w:eastAsia="ru-RU"/>
        </w:rPr>
        <w:t>(место человека в семье и обществе,</w:t>
      </w:r>
      <w:r w:rsidRPr="00254C91">
        <w:rPr>
          <w:b/>
          <w:bCs/>
          <w:sz w:val="24"/>
          <w:szCs w:val="24"/>
          <w:lang w:eastAsia="ru-RU"/>
        </w:rPr>
        <w:t xml:space="preserve"> </w:t>
      </w:r>
      <w:r w:rsidRPr="00254C91">
        <w:rPr>
          <w:sz w:val="24"/>
          <w:szCs w:val="24"/>
          <w:lang w:eastAsia="ru-RU"/>
        </w:rPr>
        <w:t>семейные и</w:t>
      </w:r>
      <w:r w:rsidRPr="00254C91">
        <w:rPr>
          <w:b/>
          <w:bCs/>
          <w:sz w:val="24"/>
          <w:szCs w:val="24"/>
          <w:lang w:eastAsia="ru-RU"/>
        </w:rPr>
        <w:t xml:space="preserve"> </w:t>
      </w:r>
      <w:r w:rsidRPr="00254C91">
        <w:rPr>
          <w:sz w:val="24"/>
          <w:szCs w:val="24"/>
          <w:lang w:eastAsia="ru-RU"/>
        </w:rPr>
        <w:t>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b/>
          <w:bCs/>
          <w:sz w:val="24"/>
          <w:szCs w:val="24"/>
          <w:lang w:eastAsia="ru-RU"/>
        </w:rPr>
        <w:t xml:space="preserve">Личность – общество – государство </w:t>
      </w:r>
      <w:r w:rsidRPr="00254C91">
        <w:rPr>
          <w:sz w:val="24"/>
          <w:szCs w:val="24"/>
          <w:lang w:eastAsia="ru-RU"/>
        </w:rPr>
        <w:t>(влияние социальной среды на личность</w:t>
      </w:r>
      <w:r w:rsidRPr="00254C91">
        <w:rPr>
          <w:b/>
          <w:bCs/>
          <w:sz w:val="24"/>
          <w:szCs w:val="24"/>
          <w:lang w:eastAsia="ru-RU"/>
        </w:rPr>
        <w:t xml:space="preserve"> </w:t>
      </w:r>
      <w:r w:rsidRPr="00254C91">
        <w:rPr>
          <w:sz w:val="24"/>
          <w:szCs w:val="24"/>
          <w:lang w:eastAsia="ru-RU"/>
        </w:rPr>
        <w:t>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 xml:space="preserve">Личность – природа – цивилизация </w:t>
      </w:r>
      <w:r w:rsidRPr="00254C91">
        <w:rPr>
          <w:sz w:val="24"/>
          <w:szCs w:val="24"/>
          <w:lang w:eastAsia="ru-RU"/>
        </w:rPr>
        <w:t>(человек и природа;</w:t>
      </w:r>
      <w:r w:rsidRPr="00254C91">
        <w:rPr>
          <w:b/>
          <w:bCs/>
          <w:sz w:val="24"/>
          <w:szCs w:val="24"/>
          <w:lang w:eastAsia="ru-RU"/>
        </w:rPr>
        <w:t xml:space="preserve"> </w:t>
      </w:r>
      <w:r w:rsidRPr="00254C91">
        <w:rPr>
          <w:sz w:val="24"/>
          <w:szCs w:val="24"/>
          <w:lang w:eastAsia="ru-RU"/>
        </w:rPr>
        <w:t>проблемы освоения</w:t>
      </w:r>
    </w:p>
    <w:p w:rsidR="00254C91" w:rsidRPr="00254C91" w:rsidRDefault="00254C91" w:rsidP="00312C12">
      <w:pPr>
        <w:widowControl/>
        <w:numPr>
          <w:ilvl w:val="0"/>
          <w:numId w:val="16"/>
        </w:numPr>
        <w:tabs>
          <w:tab w:val="left" w:pos="357"/>
        </w:tabs>
        <w:suppressAutoHyphens w:val="0"/>
        <w:autoSpaceDE/>
        <w:ind w:right="20"/>
        <w:contextualSpacing/>
        <w:rPr>
          <w:sz w:val="24"/>
          <w:szCs w:val="24"/>
          <w:lang w:eastAsia="ru-RU"/>
        </w:rPr>
      </w:pPr>
      <w:r w:rsidRPr="00254C91">
        <w:rPr>
          <w:sz w:val="24"/>
          <w:szCs w:val="24"/>
          <w:lang w:eastAsia="ru-RU"/>
        </w:rPr>
        <w:t>покорения природы; проблемы болезни и смерти; комфорт и духовность; современная цивилизация, ее проблемы и вызовы).</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 xml:space="preserve">Личность –  история – современность </w:t>
      </w:r>
      <w:r w:rsidRPr="00254C91">
        <w:rPr>
          <w:sz w:val="24"/>
          <w:szCs w:val="24"/>
          <w:lang w:eastAsia="ru-RU"/>
        </w:rPr>
        <w:t>(время  природное  и  историческое;</w:t>
      </w:r>
    </w:p>
    <w:p w:rsidR="00254C91" w:rsidRPr="00254C91" w:rsidRDefault="00254C91" w:rsidP="00254C91">
      <w:pPr>
        <w:widowControl/>
        <w:suppressAutoHyphens w:val="0"/>
        <w:autoSpaceDE/>
        <w:ind w:left="7"/>
        <w:contextualSpacing/>
        <w:jc w:val="both"/>
        <w:rPr>
          <w:sz w:val="24"/>
          <w:szCs w:val="24"/>
          <w:lang w:eastAsia="ru-RU"/>
        </w:rPr>
      </w:pPr>
      <w:r w:rsidRPr="00254C91">
        <w:rPr>
          <w:sz w:val="24"/>
          <w:szCs w:val="24"/>
          <w:lang w:eastAsia="ru-RU"/>
        </w:rPr>
        <w:t>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312C12">
      <w:pPr>
        <w:widowControl/>
        <w:numPr>
          <w:ilvl w:val="0"/>
          <w:numId w:val="17"/>
        </w:numPr>
        <w:tabs>
          <w:tab w:val="left" w:pos="987"/>
        </w:tabs>
        <w:suppressAutoHyphens w:val="0"/>
        <w:autoSpaceDE/>
        <w:contextualSpacing/>
        <w:rPr>
          <w:b/>
          <w:bCs/>
          <w:sz w:val="24"/>
          <w:szCs w:val="24"/>
          <w:lang w:eastAsia="ru-RU"/>
        </w:rPr>
      </w:pPr>
      <w:r w:rsidRPr="00254C91">
        <w:rPr>
          <w:b/>
          <w:bCs/>
          <w:sz w:val="24"/>
          <w:szCs w:val="24"/>
          <w:lang w:eastAsia="ru-RU"/>
        </w:rPr>
        <w:t>Историко- и теоретико-литературные блоки</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b/>
          <w:bCs/>
          <w:sz w:val="24"/>
          <w:szCs w:val="24"/>
          <w:lang w:eastAsia="ru-RU"/>
        </w:rPr>
        <w:t xml:space="preserve">Литература реализма </w:t>
      </w:r>
      <w:r w:rsidRPr="00254C91">
        <w:rPr>
          <w:sz w:val="24"/>
          <w:szCs w:val="24"/>
          <w:lang w:eastAsia="ru-RU"/>
        </w:rPr>
        <w:t>(природное и социальное в человеке;</w:t>
      </w:r>
      <w:r w:rsidRPr="00254C91">
        <w:rPr>
          <w:b/>
          <w:bCs/>
          <w:sz w:val="24"/>
          <w:szCs w:val="24"/>
          <w:lang w:eastAsia="ru-RU"/>
        </w:rPr>
        <w:t xml:space="preserve"> </w:t>
      </w:r>
      <w:r w:rsidRPr="00254C91">
        <w:rPr>
          <w:sz w:val="24"/>
          <w:szCs w:val="24"/>
          <w:lang w:eastAsia="ru-RU"/>
        </w:rPr>
        <w:t>объективная</w:t>
      </w:r>
      <w:r w:rsidRPr="00254C91">
        <w:rPr>
          <w:b/>
          <w:bCs/>
          <w:sz w:val="24"/>
          <w:szCs w:val="24"/>
          <w:lang w:eastAsia="ru-RU"/>
        </w:rPr>
        <w:t xml:space="preserve"> </w:t>
      </w:r>
      <w:r w:rsidRPr="00254C91">
        <w:rPr>
          <w:sz w:val="24"/>
          <w:szCs w:val="24"/>
          <w:lang w:eastAsia="ru-RU"/>
        </w:rPr>
        <w:t>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b/>
          <w:bCs/>
          <w:sz w:val="24"/>
          <w:szCs w:val="24"/>
          <w:lang w:eastAsia="ru-RU"/>
        </w:rPr>
        <w:t xml:space="preserve">Литература модернизма </w:t>
      </w:r>
      <w:r w:rsidRPr="00254C91">
        <w:rPr>
          <w:sz w:val="24"/>
          <w:szCs w:val="24"/>
          <w:lang w:eastAsia="ru-RU"/>
        </w:rPr>
        <w:t>–</w:t>
      </w:r>
      <w:r w:rsidRPr="00254C91">
        <w:rPr>
          <w:b/>
          <w:bCs/>
          <w:sz w:val="24"/>
          <w:szCs w:val="24"/>
          <w:lang w:eastAsia="ru-RU"/>
        </w:rPr>
        <w:t xml:space="preserve"> </w:t>
      </w:r>
      <w:r w:rsidRPr="00254C91">
        <w:rPr>
          <w:sz w:val="24"/>
          <w:szCs w:val="24"/>
          <w:lang w:eastAsia="ru-RU"/>
        </w:rPr>
        <w:t>классическая и неклассическая, «высокого</w:t>
      </w:r>
      <w:r w:rsidRPr="00254C91">
        <w:rPr>
          <w:b/>
          <w:bCs/>
          <w:sz w:val="24"/>
          <w:szCs w:val="24"/>
          <w:lang w:eastAsia="ru-RU"/>
        </w:rPr>
        <w:t xml:space="preserve"> </w:t>
      </w:r>
      <w:r w:rsidRPr="00254C91">
        <w:rPr>
          <w:sz w:val="24"/>
          <w:szCs w:val="24"/>
          <w:lang w:eastAsia="ru-RU"/>
        </w:rPr>
        <w:t>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b/>
          <w:bCs/>
          <w:sz w:val="24"/>
          <w:szCs w:val="24"/>
          <w:lang w:eastAsia="ru-RU"/>
        </w:rPr>
        <w:t xml:space="preserve">Литература советского времени </w:t>
      </w:r>
      <w:r w:rsidRPr="00254C91">
        <w:rPr>
          <w:sz w:val="24"/>
          <w:szCs w:val="24"/>
          <w:lang w:eastAsia="ru-RU"/>
        </w:rPr>
        <w:t>(литература советская,</w:t>
      </w:r>
      <w:r w:rsidRPr="00254C91">
        <w:rPr>
          <w:b/>
          <w:bCs/>
          <w:sz w:val="24"/>
          <w:szCs w:val="24"/>
          <w:lang w:eastAsia="ru-RU"/>
        </w:rPr>
        <w:t xml:space="preserve"> </w:t>
      </w:r>
      <w:r w:rsidRPr="00254C91">
        <w:rPr>
          <w:sz w:val="24"/>
          <w:szCs w:val="24"/>
          <w:lang w:eastAsia="ru-RU"/>
        </w:rPr>
        <w:t>русского зарубежья,</w:t>
      </w:r>
      <w:r w:rsidRPr="00254C91">
        <w:rPr>
          <w:b/>
          <w:bCs/>
          <w:sz w:val="24"/>
          <w:szCs w:val="24"/>
          <w:lang w:eastAsia="ru-RU"/>
        </w:rPr>
        <w:t xml:space="preserve"> </w:t>
      </w:r>
      <w:r w:rsidRPr="00254C91">
        <w:rPr>
          <w:sz w:val="24"/>
          <w:szCs w:val="24"/>
          <w:lang w:eastAsia="ru-RU"/>
        </w:rPr>
        <w:t>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b/>
          <w:bCs/>
          <w:sz w:val="24"/>
          <w:szCs w:val="24"/>
          <w:lang w:eastAsia="ru-RU"/>
        </w:rPr>
        <w:t xml:space="preserve">Современный литературный процесс </w:t>
      </w:r>
      <w:r w:rsidRPr="00254C91">
        <w:rPr>
          <w:sz w:val="24"/>
          <w:szCs w:val="24"/>
          <w:lang w:eastAsia="ru-RU"/>
        </w:rPr>
        <w:t>(литература жанровая и нежанровая;</w:t>
      </w:r>
      <w:r w:rsidRPr="00254C91">
        <w:rPr>
          <w:b/>
          <w:bCs/>
          <w:sz w:val="24"/>
          <w:szCs w:val="24"/>
          <w:lang w:eastAsia="ru-RU"/>
        </w:rPr>
        <w:t xml:space="preserve"> </w:t>
      </w:r>
      <w:r w:rsidRPr="00254C91">
        <w:rPr>
          <w:sz w:val="24"/>
          <w:szCs w:val="24"/>
          <w:lang w:eastAsia="ru-RU"/>
        </w:rPr>
        <w:t>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254C91" w:rsidRPr="00254C91" w:rsidRDefault="00254C91" w:rsidP="003162FF">
      <w:pPr>
        <w:widowControl/>
        <w:suppressAutoHyphens w:val="0"/>
        <w:autoSpaceDE/>
        <w:ind w:left="7" w:firstLine="710"/>
        <w:contextualSpacing/>
        <w:jc w:val="both"/>
        <w:rPr>
          <w:sz w:val="24"/>
          <w:szCs w:val="24"/>
          <w:lang w:eastAsia="ru-RU"/>
        </w:rPr>
      </w:pPr>
      <w:r w:rsidRPr="00254C91">
        <w:rPr>
          <w:b/>
          <w:bCs/>
          <w:sz w:val="24"/>
          <w:szCs w:val="24"/>
          <w:lang w:eastAsia="ru-RU"/>
        </w:rPr>
        <w:t xml:space="preserve">Литература и другие виды искусства </w:t>
      </w:r>
      <w:r w:rsidRPr="00254C91">
        <w:rPr>
          <w:sz w:val="24"/>
          <w:szCs w:val="24"/>
          <w:lang w:eastAsia="ru-RU"/>
        </w:rPr>
        <w:t>(судьба художника в литературе и</w:t>
      </w:r>
      <w:r w:rsidRPr="00254C91">
        <w:rPr>
          <w:b/>
          <w:bCs/>
          <w:sz w:val="24"/>
          <w:szCs w:val="24"/>
          <w:lang w:eastAsia="ru-RU"/>
        </w:rPr>
        <w:t xml:space="preserve"> </w:t>
      </w:r>
      <w:r w:rsidRPr="00254C91">
        <w:rPr>
          <w:sz w:val="24"/>
          <w:szCs w:val="24"/>
          <w:lang w:eastAsia="ru-RU"/>
        </w:rPr>
        <w:t>тема творчества в литературе, литература и театр, кино, живопись, музыка и др.; интерпретация литературного произведения).Для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Родной (русский) язык</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Раздел 1. Язык и культура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lastRenderedPageBreak/>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w:t>
      </w:r>
    </w:p>
    <w:p w:rsidR="00254C91" w:rsidRPr="00254C91" w:rsidRDefault="00254C91" w:rsidP="00312C12">
      <w:pPr>
        <w:widowControl/>
        <w:numPr>
          <w:ilvl w:val="0"/>
          <w:numId w:val="18"/>
        </w:numPr>
        <w:tabs>
          <w:tab w:val="left" w:pos="256"/>
        </w:tabs>
        <w:suppressAutoHyphens w:val="0"/>
        <w:autoSpaceDE/>
        <w:ind w:right="20"/>
        <w:contextualSpacing/>
        <w:rPr>
          <w:sz w:val="24"/>
          <w:szCs w:val="24"/>
          <w:lang w:eastAsia="ru-RU"/>
        </w:rPr>
      </w:pPr>
      <w:r w:rsidRPr="00254C91">
        <w:rPr>
          <w:sz w:val="24"/>
          <w:szCs w:val="24"/>
          <w:lang w:eastAsia="ru-RU"/>
        </w:rPr>
        <w:t>особенностей национальной культуры народа. Загадки. Метафоричность русской загадки.</w:t>
      </w:r>
    </w:p>
    <w:p w:rsidR="00254C91" w:rsidRPr="00254C91" w:rsidRDefault="00254C91" w:rsidP="003162FF">
      <w:pPr>
        <w:widowControl/>
        <w:suppressAutoHyphens w:val="0"/>
        <w:autoSpaceDE/>
        <w:ind w:right="20"/>
        <w:contextualSpacing/>
        <w:rPr>
          <w:sz w:val="24"/>
          <w:szCs w:val="24"/>
          <w:lang w:eastAsia="ru-RU"/>
        </w:rPr>
      </w:pPr>
      <w:r w:rsidRPr="00254C91">
        <w:rPr>
          <w:sz w:val="24"/>
          <w:szCs w:val="24"/>
          <w:lang w:eastAsia="ru-RU"/>
        </w:rPr>
        <w:t>Краткая история русской письменности. Создание славянского алфавита. Особенности русской интонации, темпа речи по сравнению с другимиязыками.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Ознакомление с историей и этимологией некоторых слов.</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254C91" w:rsidRPr="00254C91" w:rsidRDefault="00254C91" w:rsidP="00254C91">
      <w:pPr>
        <w:widowControl/>
        <w:suppressAutoHyphens w:val="0"/>
        <w:autoSpaceDE/>
        <w:ind w:left="700" w:right="20"/>
        <w:contextualSpacing/>
        <w:rPr>
          <w:sz w:val="24"/>
          <w:szCs w:val="24"/>
          <w:lang w:eastAsia="ru-RU"/>
        </w:rPr>
      </w:pPr>
      <w:r w:rsidRPr="00254C91">
        <w:rPr>
          <w:sz w:val="24"/>
          <w:szCs w:val="24"/>
          <w:lang w:eastAsia="ru-RU"/>
        </w:rPr>
        <w:t>Общеизвестные старинные русские города. Происхождение их названий. Краткая история русского литературного языка. Роль церковнославянского</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w:t>
      </w:r>
      <w:r w:rsidRPr="00254C91">
        <w:rPr>
          <w:sz w:val="24"/>
          <w:szCs w:val="24"/>
          <w:lang w:eastAsia="ru-RU"/>
        </w:rPr>
        <w:lastRenderedPageBreak/>
        <w:t>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254C91" w:rsidRPr="00254C91" w:rsidRDefault="00254C91" w:rsidP="003162FF">
      <w:pPr>
        <w:widowControl/>
        <w:suppressAutoHyphens w:val="0"/>
        <w:autoSpaceDE/>
        <w:ind w:firstLine="710"/>
        <w:contextualSpacing/>
        <w:jc w:val="both"/>
        <w:rPr>
          <w:sz w:val="24"/>
          <w:szCs w:val="24"/>
          <w:lang w:eastAsia="ru-RU"/>
        </w:rPr>
      </w:pPr>
      <w:r w:rsidRPr="00254C91">
        <w:rPr>
          <w:sz w:val="24"/>
          <w:szCs w:val="24"/>
          <w:lang w:eastAsia="ru-RU"/>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w:t>
      </w:r>
      <w:r w:rsidR="003162FF">
        <w:rPr>
          <w:sz w:val="24"/>
          <w:szCs w:val="24"/>
          <w:lang w:eastAsia="ru-RU"/>
        </w:rPr>
        <w:t xml:space="preserve"> </w:t>
      </w:r>
      <w:r w:rsidRPr="00254C91">
        <w:rPr>
          <w:sz w:val="24"/>
          <w:szCs w:val="24"/>
          <w:lang w:eastAsia="ru-RU"/>
        </w:rPr>
        <w:t>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Лексические заимствования последних десятилетий. Употребление иноязычных слов как проблема культуры речи.</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Иноязычная лексика в разговорной речи, дисплейных текстах, современной публицистике.</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Раздел 2. Культура речи.</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Постоянное и подвижное ударение в именах существительных; именах прилагательных, глаголах.</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Омографы: ударение как маркёр смысла слова: пАрить — парИть, рОжки — рожкИ, пОлки — полкИ, Атлас — атлАс.</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 – микровОлновая терапия).</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Роль звукописи в художественном тексте.</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contextualSpacing/>
        <w:jc w:val="center"/>
        <w:rPr>
          <w:sz w:val="24"/>
          <w:szCs w:val="24"/>
          <w:lang w:eastAsia="ru-RU"/>
        </w:rPr>
      </w:pPr>
    </w:p>
    <w:p w:rsidR="00254C91" w:rsidRPr="00254C91" w:rsidRDefault="00254C91" w:rsidP="00254C91">
      <w:pPr>
        <w:widowControl/>
        <w:suppressAutoHyphens w:val="0"/>
        <w:autoSpaceDE/>
        <w:contextualSpacing/>
        <w:rPr>
          <w:sz w:val="24"/>
          <w:szCs w:val="24"/>
          <w:lang w:eastAsia="ru-RU"/>
        </w:rPr>
        <w:sectPr w:rsidR="00254C91" w:rsidRPr="00254C91">
          <w:pgSz w:w="11900" w:h="16838"/>
          <w:pgMar w:top="1141" w:right="564" w:bottom="269" w:left="1140" w:header="0" w:footer="0" w:gutter="0"/>
          <w:cols w:space="720" w:equalWidth="0">
            <w:col w:w="10200"/>
          </w:cols>
        </w:sectPr>
      </w:pP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lastRenderedPageBreak/>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 обеспечение.</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Типичные акцентологические ошибки в современной речи.</w:t>
      </w:r>
    </w:p>
    <w:p w:rsidR="00254C91" w:rsidRPr="00254C91" w:rsidRDefault="00254C91" w:rsidP="00254C91">
      <w:pPr>
        <w:widowControl/>
        <w:suppressAutoHyphens w:val="0"/>
        <w:autoSpaceDE/>
        <w:ind w:left="7" w:firstLine="710"/>
        <w:contextualSpacing/>
        <w:rPr>
          <w:sz w:val="24"/>
          <w:szCs w:val="24"/>
          <w:lang w:eastAsia="ru-RU"/>
        </w:rPr>
      </w:pPr>
      <w:r w:rsidRPr="00254C91">
        <w:rPr>
          <w:sz w:val="24"/>
          <w:szCs w:val="24"/>
          <w:lang w:eastAsia="ru-RU"/>
        </w:rPr>
        <w:t>Активные процессы в области произношения и ударения. Отражение произносительных вариантов в современных орфоэпических словарях.</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Нарушение орфоэпической нормы как художественный приём.</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w:t>
      </w:r>
    </w:p>
    <w:p w:rsidR="00254C91" w:rsidRPr="00254C91" w:rsidRDefault="00254C91" w:rsidP="00254C91">
      <w:pPr>
        <w:widowControl/>
        <w:suppressAutoHyphens w:val="0"/>
        <w:autoSpaceDE/>
        <w:ind w:left="7"/>
        <w:contextualSpacing/>
        <w:jc w:val="both"/>
        <w:rPr>
          <w:sz w:val="24"/>
          <w:szCs w:val="24"/>
          <w:lang w:eastAsia="ru-RU"/>
        </w:rPr>
      </w:pPr>
      <w:r w:rsidRPr="00254C91">
        <w:rPr>
          <w:sz w:val="24"/>
          <w:szCs w:val="24"/>
          <w:lang w:eastAsia="ru-RU"/>
        </w:rPr>
        <w:t>—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Синонимы и точность речи. Смысловые‚ стилистические особенности употребления синонимов.</w:t>
      </w:r>
    </w:p>
    <w:p w:rsidR="00254C91" w:rsidRPr="00254C91" w:rsidRDefault="00254C91" w:rsidP="00254C91">
      <w:pPr>
        <w:widowControl/>
        <w:suppressAutoHyphens w:val="0"/>
        <w:autoSpaceDE/>
        <w:ind w:left="7" w:firstLine="710"/>
        <w:contextualSpacing/>
        <w:rPr>
          <w:sz w:val="24"/>
          <w:szCs w:val="24"/>
          <w:lang w:eastAsia="ru-RU"/>
        </w:rPr>
      </w:pPr>
      <w:r w:rsidRPr="00254C91">
        <w:rPr>
          <w:sz w:val="24"/>
          <w:szCs w:val="24"/>
          <w:lang w:eastAsia="ru-RU"/>
        </w:rPr>
        <w:t>Антонимы и точность речи. Смысловые‚ стилистические особенности употребления антонимов.</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Лексические омонимы и точность речи. Смысловые‚ стилистические особенности употребления лексических омонимов.</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Типичные речевые ошибки‚ связанные с употреблением синонимов‚ антонимов и лексических омонимов в речи.</w:t>
      </w:r>
    </w:p>
    <w:p w:rsidR="00254C91" w:rsidRPr="00254C91" w:rsidRDefault="00254C91" w:rsidP="003162FF">
      <w:pPr>
        <w:widowControl/>
        <w:suppressAutoHyphens w:val="0"/>
        <w:autoSpaceDE/>
        <w:ind w:left="7" w:firstLine="710"/>
        <w:contextualSpacing/>
        <w:jc w:val="both"/>
        <w:rPr>
          <w:sz w:val="24"/>
          <w:szCs w:val="24"/>
          <w:lang w:eastAsia="ru-RU"/>
        </w:rPr>
      </w:pPr>
      <w:r w:rsidRPr="00254C91">
        <w:rPr>
          <w:sz w:val="24"/>
          <w:szCs w:val="24"/>
          <w:lang w:eastAsia="ru-RU"/>
        </w:rPr>
        <w:t>Паронимы и точность речи. Смысловые различия, характер лексической сочетаемости, способы управления, функционально-стилевая окраска и</w:t>
      </w:r>
      <w:r w:rsidR="003162FF">
        <w:rPr>
          <w:sz w:val="24"/>
          <w:szCs w:val="24"/>
          <w:lang w:eastAsia="ru-RU"/>
        </w:rPr>
        <w:t xml:space="preserve"> </w:t>
      </w:r>
      <w:r w:rsidRPr="00254C91">
        <w:rPr>
          <w:sz w:val="24"/>
          <w:szCs w:val="24"/>
          <w:lang w:eastAsia="ru-RU"/>
        </w:rPr>
        <w:t>употребление паронимов в речи. Типичные речевые ошибки‚ связанные с употреблением паронимов в речи.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Речевая избыточность и точность. Тавтология. Плеоназм. Типичные ошибки‚ связанные с речевой избыточностью.</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Современные толковые словари. Отражение вариантов лексической нормы в современных словарях. Словарные пометы.</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w:t>
      </w:r>
      <w:r w:rsidRPr="00254C91">
        <w:rPr>
          <w:sz w:val="24"/>
          <w:szCs w:val="24"/>
          <w:lang w:eastAsia="ru-RU"/>
        </w:rPr>
        <w:lastRenderedPageBreak/>
        <w:t>салями, коммюнике);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w:t>
      </w:r>
    </w:p>
    <w:p w:rsidR="00254C91" w:rsidRPr="00254C91" w:rsidRDefault="00254C91" w:rsidP="003162FF">
      <w:pPr>
        <w:widowControl/>
        <w:suppressAutoHyphens w:val="0"/>
        <w:autoSpaceDE/>
        <w:ind w:firstLine="710"/>
        <w:contextualSpacing/>
        <w:jc w:val="both"/>
        <w:rPr>
          <w:sz w:val="24"/>
          <w:szCs w:val="24"/>
          <w:lang w:eastAsia="ru-RU"/>
        </w:rPr>
      </w:pPr>
      <w:r w:rsidRPr="00254C91">
        <w:rPr>
          <w:sz w:val="24"/>
          <w:szCs w:val="24"/>
          <w:lang w:eastAsia="ru-RU"/>
        </w:rPr>
        <w:t>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 чая– стакан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254C91" w:rsidRPr="00254C91" w:rsidRDefault="00254C91" w:rsidP="003162FF">
      <w:pPr>
        <w:widowControl/>
        <w:suppressAutoHyphens w:val="0"/>
        <w:autoSpaceDE/>
        <w:ind w:firstLine="710"/>
        <w:contextualSpacing/>
        <w:jc w:val="both"/>
        <w:rPr>
          <w:sz w:val="24"/>
          <w:szCs w:val="24"/>
          <w:lang w:eastAsia="ru-RU"/>
        </w:rPr>
      </w:pPr>
      <w:r w:rsidRPr="00254C91">
        <w:rPr>
          <w:sz w:val="24"/>
          <w:szCs w:val="24"/>
          <w:lang w:eastAsia="ru-RU"/>
        </w:rPr>
        <w:t>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w:t>
      </w:r>
    </w:p>
    <w:p w:rsidR="00254C91" w:rsidRPr="00254C91" w:rsidRDefault="00254C91" w:rsidP="00312C12">
      <w:pPr>
        <w:widowControl/>
        <w:numPr>
          <w:ilvl w:val="0"/>
          <w:numId w:val="19"/>
        </w:numPr>
        <w:tabs>
          <w:tab w:val="left" w:pos="237"/>
        </w:tabs>
        <w:suppressAutoHyphens w:val="0"/>
        <w:autoSpaceDE/>
        <w:ind w:right="20"/>
        <w:contextualSpacing/>
        <w:rPr>
          <w:sz w:val="24"/>
          <w:szCs w:val="24"/>
          <w:lang w:eastAsia="ru-RU"/>
        </w:rPr>
      </w:pPr>
      <w:r w:rsidRPr="00254C91">
        <w:rPr>
          <w:sz w:val="24"/>
          <w:szCs w:val="24"/>
          <w:lang w:eastAsia="ru-RU"/>
        </w:rPr>
        <w:t>числительными два, три, четыре (два новых стола, две молодых женщины и две молодые женщины).</w:t>
      </w:r>
    </w:p>
    <w:p w:rsidR="00254C91" w:rsidRPr="00254C91" w:rsidRDefault="00254C91" w:rsidP="00254C91">
      <w:pPr>
        <w:widowControl/>
        <w:suppressAutoHyphens w:val="0"/>
        <w:autoSpaceDE/>
        <w:ind w:left="7" w:firstLine="710"/>
        <w:contextualSpacing/>
        <w:rPr>
          <w:sz w:val="24"/>
          <w:szCs w:val="24"/>
          <w:lang w:eastAsia="ru-RU"/>
        </w:rPr>
      </w:pPr>
      <w:r w:rsidRPr="00254C91">
        <w:rPr>
          <w:sz w:val="24"/>
          <w:szCs w:val="24"/>
          <w:lang w:eastAsia="ru-RU"/>
        </w:rPr>
        <w:t>Нормы построения словосочетаний по типу согласования (маршрутное такси, обеих сестер – обоих братьев).</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 w:right="20"/>
        <w:contextualSpacing/>
        <w:rPr>
          <w:sz w:val="24"/>
          <w:szCs w:val="24"/>
          <w:lang w:eastAsia="ru-RU"/>
        </w:rPr>
      </w:pPr>
      <w:r w:rsidRPr="00254C91">
        <w:rPr>
          <w:sz w:val="24"/>
          <w:szCs w:val="24"/>
          <w:lang w:eastAsia="ru-RU"/>
        </w:rPr>
        <w:lastRenderedPageBreak/>
        <w:t>– приехать с Урала). Нагромождение одних и тех же падежных форм, в частности родительного и творительного падежа.</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Нормы употребления причастных и деепричастных оборотов‚ предложений с косвенной речью.</w:t>
      </w:r>
    </w:p>
    <w:p w:rsidR="00254C91" w:rsidRPr="00254C91" w:rsidRDefault="00254C91" w:rsidP="003162FF">
      <w:pPr>
        <w:widowControl/>
        <w:suppressAutoHyphens w:val="0"/>
        <w:autoSpaceDE/>
        <w:ind w:left="7" w:firstLine="710"/>
        <w:contextualSpacing/>
        <w:jc w:val="both"/>
        <w:rPr>
          <w:sz w:val="24"/>
          <w:szCs w:val="24"/>
          <w:lang w:eastAsia="ru-RU"/>
        </w:rPr>
      </w:pPr>
      <w:r w:rsidRPr="00254C91">
        <w:rPr>
          <w:sz w:val="24"/>
          <w:szCs w:val="24"/>
          <w:lang w:eastAsia="ru-RU"/>
        </w:rPr>
        <w:t>Типичные ошибки в построении сложных предложений: постановка рядом двух однозначных союзов (но и однако, что и будто, что и как будто)‚ повторение</w:t>
      </w:r>
      <w:r w:rsidR="003162FF">
        <w:rPr>
          <w:sz w:val="24"/>
          <w:szCs w:val="24"/>
          <w:lang w:eastAsia="ru-RU"/>
        </w:rPr>
        <w:t xml:space="preserve"> </w:t>
      </w:r>
      <w:r w:rsidRPr="00254C91">
        <w:rPr>
          <w:sz w:val="24"/>
          <w:szCs w:val="24"/>
          <w:lang w:eastAsia="ru-RU"/>
        </w:rPr>
        <w:t>частицы бы в предложениях с союзами чтобы и если бы‚ введение в сложное предложение лишних указательных местоимений.</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Отражение вариантов грамматической нормы в современных грамматических словарях и справочниках. Словарные пометы.</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Речевой этикет</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254C91" w:rsidRPr="00254C91" w:rsidRDefault="00254C91" w:rsidP="00254C91">
      <w:pPr>
        <w:widowControl/>
        <w:suppressAutoHyphens w:val="0"/>
        <w:autoSpaceDE/>
        <w:ind w:left="700" w:right="4280"/>
        <w:contextualSpacing/>
        <w:rPr>
          <w:sz w:val="24"/>
          <w:szCs w:val="24"/>
          <w:lang w:eastAsia="ru-RU"/>
        </w:rPr>
      </w:pPr>
      <w:r w:rsidRPr="00254C91">
        <w:rPr>
          <w:sz w:val="24"/>
          <w:szCs w:val="24"/>
          <w:lang w:eastAsia="ru-RU"/>
        </w:rPr>
        <w:t>Раздел 3. Речь. Речевая деятельность. Текст Язык и речь. Виды речевой деятельности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Интонация и жесты. Формы речи: монолог и диалог.</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Эффективные приёмы чтения. Предтекстовый, текстовый и послетекстовый этапы работы.</w:t>
      </w:r>
    </w:p>
    <w:p w:rsidR="00254C91" w:rsidRPr="00254C91" w:rsidRDefault="00254C91" w:rsidP="003162FF">
      <w:pPr>
        <w:widowControl/>
        <w:suppressAutoHyphens w:val="0"/>
        <w:autoSpaceDE/>
        <w:ind w:right="20" w:firstLine="710"/>
        <w:contextualSpacing/>
        <w:jc w:val="both"/>
        <w:rPr>
          <w:sz w:val="24"/>
          <w:szCs w:val="24"/>
          <w:lang w:eastAsia="ru-RU"/>
        </w:rPr>
      </w:pPr>
      <w:r w:rsidRPr="00254C91">
        <w:rPr>
          <w:sz w:val="24"/>
          <w:szCs w:val="24"/>
          <w:lang w:eastAsia="ru-RU"/>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w:t>
      </w:r>
      <w:r w:rsidR="003162FF">
        <w:rPr>
          <w:sz w:val="24"/>
          <w:szCs w:val="24"/>
          <w:lang w:eastAsia="ru-RU"/>
        </w:rPr>
        <w:t xml:space="preserve"> </w:t>
      </w:r>
      <w:r w:rsidRPr="00254C91">
        <w:rPr>
          <w:sz w:val="24"/>
          <w:szCs w:val="24"/>
          <w:lang w:eastAsia="ru-RU"/>
        </w:rPr>
        <w:t>др., сохранение инициативы в диалоге, уклонение от инициативы, завершение диалога и др.</w:t>
      </w:r>
    </w:p>
    <w:p w:rsidR="00254C91" w:rsidRPr="00254C91" w:rsidRDefault="00254C91" w:rsidP="00254C91">
      <w:pPr>
        <w:widowControl/>
        <w:suppressAutoHyphens w:val="0"/>
        <w:autoSpaceDE/>
        <w:ind w:left="7" w:firstLine="710"/>
        <w:contextualSpacing/>
        <w:rPr>
          <w:sz w:val="24"/>
          <w:szCs w:val="24"/>
          <w:lang w:eastAsia="ru-RU"/>
        </w:rPr>
      </w:pPr>
      <w:r w:rsidRPr="00254C91">
        <w:rPr>
          <w:sz w:val="24"/>
          <w:szCs w:val="24"/>
          <w:lang w:eastAsia="ru-RU"/>
        </w:rPr>
        <w:t>Эффективные приёмы слушания. Предтекстовый, текстовый и послетекстовый этапы работы.</w:t>
      </w:r>
    </w:p>
    <w:p w:rsidR="00254C91" w:rsidRPr="00254C91" w:rsidRDefault="00254C91" w:rsidP="00254C91">
      <w:pPr>
        <w:widowControl/>
        <w:suppressAutoHyphens w:val="0"/>
        <w:autoSpaceDE/>
        <w:ind w:left="707" w:right="20"/>
        <w:contextualSpacing/>
        <w:rPr>
          <w:sz w:val="24"/>
          <w:szCs w:val="24"/>
          <w:lang w:eastAsia="ru-RU"/>
        </w:rPr>
      </w:pPr>
      <w:r w:rsidRPr="00254C91">
        <w:rPr>
          <w:sz w:val="24"/>
          <w:szCs w:val="24"/>
          <w:lang w:eastAsia="ru-RU"/>
        </w:rPr>
        <w:t>Основные методы, способы и средства получения, переработки информации. Русский язык в Интернете. Правила информационной безопасности при</w:t>
      </w:r>
    </w:p>
    <w:p w:rsidR="00254C91" w:rsidRPr="00254C91" w:rsidRDefault="00254C91" w:rsidP="003162FF">
      <w:pPr>
        <w:widowControl/>
        <w:suppressAutoHyphens w:val="0"/>
        <w:autoSpaceDE/>
        <w:ind w:left="707" w:right="2360" w:hanging="710"/>
        <w:contextualSpacing/>
        <w:rPr>
          <w:sz w:val="24"/>
          <w:szCs w:val="24"/>
          <w:lang w:eastAsia="ru-RU"/>
        </w:rPr>
      </w:pPr>
      <w:r w:rsidRPr="00254C91">
        <w:rPr>
          <w:sz w:val="24"/>
          <w:szCs w:val="24"/>
          <w:lang w:eastAsia="ru-RU"/>
        </w:rPr>
        <w:t>общении в социальных сетях. Контактное и дистантное общение. Текст как единица языка и речи</w:t>
      </w:r>
      <w:r w:rsidR="003162FF">
        <w:rPr>
          <w:sz w:val="24"/>
          <w:szCs w:val="24"/>
          <w:lang w:eastAsia="ru-RU"/>
        </w:rPr>
        <w:t xml:space="preserve"> </w:t>
      </w:r>
      <w:r w:rsidRPr="00254C91">
        <w:rPr>
          <w:sz w:val="24"/>
          <w:szCs w:val="24"/>
          <w:lang w:eastAsia="ru-RU"/>
        </w:rPr>
        <w:t xml:space="preserve">Текст и его основные признаки. Как строится текст. Композиционные формы описания, повествования, </w:t>
      </w:r>
      <w:r w:rsidRPr="00254C91">
        <w:rPr>
          <w:sz w:val="24"/>
          <w:szCs w:val="24"/>
          <w:lang w:eastAsia="ru-RU"/>
        </w:rPr>
        <w:lastRenderedPageBreak/>
        <w:t>рассуждения. Повествование как тип речи. Средства связи предложений и частей текста.</w:t>
      </w:r>
    </w:p>
    <w:p w:rsidR="00254C91" w:rsidRPr="00254C91" w:rsidRDefault="00254C91" w:rsidP="003162FF">
      <w:pPr>
        <w:widowControl/>
        <w:suppressAutoHyphens w:val="0"/>
        <w:autoSpaceDE/>
        <w:ind w:left="7" w:firstLine="710"/>
        <w:contextualSpacing/>
        <w:rPr>
          <w:sz w:val="24"/>
          <w:szCs w:val="24"/>
          <w:lang w:eastAsia="ru-RU"/>
        </w:rPr>
      </w:pPr>
      <w:r w:rsidRPr="00254C91">
        <w:rPr>
          <w:sz w:val="24"/>
          <w:szCs w:val="24"/>
          <w:lang w:eastAsia="ru-RU"/>
        </w:rPr>
        <w:t>Текст, тематическое единство текста. Тексты описательного типа: определение, дефиниция, собственно описание, пояснение.</w:t>
      </w:r>
    </w:p>
    <w:p w:rsidR="00254C91" w:rsidRPr="00254C91" w:rsidRDefault="00254C91" w:rsidP="003162FF">
      <w:pPr>
        <w:widowControl/>
        <w:suppressAutoHyphens w:val="0"/>
        <w:autoSpaceDE/>
        <w:ind w:left="7" w:firstLine="710"/>
        <w:contextualSpacing/>
        <w:jc w:val="both"/>
        <w:rPr>
          <w:sz w:val="24"/>
          <w:szCs w:val="24"/>
          <w:lang w:eastAsia="ru-RU"/>
        </w:rPr>
      </w:pPr>
      <w:r w:rsidRPr="00254C91">
        <w:rPr>
          <w:sz w:val="24"/>
          <w:szCs w:val="24"/>
          <w:lang w:eastAsia="ru-RU"/>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Виды преобразования текстов: аннотация, конспект. Использование графиков, диаграмм, схем для представления информации.</w:t>
      </w:r>
    </w:p>
    <w:p w:rsidR="00254C91" w:rsidRPr="00254C91" w:rsidRDefault="00254C91" w:rsidP="00254C91">
      <w:pPr>
        <w:widowControl/>
        <w:suppressAutoHyphens w:val="0"/>
        <w:autoSpaceDE/>
        <w:ind w:left="707" w:right="4740"/>
        <w:contextualSpacing/>
        <w:jc w:val="both"/>
        <w:rPr>
          <w:sz w:val="24"/>
          <w:szCs w:val="24"/>
          <w:lang w:eastAsia="ru-RU"/>
        </w:rPr>
      </w:pPr>
      <w:r w:rsidRPr="00254C91">
        <w:rPr>
          <w:sz w:val="24"/>
          <w:szCs w:val="24"/>
          <w:lang w:eastAsia="ru-RU"/>
        </w:rPr>
        <w:t>Функциональные разновидности языка Функциональные разновидности языка.</w:t>
      </w:r>
    </w:p>
    <w:p w:rsidR="00254C91" w:rsidRPr="00254C91" w:rsidRDefault="00254C91" w:rsidP="00254C91">
      <w:pPr>
        <w:widowControl/>
        <w:suppressAutoHyphens w:val="0"/>
        <w:autoSpaceDE/>
        <w:ind w:left="7" w:firstLine="710"/>
        <w:contextualSpacing/>
        <w:rPr>
          <w:sz w:val="24"/>
          <w:szCs w:val="24"/>
          <w:lang w:eastAsia="ru-RU"/>
        </w:rPr>
      </w:pPr>
      <w:r w:rsidRPr="00254C91">
        <w:rPr>
          <w:sz w:val="24"/>
          <w:szCs w:val="24"/>
          <w:lang w:eastAsia="ru-RU"/>
        </w:rPr>
        <w:t>Разговорная речь. Просьба, извинение как жанры разговорной речи. Официально-деловой стиль. Объявление (устное и письменное).</w:t>
      </w:r>
    </w:p>
    <w:p w:rsidR="00254C91" w:rsidRPr="00254C91" w:rsidRDefault="00254C91" w:rsidP="00254C91">
      <w:pPr>
        <w:widowControl/>
        <w:suppressAutoHyphens w:val="0"/>
        <w:autoSpaceDE/>
        <w:ind w:left="707" w:right="20"/>
        <w:contextualSpacing/>
        <w:rPr>
          <w:sz w:val="24"/>
          <w:szCs w:val="24"/>
          <w:lang w:eastAsia="ru-RU"/>
        </w:rPr>
      </w:pPr>
      <w:r w:rsidRPr="00254C91">
        <w:rPr>
          <w:sz w:val="24"/>
          <w:szCs w:val="24"/>
          <w:lang w:eastAsia="ru-RU"/>
        </w:rPr>
        <w:t>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w:t>
      </w:r>
    </w:p>
    <w:p w:rsidR="00254C91" w:rsidRPr="00254C91" w:rsidRDefault="00254C91" w:rsidP="00254C91">
      <w:pPr>
        <w:widowControl/>
        <w:suppressAutoHyphens w:val="0"/>
        <w:autoSpaceDE/>
        <w:ind w:left="7" w:right="20"/>
        <w:contextualSpacing/>
        <w:rPr>
          <w:sz w:val="24"/>
          <w:szCs w:val="24"/>
          <w:lang w:eastAsia="ru-RU"/>
        </w:rPr>
      </w:pPr>
      <w:r w:rsidRPr="00254C91">
        <w:rPr>
          <w:sz w:val="24"/>
          <w:szCs w:val="24"/>
          <w:lang w:eastAsia="ru-RU"/>
        </w:rPr>
        <w:t>Особенности языка сказки (сравнения, синонимы, антонимы, слова с уменьшительными суффиксами и т.д.).</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Разговорная речь. Рассказ о событии, «бывальщины».</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Публицистический стиль. Устное выступление.</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00" w:right="20"/>
        <w:contextualSpacing/>
        <w:rPr>
          <w:sz w:val="24"/>
          <w:szCs w:val="24"/>
          <w:lang w:eastAsia="ru-RU"/>
        </w:rPr>
      </w:pPr>
      <w:r w:rsidRPr="00254C91">
        <w:rPr>
          <w:sz w:val="24"/>
          <w:szCs w:val="24"/>
          <w:lang w:eastAsia="ru-RU"/>
        </w:rPr>
        <w:t>Язык художественной литературы. Описание внешности человека. Разговорная речь. Беседа. Спор, виды споров. Правила поведения в споре, как</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right="20"/>
        <w:contextualSpacing/>
        <w:jc w:val="both"/>
        <w:rPr>
          <w:sz w:val="24"/>
          <w:szCs w:val="24"/>
          <w:lang w:eastAsia="ru-RU"/>
        </w:rPr>
      </w:pPr>
      <w:r w:rsidRPr="00254C91">
        <w:rPr>
          <w:sz w:val="24"/>
          <w:szCs w:val="24"/>
          <w:lang w:eastAsia="ru-RU"/>
        </w:rPr>
        <w:t>управлять собой и собеседником. Корректные и некорректные приёмы ведения спора. Публицистический стиль. Путевые записки. Текст рекламного объявления, его языковые и структурные особенности.</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254C91" w:rsidRPr="00254C91" w:rsidRDefault="00254C91" w:rsidP="003162FF">
      <w:pPr>
        <w:widowControl/>
        <w:suppressAutoHyphens w:val="0"/>
        <w:autoSpaceDE/>
        <w:ind w:left="700" w:right="20"/>
        <w:contextualSpacing/>
        <w:rPr>
          <w:sz w:val="24"/>
          <w:szCs w:val="24"/>
          <w:lang w:eastAsia="ru-RU"/>
        </w:rPr>
      </w:pPr>
      <w:r w:rsidRPr="00254C91">
        <w:rPr>
          <w:sz w:val="24"/>
          <w:szCs w:val="24"/>
          <w:lang w:eastAsia="ru-RU"/>
        </w:rPr>
        <w:t>Разговорная речь. Самохарактеристика, самопрезентация, поздравление. Научный стиль речи. Специфика оформления текста как результата проектной</w:t>
      </w:r>
      <w:r w:rsidR="003162FF">
        <w:rPr>
          <w:sz w:val="24"/>
          <w:szCs w:val="24"/>
          <w:lang w:eastAsia="ru-RU"/>
        </w:rPr>
        <w:t xml:space="preserve"> </w:t>
      </w:r>
      <w:r w:rsidRPr="00254C91">
        <w:rPr>
          <w:sz w:val="24"/>
          <w:szCs w:val="24"/>
          <w:lang w:eastAsia="ru-RU"/>
        </w:rPr>
        <w:t>(исследовательской)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Язык художественной литературы. Сочинение в жанре письма другу (в том числе электронного), страницы дневника и т.д. Разговорная речь. Анекдот, шутка.</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Публицистический стиль. Проблемный очерк.</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Язык художественной литературы. Диалогичность в художественном произведении. Текст и интертекст. Афоризмы. Прецедентные тексты.</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Родная (русская) литература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F97112">
      <w:pPr>
        <w:widowControl/>
        <w:numPr>
          <w:ilvl w:val="0"/>
          <w:numId w:val="20"/>
        </w:numPr>
        <w:tabs>
          <w:tab w:val="left" w:pos="1089"/>
        </w:tabs>
        <w:suppressAutoHyphens w:val="0"/>
        <w:autoSpaceDE/>
        <w:ind w:right="20"/>
        <w:contextualSpacing/>
        <w:rPr>
          <w:sz w:val="24"/>
          <w:szCs w:val="24"/>
          <w:lang w:eastAsia="ru-RU"/>
        </w:rPr>
      </w:pPr>
      <w:r w:rsidRPr="00254C91">
        <w:rPr>
          <w:sz w:val="24"/>
          <w:szCs w:val="24"/>
          <w:lang w:eastAsia="ru-RU"/>
        </w:rPr>
        <w:lastRenderedPageBreak/>
        <w:t>Мифы об искусстве «Аполлон и музы», «Дедал и Икар», «Кипарис», «Орфей в подземном царстве»</w:t>
      </w:r>
    </w:p>
    <w:p w:rsidR="00254C91" w:rsidRPr="00254C91" w:rsidRDefault="00254C91" w:rsidP="00F97112">
      <w:pPr>
        <w:widowControl/>
        <w:numPr>
          <w:ilvl w:val="0"/>
          <w:numId w:val="20"/>
        </w:numPr>
        <w:tabs>
          <w:tab w:val="left" w:pos="980"/>
        </w:tabs>
        <w:suppressAutoHyphens w:val="0"/>
        <w:autoSpaceDE/>
        <w:contextualSpacing/>
        <w:rPr>
          <w:sz w:val="24"/>
          <w:szCs w:val="24"/>
          <w:lang w:eastAsia="ru-RU"/>
        </w:rPr>
      </w:pPr>
      <w:r w:rsidRPr="00254C91">
        <w:rPr>
          <w:sz w:val="24"/>
          <w:szCs w:val="24"/>
          <w:lang w:eastAsia="ru-RU"/>
        </w:rPr>
        <w:t>Русские пословицы из собрания В. И. Даля</w:t>
      </w:r>
    </w:p>
    <w:p w:rsidR="00254C91" w:rsidRPr="00254C91" w:rsidRDefault="00254C91" w:rsidP="00F97112">
      <w:pPr>
        <w:widowControl/>
        <w:numPr>
          <w:ilvl w:val="0"/>
          <w:numId w:val="20"/>
        </w:numPr>
        <w:tabs>
          <w:tab w:val="left" w:pos="1032"/>
        </w:tabs>
        <w:suppressAutoHyphens w:val="0"/>
        <w:autoSpaceDE/>
        <w:contextualSpacing/>
        <w:rPr>
          <w:sz w:val="24"/>
          <w:szCs w:val="24"/>
          <w:lang w:eastAsia="ru-RU"/>
        </w:rPr>
      </w:pPr>
      <w:r w:rsidRPr="00254C91">
        <w:rPr>
          <w:sz w:val="24"/>
          <w:szCs w:val="24"/>
          <w:lang w:eastAsia="ru-RU"/>
        </w:rPr>
        <w:t>Русские народные сказки «Царевна-лягушка», «Жена-доказчица», «Лиса и журавль»</w:t>
      </w:r>
    </w:p>
    <w:p w:rsidR="00254C91" w:rsidRPr="00254C91" w:rsidRDefault="00254C91" w:rsidP="00F97112">
      <w:pPr>
        <w:widowControl/>
        <w:numPr>
          <w:ilvl w:val="0"/>
          <w:numId w:val="20"/>
        </w:numPr>
        <w:tabs>
          <w:tab w:val="left" w:pos="980"/>
        </w:tabs>
        <w:suppressAutoHyphens w:val="0"/>
        <w:autoSpaceDE/>
        <w:contextualSpacing/>
        <w:rPr>
          <w:sz w:val="24"/>
          <w:szCs w:val="24"/>
          <w:lang w:eastAsia="ru-RU"/>
        </w:rPr>
      </w:pPr>
      <w:r w:rsidRPr="00254C91">
        <w:rPr>
          <w:sz w:val="24"/>
          <w:szCs w:val="24"/>
          <w:lang w:eastAsia="ru-RU"/>
        </w:rPr>
        <w:t>А. Погорельский «Черная курица, или Подземные жители»</w:t>
      </w:r>
    </w:p>
    <w:p w:rsidR="00254C91" w:rsidRPr="00254C91" w:rsidRDefault="00254C91" w:rsidP="00F97112">
      <w:pPr>
        <w:widowControl/>
        <w:numPr>
          <w:ilvl w:val="0"/>
          <w:numId w:val="20"/>
        </w:numPr>
        <w:tabs>
          <w:tab w:val="left" w:pos="980"/>
        </w:tabs>
        <w:suppressAutoHyphens w:val="0"/>
        <w:autoSpaceDE/>
        <w:contextualSpacing/>
        <w:rPr>
          <w:sz w:val="24"/>
          <w:szCs w:val="24"/>
          <w:lang w:eastAsia="ru-RU"/>
        </w:rPr>
      </w:pPr>
      <w:r w:rsidRPr="00254C91">
        <w:rPr>
          <w:sz w:val="24"/>
          <w:szCs w:val="24"/>
          <w:lang w:eastAsia="ru-RU"/>
        </w:rPr>
        <w:t>Х. К. Андерсен «Снежная королева»</w:t>
      </w:r>
    </w:p>
    <w:p w:rsidR="00254C91" w:rsidRPr="00254C91" w:rsidRDefault="00254C91" w:rsidP="00F97112">
      <w:pPr>
        <w:widowControl/>
        <w:numPr>
          <w:ilvl w:val="0"/>
          <w:numId w:val="20"/>
        </w:numPr>
        <w:tabs>
          <w:tab w:val="left" w:pos="1065"/>
        </w:tabs>
        <w:suppressAutoHyphens w:val="0"/>
        <w:autoSpaceDE/>
        <w:ind w:right="20"/>
        <w:contextualSpacing/>
        <w:rPr>
          <w:sz w:val="24"/>
          <w:szCs w:val="24"/>
          <w:lang w:eastAsia="ru-RU"/>
        </w:rPr>
      </w:pPr>
      <w:r w:rsidRPr="00254C91">
        <w:rPr>
          <w:sz w:val="24"/>
          <w:szCs w:val="24"/>
          <w:lang w:eastAsia="ru-RU"/>
        </w:rPr>
        <w:t>Древнерусские летописи. «Предание об основании Киева», «Сказание о юноше-кожемяке», «Сказание о белгородском киселе»</w:t>
      </w:r>
    </w:p>
    <w:p w:rsidR="00254C91" w:rsidRPr="00254C91" w:rsidRDefault="00254C91" w:rsidP="00F97112">
      <w:pPr>
        <w:widowControl/>
        <w:numPr>
          <w:ilvl w:val="0"/>
          <w:numId w:val="20"/>
        </w:numPr>
        <w:tabs>
          <w:tab w:val="left" w:pos="980"/>
        </w:tabs>
        <w:suppressAutoHyphens w:val="0"/>
        <w:autoSpaceDE/>
        <w:contextualSpacing/>
        <w:rPr>
          <w:sz w:val="24"/>
          <w:szCs w:val="24"/>
          <w:lang w:eastAsia="ru-RU"/>
        </w:rPr>
      </w:pPr>
      <w:r w:rsidRPr="00254C91">
        <w:rPr>
          <w:sz w:val="24"/>
          <w:szCs w:val="24"/>
          <w:lang w:eastAsia="ru-RU"/>
        </w:rPr>
        <w:t>Легенды и мифы народов Ханты и Манси</w:t>
      </w:r>
    </w:p>
    <w:p w:rsidR="00254C91" w:rsidRPr="00254C91" w:rsidRDefault="00254C91" w:rsidP="00F97112">
      <w:pPr>
        <w:widowControl/>
        <w:numPr>
          <w:ilvl w:val="0"/>
          <w:numId w:val="20"/>
        </w:numPr>
        <w:tabs>
          <w:tab w:val="left" w:pos="980"/>
        </w:tabs>
        <w:suppressAutoHyphens w:val="0"/>
        <w:autoSpaceDE/>
        <w:contextualSpacing/>
        <w:rPr>
          <w:sz w:val="24"/>
          <w:szCs w:val="24"/>
          <w:lang w:eastAsia="ru-RU"/>
        </w:rPr>
      </w:pPr>
      <w:r w:rsidRPr="00254C91">
        <w:rPr>
          <w:sz w:val="24"/>
          <w:szCs w:val="24"/>
          <w:lang w:eastAsia="ru-RU"/>
        </w:rPr>
        <w:t>Русская литература. Устное народное творчество. Легенды, предания Урала</w:t>
      </w:r>
    </w:p>
    <w:p w:rsidR="00254C91" w:rsidRPr="00254C91" w:rsidRDefault="00254C91" w:rsidP="00F97112">
      <w:pPr>
        <w:widowControl/>
        <w:numPr>
          <w:ilvl w:val="0"/>
          <w:numId w:val="20"/>
        </w:numPr>
        <w:tabs>
          <w:tab w:val="left" w:pos="998"/>
        </w:tabs>
        <w:suppressAutoHyphens w:val="0"/>
        <w:autoSpaceDE/>
        <w:ind w:right="20"/>
        <w:contextualSpacing/>
        <w:rPr>
          <w:sz w:val="24"/>
          <w:szCs w:val="24"/>
          <w:lang w:eastAsia="ru-RU"/>
        </w:rPr>
      </w:pPr>
      <w:r w:rsidRPr="00254C91">
        <w:rPr>
          <w:sz w:val="24"/>
          <w:szCs w:val="24"/>
          <w:lang w:eastAsia="ru-RU"/>
        </w:rPr>
        <w:t>Русский фольклор. Жанры фольклора. Малые жанры фольклора: пословица, поговорка, загадка. Борис Шергин «Волшебное кольцо»</w:t>
      </w:r>
    </w:p>
    <w:p w:rsidR="00254C91" w:rsidRPr="00254C91" w:rsidRDefault="00254C91" w:rsidP="00F97112">
      <w:pPr>
        <w:widowControl/>
        <w:numPr>
          <w:ilvl w:val="0"/>
          <w:numId w:val="20"/>
        </w:numPr>
        <w:tabs>
          <w:tab w:val="left" w:pos="1176"/>
        </w:tabs>
        <w:suppressAutoHyphens w:val="0"/>
        <w:autoSpaceDE/>
        <w:contextualSpacing/>
        <w:rPr>
          <w:sz w:val="24"/>
          <w:szCs w:val="24"/>
          <w:lang w:eastAsia="ru-RU"/>
        </w:rPr>
      </w:pPr>
      <w:r w:rsidRPr="00254C91">
        <w:rPr>
          <w:sz w:val="24"/>
          <w:szCs w:val="24"/>
          <w:lang w:eastAsia="ru-RU"/>
        </w:rPr>
        <w:t>С.Лаврова. «Прогулки с говорящим котом», «Требуется гувернантка для детей волшебника(сборник)»,«Потешные прогулки по Уралу»</w:t>
      </w:r>
    </w:p>
    <w:p w:rsidR="00254C91" w:rsidRPr="00254C91" w:rsidRDefault="00254C91" w:rsidP="00F97112">
      <w:pPr>
        <w:widowControl/>
        <w:numPr>
          <w:ilvl w:val="0"/>
          <w:numId w:val="20"/>
        </w:numPr>
        <w:tabs>
          <w:tab w:val="left" w:pos="1120"/>
        </w:tabs>
        <w:suppressAutoHyphens w:val="0"/>
        <w:autoSpaceDE/>
        <w:contextualSpacing/>
        <w:rPr>
          <w:sz w:val="24"/>
          <w:szCs w:val="24"/>
          <w:lang w:eastAsia="ru-RU"/>
        </w:rPr>
      </w:pPr>
      <w:r w:rsidRPr="00254C91">
        <w:rPr>
          <w:sz w:val="24"/>
          <w:szCs w:val="24"/>
          <w:lang w:eastAsia="ru-RU"/>
        </w:rPr>
        <w:t>В. Ф. Балашов. «Эхо Пушкинской дуэли»</w:t>
      </w:r>
    </w:p>
    <w:p w:rsidR="00254C91" w:rsidRPr="00254C91" w:rsidRDefault="00254C91" w:rsidP="00F97112">
      <w:pPr>
        <w:widowControl/>
        <w:numPr>
          <w:ilvl w:val="0"/>
          <w:numId w:val="20"/>
        </w:numPr>
        <w:tabs>
          <w:tab w:val="left" w:pos="1120"/>
        </w:tabs>
        <w:suppressAutoHyphens w:val="0"/>
        <w:autoSpaceDE/>
        <w:contextualSpacing/>
        <w:rPr>
          <w:sz w:val="24"/>
          <w:szCs w:val="24"/>
          <w:lang w:eastAsia="ru-RU"/>
        </w:rPr>
      </w:pPr>
      <w:r w:rsidRPr="00254C91">
        <w:rPr>
          <w:sz w:val="24"/>
          <w:szCs w:val="24"/>
          <w:lang w:eastAsia="ru-RU"/>
        </w:rPr>
        <w:t>М.-Сибиряк «Рассказы старого охотника», легенда «Баймаган»</w:t>
      </w:r>
    </w:p>
    <w:p w:rsidR="00254C91" w:rsidRPr="00254C91" w:rsidRDefault="00254C91" w:rsidP="00F97112">
      <w:pPr>
        <w:widowControl/>
        <w:numPr>
          <w:ilvl w:val="0"/>
          <w:numId w:val="21"/>
        </w:numPr>
        <w:tabs>
          <w:tab w:val="left" w:pos="1127"/>
        </w:tabs>
        <w:suppressAutoHyphens w:val="0"/>
        <w:autoSpaceDE/>
        <w:contextualSpacing/>
        <w:rPr>
          <w:sz w:val="24"/>
          <w:szCs w:val="24"/>
          <w:lang w:eastAsia="ru-RU"/>
        </w:rPr>
      </w:pPr>
      <w:r w:rsidRPr="00254C91">
        <w:rPr>
          <w:sz w:val="24"/>
          <w:szCs w:val="24"/>
          <w:lang w:eastAsia="ru-RU"/>
        </w:rPr>
        <w:t>Л. Татьяничева «Когда говорят о России», «Малахит»</w:t>
      </w:r>
    </w:p>
    <w:p w:rsidR="00254C91" w:rsidRPr="00254C91" w:rsidRDefault="00254C91" w:rsidP="00F97112">
      <w:pPr>
        <w:widowControl/>
        <w:numPr>
          <w:ilvl w:val="0"/>
          <w:numId w:val="21"/>
        </w:numPr>
        <w:tabs>
          <w:tab w:val="left" w:pos="1127"/>
        </w:tabs>
        <w:suppressAutoHyphens w:val="0"/>
        <w:autoSpaceDE/>
        <w:contextualSpacing/>
        <w:rPr>
          <w:sz w:val="24"/>
          <w:szCs w:val="24"/>
          <w:lang w:eastAsia="ru-RU"/>
        </w:rPr>
      </w:pPr>
      <w:r w:rsidRPr="00254C91">
        <w:rPr>
          <w:sz w:val="24"/>
          <w:szCs w:val="24"/>
          <w:lang w:eastAsia="ru-RU"/>
        </w:rPr>
        <w:t>Борис Шергин «Волшебное кольцо»</w:t>
      </w:r>
    </w:p>
    <w:p w:rsidR="00254C91" w:rsidRPr="00254C91" w:rsidRDefault="00254C91" w:rsidP="00F97112">
      <w:pPr>
        <w:widowControl/>
        <w:numPr>
          <w:ilvl w:val="0"/>
          <w:numId w:val="21"/>
        </w:numPr>
        <w:tabs>
          <w:tab w:val="left" w:pos="1127"/>
        </w:tabs>
        <w:suppressAutoHyphens w:val="0"/>
        <w:autoSpaceDE/>
        <w:contextualSpacing/>
        <w:rPr>
          <w:sz w:val="24"/>
          <w:szCs w:val="24"/>
          <w:lang w:eastAsia="ru-RU"/>
        </w:rPr>
      </w:pPr>
      <w:r w:rsidRPr="00254C91">
        <w:rPr>
          <w:sz w:val="24"/>
          <w:szCs w:val="24"/>
          <w:lang w:eastAsia="ru-RU"/>
        </w:rPr>
        <w:t>В. Крапивин « Мальчик со шпагой»</w:t>
      </w:r>
    </w:p>
    <w:p w:rsidR="00254C91" w:rsidRPr="003162FF" w:rsidRDefault="00254C91" w:rsidP="00F97112">
      <w:pPr>
        <w:widowControl/>
        <w:numPr>
          <w:ilvl w:val="0"/>
          <w:numId w:val="21"/>
        </w:numPr>
        <w:tabs>
          <w:tab w:val="left" w:pos="1147"/>
        </w:tabs>
        <w:suppressAutoHyphens w:val="0"/>
        <w:autoSpaceDE/>
        <w:ind w:left="7"/>
        <w:contextualSpacing/>
        <w:rPr>
          <w:sz w:val="24"/>
          <w:szCs w:val="24"/>
          <w:lang w:eastAsia="ru-RU"/>
        </w:rPr>
      </w:pPr>
      <w:r w:rsidRPr="003162FF">
        <w:rPr>
          <w:sz w:val="24"/>
          <w:szCs w:val="24"/>
          <w:lang w:eastAsia="ru-RU"/>
        </w:rPr>
        <w:t>Б. Рябинин «Рассказы о животных». Тема природы и человека в рассказах</w:t>
      </w:r>
      <w:r w:rsidR="003162FF" w:rsidRPr="003162FF">
        <w:rPr>
          <w:sz w:val="24"/>
          <w:szCs w:val="24"/>
          <w:lang w:eastAsia="ru-RU"/>
        </w:rPr>
        <w:t xml:space="preserve"> </w:t>
      </w:r>
      <w:r w:rsidRPr="003162FF">
        <w:rPr>
          <w:sz w:val="24"/>
          <w:szCs w:val="24"/>
          <w:lang w:eastAsia="ru-RU"/>
        </w:rPr>
        <w:t>писателя.</w:t>
      </w:r>
    </w:p>
    <w:p w:rsidR="00254C91" w:rsidRPr="00254C91" w:rsidRDefault="00254C91" w:rsidP="00F97112">
      <w:pPr>
        <w:widowControl/>
        <w:numPr>
          <w:ilvl w:val="0"/>
          <w:numId w:val="21"/>
        </w:numPr>
        <w:tabs>
          <w:tab w:val="left" w:pos="1127"/>
        </w:tabs>
        <w:suppressAutoHyphens w:val="0"/>
        <w:autoSpaceDE/>
        <w:contextualSpacing/>
        <w:rPr>
          <w:sz w:val="24"/>
          <w:szCs w:val="24"/>
          <w:lang w:eastAsia="ru-RU"/>
        </w:rPr>
      </w:pPr>
      <w:r w:rsidRPr="00254C91">
        <w:rPr>
          <w:sz w:val="24"/>
          <w:szCs w:val="24"/>
          <w:lang w:eastAsia="ru-RU"/>
        </w:rPr>
        <w:t>О. Райн «Игра в поддавки»</w:t>
      </w:r>
    </w:p>
    <w:p w:rsidR="00254C91" w:rsidRPr="00254C91" w:rsidRDefault="00254C91" w:rsidP="00F97112">
      <w:pPr>
        <w:widowControl/>
        <w:numPr>
          <w:ilvl w:val="0"/>
          <w:numId w:val="21"/>
        </w:numPr>
        <w:tabs>
          <w:tab w:val="left" w:pos="1127"/>
        </w:tabs>
        <w:suppressAutoHyphens w:val="0"/>
        <w:autoSpaceDE/>
        <w:contextualSpacing/>
        <w:rPr>
          <w:sz w:val="24"/>
          <w:szCs w:val="24"/>
          <w:lang w:eastAsia="ru-RU"/>
        </w:rPr>
      </w:pPr>
      <w:r w:rsidRPr="00254C91">
        <w:rPr>
          <w:sz w:val="24"/>
          <w:szCs w:val="24"/>
          <w:lang w:eastAsia="ru-RU"/>
        </w:rPr>
        <w:t>О. Колпакова «Рассказы о школе» 1</w:t>
      </w:r>
    </w:p>
    <w:p w:rsidR="00254C91" w:rsidRPr="00254C91" w:rsidRDefault="00254C91" w:rsidP="00F97112">
      <w:pPr>
        <w:widowControl/>
        <w:numPr>
          <w:ilvl w:val="0"/>
          <w:numId w:val="22"/>
        </w:numPr>
        <w:tabs>
          <w:tab w:val="left" w:pos="987"/>
        </w:tabs>
        <w:suppressAutoHyphens w:val="0"/>
        <w:autoSpaceDE/>
        <w:contextualSpacing/>
        <w:rPr>
          <w:sz w:val="24"/>
          <w:szCs w:val="24"/>
          <w:lang w:eastAsia="ru-RU"/>
        </w:rPr>
      </w:pPr>
      <w:r w:rsidRPr="00254C91">
        <w:rPr>
          <w:sz w:val="24"/>
          <w:szCs w:val="24"/>
          <w:lang w:eastAsia="ru-RU"/>
        </w:rPr>
        <w:t>Б. Дижур «Осе»</w:t>
      </w:r>
    </w:p>
    <w:p w:rsidR="00254C91" w:rsidRPr="00254C91" w:rsidRDefault="00254C91" w:rsidP="00F97112">
      <w:pPr>
        <w:widowControl/>
        <w:numPr>
          <w:ilvl w:val="0"/>
          <w:numId w:val="23"/>
        </w:numPr>
        <w:tabs>
          <w:tab w:val="left" w:pos="1127"/>
        </w:tabs>
        <w:suppressAutoHyphens w:val="0"/>
        <w:autoSpaceDE/>
        <w:contextualSpacing/>
        <w:rPr>
          <w:sz w:val="24"/>
          <w:szCs w:val="24"/>
          <w:lang w:eastAsia="ru-RU"/>
        </w:rPr>
      </w:pPr>
      <w:r w:rsidRPr="00254C91">
        <w:rPr>
          <w:sz w:val="24"/>
          <w:szCs w:val="24"/>
          <w:lang w:eastAsia="ru-RU"/>
        </w:rPr>
        <w:t>Е. Мурашова «Класс коррекции»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Иностранный язык. Второй иностранный язык.</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254C91" w:rsidRPr="00254C91" w:rsidRDefault="00254C91" w:rsidP="003162FF">
      <w:pPr>
        <w:widowControl/>
        <w:suppressAutoHyphens w:val="0"/>
        <w:autoSpaceDE/>
        <w:ind w:left="7" w:firstLine="710"/>
        <w:contextualSpacing/>
        <w:jc w:val="both"/>
        <w:rPr>
          <w:sz w:val="24"/>
          <w:szCs w:val="24"/>
          <w:lang w:eastAsia="ru-RU"/>
        </w:rPr>
      </w:pPr>
      <w:r w:rsidRPr="00254C91">
        <w:rPr>
          <w:sz w:val="24"/>
          <w:szCs w:val="24"/>
          <w:lang w:eastAsia="ru-RU"/>
        </w:rP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w:t>
      </w:r>
      <w:r w:rsidR="003162FF">
        <w:rPr>
          <w:sz w:val="24"/>
          <w:szCs w:val="24"/>
          <w:lang w:eastAsia="ru-RU"/>
        </w:rPr>
        <w:t xml:space="preserve"> </w:t>
      </w:r>
      <w:r w:rsidRPr="00254C91">
        <w:rPr>
          <w:sz w:val="24"/>
          <w:szCs w:val="24"/>
          <w:lang w:eastAsia="ru-RU"/>
        </w:rPr>
        <w:t>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254C91" w:rsidRPr="00254C91" w:rsidRDefault="00254C91" w:rsidP="003162FF">
      <w:pPr>
        <w:widowControl/>
        <w:suppressAutoHyphens w:val="0"/>
        <w:autoSpaceDE/>
        <w:contextualSpacing/>
        <w:jc w:val="both"/>
        <w:rPr>
          <w:sz w:val="24"/>
          <w:szCs w:val="24"/>
          <w:lang w:eastAsia="ru-RU"/>
        </w:rPr>
      </w:pPr>
      <w:r w:rsidRPr="00254C91">
        <w:rPr>
          <w:sz w:val="24"/>
          <w:szCs w:val="24"/>
          <w:lang w:eastAsia="ru-RU"/>
        </w:rPr>
        <w:t xml:space="preserve">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254C91" w:rsidRPr="00254C91" w:rsidRDefault="00254C91" w:rsidP="00F97112">
      <w:pPr>
        <w:widowControl/>
        <w:numPr>
          <w:ilvl w:val="0"/>
          <w:numId w:val="24"/>
        </w:numPr>
        <w:tabs>
          <w:tab w:val="left" w:pos="1019"/>
        </w:tabs>
        <w:suppressAutoHyphens w:val="0"/>
        <w:autoSpaceDE/>
        <w:contextualSpacing/>
        <w:jc w:val="both"/>
        <w:rPr>
          <w:sz w:val="24"/>
          <w:szCs w:val="24"/>
          <w:lang w:eastAsia="ru-RU"/>
        </w:rPr>
      </w:pPr>
      <w:r w:rsidRPr="00254C91">
        <w:rPr>
          <w:sz w:val="24"/>
          <w:szCs w:val="24"/>
          <w:lang w:eastAsia="ru-RU"/>
        </w:rPr>
        <w:t>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lastRenderedPageBreak/>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254C91" w:rsidRPr="00254C91" w:rsidRDefault="00254C91" w:rsidP="00F97112">
      <w:pPr>
        <w:widowControl/>
        <w:numPr>
          <w:ilvl w:val="0"/>
          <w:numId w:val="24"/>
        </w:numPr>
        <w:tabs>
          <w:tab w:val="left" w:pos="1019"/>
        </w:tabs>
        <w:suppressAutoHyphens w:val="0"/>
        <w:autoSpaceDE/>
        <w:contextualSpacing/>
        <w:jc w:val="both"/>
        <w:rPr>
          <w:sz w:val="24"/>
          <w:szCs w:val="24"/>
          <w:lang w:eastAsia="ru-RU"/>
        </w:rPr>
      </w:pPr>
      <w:r w:rsidRPr="00254C91">
        <w:rPr>
          <w:sz w:val="24"/>
          <w:szCs w:val="24"/>
          <w:lang w:eastAsia="ru-RU"/>
        </w:rPr>
        <w:t>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Базовый уровень</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Коммуникативные умения</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Говорение</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Диалогическая речь</w:t>
      </w:r>
    </w:p>
    <w:p w:rsidR="00254C91" w:rsidRPr="00254C91" w:rsidRDefault="00254C91" w:rsidP="003162FF">
      <w:pPr>
        <w:widowControl/>
        <w:suppressAutoHyphens w:val="0"/>
        <w:autoSpaceDE/>
        <w:ind w:left="7" w:firstLine="710"/>
        <w:contextualSpacing/>
        <w:jc w:val="both"/>
        <w:rPr>
          <w:sz w:val="24"/>
          <w:szCs w:val="24"/>
          <w:lang w:eastAsia="ru-RU"/>
        </w:rPr>
      </w:pPr>
      <w:r w:rsidRPr="00254C91">
        <w:rPr>
          <w:sz w:val="24"/>
          <w:szCs w:val="24"/>
          <w:lang w:eastAsia="ru-RU"/>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w:t>
      </w:r>
      <w:r w:rsidR="003162FF">
        <w:rPr>
          <w:sz w:val="24"/>
          <w:szCs w:val="24"/>
          <w:lang w:eastAsia="ru-RU"/>
        </w:rPr>
        <w:t xml:space="preserve"> </w:t>
      </w:r>
      <w:r w:rsidRPr="00254C91">
        <w:rPr>
          <w:sz w:val="24"/>
          <w:szCs w:val="24"/>
          <w:lang w:eastAsia="ru-RU"/>
        </w:rPr>
        <w:t>уточнять необходимую информацию. Типы текстов: интервью, обмен мнениями,</w:t>
      </w:r>
      <w:r w:rsidR="003162FF">
        <w:rPr>
          <w:sz w:val="24"/>
          <w:szCs w:val="24"/>
          <w:lang w:eastAsia="ru-RU"/>
        </w:rPr>
        <w:t xml:space="preserve"> </w:t>
      </w:r>
      <w:r w:rsidRPr="00254C91">
        <w:rPr>
          <w:sz w:val="24"/>
          <w:szCs w:val="24"/>
          <w:lang w:eastAsia="ru-RU"/>
        </w:rPr>
        <w:t xml:space="preserve">дискуссия. </w:t>
      </w:r>
      <w:r w:rsidRPr="00254C91">
        <w:rPr>
          <w:i/>
          <w:iCs/>
          <w:sz w:val="24"/>
          <w:szCs w:val="24"/>
          <w:lang w:eastAsia="ru-RU"/>
        </w:rPr>
        <w:t>Диалог/полилог в ситуациях официального общения,</w:t>
      </w:r>
      <w:r w:rsidRPr="00254C91">
        <w:rPr>
          <w:sz w:val="24"/>
          <w:szCs w:val="24"/>
          <w:lang w:eastAsia="ru-RU"/>
        </w:rPr>
        <w:t xml:space="preserve"> </w:t>
      </w:r>
      <w:r w:rsidRPr="00254C91">
        <w:rPr>
          <w:i/>
          <w:iCs/>
          <w:sz w:val="24"/>
          <w:szCs w:val="24"/>
          <w:lang w:eastAsia="ru-RU"/>
        </w:rPr>
        <w:t>краткий</w:t>
      </w:r>
      <w:r w:rsidRPr="00254C91">
        <w:rPr>
          <w:sz w:val="24"/>
          <w:szCs w:val="24"/>
          <w:lang w:eastAsia="ru-RU"/>
        </w:rPr>
        <w:t xml:space="preserve"> </w:t>
      </w:r>
      <w:r w:rsidRPr="00254C91">
        <w:rPr>
          <w:i/>
          <w:iCs/>
          <w:sz w:val="24"/>
          <w:szCs w:val="24"/>
          <w:lang w:eastAsia="ru-RU"/>
        </w:rPr>
        <w:t>комментарий точки зрения другого человека. Интервью. Обмен, проверка и подтверждение собранной фактической информации.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Монологическая речь</w:t>
      </w:r>
    </w:p>
    <w:p w:rsidR="00254C91" w:rsidRPr="00254C91" w:rsidRDefault="00254C91" w:rsidP="003162FF">
      <w:pPr>
        <w:widowControl/>
        <w:suppressAutoHyphens w:val="0"/>
        <w:autoSpaceDE/>
        <w:ind w:left="7" w:firstLine="710"/>
        <w:contextualSpacing/>
        <w:jc w:val="both"/>
        <w:rPr>
          <w:sz w:val="24"/>
          <w:szCs w:val="24"/>
          <w:lang w:eastAsia="ru-RU"/>
        </w:rPr>
      </w:pPr>
      <w:r w:rsidRPr="00254C91">
        <w:rPr>
          <w:sz w:val="24"/>
          <w:szCs w:val="24"/>
          <w:lang w:eastAsia="ru-RU"/>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w:t>
      </w:r>
    </w:p>
    <w:p w:rsidR="00254C91" w:rsidRPr="00254C91" w:rsidRDefault="00254C91" w:rsidP="00254C91">
      <w:pPr>
        <w:widowControl/>
        <w:suppressAutoHyphens w:val="0"/>
        <w:autoSpaceDE/>
        <w:ind w:left="7"/>
        <w:contextualSpacing/>
        <w:jc w:val="both"/>
        <w:rPr>
          <w:sz w:val="24"/>
          <w:szCs w:val="24"/>
          <w:lang w:eastAsia="ru-RU"/>
        </w:rPr>
      </w:pPr>
      <w:r w:rsidRPr="00254C91">
        <w:rPr>
          <w:sz w:val="24"/>
          <w:szCs w:val="24"/>
          <w:lang w:eastAsia="ru-RU"/>
        </w:rPr>
        <w:t xml:space="preserve">слова/план/вопросы. Типы текстов: рассказ, описание, характеристика, сообщение, объявление, презентация. </w:t>
      </w:r>
      <w:r w:rsidRPr="00254C91">
        <w:rPr>
          <w:i/>
          <w:iCs/>
          <w:sz w:val="24"/>
          <w:szCs w:val="24"/>
          <w:lang w:eastAsia="ru-RU"/>
        </w:rPr>
        <w:t>Умение предоставлять фактическую информацию.</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Аудирование</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254C91">
        <w:rPr>
          <w:i/>
          <w:iCs/>
          <w:sz w:val="24"/>
          <w:szCs w:val="24"/>
          <w:lang w:eastAsia="ru-RU"/>
        </w:rPr>
        <w:t>Полное и точное</w:t>
      </w:r>
      <w:r w:rsidRPr="00254C91">
        <w:rPr>
          <w:sz w:val="24"/>
          <w:szCs w:val="24"/>
          <w:lang w:eastAsia="ru-RU"/>
        </w:rPr>
        <w:t xml:space="preserve"> </w:t>
      </w:r>
      <w:r w:rsidRPr="00254C91">
        <w:rPr>
          <w:i/>
          <w:iCs/>
          <w:sz w:val="24"/>
          <w:szCs w:val="24"/>
          <w:lang w:eastAsia="ru-RU"/>
        </w:rPr>
        <w:t>восприятие информации в распространенных коммуникативных ситуациях. Обобщение прослушанной информации.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Чтение</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w:t>
      </w:r>
      <w:r w:rsidRPr="00254C91">
        <w:rPr>
          <w:sz w:val="24"/>
          <w:szCs w:val="24"/>
          <w:lang w:eastAsia="ru-RU"/>
        </w:rPr>
        <w:lastRenderedPageBreak/>
        <w:t xml:space="preserve">газете/журнале, интервью, реклама товаров, выставочный буклет, публикации на информационных Интернет-сайтах. </w:t>
      </w:r>
      <w:r w:rsidRPr="00254C91">
        <w:rPr>
          <w:i/>
          <w:iCs/>
          <w:sz w:val="24"/>
          <w:szCs w:val="24"/>
          <w:lang w:eastAsia="ru-RU"/>
        </w:rPr>
        <w:t>Умение читать и достаточно</w:t>
      </w:r>
      <w:r w:rsidRPr="00254C91">
        <w:rPr>
          <w:sz w:val="24"/>
          <w:szCs w:val="24"/>
          <w:lang w:eastAsia="ru-RU"/>
        </w:rPr>
        <w:t xml:space="preserve"> </w:t>
      </w:r>
      <w:r w:rsidRPr="00254C91">
        <w:rPr>
          <w:i/>
          <w:iCs/>
          <w:sz w:val="24"/>
          <w:szCs w:val="24"/>
          <w:lang w:eastAsia="ru-RU"/>
        </w:rPr>
        <w:t>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Письмо</w:t>
      </w:r>
    </w:p>
    <w:p w:rsidR="00254C91" w:rsidRPr="00254C91" w:rsidRDefault="00254C91" w:rsidP="003162FF">
      <w:pPr>
        <w:widowControl/>
        <w:suppressAutoHyphens w:val="0"/>
        <w:autoSpaceDE/>
        <w:ind w:left="7" w:right="20" w:firstLine="710"/>
        <w:contextualSpacing/>
        <w:jc w:val="both"/>
        <w:rPr>
          <w:sz w:val="24"/>
          <w:szCs w:val="24"/>
          <w:lang w:eastAsia="ru-RU"/>
        </w:rPr>
      </w:pPr>
      <w:r w:rsidRPr="00254C91">
        <w:rPr>
          <w:sz w:val="24"/>
          <w:szCs w:val="24"/>
          <w:lang w:eastAsia="ru-RU"/>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w:t>
      </w:r>
      <w:r w:rsidR="003162FF">
        <w:rPr>
          <w:sz w:val="24"/>
          <w:szCs w:val="24"/>
          <w:lang w:eastAsia="ru-RU"/>
        </w:rPr>
        <w:t xml:space="preserve"> </w:t>
      </w:r>
      <w:r w:rsidRPr="00254C91">
        <w:rPr>
          <w:sz w:val="24"/>
          <w:szCs w:val="24"/>
          <w:lang w:eastAsia="ru-RU"/>
        </w:rPr>
        <w:t>форме рассуждения, приводя аргументы и примеры. Типы текстов: личное (электронное) письмо, тезисы, эссе, план мероприятия, биография, презентация,</w:t>
      </w:r>
    </w:p>
    <w:p w:rsidR="00254C91" w:rsidRPr="00254C91" w:rsidRDefault="00254C91" w:rsidP="00254C91">
      <w:pPr>
        <w:widowControl/>
        <w:suppressAutoHyphens w:val="0"/>
        <w:autoSpaceDE/>
        <w:ind w:left="7"/>
        <w:contextualSpacing/>
        <w:jc w:val="both"/>
        <w:rPr>
          <w:sz w:val="24"/>
          <w:szCs w:val="24"/>
          <w:lang w:eastAsia="ru-RU"/>
        </w:rPr>
      </w:pPr>
      <w:r w:rsidRPr="00254C91">
        <w:rPr>
          <w:sz w:val="24"/>
          <w:szCs w:val="24"/>
          <w:lang w:eastAsia="ru-RU"/>
        </w:rPr>
        <w:t xml:space="preserve">заявление об участии. </w:t>
      </w:r>
      <w:r w:rsidRPr="00254C91">
        <w:rPr>
          <w:i/>
          <w:iCs/>
          <w:sz w:val="24"/>
          <w:szCs w:val="24"/>
          <w:lang w:eastAsia="ru-RU"/>
        </w:rPr>
        <w:t>Написание отзыва на фильм или книгу.</w:t>
      </w:r>
      <w:r w:rsidRPr="00254C91">
        <w:rPr>
          <w:sz w:val="24"/>
          <w:szCs w:val="24"/>
          <w:lang w:eastAsia="ru-RU"/>
        </w:rPr>
        <w:t xml:space="preserve"> </w:t>
      </w:r>
      <w:r w:rsidRPr="00254C91">
        <w:rPr>
          <w:i/>
          <w:iCs/>
          <w:sz w:val="24"/>
          <w:szCs w:val="24"/>
          <w:lang w:eastAsia="ru-RU"/>
        </w:rPr>
        <w:t>Умение письменно</w:t>
      </w:r>
      <w:r w:rsidRPr="00254C91">
        <w:rPr>
          <w:sz w:val="24"/>
          <w:szCs w:val="24"/>
          <w:lang w:eastAsia="ru-RU"/>
        </w:rPr>
        <w:t xml:space="preserve"> </w:t>
      </w:r>
      <w:r w:rsidRPr="00254C91">
        <w:rPr>
          <w:i/>
          <w:iCs/>
          <w:sz w:val="24"/>
          <w:szCs w:val="24"/>
          <w:lang w:eastAsia="ru-RU"/>
        </w:rPr>
        <w:t>сообщать свое мнение по поводу фактической информации в рамках изученной тематики.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Языковые навыки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Орфография и пунктуация</w:t>
      </w:r>
    </w:p>
    <w:p w:rsidR="00254C91" w:rsidRPr="00254C91" w:rsidRDefault="00254C91" w:rsidP="003162FF">
      <w:pPr>
        <w:widowControl/>
        <w:suppressAutoHyphens w:val="0"/>
        <w:autoSpaceDE/>
        <w:ind w:right="20" w:firstLine="710"/>
        <w:contextualSpacing/>
        <w:rPr>
          <w:sz w:val="24"/>
          <w:szCs w:val="24"/>
          <w:lang w:eastAsia="ru-RU"/>
        </w:rPr>
      </w:pPr>
      <w:r w:rsidRPr="00254C91">
        <w:rPr>
          <w:sz w:val="24"/>
          <w:szCs w:val="24"/>
          <w:lang w:eastAsia="ru-RU"/>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3162FF" w:rsidRDefault="00254C91" w:rsidP="003162FF">
      <w:pPr>
        <w:widowControl/>
        <w:suppressAutoHyphens w:val="0"/>
        <w:autoSpaceDE/>
        <w:ind w:left="700"/>
        <w:contextualSpacing/>
        <w:rPr>
          <w:b/>
          <w:bCs/>
          <w:sz w:val="24"/>
          <w:szCs w:val="24"/>
          <w:lang w:eastAsia="ru-RU"/>
        </w:rPr>
      </w:pPr>
      <w:r w:rsidRPr="00254C91">
        <w:rPr>
          <w:b/>
          <w:bCs/>
          <w:sz w:val="24"/>
          <w:szCs w:val="24"/>
          <w:lang w:eastAsia="ru-RU"/>
        </w:rPr>
        <w:t>Фонетическая сторона речи</w:t>
      </w:r>
    </w:p>
    <w:p w:rsidR="00254C91" w:rsidRPr="00254C91" w:rsidRDefault="00254C91" w:rsidP="003162FF">
      <w:pPr>
        <w:widowControl/>
        <w:suppressAutoHyphens w:val="0"/>
        <w:autoSpaceDE/>
        <w:ind w:left="700"/>
        <w:contextualSpacing/>
        <w:rPr>
          <w:sz w:val="24"/>
          <w:szCs w:val="24"/>
          <w:lang w:eastAsia="ru-RU"/>
        </w:rPr>
      </w:pPr>
      <w:r w:rsidRPr="00254C91">
        <w:rPr>
          <w:sz w:val="24"/>
          <w:szCs w:val="24"/>
          <w:lang w:eastAsia="ru-RU"/>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254C91">
        <w:rPr>
          <w:i/>
          <w:iCs/>
          <w:sz w:val="24"/>
          <w:szCs w:val="24"/>
          <w:lang w:eastAsia="ru-RU"/>
        </w:rPr>
        <w:t>Произношение звуков английского языка без</w:t>
      </w:r>
      <w:r w:rsidRPr="00254C91">
        <w:rPr>
          <w:sz w:val="24"/>
          <w:szCs w:val="24"/>
          <w:lang w:eastAsia="ru-RU"/>
        </w:rPr>
        <w:t xml:space="preserve"> </w:t>
      </w:r>
      <w:r w:rsidRPr="00254C91">
        <w:rPr>
          <w:i/>
          <w:iCs/>
          <w:sz w:val="24"/>
          <w:szCs w:val="24"/>
          <w:lang w:eastAsia="ru-RU"/>
        </w:rPr>
        <w:t>выраженного акцента.</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Грамматическая сторона речи</w:t>
      </w:r>
    </w:p>
    <w:p w:rsidR="00254C91" w:rsidRPr="00254C91" w:rsidRDefault="00254C91" w:rsidP="003162FF">
      <w:pPr>
        <w:widowControl/>
        <w:suppressAutoHyphens w:val="0"/>
        <w:autoSpaceDE/>
        <w:ind w:left="707"/>
        <w:contextualSpacing/>
        <w:rPr>
          <w:sz w:val="24"/>
          <w:szCs w:val="24"/>
          <w:lang w:eastAsia="ru-RU"/>
        </w:rPr>
      </w:pPr>
      <w:r w:rsidRPr="00254C91">
        <w:rPr>
          <w:sz w:val="24"/>
          <w:szCs w:val="24"/>
          <w:lang w:eastAsia="ru-RU"/>
        </w:rPr>
        <w:t>Распознавание и употребление в речи основных синтаксических конструкций</w:t>
      </w:r>
      <w:r w:rsidR="003162FF">
        <w:rPr>
          <w:sz w:val="24"/>
          <w:szCs w:val="24"/>
          <w:lang w:eastAsia="ru-RU"/>
        </w:rPr>
        <w:t xml:space="preserve"> </w:t>
      </w:r>
      <w:r w:rsidRPr="00254C91">
        <w:rPr>
          <w:sz w:val="24"/>
          <w:szCs w:val="24"/>
          <w:lang w:eastAsia="ru-RU"/>
        </w:rPr>
        <w:t xml:space="preserve">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254C91">
        <w:rPr>
          <w:i/>
          <w:iCs/>
          <w:sz w:val="24"/>
          <w:szCs w:val="24"/>
          <w:lang w:eastAsia="ru-RU"/>
        </w:rPr>
        <w:t>Употребление</w:t>
      </w:r>
      <w:r w:rsidRPr="00254C91">
        <w:rPr>
          <w:i/>
          <w:iCs/>
          <w:sz w:val="24"/>
          <w:szCs w:val="24"/>
          <w:lang w:val="en-US" w:eastAsia="ru-RU"/>
        </w:rPr>
        <w:t xml:space="preserve"> </w:t>
      </w:r>
      <w:r w:rsidRPr="00254C91">
        <w:rPr>
          <w:i/>
          <w:iCs/>
          <w:sz w:val="24"/>
          <w:szCs w:val="24"/>
          <w:lang w:eastAsia="ru-RU"/>
        </w:rPr>
        <w:t>в</w:t>
      </w:r>
      <w:r w:rsidRPr="00254C91">
        <w:rPr>
          <w:i/>
          <w:iCs/>
          <w:sz w:val="24"/>
          <w:szCs w:val="24"/>
          <w:lang w:val="en-US" w:eastAsia="ru-RU"/>
        </w:rPr>
        <w:t xml:space="preserve"> </w:t>
      </w:r>
      <w:r w:rsidRPr="00254C91">
        <w:rPr>
          <w:i/>
          <w:iCs/>
          <w:sz w:val="24"/>
          <w:szCs w:val="24"/>
          <w:lang w:eastAsia="ru-RU"/>
        </w:rPr>
        <w:t>речи</w:t>
      </w:r>
      <w:r w:rsidRPr="00254C91">
        <w:rPr>
          <w:sz w:val="24"/>
          <w:szCs w:val="24"/>
          <w:lang w:val="en-US" w:eastAsia="ru-RU"/>
        </w:rPr>
        <w:t xml:space="preserve"> </w:t>
      </w:r>
      <w:r w:rsidRPr="00254C91">
        <w:rPr>
          <w:i/>
          <w:iCs/>
          <w:sz w:val="24"/>
          <w:szCs w:val="24"/>
          <w:lang w:eastAsia="ru-RU"/>
        </w:rPr>
        <w:t>эмфатических</w:t>
      </w:r>
      <w:r w:rsidRPr="00254C91">
        <w:rPr>
          <w:i/>
          <w:iCs/>
          <w:sz w:val="24"/>
          <w:szCs w:val="24"/>
          <w:lang w:val="en-US" w:eastAsia="ru-RU"/>
        </w:rPr>
        <w:t xml:space="preserve"> </w:t>
      </w:r>
      <w:r w:rsidRPr="00254C91">
        <w:rPr>
          <w:i/>
          <w:iCs/>
          <w:sz w:val="24"/>
          <w:szCs w:val="24"/>
          <w:lang w:eastAsia="ru-RU"/>
        </w:rPr>
        <w:t>конструкций</w:t>
      </w:r>
      <w:r w:rsidRPr="00254C91">
        <w:rPr>
          <w:i/>
          <w:iCs/>
          <w:sz w:val="24"/>
          <w:szCs w:val="24"/>
          <w:lang w:val="en-US" w:eastAsia="ru-RU"/>
        </w:rPr>
        <w:t xml:space="preserve"> (</w:t>
      </w:r>
      <w:r w:rsidRPr="00254C91">
        <w:rPr>
          <w:i/>
          <w:iCs/>
          <w:sz w:val="24"/>
          <w:szCs w:val="24"/>
          <w:lang w:eastAsia="ru-RU"/>
        </w:rPr>
        <w:t>например</w:t>
      </w:r>
      <w:r w:rsidRPr="00254C91">
        <w:rPr>
          <w:i/>
          <w:iCs/>
          <w:sz w:val="24"/>
          <w:szCs w:val="24"/>
          <w:lang w:val="en-US" w:eastAsia="ru-RU"/>
        </w:rPr>
        <w:t xml:space="preserve">, „It’s him who took the money”, “It’s time you talked to her”). </w:t>
      </w:r>
      <w:r w:rsidRPr="00254C91">
        <w:rPr>
          <w:i/>
          <w:iCs/>
          <w:sz w:val="24"/>
          <w:szCs w:val="24"/>
          <w:lang w:eastAsia="ru-RU"/>
        </w:rPr>
        <w:t>Употребление в речи предложений с конструкциями … as; not so … as; either … or; neither … nor.</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Лексическая сторона речи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254C91">
        <w:rPr>
          <w:i/>
          <w:iCs/>
          <w:sz w:val="24"/>
          <w:szCs w:val="24"/>
          <w:lang w:eastAsia="ru-RU"/>
        </w:rPr>
        <w:t>(look after, give up, be over, write down get on).</w:t>
      </w:r>
      <w:r w:rsidRPr="00254C91">
        <w:rPr>
          <w:sz w:val="24"/>
          <w:szCs w:val="24"/>
          <w:lang w:eastAsia="ru-RU"/>
        </w:rPr>
        <w:t xml:space="preserve"> Определение части речи по аффиксу. Распознавание и употребление в речи различных средств связи для обеспечения целостности высказывания. </w:t>
      </w:r>
      <w:r w:rsidRPr="00254C91">
        <w:rPr>
          <w:i/>
          <w:iCs/>
          <w:sz w:val="24"/>
          <w:szCs w:val="24"/>
          <w:lang w:eastAsia="ru-RU"/>
        </w:rPr>
        <w:t>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Предметное содержание речи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Повседневная жизнь</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Домашние обязанности. Покупки. Общение в семье и в школе. Семейные традиции. Общение с друзьями и знакомыми. Переписка с друзьями.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Здоровье</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Посещение  врача. Здоровый образ жизни.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Спорт</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Активный отдых. Экстремальные виды спорта.</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Городская и сельская жизнь</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Особенности городской и сельской жизни в России и странах изучаемого языка. Городская инфраструктура. Сельское хозяйство.</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Научно-технический прогресс</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Прогресс в науке. Космос. Новые информационные технологии.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Природа и экология</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lastRenderedPageBreak/>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Современная молодежь</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Увлечения и интересы. Связь с предыдущими поколениями. Образовательные поездки.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Профессии</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Современные профессии. Планы на будущее, проблемы выбора профессии.</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Образование и профессии.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Страны изучаемого языка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Иностранные языки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История</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Программа учебного предмета «История» на уровне среднего общего образования разработана на основе требований ФГОС СОО.</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Место учебного предмета «История»</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Предмет «История» изучается на уровне среднего общего образования в качестве учебного предмета в 10–11-х классах.</w:t>
      </w:r>
    </w:p>
    <w:p w:rsidR="00254C91" w:rsidRPr="00254C91" w:rsidRDefault="00254C91" w:rsidP="003162FF">
      <w:pPr>
        <w:widowControl/>
        <w:suppressAutoHyphens w:val="0"/>
        <w:autoSpaceDE/>
        <w:ind w:firstLine="710"/>
        <w:contextualSpacing/>
        <w:jc w:val="both"/>
        <w:rPr>
          <w:sz w:val="24"/>
          <w:szCs w:val="24"/>
          <w:lang w:eastAsia="ru-RU"/>
        </w:rPr>
      </w:pPr>
      <w:r w:rsidRPr="00254C91">
        <w:rPr>
          <w:sz w:val="24"/>
          <w:szCs w:val="24"/>
          <w:lang w:eastAsia="ru-RU"/>
        </w:rPr>
        <w:t>Структурно предмет «История» на базовом уровне включает учебные курсы по всеобщей (Новейшей) истории и отечественной истории периода 1914–2012 гг.— («История России»).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Общая характеристика примерной программы по истории</w:t>
      </w:r>
    </w:p>
    <w:p w:rsidR="00254C91" w:rsidRPr="00254C91" w:rsidRDefault="00254C91" w:rsidP="00F97112">
      <w:pPr>
        <w:widowControl/>
        <w:numPr>
          <w:ilvl w:val="0"/>
          <w:numId w:val="25"/>
        </w:numPr>
        <w:tabs>
          <w:tab w:val="left" w:pos="1060"/>
        </w:tabs>
        <w:suppressAutoHyphens w:val="0"/>
        <w:autoSpaceDE/>
        <w:contextualSpacing/>
        <w:jc w:val="both"/>
        <w:rPr>
          <w:sz w:val="24"/>
          <w:szCs w:val="24"/>
          <w:lang w:eastAsia="ru-RU"/>
        </w:rPr>
      </w:pPr>
      <w:r w:rsidRPr="00254C91">
        <w:rPr>
          <w:sz w:val="24"/>
          <w:szCs w:val="24"/>
          <w:lang w:eastAsia="ru-RU"/>
        </w:rPr>
        <w:t xml:space="preserve">соответствии с требованиями Федерального закона «Об образовании в Российской Федерации», ФГОС СОО, </w:t>
      </w:r>
      <w:r w:rsidRPr="00254C91">
        <w:rPr>
          <w:b/>
          <w:bCs/>
          <w:sz w:val="24"/>
          <w:szCs w:val="24"/>
          <w:lang w:eastAsia="ru-RU"/>
        </w:rPr>
        <w:t>главной целью</w:t>
      </w:r>
      <w:r w:rsidRPr="00254C91">
        <w:rPr>
          <w:sz w:val="24"/>
          <w:szCs w:val="24"/>
          <w:lang w:eastAsia="ru-RU"/>
        </w:rPr>
        <w:t xml:space="preserve">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254C91" w:rsidRPr="00254C91" w:rsidRDefault="00254C91" w:rsidP="00254C91">
      <w:pPr>
        <w:widowControl/>
        <w:suppressAutoHyphens w:val="0"/>
        <w:autoSpaceDE/>
        <w:ind w:firstLine="710"/>
        <w:contextualSpacing/>
        <w:rPr>
          <w:sz w:val="24"/>
          <w:szCs w:val="24"/>
          <w:lang w:eastAsia="ru-RU"/>
        </w:rPr>
      </w:pPr>
      <w:r w:rsidRPr="00254C91">
        <w:rPr>
          <w:sz w:val="24"/>
          <w:szCs w:val="24"/>
          <w:lang w:eastAsia="ru-RU"/>
        </w:rPr>
        <w:t>Основными задачами реализации программы учебного предмета «История» (базовый уровень) в старшей школе являются:</w:t>
      </w:r>
    </w:p>
    <w:p w:rsidR="00254C91" w:rsidRPr="00254C91" w:rsidRDefault="00254C91" w:rsidP="00F97112">
      <w:pPr>
        <w:widowControl/>
        <w:numPr>
          <w:ilvl w:val="1"/>
          <w:numId w:val="26"/>
        </w:numPr>
        <w:tabs>
          <w:tab w:val="left" w:pos="1149"/>
        </w:tabs>
        <w:suppressAutoHyphens w:val="0"/>
        <w:autoSpaceDE/>
        <w:contextualSpacing/>
        <w:jc w:val="both"/>
        <w:rPr>
          <w:sz w:val="24"/>
          <w:szCs w:val="24"/>
          <w:lang w:eastAsia="ru-RU"/>
        </w:rPr>
      </w:pPr>
      <w:r w:rsidRPr="00254C91">
        <w:rPr>
          <w:sz w:val="24"/>
          <w:szCs w:val="24"/>
          <w:lang w:eastAsia="ru-RU"/>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54C91" w:rsidRPr="00254C91" w:rsidRDefault="00254C91" w:rsidP="00F97112">
      <w:pPr>
        <w:widowControl/>
        <w:numPr>
          <w:ilvl w:val="1"/>
          <w:numId w:val="26"/>
        </w:numPr>
        <w:tabs>
          <w:tab w:val="left" w:pos="1048"/>
        </w:tabs>
        <w:suppressAutoHyphens w:val="0"/>
        <w:autoSpaceDE/>
        <w:ind w:right="20"/>
        <w:contextualSpacing/>
        <w:rPr>
          <w:sz w:val="24"/>
          <w:szCs w:val="24"/>
          <w:lang w:eastAsia="ru-RU"/>
        </w:rPr>
      </w:pPr>
      <w:r w:rsidRPr="00254C91">
        <w:rPr>
          <w:sz w:val="24"/>
          <w:szCs w:val="24"/>
          <w:lang w:eastAsia="ru-RU"/>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254C91" w:rsidRPr="00254C91" w:rsidRDefault="00254C91" w:rsidP="00F97112">
      <w:pPr>
        <w:widowControl/>
        <w:numPr>
          <w:ilvl w:val="1"/>
          <w:numId w:val="26"/>
        </w:numPr>
        <w:tabs>
          <w:tab w:val="left" w:pos="1027"/>
        </w:tabs>
        <w:suppressAutoHyphens w:val="0"/>
        <w:autoSpaceDE/>
        <w:contextualSpacing/>
        <w:rPr>
          <w:sz w:val="24"/>
          <w:szCs w:val="24"/>
          <w:lang w:eastAsia="ru-RU"/>
        </w:rPr>
      </w:pPr>
      <w:r w:rsidRPr="00254C91">
        <w:rPr>
          <w:sz w:val="24"/>
          <w:szCs w:val="24"/>
          <w:lang w:eastAsia="ru-RU"/>
        </w:rPr>
        <w:t>формирование умений применять исторические знания в профессиональной</w:t>
      </w:r>
    </w:p>
    <w:p w:rsidR="00254C91" w:rsidRPr="00254C91" w:rsidRDefault="00254C91" w:rsidP="00F97112">
      <w:pPr>
        <w:widowControl/>
        <w:numPr>
          <w:ilvl w:val="0"/>
          <w:numId w:val="26"/>
        </w:numPr>
        <w:tabs>
          <w:tab w:val="left" w:pos="227"/>
        </w:tabs>
        <w:suppressAutoHyphens w:val="0"/>
        <w:autoSpaceDE/>
        <w:contextualSpacing/>
        <w:rPr>
          <w:sz w:val="24"/>
          <w:szCs w:val="24"/>
          <w:lang w:eastAsia="ru-RU"/>
        </w:rPr>
      </w:pPr>
      <w:r w:rsidRPr="00254C91">
        <w:rPr>
          <w:sz w:val="24"/>
          <w:szCs w:val="24"/>
          <w:lang w:eastAsia="ru-RU"/>
        </w:rPr>
        <w:t>общественной деятельности, поликультурном общении;</w:t>
      </w:r>
    </w:p>
    <w:p w:rsidR="00254C91" w:rsidRPr="00254C91" w:rsidRDefault="00254C91" w:rsidP="00F97112">
      <w:pPr>
        <w:widowControl/>
        <w:numPr>
          <w:ilvl w:val="1"/>
          <w:numId w:val="27"/>
        </w:numPr>
        <w:tabs>
          <w:tab w:val="left" w:pos="1317"/>
        </w:tabs>
        <w:suppressAutoHyphens w:val="0"/>
        <w:autoSpaceDE/>
        <w:ind w:right="20"/>
        <w:contextualSpacing/>
        <w:rPr>
          <w:sz w:val="24"/>
          <w:szCs w:val="24"/>
          <w:lang w:eastAsia="ru-RU"/>
        </w:rPr>
      </w:pPr>
      <w:r w:rsidRPr="00254C91">
        <w:rPr>
          <w:sz w:val="24"/>
          <w:szCs w:val="24"/>
          <w:lang w:eastAsia="ru-RU"/>
        </w:rPr>
        <w:t>овладение навыками проектной деятельности и исторической реконструкции с привлечением различных источников;</w:t>
      </w:r>
    </w:p>
    <w:p w:rsidR="00254C91" w:rsidRPr="003162FF" w:rsidRDefault="00254C91" w:rsidP="00F97112">
      <w:pPr>
        <w:widowControl/>
        <w:numPr>
          <w:ilvl w:val="1"/>
          <w:numId w:val="27"/>
        </w:numPr>
        <w:tabs>
          <w:tab w:val="left" w:pos="1082"/>
        </w:tabs>
        <w:suppressAutoHyphens w:val="0"/>
        <w:autoSpaceDE/>
        <w:ind w:right="20"/>
        <w:contextualSpacing/>
        <w:rPr>
          <w:sz w:val="24"/>
          <w:szCs w:val="24"/>
          <w:lang w:eastAsia="ru-RU"/>
        </w:rPr>
      </w:pPr>
      <w:r w:rsidRPr="003162FF">
        <w:rPr>
          <w:sz w:val="24"/>
          <w:szCs w:val="24"/>
          <w:lang w:eastAsia="ru-RU"/>
        </w:rPr>
        <w:t>формирование умений вести диалог, обосновывать свою точку зрения в дискуссии по исторической тематике.</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Задачами реализации примерной образовательной программы учебного предмета «История» (углубленный уровень) являются:</w:t>
      </w:r>
    </w:p>
    <w:p w:rsidR="00254C91" w:rsidRPr="00254C91" w:rsidRDefault="00254C91" w:rsidP="00F97112">
      <w:pPr>
        <w:widowControl/>
        <w:numPr>
          <w:ilvl w:val="0"/>
          <w:numId w:val="28"/>
        </w:numPr>
        <w:tabs>
          <w:tab w:val="left" w:pos="1120"/>
        </w:tabs>
        <w:suppressAutoHyphens w:val="0"/>
        <w:autoSpaceDE/>
        <w:contextualSpacing/>
        <w:rPr>
          <w:sz w:val="24"/>
          <w:szCs w:val="24"/>
          <w:lang w:eastAsia="ru-RU"/>
        </w:rPr>
      </w:pPr>
      <w:r w:rsidRPr="00254C91">
        <w:rPr>
          <w:sz w:val="24"/>
          <w:szCs w:val="24"/>
          <w:lang w:eastAsia="ru-RU"/>
        </w:rPr>
        <w:t>формирование знаний о месте и роли исторической науки в системе научных дисциплин, представлений об историографии;</w:t>
      </w:r>
    </w:p>
    <w:p w:rsidR="00254C91" w:rsidRPr="00254C91" w:rsidRDefault="00254C91" w:rsidP="00F97112">
      <w:pPr>
        <w:widowControl/>
        <w:numPr>
          <w:ilvl w:val="0"/>
          <w:numId w:val="28"/>
        </w:numPr>
        <w:tabs>
          <w:tab w:val="left" w:pos="1048"/>
        </w:tabs>
        <w:suppressAutoHyphens w:val="0"/>
        <w:autoSpaceDE/>
        <w:ind w:right="20"/>
        <w:contextualSpacing/>
        <w:rPr>
          <w:sz w:val="24"/>
          <w:szCs w:val="24"/>
          <w:lang w:eastAsia="ru-RU"/>
        </w:rPr>
      </w:pPr>
      <w:r w:rsidRPr="00254C91">
        <w:rPr>
          <w:sz w:val="24"/>
          <w:szCs w:val="24"/>
          <w:lang w:eastAsia="ru-RU"/>
        </w:rPr>
        <w:t>овладение системными историческими знаниями, понимание места и роли России в мировой истории;</w:t>
      </w:r>
    </w:p>
    <w:p w:rsidR="00254C91" w:rsidRPr="00254C91" w:rsidRDefault="00254C91" w:rsidP="00F97112">
      <w:pPr>
        <w:widowControl/>
        <w:numPr>
          <w:ilvl w:val="0"/>
          <w:numId w:val="28"/>
        </w:numPr>
        <w:tabs>
          <w:tab w:val="left" w:pos="1120"/>
        </w:tabs>
        <w:suppressAutoHyphens w:val="0"/>
        <w:autoSpaceDE/>
        <w:ind w:right="20"/>
        <w:contextualSpacing/>
        <w:rPr>
          <w:sz w:val="24"/>
          <w:szCs w:val="24"/>
          <w:lang w:eastAsia="ru-RU"/>
        </w:rPr>
      </w:pPr>
      <w:r w:rsidRPr="00254C91">
        <w:rPr>
          <w:sz w:val="24"/>
          <w:szCs w:val="24"/>
          <w:lang w:eastAsia="ru-RU"/>
        </w:rPr>
        <w:t>овладение приемами работы с историческими источниками, умениями самостоятельно анализировать документальную базу по исторической тематике;</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F97112">
      <w:pPr>
        <w:widowControl/>
        <w:numPr>
          <w:ilvl w:val="0"/>
          <w:numId w:val="28"/>
        </w:numPr>
        <w:tabs>
          <w:tab w:val="left" w:pos="1016"/>
        </w:tabs>
        <w:suppressAutoHyphens w:val="0"/>
        <w:autoSpaceDE/>
        <w:contextualSpacing/>
        <w:rPr>
          <w:sz w:val="24"/>
          <w:szCs w:val="24"/>
          <w:lang w:eastAsia="ru-RU"/>
        </w:rPr>
      </w:pPr>
      <w:r w:rsidRPr="00254C91">
        <w:rPr>
          <w:sz w:val="24"/>
          <w:szCs w:val="24"/>
          <w:lang w:eastAsia="ru-RU"/>
        </w:rPr>
        <w:t>формирование умений оценивать различные исторические версии. Методологическая основа преподавания курса истории в школе базируется на</w:t>
      </w:r>
    </w:p>
    <w:p w:rsidR="00254C91" w:rsidRPr="00254C91" w:rsidRDefault="00254C91" w:rsidP="00254C91">
      <w:pPr>
        <w:widowControl/>
        <w:suppressAutoHyphens w:val="0"/>
        <w:autoSpaceDE/>
        <w:ind w:left="7"/>
        <w:contextualSpacing/>
        <w:rPr>
          <w:sz w:val="24"/>
          <w:szCs w:val="24"/>
          <w:lang w:eastAsia="ru-RU"/>
        </w:rPr>
      </w:pPr>
      <w:r w:rsidRPr="00254C91">
        <w:rPr>
          <w:sz w:val="24"/>
          <w:szCs w:val="24"/>
          <w:lang w:eastAsia="ru-RU"/>
        </w:rPr>
        <w:lastRenderedPageBreak/>
        <w:t>следующих образовательных и воспитательных приоритетах:</w:t>
      </w:r>
    </w:p>
    <w:p w:rsidR="00254C91" w:rsidRPr="00254C91" w:rsidRDefault="00254C91" w:rsidP="00254C91">
      <w:pPr>
        <w:widowControl/>
        <w:suppressAutoHyphens w:val="0"/>
        <w:autoSpaceDE/>
        <w:ind w:left="7" w:firstLine="283"/>
        <w:contextualSpacing/>
        <w:rPr>
          <w:sz w:val="24"/>
          <w:szCs w:val="24"/>
          <w:lang w:eastAsia="ru-RU"/>
        </w:rPr>
      </w:pPr>
      <w:r w:rsidRPr="00254C91">
        <w:rPr>
          <w:sz w:val="24"/>
          <w:szCs w:val="24"/>
          <w:lang w:eastAsia="ru-RU"/>
        </w:rPr>
        <w:t>– принцип научности, определяющий соответствие учебных единиц основным результатам научных исследований;</w:t>
      </w:r>
    </w:p>
    <w:p w:rsidR="00254C91" w:rsidRPr="00254C91" w:rsidRDefault="00254C91" w:rsidP="00254C91">
      <w:pPr>
        <w:widowControl/>
        <w:suppressAutoHyphens w:val="0"/>
        <w:autoSpaceDE/>
        <w:ind w:left="7" w:firstLine="283"/>
        <w:contextualSpacing/>
        <w:jc w:val="both"/>
        <w:rPr>
          <w:sz w:val="24"/>
          <w:szCs w:val="24"/>
          <w:lang w:eastAsia="ru-RU"/>
        </w:rPr>
      </w:pPr>
      <w:r w:rsidRPr="00254C91">
        <w:rPr>
          <w:sz w:val="24"/>
          <w:szCs w:val="24"/>
          <w:lang w:eastAsia="ru-RU"/>
        </w:rPr>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254C91" w:rsidRPr="00254C91" w:rsidRDefault="00254C91" w:rsidP="00254C91">
      <w:pPr>
        <w:widowControl/>
        <w:suppressAutoHyphens w:val="0"/>
        <w:autoSpaceDE/>
        <w:ind w:left="287"/>
        <w:contextualSpacing/>
        <w:rPr>
          <w:sz w:val="24"/>
          <w:szCs w:val="24"/>
          <w:lang w:eastAsia="ru-RU"/>
        </w:rPr>
      </w:pPr>
      <w:r w:rsidRPr="00254C91">
        <w:rPr>
          <w:sz w:val="24"/>
          <w:szCs w:val="24"/>
          <w:lang w:eastAsia="ru-RU"/>
        </w:rPr>
        <w:t>–   многофакторный подход к освещению истории всех сторон жизни государства</w:t>
      </w:r>
    </w:p>
    <w:p w:rsidR="00254C91" w:rsidRPr="00254C91" w:rsidRDefault="00254C91" w:rsidP="00F97112">
      <w:pPr>
        <w:widowControl/>
        <w:numPr>
          <w:ilvl w:val="0"/>
          <w:numId w:val="29"/>
        </w:numPr>
        <w:tabs>
          <w:tab w:val="left" w:pos="227"/>
        </w:tabs>
        <w:suppressAutoHyphens w:val="0"/>
        <w:autoSpaceDE/>
        <w:contextualSpacing/>
        <w:rPr>
          <w:sz w:val="24"/>
          <w:szCs w:val="24"/>
          <w:lang w:eastAsia="ru-RU"/>
        </w:rPr>
      </w:pPr>
      <w:r w:rsidRPr="00254C91">
        <w:rPr>
          <w:sz w:val="24"/>
          <w:szCs w:val="24"/>
          <w:lang w:eastAsia="ru-RU"/>
        </w:rPr>
        <w:t>общества;</w:t>
      </w:r>
    </w:p>
    <w:p w:rsidR="00254C91" w:rsidRPr="00254C91" w:rsidRDefault="00254C91" w:rsidP="00254C91">
      <w:pPr>
        <w:widowControl/>
        <w:suppressAutoHyphens w:val="0"/>
        <w:autoSpaceDE/>
        <w:ind w:left="7" w:firstLine="283"/>
        <w:contextualSpacing/>
        <w:jc w:val="both"/>
        <w:rPr>
          <w:sz w:val="24"/>
          <w:szCs w:val="24"/>
          <w:lang w:eastAsia="ru-RU"/>
        </w:rPr>
      </w:pPr>
      <w:r w:rsidRPr="00254C91">
        <w:rPr>
          <w:sz w:val="24"/>
          <w:szCs w:val="24"/>
          <w:lang w:eastAsia="ru-RU"/>
        </w:rPr>
        <w:t>– 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254C91" w:rsidRPr="00254C91" w:rsidRDefault="00254C91" w:rsidP="00254C91">
      <w:pPr>
        <w:widowControl/>
        <w:suppressAutoHyphens w:val="0"/>
        <w:autoSpaceDE/>
        <w:ind w:left="7" w:firstLine="283"/>
        <w:contextualSpacing/>
        <w:jc w:val="both"/>
        <w:rPr>
          <w:sz w:val="24"/>
          <w:szCs w:val="24"/>
          <w:lang w:eastAsia="ru-RU"/>
        </w:rPr>
      </w:pPr>
      <w:r w:rsidRPr="00254C91">
        <w:rPr>
          <w:sz w:val="24"/>
          <w:szCs w:val="24"/>
          <w:lang w:eastAsia="ru-RU"/>
        </w:rP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Новейшая история</w:t>
      </w:r>
    </w:p>
    <w:p w:rsidR="00254C91" w:rsidRPr="00254C91" w:rsidRDefault="00254C91" w:rsidP="00254C91">
      <w:pPr>
        <w:widowControl/>
        <w:suppressAutoHyphens w:val="0"/>
        <w:autoSpaceDE/>
        <w:ind w:left="707" w:right="3420"/>
        <w:contextualSpacing/>
        <w:rPr>
          <w:sz w:val="24"/>
          <w:szCs w:val="24"/>
          <w:lang w:eastAsia="ru-RU"/>
        </w:rPr>
      </w:pPr>
      <w:r w:rsidRPr="00254C91">
        <w:rPr>
          <w:b/>
          <w:bCs/>
          <w:sz w:val="24"/>
          <w:szCs w:val="24"/>
          <w:lang w:eastAsia="ru-RU"/>
        </w:rPr>
        <w:t>Мир накануне и в годы Первой мировой войны Мир накануне Первой мировой войны</w:t>
      </w:r>
    </w:p>
    <w:p w:rsidR="00254C91" w:rsidRPr="00254C91" w:rsidRDefault="00254C91" w:rsidP="003162FF">
      <w:pPr>
        <w:widowControl/>
        <w:suppressAutoHyphens w:val="0"/>
        <w:autoSpaceDE/>
        <w:ind w:left="7" w:firstLine="710"/>
        <w:contextualSpacing/>
        <w:jc w:val="both"/>
        <w:rPr>
          <w:sz w:val="24"/>
          <w:szCs w:val="24"/>
          <w:lang w:eastAsia="ru-RU"/>
        </w:rPr>
      </w:pPr>
      <w:r w:rsidRPr="00254C91">
        <w:rPr>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254C91">
        <w:rPr>
          <w:i/>
          <w:iCs/>
          <w:sz w:val="24"/>
          <w:szCs w:val="24"/>
          <w:lang w:eastAsia="ru-RU"/>
        </w:rPr>
        <w:t>Расширение</w:t>
      </w:r>
      <w:r w:rsidRPr="00254C91">
        <w:rPr>
          <w:sz w:val="24"/>
          <w:szCs w:val="24"/>
          <w:lang w:eastAsia="ru-RU"/>
        </w:rPr>
        <w:t xml:space="preserve"> </w:t>
      </w:r>
      <w:r w:rsidRPr="00254C91">
        <w:rPr>
          <w:i/>
          <w:iCs/>
          <w:sz w:val="24"/>
          <w:szCs w:val="24"/>
          <w:lang w:eastAsia="ru-RU"/>
        </w:rPr>
        <w:t xml:space="preserve">избирательного права. </w:t>
      </w:r>
      <w:r w:rsidRPr="00254C91">
        <w:rPr>
          <w:sz w:val="24"/>
          <w:szCs w:val="24"/>
          <w:lang w:eastAsia="ru-RU"/>
        </w:rPr>
        <w:t>Национализм. «Империализм».</w:t>
      </w:r>
      <w:r w:rsidRPr="00254C91">
        <w:rPr>
          <w:i/>
          <w:iCs/>
          <w:sz w:val="24"/>
          <w:szCs w:val="24"/>
          <w:lang w:eastAsia="ru-RU"/>
        </w:rPr>
        <w:t xml:space="preserve"> </w:t>
      </w:r>
      <w:r w:rsidRPr="00254C91">
        <w:rPr>
          <w:sz w:val="24"/>
          <w:szCs w:val="24"/>
          <w:lang w:eastAsia="ru-RU"/>
        </w:rPr>
        <w:t>Колониальные и</w:t>
      </w:r>
      <w:r w:rsidRPr="00254C91">
        <w:rPr>
          <w:i/>
          <w:iCs/>
          <w:sz w:val="24"/>
          <w:szCs w:val="24"/>
          <w:lang w:eastAsia="ru-RU"/>
        </w:rPr>
        <w:t xml:space="preserve"> </w:t>
      </w:r>
      <w:r w:rsidRPr="00254C91">
        <w:rPr>
          <w:sz w:val="24"/>
          <w:szCs w:val="24"/>
          <w:lang w:eastAsia="ru-RU"/>
        </w:rPr>
        <w:t xml:space="preserve">континентальные империи. Мировой порядок перед Первой мировой войной. Антанта и Тройственный союз. Гаагские конвенции и декларации. </w:t>
      </w:r>
      <w:r w:rsidRPr="00254C91">
        <w:rPr>
          <w:i/>
          <w:iCs/>
          <w:sz w:val="24"/>
          <w:szCs w:val="24"/>
          <w:lang w:eastAsia="ru-RU"/>
        </w:rPr>
        <w:t xml:space="preserve">Гонкавооружений и милитаризация. Пропаганда. </w:t>
      </w:r>
      <w:r w:rsidRPr="00254C91">
        <w:rPr>
          <w:sz w:val="24"/>
          <w:szCs w:val="24"/>
          <w:lang w:eastAsia="ru-RU"/>
        </w:rPr>
        <w:t>Региональные конфликты накануне</w:t>
      </w:r>
      <w:r w:rsidRPr="00254C91">
        <w:rPr>
          <w:i/>
          <w:iCs/>
          <w:sz w:val="24"/>
          <w:szCs w:val="24"/>
          <w:lang w:eastAsia="ru-RU"/>
        </w:rPr>
        <w:t xml:space="preserve"> </w:t>
      </w:r>
      <w:r w:rsidRPr="00254C91">
        <w:rPr>
          <w:sz w:val="24"/>
          <w:szCs w:val="24"/>
          <w:lang w:eastAsia="ru-RU"/>
        </w:rPr>
        <w:t>Первой мировой войны. Причины Первой мировой войны.</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Первая мировая война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254C91">
        <w:rPr>
          <w:i/>
          <w:iCs/>
          <w:sz w:val="24"/>
          <w:szCs w:val="24"/>
          <w:lang w:eastAsia="ru-RU"/>
        </w:rPr>
        <w:t>«Бег к морю».</w:t>
      </w:r>
      <w:r w:rsidRPr="00254C91">
        <w:rPr>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254C91">
        <w:rPr>
          <w:i/>
          <w:iCs/>
          <w:sz w:val="24"/>
          <w:szCs w:val="24"/>
          <w:lang w:eastAsia="ru-RU"/>
        </w:rPr>
        <w:t>Морское сражение при Гельголанде.</w:t>
      </w:r>
      <w:r w:rsidRPr="00254C91">
        <w:rPr>
          <w:sz w:val="24"/>
          <w:szCs w:val="24"/>
          <w:lang w:eastAsia="ru-RU"/>
        </w:rPr>
        <w:t xml:space="preserve"> </w:t>
      </w:r>
      <w:r w:rsidRPr="00254C91">
        <w:rPr>
          <w:i/>
          <w:iCs/>
          <w:sz w:val="24"/>
          <w:szCs w:val="24"/>
          <w:lang w:eastAsia="ru-RU"/>
        </w:rPr>
        <w:t xml:space="preserve">Вступление в войну Османской империи. Вступление в войну Болгарии и Италии. Поражение Сербии. </w:t>
      </w:r>
      <w:r w:rsidRPr="00254C91">
        <w:rPr>
          <w:sz w:val="24"/>
          <w:szCs w:val="24"/>
          <w:lang w:eastAsia="ru-RU"/>
        </w:rPr>
        <w:t>Четверной союз</w:t>
      </w:r>
      <w:r w:rsidRPr="00254C91">
        <w:rPr>
          <w:i/>
          <w:iCs/>
          <w:sz w:val="24"/>
          <w:szCs w:val="24"/>
          <w:lang w:eastAsia="ru-RU"/>
        </w:rPr>
        <w:t xml:space="preserve"> </w:t>
      </w:r>
      <w:r w:rsidRPr="00254C91">
        <w:rPr>
          <w:sz w:val="24"/>
          <w:szCs w:val="24"/>
          <w:lang w:eastAsia="ru-RU"/>
        </w:rPr>
        <w:t>(Центральные державы).</w:t>
      </w:r>
      <w:r w:rsidRPr="00254C91">
        <w:rPr>
          <w:i/>
          <w:iCs/>
          <w:sz w:val="24"/>
          <w:szCs w:val="24"/>
          <w:lang w:eastAsia="ru-RU"/>
        </w:rPr>
        <w:t xml:space="preserve"> </w:t>
      </w:r>
      <w:r w:rsidRPr="00254C91">
        <w:rPr>
          <w:sz w:val="24"/>
          <w:szCs w:val="24"/>
          <w:lang w:eastAsia="ru-RU"/>
        </w:rPr>
        <w:t>Верден.</w:t>
      </w:r>
      <w:r w:rsidRPr="00254C91">
        <w:rPr>
          <w:i/>
          <w:iCs/>
          <w:sz w:val="24"/>
          <w:szCs w:val="24"/>
          <w:lang w:eastAsia="ru-RU"/>
        </w:rPr>
        <w:t xml:space="preserve"> </w:t>
      </w:r>
      <w:r w:rsidRPr="00254C91">
        <w:rPr>
          <w:sz w:val="24"/>
          <w:szCs w:val="24"/>
          <w:lang w:eastAsia="ru-RU"/>
        </w:rPr>
        <w:t>Отступление</w:t>
      </w:r>
      <w:r w:rsidRPr="00254C91">
        <w:rPr>
          <w:i/>
          <w:iCs/>
          <w:sz w:val="24"/>
          <w:szCs w:val="24"/>
          <w:lang w:eastAsia="ru-RU"/>
        </w:rPr>
        <w:t xml:space="preserve"> </w:t>
      </w:r>
      <w:r w:rsidRPr="00254C91">
        <w:rPr>
          <w:sz w:val="24"/>
          <w:szCs w:val="24"/>
          <w:lang w:eastAsia="ru-RU"/>
        </w:rPr>
        <w:t xml:space="preserve">российской армии. Сомма. </w:t>
      </w:r>
      <w:r w:rsidRPr="00254C91">
        <w:rPr>
          <w:i/>
          <w:iCs/>
          <w:sz w:val="24"/>
          <w:szCs w:val="24"/>
          <w:lang w:eastAsia="ru-RU"/>
        </w:rPr>
        <w:t>Война в Месопотамии.</w:t>
      </w:r>
      <w:r w:rsidRPr="00254C91">
        <w:rPr>
          <w:sz w:val="24"/>
          <w:szCs w:val="24"/>
          <w:lang w:eastAsia="ru-RU"/>
        </w:rPr>
        <w:t xml:space="preserve"> Геноцид в Османской империи. </w:t>
      </w:r>
      <w:r w:rsidRPr="00254C91">
        <w:rPr>
          <w:i/>
          <w:iCs/>
          <w:sz w:val="24"/>
          <w:szCs w:val="24"/>
          <w:lang w:eastAsia="ru-RU"/>
        </w:rPr>
        <w:t xml:space="preserve">Ютландское сражение. Вступление в войну Румынии. </w:t>
      </w:r>
      <w:r w:rsidRPr="00254C91">
        <w:rPr>
          <w:sz w:val="24"/>
          <w:szCs w:val="24"/>
          <w:lang w:eastAsia="ru-RU"/>
        </w:rPr>
        <w:t>Брусиловский прорыв.</w:t>
      </w:r>
      <w:r w:rsidRPr="00254C91">
        <w:rPr>
          <w:i/>
          <w:iCs/>
          <w:sz w:val="24"/>
          <w:szCs w:val="24"/>
          <w:lang w:eastAsia="ru-RU"/>
        </w:rPr>
        <w:t xml:space="preserve"> </w:t>
      </w:r>
      <w:r w:rsidRPr="00254C91">
        <w:rPr>
          <w:sz w:val="24"/>
          <w:szCs w:val="24"/>
          <w:lang w:eastAsia="ru-RU"/>
        </w:rPr>
        <w:t xml:space="preserve">Вступление в войну США. Революция 1917 г. и выход из войны России. 14 пунктов В. Вильсона. Бои на Западном фронте. </w:t>
      </w:r>
      <w:r w:rsidRPr="00254C91">
        <w:rPr>
          <w:i/>
          <w:iCs/>
          <w:sz w:val="24"/>
          <w:szCs w:val="24"/>
          <w:lang w:eastAsia="ru-RU"/>
        </w:rPr>
        <w:t>Война в Азии.</w:t>
      </w:r>
      <w:r w:rsidRPr="00254C91">
        <w:rPr>
          <w:sz w:val="24"/>
          <w:szCs w:val="24"/>
          <w:lang w:eastAsia="ru-RU"/>
        </w:rPr>
        <w:t xml:space="preserve"> Капитуляция государств Четверного союза. </w:t>
      </w:r>
      <w:r w:rsidRPr="00254C91">
        <w:rPr>
          <w:i/>
          <w:iCs/>
          <w:sz w:val="24"/>
          <w:szCs w:val="24"/>
          <w:lang w:eastAsia="ru-RU"/>
        </w:rPr>
        <w:t>Новые методы ведения войны.</w:t>
      </w:r>
      <w:r w:rsidRPr="00254C91">
        <w:rPr>
          <w:sz w:val="24"/>
          <w:szCs w:val="24"/>
          <w:lang w:eastAsia="ru-RU"/>
        </w:rPr>
        <w:t xml:space="preserve"> </w:t>
      </w:r>
      <w:r w:rsidRPr="00254C91">
        <w:rPr>
          <w:i/>
          <w:iCs/>
          <w:sz w:val="24"/>
          <w:szCs w:val="24"/>
          <w:lang w:eastAsia="ru-RU"/>
        </w:rPr>
        <w:t>Националистическая пропаганда.</w:t>
      </w:r>
      <w:r w:rsidRPr="00254C91">
        <w:rPr>
          <w:sz w:val="24"/>
          <w:szCs w:val="24"/>
          <w:lang w:eastAsia="ru-RU"/>
        </w:rPr>
        <w:t xml:space="preserve"> </w:t>
      </w:r>
      <w:r w:rsidRPr="00254C91">
        <w:rPr>
          <w:i/>
          <w:iCs/>
          <w:sz w:val="24"/>
          <w:szCs w:val="24"/>
          <w:lang w:eastAsia="ru-RU"/>
        </w:rPr>
        <w:t xml:space="preserve">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sidRPr="00254C91">
        <w:rPr>
          <w:sz w:val="24"/>
          <w:szCs w:val="24"/>
          <w:lang w:eastAsia="ru-RU"/>
        </w:rPr>
        <w:t>Политические,</w:t>
      </w:r>
      <w:r w:rsidRPr="00254C91">
        <w:rPr>
          <w:i/>
          <w:iCs/>
          <w:sz w:val="24"/>
          <w:szCs w:val="24"/>
          <w:lang w:eastAsia="ru-RU"/>
        </w:rPr>
        <w:t xml:space="preserve"> </w:t>
      </w:r>
      <w:r w:rsidRPr="00254C91">
        <w:rPr>
          <w:sz w:val="24"/>
          <w:szCs w:val="24"/>
          <w:lang w:eastAsia="ru-RU"/>
        </w:rPr>
        <w:t>экономические,</w:t>
      </w:r>
      <w:r w:rsidRPr="00254C91">
        <w:rPr>
          <w:i/>
          <w:iCs/>
          <w:sz w:val="24"/>
          <w:szCs w:val="24"/>
          <w:lang w:eastAsia="ru-RU"/>
        </w:rPr>
        <w:t xml:space="preserve"> </w:t>
      </w:r>
      <w:r w:rsidRPr="00254C91">
        <w:rPr>
          <w:sz w:val="24"/>
          <w:szCs w:val="24"/>
          <w:lang w:eastAsia="ru-RU"/>
        </w:rPr>
        <w:t>социальные и культурные последствия</w:t>
      </w:r>
      <w:r w:rsidRPr="00254C91">
        <w:rPr>
          <w:i/>
          <w:iCs/>
          <w:sz w:val="24"/>
          <w:szCs w:val="24"/>
          <w:lang w:eastAsia="ru-RU"/>
        </w:rPr>
        <w:t xml:space="preserve"> </w:t>
      </w:r>
      <w:r w:rsidRPr="00254C91">
        <w:rPr>
          <w:sz w:val="24"/>
          <w:szCs w:val="24"/>
          <w:lang w:eastAsia="ru-RU"/>
        </w:rPr>
        <w:t>Первой мировой войны.</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Межвоенный период (1918–1939)</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Революционная волна после Первой мировой войны</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Образование новых национальных государств. </w:t>
      </w:r>
      <w:r w:rsidRPr="00254C91">
        <w:rPr>
          <w:i/>
          <w:iCs/>
          <w:sz w:val="24"/>
          <w:szCs w:val="24"/>
          <w:lang w:eastAsia="ru-RU"/>
        </w:rPr>
        <w:t>Народы бывшей российской</w:t>
      </w:r>
      <w:r w:rsidRPr="00254C91">
        <w:rPr>
          <w:sz w:val="24"/>
          <w:szCs w:val="24"/>
          <w:lang w:eastAsia="ru-RU"/>
        </w:rPr>
        <w:t xml:space="preserve"> </w:t>
      </w:r>
      <w:r w:rsidRPr="00254C91">
        <w:rPr>
          <w:i/>
          <w:iCs/>
          <w:sz w:val="24"/>
          <w:szCs w:val="24"/>
          <w:lang w:eastAsia="ru-RU"/>
        </w:rPr>
        <w:t xml:space="preserve">империи: независимость и вхождение в СССР. </w:t>
      </w:r>
      <w:r w:rsidRPr="00254C91">
        <w:rPr>
          <w:sz w:val="24"/>
          <w:szCs w:val="24"/>
          <w:lang w:eastAsia="ru-RU"/>
        </w:rPr>
        <w:t>Ноябрьская революция в Германии.</w:t>
      </w:r>
      <w:r w:rsidRPr="00254C91">
        <w:rPr>
          <w:i/>
          <w:iCs/>
          <w:sz w:val="24"/>
          <w:szCs w:val="24"/>
          <w:lang w:eastAsia="ru-RU"/>
        </w:rPr>
        <w:t xml:space="preserve"> </w:t>
      </w:r>
      <w:r w:rsidRPr="00254C91">
        <w:rPr>
          <w:sz w:val="24"/>
          <w:szCs w:val="24"/>
          <w:lang w:eastAsia="ru-RU"/>
        </w:rPr>
        <w:t xml:space="preserve">Веймарская республика. </w:t>
      </w:r>
      <w:r w:rsidRPr="00254C91">
        <w:rPr>
          <w:i/>
          <w:iCs/>
          <w:sz w:val="24"/>
          <w:szCs w:val="24"/>
          <w:lang w:eastAsia="ru-RU"/>
        </w:rPr>
        <w:t>Антиколониальные выступления в Азии и Северной Африке.</w:t>
      </w:r>
      <w:r w:rsidRPr="00254C91">
        <w:rPr>
          <w:sz w:val="24"/>
          <w:szCs w:val="24"/>
          <w:lang w:eastAsia="ru-RU"/>
        </w:rPr>
        <w:t xml:space="preserve"> Образование Коминтерна. </w:t>
      </w:r>
      <w:r w:rsidRPr="00254C91">
        <w:rPr>
          <w:i/>
          <w:iCs/>
          <w:sz w:val="24"/>
          <w:szCs w:val="24"/>
          <w:lang w:eastAsia="ru-RU"/>
        </w:rPr>
        <w:t>Венгерская советская республика.</w:t>
      </w:r>
      <w:r w:rsidRPr="00254C91">
        <w:rPr>
          <w:sz w:val="24"/>
          <w:szCs w:val="24"/>
          <w:lang w:eastAsia="ru-RU"/>
        </w:rPr>
        <w:t xml:space="preserve"> </w:t>
      </w:r>
      <w:r w:rsidRPr="00254C91">
        <w:rPr>
          <w:i/>
          <w:iCs/>
          <w:sz w:val="24"/>
          <w:szCs w:val="24"/>
          <w:lang w:eastAsia="ru-RU"/>
        </w:rPr>
        <w:t>Образование</w:t>
      </w:r>
      <w:r w:rsidRPr="00254C91">
        <w:rPr>
          <w:sz w:val="24"/>
          <w:szCs w:val="24"/>
          <w:lang w:eastAsia="ru-RU"/>
        </w:rPr>
        <w:t xml:space="preserve"> </w:t>
      </w:r>
      <w:r w:rsidRPr="00254C91">
        <w:rPr>
          <w:i/>
          <w:iCs/>
          <w:sz w:val="24"/>
          <w:szCs w:val="24"/>
          <w:lang w:eastAsia="ru-RU"/>
        </w:rPr>
        <w:t>республики в Турции и кемализм.</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Версальско-вашингтонская система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254C91">
        <w:rPr>
          <w:i/>
          <w:iCs/>
          <w:sz w:val="24"/>
          <w:szCs w:val="24"/>
          <w:lang w:eastAsia="ru-RU"/>
        </w:rPr>
        <w:t>Локарнские договоры.</w:t>
      </w:r>
      <w:r w:rsidRPr="00254C91">
        <w:rPr>
          <w:sz w:val="24"/>
          <w:szCs w:val="24"/>
          <w:lang w:eastAsia="ru-RU"/>
        </w:rPr>
        <w:t xml:space="preserve"> </w:t>
      </w:r>
      <w:r w:rsidRPr="00254C91">
        <w:rPr>
          <w:i/>
          <w:iCs/>
          <w:sz w:val="24"/>
          <w:szCs w:val="24"/>
          <w:lang w:eastAsia="ru-RU"/>
        </w:rPr>
        <w:t>Формирование</w:t>
      </w:r>
      <w:r w:rsidRPr="00254C91">
        <w:rPr>
          <w:sz w:val="24"/>
          <w:szCs w:val="24"/>
          <w:lang w:eastAsia="ru-RU"/>
        </w:rPr>
        <w:t xml:space="preserve"> </w:t>
      </w:r>
      <w:r w:rsidRPr="00254C91">
        <w:rPr>
          <w:i/>
          <w:iCs/>
          <w:sz w:val="24"/>
          <w:szCs w:val="24"/>
          <w:lang w:eastAsia="ru-RU"/>
        </w:rPr>
        <w:t>новых военно-политических блоков – Малая Антанта, Балканская и Балтийская Антанты. Пацифистское движение. Пакт Бриана-Келлога.</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Страны Запада в 1920-е гг.</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254C91">
        <w:rPr>
          <w:i/>
          <w:iCs/>
          <w:sz w:val="24"/>
          <w:szCs w:val="24"/>
          <w:lang w:eastAsia="ru-RU"/>
        </w:rPr>
        <w:t>Авторитарные</w:t>
      </w:r>
      <w:r w:rsidRPr="00254C91">
        <w:rPr>
          <w:sz w:val="24"/>
          <w:szCs w:val="24"/>
          <w:lang w:eastAsia="ru-RU"/>
        </w:rPr>
        <w:t xml:space="preserve"> </w:t>
      </w:r>
      <w:r w:rsidRPr="00254C91">
        <w:rPr>
          <w:i/>
          <w:iCs/>
          <w:sz w:val="24"/>
          <w:szCs w:val="24"/>
          <w:lang w:eastAsia="ru-RU"/>
        </w:rPr>
        <w:t xml:space="preserve">режимы в Европе: Польша и Испания. Б. Муссолини и идеи фашизма. </w:t>
      </w:r>
      <w:r w:rsidRPr="00254C91">
        <w:rPr>
          <w:sz w:val="24"/>
          <w:szCs w:val="24"/>
          <w:lang w:eastAsia="ru-RU"/>
        </w:rPr>
        <w:t>Приход</w:t>
      </w:r>
      <w:r w:rsidRPr="00254C91">
        <w:rPr>
          <w:i/>
          <w:iCs/>
          <w:sz w:val="24"/>
          <w:szCs w:val="24"/>
          <w:lang w:eastAsia="ru-RU"/>
        </w:rPr>
        <w:t xml:space="preserve"> </w:t>
      </w:r>
      <w:r w:rsidRPr="00254C91">
        <w:rPr>
          <w:sz w:val="24"/>
          <w:szCs w:val="24"/>
          <w:lang w:eastAsia="ru-RU"/>
        </w:rPr>
        <w:t xml:space="preserve">фашистов к власти в Италии. Создание фашистского режима. </w:t>
      </w:r>
      <w:r w:rsidRPr="00254C91">
        <w:rPr>
          <w:i/>
          <w:iCs/>
          <w:sz w:val="24"/>
          <w:szCs w:val="24"/>
          <w:lang w:eastAsia="ru-RU"/>
        </w:rPr>
        <w:t>Кризис Матеотти.</w:t>
      </w:r>
      <w:r w:rsidRPr="00254C91">
        <w:rPr>
          <w:sz w:val="24"/>
          <w:szCs w:val="24"/>
          <w:lang w:eastAsia="ru-RU"/>
        </w:rPr>
        <w:t xml:space="preserve"> Фашистский режим в Италии.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Политическое развитие стран Южной и Восточной Азии</w:t>
      </w:r>
    </w:p>
    <w:p w:rsidR="00254C91" w:rsidRPr="00254C91" w:rsidRDefault="00254C91" w:rsidP="003162FF">
      <w:pPr>
        <w:widowControl/>
        <w:suppressAutoHyphens w:val="0"/>
        <w:autoSpaceDE/>
        <w:ind w:firstLine="710"/>
        <w:contextualSpacing/>
        <w:jc w:val="both"/>
        <w:rPr>
          <w:sz w:val="24"/>
          <w:szCs w:val="24"/>
          <w:lang w:eastAsia="ru-RU"/>
        </w:rPr>
      </w:pPr>
      <w:r w:rsidRPr="00254C91">
        <w:rPr>
          <w:sz w:val="24"/>
          <w:szCs w:val="24"/>
          <w:lang w:eastAsia="ru-RU"/>
        </w:rPr>
        <w:lastRenderedPageBreak/>
        <w:t xml:space="preserve">Китай после Синьхайской революции. </w:t>
      </w:r>
      <w:r w:rsidRPr="00254C91">
        <w:rPr>
          <w:i/>
          <w:iCs/>
          <w:sz w:val="24"/>
          <w:szCs w:val="24"/>
          <w:lang w:eastAsia="ru-RU"/>
        </w:rPr>
        <w:t>Революция в Китае и Северный поход.</w:t>
      </w:r>
      <w:r w:rsidRPr="00254C91">
        <w:rPr>
          <w:sz w:val="24"/>
          <w:szCs w:val="24"/>
          <w:lang w:eastAsia="ru-RU"/>
        </w:rPr>
        <w:t xml:space="preserve"> Режим Чан Кайши и гражданская война с коммунистами. </w:t>
      </w:r>
      <w:r w:rsidRPr="00254C91">
        <w:rPr>
          <w:i/>
          <w:iCs/>
          <w:sz w:val="24"/>
          <w:szCs w:val="24"/>
          <w:lang w:eastAsia="ru-RU"/>
        </w:rPr>
        <w:t>«Великий поход»</w:t>
      </w:r>
      <w:r w:rsidRPr="00254C91">
        <w:rPr>
          <w:sz w:val="24"/>
          <w:szCs w:val="24"/>
          <w:lang w:eastAsia="ru-RU"/>
        </w:rPr>
        <w:t xml:space="preserve"> </w:t>
      </w:r>
      <w:r w:rsidRPr="00254C91">
        <w:rPr>
          <w:i/>
          <w:iCs/>
          <w:sz w:val="24"/>
          <w:szCs w:val="24"/>
          <w:lang w:eastAsia="ru-RU"/>
        </w:rPr>
        <w:t>Красной</w:t>
      </w:r>
      <w:r w:rsidRPr="00254C91">
        <w:rPr>
          <w:sz w:val="24"/>
          <w:szCs w:val="24"/>
          <w:lang w:eastAsia="ru-RU"/>
        </w:rPr>
        <w:t xml:space="preserve"> </w:t>
      </w:r>
      <w:r w:rsidRPr="00254C91">
        <w:rPr>
          <w:i/>
          <w:iCs/>
          <w:sz w:val="24"/>
          <w:szCs w:val="24"/>
          <w:lang w:eastAsia="ru-RU"/>
        </w:rPr>
        <w:t xml:space="preserve">армии Китая. Становление демократических институтов и политической системы колониальной Индии. Поиски «индийской национальной идеи».Национально-освободительное движение в Индии в 1919–1939 гг. </w:t>
      </w:r>
      <w:r w:rsidRPr="00254C91">
        <w:rPr>
          <w:sz w:val="24"/>
          <w:szCs w:val="24"/>
          <w:lang w:eastAsia="ru-RU"/>
        </w:rPr>
        <w:t>Индийский</w:t>
      </w:r>
      <w:r w:rsidRPr="00254C91">
        <w:rPr>
          <w:i/>
          <w:iCs/>
          <w:sz w:val="24"/>
          <w:szCs w:val="24"/>
          <w:lang w:eastAsia="ru-RU"/>
        </w:rPr>
        <w:t xml:space="preserve"> </w:t>
      </w:r>
      <w:r w:rsidRPr="00254C91">
        <w:rPr>
          <w:sz w:val="24"/>
          <w:szCs w:val="24"/>
          <w:lang w:eastAsia="ru-RU"/>
        </w:rPr>
        <w:t>национальный конгресс и М. Ганди.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b/>
          <w:bCs/>
          <w:sz w:val="24"/>
          <w:szCs w:val="24"/>
          <w:lang w:eastAsia="ru-RU"/>
        </w:rPr>
        <w:t>Великая депрессия. Мировой экономический кризис. Преобразования Ф. Рузвельта в США</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254C91">
        <w:rPr>
          <w:i/>
          <w:iCs/>
          <w:sz w:val="24"/>
          <w:szCs w:val="24"/>
          <w:lang w:eastAsia="ru-RU"/>
        </w:rPr>
        <w:t xml:space="preserve">Закат либеральной идеологии. </w:t>
      </w:r>
      <w:r w:rsidRPr="00254C91">
        <w:rPr>
          <w:sz w:val="24"/>
          <w:szCs w:val="24"/>
          <w:lang w:eastAsia="ru-RU"/>
        </w:rPr>
        <w:t>Победа Ф Д.</w:t>
      </w:r>
      <w:r w:rsidRPr="00254C91">
        <w:rPr>
          <w:i/>
          <w:iCs/>
          <w:sz w:val="24"/>
          <w:szCs w:val="24"/>
          <w:lang w:eastAsia="ru-RU"/>
        </w:rPr>
        <w:t xml:space="preserve"> </w:t>
      </w:r>
      <w:r w:rsidRPr="00254C91">
        <w:rPr>
          <w:sz w:val="24"/>
          <w:szCs w:val="24"/>
          <w:lang w:eastAsia="ru-RU"/>
        </w:rPr>
        <w:t>Рузвельта на выборах в США. «Новый</w:t>
      </w:r>
      <w:r w:rsidRPr="00254C91">
        <w:rPr>
          <w:i/>
          <w:iCs/>
          <w:sz w:val="24"/>
          <w:szCs w:val="24"/>
          <w:lang w:eastAsia="ru-RU"/>
        </w:rPr>
        <w:t xml:space="preserve"> </w:t>
      </w:r>
      <w:r w:rsidRPr="00254C91">
        <w:rPr>
          <w:sz w:val="24"/>
          <w:szCs w:val="24"/>
          <w:lang w:eastAsia="ru-RU"/>
        </w:rPr>
        <w:t xml:space="preserve">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254C91">
        <w:rPr>
          <w:i/>
          <w:iCs/>
          <w:sz w:val="24"/>
          <w:szCs w:val="24"/>
          <w:lang w:eastAsia="ru-RU"/>
        </w:rPr>
        <w:t>Общественно-политическое развитие стран Латинской Америки.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Нарастание агрессии. Германский нацизм</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Нарастание агрессии в мире. Агрессия Японии против Китая в 1931–1933 гг.</w:t>
      </w:r>
    </w:p>
    <w:p w:rsidR="00254C91" w:rsidRPr="00254C91" w:rsidRDefault="00254C91" w:rsidP="00254C91">
      <w:pPr>
        <w:widowControl/>
        <w:suppressAutoHyphens w:val="0"/>
        <w:autoSpaceDE/>
        <w:ind w:left="7"/>
        <w:contextualSpacing/>
        <w:rPr>
          <w:sz w:val="24"/>
          <w:szCs w:val="24"/>
          <w:lang w:eastAsia="ru-RU"/>
        </w:rPr>
      </w:pPr>
      <w:r w:rsidRPr="00254C91">
        <w:rPr>
          <w:sz w:val="24"/>
          <w:szCs w:val="24"/>
          <w:lang w:eastAsia="ru-RU"/>
        </w:rPr>
        <w:t>НСДАП и А. Гитлер. «Пивной» путч. Приход нацистов к власти. Поджог Рейхстага.</w:t>
      </w:r>
    </w:p>
    <w:p w:rsidR="00254C91" w:rsidRPr="00254C91" w:rsidRDefault="00254C91" w:rsidP="00254C91">
      <w:pPr>
        <w:widowControl/>
        <w:suppressAutoHyphens w:val="0"/>
        <w:autoSpaceDE/>
        <w:ind w:left="7"/>
        <w:contextualSpacing/>
        <w:rPr>
          <w:sz w:val="24"/>
          <w:szCs w:val="24"/>
          <w:lang w:eastAsia="ru-RU"/>
        </w:rPr>
      </w:pPr>
      <w:r w:rsidRPr="00254C91">
        <w:rPr>
          <w:sz w:val="24"/>
          <w:szCs w:val="24"/>
          <w:lang w:eastAsia="ru-RU"/>
        </w:rPr>
        <w:t>«Ночь длинных ножей». Нюрнбергские законы. Нацистская диктатура в Германии.</w:t>
      </w:r>
    </w:p>
    <w:p w:rsidR="00254C91" w:rsidRPr="00254C91" w:rsidRDefault="00254C91" w:rsidP="00254C91">
      <w:pPr>
        <w:widowControl/>
        <w:suppressAutoHyphens w:val="0"/>
        <w:autoSpaceDE/>
        <w:ind w:left="7"/>
        <w:contextualSpacing/>
        <w:rPr>
          <w:sz w:val="24"/>
          <w:szCs w:val="24"/>
          <w:lang w:eastAsia="ru-RU"/>
        </w:rPr>
      </w:pPr>
      <w:r w:rsidRPr="00254C91">
        <w:rPr>
          <w:sz w:val="24"/>
          <w:szCs w:val="24"/>
          <w:lang w:eastAsia="ru-RU"/>
        </w:rPr>
        <w:t>Подготовка Германии к войне.</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«Народный фронт» и Гражданская война в Испании</w:t>
      </w:r>
    </w:p>
    <w:p w:rsidR="00254C91" w:rsidRPr="00254C91" w:rsidRDefault="00254C91" w:rsidP="003162FF">
      <w:pPr>
        <w:widowControl/>
        <w:suppressAutoHyphens w:val="0"/>
        <w:autoSpaceDE/>
        <w:ind w:left="7" w:firstLine="710"/>
        <w:contextualSpacing/>
        <w:jc w:val="both"/>
        <w:rPr>
          <w:sz w:val="24"/>
          <w:szCs w:val="24"/>
          <w:lang w:eastAsia="ru-RU"/>
        </w:rPr>
      </w:pPr>
      <w:r w:rsidRPr="00254C91">
        <w:rPr>
          <w:i/>
          <w:iCs/>
          <w:sz w:val="24"/>
          <w:szCs w:val="24"/>
          <w:lang w:eastAsia="ru-RU"/>
        </w:rPr>
        <w:t xml:space="preserve">Борьба с фашизмом в Австрии и Франции. </w:t>
      </w:r>
      <w:r w:rsidRPr="00254C91">
        <w:rPr>
          <w:sz w:val="24"/>
          <w:szCs w:val="24"/>
          <w:lang w:eastAsia="ru-RU"/>
        </w:rPr>
        <w:t>VII</w:t>
      </w:r>
      <w:r w:rsidRPr="00254C91">
        <w:rPr>
          <w:i/>
          <w:iCs/>
          <w:sz w:val="24"/>
          <w:szCs w:val="24"/>
          <w:lang w:eastAsia="ru-RU"/>
        </w:rPr>
        <w:t xml:space="preserve"> </w:t>
      </w:r>
      <w:r w:rsidRPr="00254C91">
        <w:rPr>
          <w:sz w:val="24"/>
          <w:szCs w:val="24"/>
          <w:lang w:eastAsia="ru-RU"/>
        </w:rPr>
        <w:t>Конгресс Коминтерна.</w:t>
      </w:r>
      <w:r w:rsidRPr="00254C91">
        <w:rPr>
          <w:i/>
          <w:iCs/>
          <w:sz w:val="24"/>
          <w:szCs w:val="24"/>
          <w:lang w:eastAsia="ru-RU"/>
        </w:rPr>
        <w:t xml:space="preserve"> </w:t>
      </w:r>
      <w:r w:rsidRPr="00254C91">
        <w:rPr>
          <w:sz w:val="24"/>
          <w:szCs w:val="24"/>
          <w:lang w:eastAsia="ru-RU"/>
        </w:rPr>
        <w:t xml:space="preserve">Политика «Народного фронта». </w:t>
      </w:r>
      <w:r w:rsidRPr="00254C91">
        <w:rPr>
          <w:i/>
          <w:iCs/>
          <w:sz w:val="24"/>
          <w:szCs w:val="24"/>
          <w:lang w:eastAsia="ru-RU"/>
        </w:rPr>
        <w:t>Революция в Испании.</w:t>
      </w:r>
      <w:r w:rsidRPr="00254C91">
        <w:rPr>
          <w:sz w:val="24"/>
          <w:szCs w:val="24"/>
          <w:lang w:eastAsia="ru-RU"/>
        </w:rPr>
        <w:t xml:space="preserve"> Победа «Народного фронта»Испании. Франкистский мятеж и фашистское вмешательство. </w:t>
      </w:r>
      <w:r w:rsidRPr="00254C91">
        <w:rPr>
          <w:i/>
          <w:iCs/>
          <w:sz w:val="24"/>
          <w:szCs w:val="24"/>
          <w:lang w:eastAsia="ru-RU"/>
        </w:rPr>
        <w:t>Социальные</w:t>
      </w:r>
      <w:r w:rsidRPr="00254C91">
        <w:rPr>
          <w:sz w:val="24"/>
          <w:szCs w:val="24"/>
          <w:lang w:eastAsia="ru-RU"/>
        </w:rPr>
        <w:t xml:space="preserve"> </w:t>
      </w:r>
      <w:r w:rsidRPr="00254C91">
        <w:rPr>
          <w:i/>
          <w:iCs/>
          <w:sz w:val="24"/>
          <w:szCs w:val="24"/>
          <w:lang w:eastAsia="ru-RU"/>
        </w:rPr>
        <w:t xml:space="preserve">преобразования в Испании. </w:t>
      </w:r>
      <w:r w:rsidRPr="00254C91">
        <w:rPr>
          <w:sz w:val="24"/>
          <w:szCs w:val="24"/>
          <w:lang w:eastAsia="ru-RU"/>
        </w:rPr>
        <w:t>Политика</w:t>
      </w:r>
      <w:r w:rsidRPr="00254C91">
        <w:rPr>
          <w:i/>
          <w:iCs/>
          <w:sz w:val="24"/>
          <w:szCs w:val="24"/>
          <w:lang w:eastAsia="ru-RU"/>
        </w:rPr>
        <w:t xml:space="preserve"> </w:t>
      </w:r>
      <w:r w:rsidRPr="00254C91">
        <w:rPr>
          <w:sz w:val="24"/>
          <w:szCs w:val="24"/>
          <w:lang w:eastAsia="ru-RU"/>
        </w:rPr>
        <w:t>«невмешательства».</w:t>
      </w:r>
      <w:r w:rsidRPr="00254C91">
        <w:rPr>
          <w:i/>
          <w:iCs/>
          <w:sz w:val="24"/>
          <w:szCs w:val="24"/>
          <w:lang w:eastAsia="ru-RU"/>
        </w:rPr>
        <w:t xml:space="preserve"> </w:t>
      </w:r>
      <w:r w:rsidRPr="00254C91">
        <w:rPr>
          <w:sz w:val="24"/>
          <w:szCs w:val="24"/>
          <w:lang w:eastAsia="ru-RU"/>
        </w:rPr>
        <w:t>Советская помощь</w:t>
      </w:r>
      <w:r w:rsidRPr="00254C91">
        <w:rPr>
          <w:i/>
          <w:iCs/>
          <w:sz w:val="24"/>
          <w:szCs w:val="24"/>
          <w:lang w:eastAsia="ru-RU"/>
        </w:rPr>
        <w:t xml:space="preserve"> </w:t>
      </w:r>
      <w:r w:rsidRPr="00254C91">
        <w:rPr>
          <w:sz w:val="24"/>
          <w:szCs w:val="24"/>
          <w:lang w:eastAsia="ru-RU"/>
        </w:rPr>
        <w:t xml:space="preserve">Испании. </w:t>
      </w:r>
      <w:r w:rsidRPr="00254C91">
        <w:rPr>
          <w:i/>
          <w:iCs/>
          <w:sz w:val="24"/>
          <w:szCs w:val="24"/>
          <w:lang w:eastAsia="ru-RU"/>
        </w:rPr>
        <w:t>Оборона Мадрида.</w:t>
      </w:r>
      <w:r w:rsidRPr="00254C91">
        <w:rPr>
          <w:sz w:val="24"/>
          <w:szCs w:val="24"/>
          <w:lang w:eastAsia="ru-RU"/>
        </w:rPr>
        <w:t xml:space="preserve"> </w:t>
      </w:r>
      <w:r w:rsidRPr="00254C91">
        <w:rPr>
          <w:i/>
          <w:iCs/>
          <w:sz w:val="24"/>
          <w:szCs w:val="24"/>
          <w:lang w:eastAsia="ru-RU"/>
        </w:rPr>
        <w:t>Сражения при Гвадалахаре и на Эбро.</w:t>
      </w:r>
      <w:r w:rsidRPr="00254C91">
        <w:rPr>
          <w:sz w:val="24"/>
          <w:szCs w:val="24"/>
          <w:lang w:eastAsia="ru-RU"/>
        </w:rPr>
        <w:t xml:space="preserve"> Поражение Испанской республики.</w:t>
      </w:r>
      <w:r w:rsidR="003162FF">
        <w:rPr>
          <w:sz w:val="24"/>
          <w:szCs w:val="24"/>
          <w:lang w:eastAsia="ru-RU"/>
        </w:rPr>
        <w:t xml:space="preserve"> </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Политика «умиротворения» агрессора</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254C91">
        <w:rPr>
          <w:i/>
          <w:iCs/>
          <w:sz w:val="24"/>
          <w:szCs w:val="24"/>
          <w:lang w:eastAsia="ru-RU"/>
        </w:rPr>
        <w:t>Итало-эфиопская война.</w:t>
      </w:r>
      <w:r w:rsidRPr="00254C91">
        <w:rPr>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254C91">
        <w:rPr>
          <w:i/>
          <w:iCs/>
          <w:sz w:val="24"/>
          <w:szCs w:val="24"/>
          <w:lang w:eastAsia="ru-RU"/>
        </w:rPr>
        <w:t>Раздел Восточной Европы на</w:t>
      </w:r>
      <w:r w:rsidRPr="00254C91">
        <w:rPr>
          <w:sz w:val="24"/>
          <w:szCs w:val="24"/>
          <w:lang w:eastAsia="ru-RU"/>
        </w:rPr>
        <w:t xml:space="preserve"> </w:t>
      </w:r>
      <w:r w:rsidRPr="00254C91">
        <w:rPr>
          <w:i/>
          <w:iCs/>
          <w:sz w:val="24"/>
          <w:szCs w:val="24"/>
          <w:lang w:eastAsia="ru-RU"/>
        </w:rPr>
        <w:t>сферы влияния Германии и СССР.</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Развитие культуры в первой трети ХХ в.</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Основные  направления  в  искусстве.  Модернизм,  авангардизм,  сюрреализм,</w:t>
      </w:r>
    </w:p>
    <w:p w:rsidR="00254C91" w:rsidRPr="00254C91" w:rsidRDefault="00254C91" w:rsidP="00254C91">
      <w:pPr>
        <w:widowControl/>
        <w:suppressAutoHyphens w:val="0"/>
        <w:autoSpaceDE/>
        <w:ind w:left="7"/>
        <w:contextualSpacing/>
        <w:jc w:val="both"/>
        <w:rPr>
          <w:sz w:val="24"/>
          <w:szCs w:val="24"/>
          <w:lang w:eastAsia="ru-RU"/>
        </w:rPr>
      </w:pPr>
      <w:r w:rsidRPr="00254C91">
        <w:rPr>
          <w:sz w:val="24"/>
          <w:szCs w:val="24"/>
          <w:lang w:eastAsia="ru-RU"/>
        </w:rPr>
        <w:t>абстракционизм, реализм</w:t>
      </w:r>
      <w:r w:rsidRPr="00254C91">
        <w:rPr>
          <w:i/>
          <w:iCs/>
          <w:sz w:val="24"/>
          <w:szCs w:val="24"/>
          <w:lang w:eastAsia="ru-RU"/>
        </w:rPr>
        <w:t>.</w:t>
      </w:r>
      <w:r w:rsidRPr="00254C91">
        <w:rPr>
          <w:sz w:val="24"/>
          <w:szCs w:val="24"/>
          <w:lang w:eastAsia="ru-RU"/>
        </w:rPr>
        <w:t xml:space="preserve"> </w:t>
      </w:r>
      <w:r w:rsidRPr="00254C91">
        <w:rPr>
          <w:i/>
          <w:iCs/>
          <w:sz w:val="24"/>
          <w:szCs w:val="24"/>
          <w:lang w:eastAsia="ru-RU"/>
        </w:rPr>
        <w:t>Психоанализ.</w:t>
      </w:r>
      <w:r w:rsidRPr="00254C91">
        <w:rPr>
          <w:sz w:val="24"/>
          <w:szCs w:val="24"/>
          <w:lang w:eastAsia="ru-RU"/>
        </w:rPr>
        <w:t xml:space="preserve"> </w:t>
      </w:r>
      <w:r w:rsidRPr="00254C91">
        <w:rPr>
          <w:i/>
          <w:iCs/>
          <w:sz w:val="24"/>
          <w:szCs w:val="24"/>
          <w:lang w:eastAsia="ru-RU"/>
        </w:rPr>
        <w:t>Потерянное поколение.</w:t>
      </w:r>
      <w:r w:rsidRPr="00254C91">
        <w:rPr>
          <w:sz w:val="24"/>
          <w:szCs w:val="24"/>
          <w:lang w:eastAsia="ru-RU"/>
        </w:rPr>
        <w:t xml:space="preserve"> </w:t>
      </w:r>
      <w:r w:rsidRPr="00254C91">
        <w:rPr>
          <w:i/>
          <w:iCs/>
          <w:sz w:val="24"/>
          <w:szCs w:val="24"/>
          <w:lang w:eastAsia="ru-RU"/>
        </w:rPr>
        <w:t>Ведущие деятели</w:t>
      </w:r>
      <w:r w:rsidRPr="00254C91">
        <w:rPr>
          <w:sz w:val="24"/>
          <w:szCs w:val="24"/>
          <w:lang w:eastAsia="ru-RU"/>
        </w:rPr>
        <w:t xml:space="preserve"> </w:t>
      </w:r>
      <w:r w:rsidRPr="00254C91">
        <w:rPr>
          <w:i/>
          <w:iCs/>
          <w:sz w:val="24"/>
          <w:szCs w:val="24"/>
          <w:lang w:eastAsia="ru-RU"/>
        </w:rPr>
        <w:t>культуры первой трети ХХ в. Тоталитаризм и культура. Массовая культура. Олимпийское движение.</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Вторая мировая война</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Начало Второй мировой войны</w:t>
      </w:r>
    </w:p>
    <w:p w:rsidR="00254C91" w:rsidRPr="00254C91" w:rsidRDefault="00254C91" w:rsidP="004E3B48">
      <w:pPr>
        <w:widowControl/>
        <w:suppressAutoHyphens w:val="0"/>
        <w:autoSpaceDE/>
        <w:ind w:left="7" w:firstLine="710"/>
        <w:contextualSpacing/>
        <w:jc w:val="both"/>
        <w:rPr>
          <w:sz w:val="24"/>
          <w:szCs w:val="24"/>
          <w:lang w:eastAsia="ru-RU"/>
        </w:rPr>
      </w:pPr>
      <w:r w:rsidRPr="00254C91">
        <w:rPr>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254C91">
        <w:rPr>
          <w:i/>
          <w:iCs/>
          <w:sz w:val="24"/>
          <w:szCs w:val="24"/>
          <w:lang w:eastAsia="ru-RU"/>
        </w:rPr>
        <w:t>Захват Германией Дании и Норвегии.</w:t>
      </w:r>
      <w:r w:rsidRPr="00254C91">
        <w:rPr>
          <w:sz w:val="24"/>
          <w:szCs w:val="24"/>
          <w:lang w:eastAsia="ru-RU"/>
        </w:rPr>
        <w:t xml:space="preserve">Разгром Франции и ее союзников. </w:t>
      </w:r>
      <w:r w:rsidRPr="00254C91">
        <w:rPr>
          <w:i/>
          <w:iCs/>
          <w:sz w:val="24"/>
          <w:szCs w:val="24"/>
          <w:lang w:eastAsia="ru-RU"/>
        </w:rPr>
        <w:t>Германо-британская борьба и захват Балкан.</w:t>
      </w:r>
    </w:p>
    <w:p w:rsidR="00254C91" w:rsidRPr="00254C91" w:rsidRDefault="00254C91" w:rsidP="00254C91">
      <w:pPr>
        <w:widowControl/>
        <w:suppressAutoHyphens w:val="0"/>
        <w:autoSpaceDE/>
        <w:ind w:left="7"/>
        <w:contextualSpacing/>
        <w:rPr>
          <w:sz w:val="24"/>
          <w:szCs w:val="24"/>
          <w:lang w:eastAsia="ru-RU"/>
        </w:rPr>
      </w:pPr>
      <w:r w:rsidRPr="00254C91">
        <w:rPr>
          <w:sz w:val="24"/>
          <w:szCs w:val="24"/>
          <w:lang w:eastAsia="ru-RU"/>
        </w:rPr>
        <w:t>Битва за Британию. Рост советско-германских противоречий.</w:t>
      </w:r>
    </w:p>
    <w:p w:rsidR="00254C91" w:rsidRPr="00254C91" w:rsidRDefault="00254C91" w:rsidP="00254C91">
      <w:pPr>
        <w:widowControl/>
        <w:suppressAutoHyphens w:val="0"/>
        <w:autoSpaceDE/>
        <w:ind w:left="707" w:right="20"/>
        <w:contextualSpacing/>
        <w:rPr>
          <w:sz w:val="24"/>
          <w:szCs w:val="24"/>
          <w:lang w:eastAsia="ru-RU"/>
        </w:rPr>
      </w:pPr>
      <w:r w:rsidRPr="00254C91">
        <w:rPr>
          <w:b/>
          <w:bCs/>
          <w:sz w:val="24"/>
          <w:szCs w:val="24"/>
          <w:lang w:eastAsia="ru-RU"/>
        </w:rPr>
        <w:t xml:space="preserve">Начало Великой Отечественной войны и войны на Тихом океане </w:t>
      </w:r>
      <w:r w:rsidRPr="00254C91">
        <w:rPr>
          <w:sz w:val="24"/>
          <w:szCs w:val="24"/>
          <w:lang w:eastAsia="ru-RU"/>
        </w:rPr>
        <w:t>Нападение Германии на СССР. Нападение Японии на США и его причины.</w:t>
      </w:r>
    </w:p>
    <w:p w:rsidR="00254C91" w:rsidRPr="00254C91" w:rsidRDefault="00254C91" w:rsidP="00254C91">
      <w:pPr>
        <w:widowControl/>
        <w:suppressAutoHyphens w:val="0"/>
        <w:autoSpaceDE/>
        <w:ind w:left="7"/>
        <w:contextualSpacing/>
        <w:jc w:val="both"/>
        <w:rPr>
          <w:sz w:val="24"/>
          <w:szCs w:val="24"/>
          <w:lang w:eastAsia="ru-RU"/>
        </w:rPr>
      </w:pPr>
      <w:r w:rsidRPr="00254C91">
        <w:rPr>
          <w:sz w:val="24"/>
          <w:szCs w:val="24"/>
          <w:lang w:eastAsia="ru-RU"/>
        </w:rPr>
        <w:t xml:space="preserve">Пёрл-Харбор. Формирование Антигитлеровской коалиции и выработка основ стратегии союзников. Ленд-лиз. </w:t>
      </w:r>
      <w:r w:rsidRPr="00254C91">
        <w:rPr>
          <w:i/>
          <w:iCs/>
          <w:sz w:val="24"/>
          <w:szCs w:val="24"/>
          <w:lang w:eastAsia="ru-RU"/>
        </w:rPr>
        <w:t>Идеологическое и политическое обоснование</w:t>
      </w:r>
      <w:r w:rsidRPr="00254C91">
        <w:rPr>
          <w:sz w:val="24"/>
          <w:szCs w:val="24"/>
          <w:lang w:eastAsia="ru-RU"/>
        </w:rPr>
        <w:t xml:space="preserve"> </w:t>
      </w:r>
      <w:r w:rsidRPr="00254C91">
        <w:rPr>
          <w:i/>
          <w:iCs/>
          <w:sz w:val="24"/>
          <w:szCs w:val="24"/>
          <w:lang w:eastAsia="ru-RU"/>
        </w:rPr>
        <w:t xml:space="preserve">агрессивной политики нацистской Германии. </w:t>
      </w:r>
      <w:r w:rsidRPr="00254C91">
        <w:rPr>
          <w:sz w:val="24"/>
          <w:szCs w:val="24"/>
          <w:lang w:eastAsia="ru-RU"/>
        </w:rPr>
        <w:t>Планы Германии в отношении СССР.</w:t>
      </w:r>
      <w:r w:rsidRPr="00254C91">
        <w:rPr>
          <w:i/>
          <w:iCs/>
          <w:sz w:val="24"/>
          <w:szCs w:val="24"/>
          <w:lang w:eastAsia="ru-RU"/>
        </w:rPr>
        <w:t xml:space="preserve"> </w:t>
      </w:r>
      <w:r w:rsidRPr="00254C91">
        <w:rPr>
          <w:sz w:val="24"/>
          <w:szCs w:val="24"/>
          <w:lang w:eastAsia="ru-RU"/>
        </w:rPr>
        <w:t xml:space="preserve">План «Ост». </w:t>
      </w:r>
      <w:r w:rsidRPr="00254C91">
        <w:rPr>
          <w:i/>
          <w:iCs/>
          <w:sz w:val="24"/>
          <w:szCs w:val="24"/>
          <w:lang w:eastAsia="ru-RU"/>
        </w:rPr>
        <w:t>Планы союзников Германии и позиция нейтральных государств.</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Коренной перелом в войне</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Сталинградская битва. Курская битва. Война в Северной Африке. Сражение при Эль-Аламейне. </w:t>
      </w:r>
      <w:r w:rsidRPr="00254C91">
        <w:rPr>
          <w:i/>
          <w:iCs/>
          <w:sz w:val="24"/>
          <w:szCs w:val="24"/>
          <w:lang w:eastAsia="ru-RU"/>
        </w:rPr>
        <w:t>Стратегические бомбардировки немецких территорий.</w:t>
      </w:r>
      <w:r w:rsidRPr="00254C91">
        <w:rPr>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254C91">
        <w:rPr>
          <w:i/>
          <w:iCs/>
          <w:sz w:val="24"/>
          <w:szCs w:val="24"/>
          <w:lang w:eastAsia="ru-RU"/>
        </w:rPr>
        <w:t>Каирская декларация.</w:t>
      </w:r>
      <w:r w:rsidRPr="00254C91">
        <w:rPr>
          <w:sz w:val="24"/>
          <w:szCs w:val="24"/>
          <w:lang w:eastAsia="ru-RU"/>
        </w:rPr>
        <w:t xml:space="preserve"> </w:t>
      </w:r>
      <w:r w:rsidRPr="00254C91">
        <w:rPr>
          <w:i/>
          <w:iCs/>
          <w:sz w:val="24"/>
          <w:szCs w:val="24"/>
          <w:lang w:eastAsia="ru-RU"/>
        </w:rPr>
        <w:t>Роспуск</w:t>
      </w:r>
      <w:r w:rsidRPr="00254C91">
        <w:rPr>
          <w:sz w:val="24"/>
          <w:szCs w:val="24"/>
          <w:lang w:eastAsia="ru-RU"/>
        </w:rPr>
        <w:t xml:space="preserve"> </w:t>
      </w:r>
      <w:r w:rsidRPr="00254C91">
        <w:rPr>
          <w:i/>
          <w:iCs/>
          <w:sz w:val="24"/>
          <w:szCs w:val="24"/>
          <w:lang w:eastAsia="ru-RU"/>
        </w:rPr>
        <w:t>Коминтерна.</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Жизнь во время войны. Сопротивление оккупантам</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lastRenderedPageBreak/>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254C91">
        <w:rPr>
          <w:i/>
          <w:iCs/>
          <w:sz w:val="24"/>
          <w:szCs w:val="24"/>
          <w:lang w:eastAsia="ru-RU"/>
        </w:rPr>
        <w:t>Жизнь на оккупированных</w:t>
      </w:r>
      <w:r w:rsidRPr="00254C91">
        <w:rPr>
          <w:sz w:val="24"/>
          <w:szCs w:val="24"/>
          <w:lang w:eastAsia="ru-RU"/>
        </w:rPr>
        <w:t xml:space="preserve"> </w:t>
      </w:r>
      <w:r w:rsidRPr="00254C91">
        <w:rPr>
          <w:i/>
          <w:iCs/>
          <w:sz w:val="24"/>
          <w:szCs w:val="24"/>
          <w:lang w:eastAsia="ru-RU"/>
        </w:rPr>
        <w:t xml:space="preserve">территориях. </w:t>
      </w:r>
      <w:r w:rsidRPr="00254C91">
        <w:rPr>
          <w:sz w:val="24"/>
          <w:szCs w:val="24"/>
          <w:lang w:eastAsia="ru-RU"/>
        </w:rPr>
        <w:t>Движение Сопротивления и коллаборационизм.</w:t>
      </w:r>
      <w:r w:rsidRPr="00254C91">
        <w:rPr>
          <w:i/>
          <w:iCs/>
          <w:sz w:val="24"/>
          <w:szCs w:val="24"/>
          <w:lang w:eastAsia="ru-RU"/>
        </w:rPr>
        <w:t xml:space="preserve"> Партизанская война в Югославии. Жизнь в США и Японии. Положение в нейтральных государствах.</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Разгром Германии, Японии и их союзников</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Открытие Второго фронта и наступление союзников. </w:t>
      </w:r>
      <w:r w:rsidRPr="00254C91">
        <w:rPr>
          <w:i/>
          <w:iCs/>
          <w:sz w:val="24"/>
          <w:szCs w:val="24"/>
          <w:lang w:eastAsia="ru-RU"/>
        </w:rPr>
        <w:t>Переход на сторону</w:t>
      </w:r>
      <w:r w:rsidRPr="00254C91">
        <w:rPr>
          <w:sz w:val="24"/>
          <w:szCs w:val="24"/>
          <w:lang w:eastAsia="ru-RU"/>
        </w:rPr>
        <w:t xml:space="preserve"> </w:t>
      </w:r>
      <w:r w:rsidRPr="00254C91">
        <w:rPr>
          <w:i/>
          <w:iCs/>
          <w:sz w:val="24"/>
          <w:szCs w:val="24"/>
          <w:lang w:eastAsia="ru-RU"/>
        </w:rPr>
        <w:t xml:space="preserve">антигитлеровской коалиции Румынии и Болгарии, выход из войны Финляндии. Восстания в Париже, Варшаве, Словакии. </w:t>
      </w:r>
      <w:r w:rsidRPr="00254C91">
        <w:rPr>
          <w:sz w:val="24"/>
          <w:szCs w:val="24"/>
          <w:lang w:eastAsia="ru-RU"/>
        </w:rPr>
        <w:t>Освобождение стран Европы.</w:t>
      </w:r>
      <w:r w:rsidRPr="00254C91">
        <w:rPr>
          <w:i/>
          <w:iCs/>
          <w:sz w:val="24"/>
          <w:szCs w:val="24"/>
          <w:lang w:eastAsia="ru-RU"/>
        </w:rPr>
        <w:t xml:space="preserve"> </w:t>
      </w:r>
      <w:r w:rsidRPr="00254C91">
        <w:rPr>
          <w:sz w:val="24"/>
          <w:szCs w:val="24"/>
          <w:lang w:eastAsia="ru-RU"/>
        </w:rPr>
        <w:t>Попытка</w:t>
      </w:r>
      <w:r w:rsidRPr="00254C91">
        <w:rPr>
          <w:i/>
          <w:iCs/>
          <w:sz w:val="24"/>
          <w:szCs w:val="24"/>
          <w:lang w:eastAsia="ru-RU"/>
        </w:rPr>
        <w:t xml:space="preserve"> </w:t>
      </w:r>
      <w:r w:rsidRPr="00254C91">
        <w:rPr>
          <w:sz w:val="24"/>
          <w:szCs w:val="24"/>
          <w:lang w:eastAsia="ru-RU"/>
        </w:rPr>
        <w:t>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254C91" w:rsidRPr="00254C91" w:rsidRDefault="00254C91" w:rsidP="004E3B48">
      <w:pPr>
        <w:widowControl/>
        <w:suppressAutoHyphens w:val="0"/>
        <w:autoSpaceDE/>
        <w:ind w:left="707"/>
        <w:contextualSpacing/>
        <w:rPr>
          <w:sz w:val="24"/>
          <w:szCs w:val="24"/>
          <w:lang w:eastAsia="ru-RU"/>
        </w:rPr>
      </w:pPr>
      <w:r w:rsidRPr="00254C91">
        <w:rPr>
          <w:sz w:val="24"/>
          <w:szCs w:val="24"/>
          <w:lang w:eastAsia="ru-RU"/>
        </w:rPr>
        <w:t>Наступление союзников против Японии. Атомные бомбардировки Хиросимы</w:t>
      </w:r>
      <w:r w:rsidR="004E3B48">
        <w:rPr>
          <w:sz w:val="24"/>
          <w:szCs w:val="24"/>
          <w:lang w:eastAsia="ru-RU"/>
        </w:rPr>
        <w:t xml:space="preserve"> </w:t>
      </w:r>
      <w:r w:rsidRPr="00254C91">
        <w:rPr>
          <w:sz w:val="24"/>
          <w:szCs w:val="24"/>
          <w:lang w:eastAsia="ru-RU"/>
        </w:rPr>
        <w:t>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Соревнование социальных систем</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Начало «холодной войны»</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Причины «холодной войны». План Маршалла. </w:t>
      </w:r>
      <w:r w:rsidRPr="00254C91">
        <w:rPr>
          <w:i/>
          <w:iCs/>
          <w:sz w:val="24"/>
          <w:szCs w:val="24"/>
          <w:lang w:eastAsia="ru-RU"/>
        </w:rPr>
        <w:t>Гражданская война в Греции.</w:t>
      </w:r>
      <w:r w:rsidRPr="00254C91">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254C91">
        <w:rPr>
          <w:i/>
          <w:iCs/>
          <w:sz w:val="24"/>
          <w:szCs w:val="24"/>
          <w:lang w:eastAsia="ru-RU"/>
        </w:rPr>
        <w:t>Террор в Восточной Европе.</w:t>
      </w:r>
      <w:r w:rsidRPr="00254C91">
        <w:rPr>
          <w:sz w:val="24"/>
          <w:szCs w:val="24"/>
          <w:lang w:eastAsia="ru-RU"/>
        </w:rPr>
        <w:t xml:space="preserve"> Совет экономической взаимопомощи. НАТО. «Охота на ведьм» в США.</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Гонка вооружений. Берлинский и Карибский кризисы</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Гонка вооружений. Испытания атомного и термоядерного оружия в СССР.</w:t>
      </w:r>
    </w:p>
    <w:p w:rsidR="00254C91" w:rsidRPr="00254C91" w:rsidRDefault="00254C91" w:rsidP="00254C91">
      <w:pPr>
        <w:widowControl/>
        <w:tabs>
          <w:tab w:val="left" w:pos="1766"/>
          <w:tab w:val="left" w:pos="4026"/>
          <w:tab w:val="left" w:pos="6226"/>
          <w:tab w:val="left" w:pos="7266"/>
          <w:tab w:val="left" w:pos="8466"/>
          <w:tab w:val="left" w:pos="9106"/>
        </w:tabs>
        <w:suppressAutoHyphens w:val="0"/>
        <w:autoSpaceDE/>
        <w:ind w:left="7"/>
        <w:contextualSpacing/>
        <w:rPr>
          <w:sz w:val="24"/>
          <w:szCs w:val="24"/>
          <w:lang w:eastAsia="ru-RU"/>
        </w:rPr>
      </w:pPr>
      <w:r w:rsidRPr="00254C91">
        <w:rPr>
          <w:sz w:val="24"/>
          <w:szCs w:val="24"/>
          <w:lang w:eastAsia="ru-RU"/>
        </w:rPr>
        <w:t>Ослабление</w:t>
      </w:r>
      <w:r w:rsidRPr="00254C91">
        <w:rPr>
          <w:sz w:val="24"/>
          <w:szCs w:val="24"/>
          <w:lang w:eastAsia="ru-RU"/>
        </w:rPr>
        <w:tab/>
        <w:t>международной</w:t>
      </w:r>
      <w:r w:rsidRPr="00254C91">
        <w:rPr>
          <w:sz w:val="24"/>
          <w:szCs w:val="24"/>
          <w:lang w:eastAsia="ru-RU"/>
        </w:rPr>
        <w:tab/>
        <w:t>напряженности</w:t>
      </w:r>
      <w:r w:rsidRPr="00254C91">
        <w:rPr>
          <w:sz w:val="24"/>
          <w:szCs w:val="24"/>
          <w:lang w:eastAsia="ru-RU"/>
        </w:rPr>
        <w:tab/>
        <w:t>после</w:t>
      </w:r>
      <w:r w:rsidRPr="00254C91">
        <w:rPr>
          <w:sz w:val="24"/>
          <w:szCs w:val="24"/>
          <w:lang w:eastAsia="ru-RU"/>
        </w:rPr>
        <w:tab/>
        <w:t>смерти</w:t>
      </w:r>
      <w:r w:rsidRPr="00254C91">
        <w:rPr>
          <w:sz w:val="24"/>
          <w:szCs w:val="24"/>
          <w:lang w:eastAsia="ru-RU"/>
        </w:rPr>
        <w:tab/>
        <w:t>И.</w:t>
      </w:r>
      <w:r w:rsidRPr="00254C91">
        <w:rPr>
          <w:sz w:val="24"/>
          <w:szCs w:val="24"/>
          <w:lang w:eastAsia="ru-RU"/>
        </w:rPr>
        <w:tab/>
        <w:t>Сталина.</w:t>
      </w:r>
    </w:p>
    <w:p w:rsidR="00254C91" w:rsidRPr="00254C91" w:rsidRDefault="00254C91" w:rsidP="00254C91">
      <w:pPr>
        <w:widowControl/>
        <w:suppressAutoHyphens w:val="0"/>
        <w:autoSpaceDE/>
        <w:ind w:left="7"/>
        <w:contextualSpacing/>
        <w:jc w:val="both"/>
        <w:rPr>
          <w:sz w:val="24"/>
          <w:szCs w:val="24"/>
          <w:lang w:eastAsia="ru-RU"/>
        </w:rPr>
      </w:pPr>
      <w:r w:rsidRPr="00254C91">
        <w:rPr>
          <w:sz w:val="24"/>
          <w:szCs w:val="24"/>
          <w:lang w:eastAsia="ru-RU"/>
        </w:rPr>
        <w:t>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Дальний Восток в 40–70-е гг. Войны и революции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i/>
          <w:iCs/>
          <w:sz w:val="24"/>
          <w:szCs w:val="24"/>
          <w:lang w:eastAsia="ru-RU"/>
        </w:rPr>
        <w:t xml:space="preserve">Гражданская война в Китае. </w:t>
      </w:r>
      <w:r w:rsidRPr="00254C91">
        <w:rPr>
          <w:sz w:val="24"/>
          <w:szCs w:val="24"/>
          <w:lang w:eastAsia="ru-RU"/>
        </w:rPr>
        <w:t>Образование КНР.</w:t>
      </w:r>
      <w:r w:rsidRPr="00254C91">
        <w:rPr>
          <w:i/>
          <w:iCs/>
          <w:sz w:val="24"/>
          <w:szCs w:val="24"/>
          <w:lang w:eastAsia="ru-RU"/>
        </w:rPr>
        <w:t xml:space="preserve"> </w:t>
      </w:r>
      <w:r w:rsidRPr="00254C91">
        <w:rPr>
          <w:sz w:val="24"/>
          <w:szCs w:val="24"/>
          <w:lang w:eastAsia="ru-RU"/>
        </w:rPr>
        <w:t>Война в Корее.</w:t>
      </w:r>
      <w:r w:rsidRPr="00254C91">
        <w:rPr>
          <w:i/>
          <w:iCs/>
          <w:sz w:val="24"/>
          <w:szCs w:val="24"/>
          <w:lang w:eastAsia="ru-RU"/>
        </w:rPr>
        <w:t xml:space="preserve"> Национально-освободительные и коммунистические движения в Юго-Восточной Азии. Индокитайские войны. </w:t>
      </w:r>
      <w:r w:rsidRPr="00254C91">
        <w:rPr>
          <w:sz w:val="24"/>
          <w:szCs w:val="24"/>
          <w:lang w:eastAsia="ru-RU"/>
        </w:rPr>
        <w:t>Поражение США и их союзников в Индокитае.</w:t>
      </w:r>
      <w:r w:rsidRPr="00254C91">
        <w:rPr>
          <w:i/>
          <w:iCs/>
          <w:sz w:val="24"/>
          <w:szCs w:val="24"/>
          <w:lang w:eastAsia="ru-RU"/>
        </w:rPr>
        <w:t xml:space="preserve"> </w:t>
      </w:r>
      <w:r w:rsidRPr="00254C91">
        <w:rPr>
          <w:sz w:val="24"/>
          <w:szCs w:val="24"/>
          <w:lang w:eastAsia="ru-RU"/>
        </w:rPr>
        <w:t>Советско-китайский конфликт.</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«Разрядка»</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Западная Европа и Северная Америка в 50–80-е годы ХХ века</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254C91">
        <w:rPr>
          <w:i/>
          <w:iCs/>
          <w:sz w:val="24"/>
          <w:szCs w:val="24"/>
          <w:lang w:eastAsia="ru-RU"/>
        </w:rPr>
        <w:t>«Скандинавская модель»</w:t>
      </w:r>
      <w:r w:rsidRPr="00254C91">
        <w:rPr>
          <w:sz w:val="24"/>
          <w:szCs w:val="24"/>
          <w:lang w:eastAsia="ru-RU"/>
        </w:rPr>
        <w:t xml:space="preserve"> </w:t>
      </w:r>
      <w:r w:rsidRPr="00254C91">
        <w:rPr>
          <w:i/>
          <w:iCs/>
          <w:sz w:val="24"/>
          <w:szCs w:val="24"/>
          <w:lang w:eastAsia="ru-RU"/>
        </w:rPr>
        <w:t>общественно-политического и социально-экономического развития.</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t>Проблема прав человека. «Бурные шестидесятые». Движение за гражданские права в США. Новые течения в обществе и культуре.</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Информационная революция. Энергетический кризис. Экологический кризис</w:t>
      </w:r>
    </w:p>
    <w:p w:rsidR="00254C91" w:rsidRPr="00254C91" w:rsidRDefault="00254C91" w:rsidP="00F97112">
      <w:pPr>
        <w:widowControl/>
        <w:numPr>
          <w:ilvl w:val="0"/>
          <w:numId w:val="30"/>
        </w:numPr>
        <w:tabs>
          <w:tab w:val="left" w:pos="387"/>
        </w:tabs>
        <w:suppressAutoHyphens w:val="0"/>
        <w:autoSpaceDE/>
        <w:contextualSpacing/>
        <w:rPr>
          <w:sz w:val="24"/>
          <w:szCs w:val="24"/>
          <w:lang w:eastAsia="ru-RU"/>
        </w:rPr>
      </w:pPr>
      <w:r w:rsidRPr="00254C91">
        <w:rPr>
          <w:sz w:val="24"/>
          <w:szCs w:val="24"/>
          <w:lang w:eastAsia="ru-RU"/>
        </w:rPr>
        <w:t>зеленое  движение.  Экономические  кризисы  1970-х  –  начала  1980-х  гг.</w:t>
      </w:r>
    </w:p>
    <w:p w:rsidR="00254C91" w:rsidRPr="00254C91" w:rsidRDefault="00254C91" w:rsidP="00254C91">
      <w:pPr>
        <w:widowControl/>
        <w:suppressAutoHyphens w:val="0"/>
        <w:autoSpaceDE/>
        <w:ind w:left="7"/>
        <w:contextualSpacing/>
        <w:rPr>
          <w:sz w:val="24"/>
          <w:szCs w:val="24"/>
          <w:lang w:eastAsia="ru-RU"/>
        </w:rPr>
      </w:pPr>
      <w:r w:rsidRPr="00254C91">
        <w:rPr>
          <w:sz w:val="24"/>
          <w:szCs w:val="24"/>
          <w:lang w:eastAsia="ru-RU"/>
        </w:rPr>
        <w:t xml:space="preserve">Демократизация стран Запада. </w:t>
      </w:r>
      <w:r w:rsidRPr="00254C91">
        <w:rPr>
          <w:i/>
          <w:iCs/>
          <w:sz w:val="24"/>
          <w:szCs w:val="24"/>
          <w:lang w:eastAsia="ru-RU"/>
        </w:rPr>
        <w:t>Падение диктатур в Греции,</w:t>
      </w:r>
      <w:r w:rsidRPr="00254C91">
        <w:rPr>
          <w:sz w:val="24"/>
          <w:szCs w:val="24"/>
          <w:lang w:eastAsia="ru-RU"/>
        </w:rPr>
        <w:t xml:space="preserve"> </w:t>
      </w:r>
      <w:r w:rsidRPr="00254C91">
        <w:rPr>
          <w:i/>
          <w:iCs/>
          <w:sz w:val="24"/>
          <w:szCs w:val="24"/>
          <w:lang w:eastAsia="ru-RU"/>
        </w:rPr>
        <w:t>Португалии и Испании.</w:t>
      </w:r>
    </w:p>
    <w:p w:rsidR="00254C91" w:rsidRPr="00254C91" w:rsidRDefault="00254C91" w:rsidP="00254C91">
      <w:pPr>
        <w:widowControl/>
        <w:suppressAutoHyphens w:val="0"/>
        <w:autoSpaceDE/>
        <w:ind w:left="7"/>
        <w:contextualSpacing/>
        <w:rPr>
          <w:sz w:val="24"/>
          <w:szCs w:val="24"/>
          <w:lang w:eastAsia="ru-RU"/>
        </w:rPr>
      </w:pPr>
      <w:r w:rsidRPr="00254C91">
        <w:rPr>
          <w:sz w:val="24"/>
          <w:szCs w:val="24"/>
          <w:lang w:eastAsia="ru-RU"/>
        </w:rPr>
        <w:t>Неоконсерватизм. Внутренняя политика Р. Рейгана.</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Достижения и кризисы социалистического мира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lastRenderedPageBreak/>
        <w:t xml:space="preserve">«Реальный социализм». Волнения в ГДР в 1953 г. </w:t>
      </w:r>
      <w:r w:rsidRPr="00254C91">
        <w:rPr>
          <w:i/>
          <w:iCs/>
          <w:sz w:val="24"/>
          <w:szCs w:val="24"/>
          <w:lang w:eastAsia="ru-RU"/>
        </w:rPr>
        <w:t>ХХ съезд КПСС.</w:t>
      </w:r>
      <w:r w:rsidRPr="00254C91">
        <w:rPr>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Строительство социализма в Китае. </w:t>
      </w:r>
      <w:r w:rsidRPr="00254C91">
        <w:rPr>
          <w:i/>
          <w:iCs/>
          <w:sz w:val="24"/>
          <w:szCs w:val="24"/>
          <w:lang w:eastAsia="ru-RU"/>
        </w:rPr>
        <w:t>Мао Цзэдун и маоизм.</w:t>
      </w:r>
      <w:r w:rsidRPr="00254C91">
        <w:rPr>
          <w:sz w:val="24"/>
          <w:szCs w:val="24"/>
          <w:lang w:eastAsia="ru-RU"/>
        </w:rPr>
        <w:t xml:space="preserve"> «Культурная революция». Рыночные реформы в Китае. </w:t>
      </w:r>
      <w:r w:rsidRPr="00254C91">
        <w:rPr>
          <w:i/>
          <w:iCs/>
          <w:sz w:val="24"/>
          <w:szCs w:val="24"/>
          <w:lang w:eastAsia="ru-RU"/>
        </w:rPr>
        <w:t>Коммунистический режим в Северной</w:t>
      </w:r>
      <w:r w:rsidRPr="00254C91">
        <w:rPr>
          <w:sz w:val="24"/>
          <w:szCs w:val="24"/>
          <w:lang w:eastAsia="ru-RU"/>
        </w:rPr>
        <w:t xml:space="preserve"> </w:t>
      </w:r>
      <w:r w:rsidRPr="00254C91">
        <w:rPr>
          <w:i/>
          <w:iCs/>
          <w:sz w:val="24"/>
          <w:szCs w:val="24"/>
          <w:lang w:eastAsia="ru-RU"/>
        </w:rPr>
        <w:t>Корее. Полпотовский режим в Камбодже.</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Перестройка в СССР и «новое мышление». Экономические и политические последствия реформ в Китае. </w:t>
      </w:r>
      <w:r w:rsidRPr="00254C91">
        <w:rPr>
          <w:i/>
          <w:iCs/>
          <w:sz w:val="24"/>
          <w:szCs w:val="24"/>
          <w:lang w:eastAsia="ru-RU"/>
        </w:rPr>
        <w:t>Антикоммунистические революции в Восточной</w:t>
      </w:r>
      <w:r w:rsidRPr="00254C91">
        <w:rPr>
          <w:sz w:val="24"/>
          <w:szCs w:val="24"/>
          <w:lang w:eastAsia="ru-RU"/>
        </w:rPr>
        <w:t xml:space="preserve"> </w:t>
      </w:r>
      <w:r w:rsidRPr="00254C91">
        <w:rPr>
          <w:i/>
          <w:iCs/>
          <w:sz w:val="24"/>
          <w:szCs w:val="24"/>
          <w:lang w:eastAsia="ru-RU"/>
        </w:rPr>
        <w:t xml:space="preserve">Европе. </w:t>
      </w:r>
      <w:r w:rsidRPr="00254C91">
        <w:rPr>
          <w:sz w:val="24"/>
          <w:szCs w:val="24"/>
          <w:lang w:eastAsia="ru-RU"/>
        </w:rPr>
        <w:t>Распад Варшавского договора,</w:t>
      </w:r>
      <w:r w:rsidRPr="00254C91">
        <w:rPr>
          <w:i/>
          <w:iCs/>
          <w:sz w:val="24"/>
          <w:szCs w:val="24"/>
          <w:lang w:eastAsia="ru-RU"/>
        </w:rPr>
        <w:t xml:space="preserve"> </w:t>
      </w:r>
      <w:r w:rsidRPr="00254C91">
        <w:rPr>
          <w:sz w:val="24"/>
          <w:szCs w:val="24"/>
          <w:lang w:eastAsia="ru-RU"/>
        </w:rPr>
        <w:t>СЭВ и СССР.</w:t>
      </w:r>
      <w:r w:rsidRPr="00254C91">
        <w:rPr>
          <w:i/>
          <w:iCs/>
          <w:sz w:val="24"/>
          <w:szCs w:val="24"/>
          <w:lang w:eastAsia="ru-RU"/>
        </w:rPr>
        <w:t xml:space="preserve"> Воссоздание независимых государств Балтии. </w:t>
      </w:r>
      <w:r w:rsidRPr="00254C91">
        <w:rPr>
          <w:sz w:val="24"/>
          <w:szCs w:val="24"/>
          <w:lang w:eastAsia="ru-RU"/>
        </w:rPr>
        <w:t>Общие черты демократических преобразований.</w:t>
      </w:r>
      <w:r w:rsidRPr="00254C91">
        <w:rPr>
          <w:i/>
          <w:iCs/>
          <w:sz w:val="24"/>
          <w:szCs w:val="24"/>
          <w:lang w:eastAsia="ru-RU"/>
        </w:rPr>
        <w:t xml:space="preserve"> </w:t>
      </w:r>
      <w:r w:rsidRPr="00254C91">
        <w:rPr>
          <w:sz w:val="24"/>
          <w:szCs w:val="24"/>
          <w:lang w:eastAsia="ru-RU"/>
        </w:rPr>
        <w:t>Изменение</w:t>
      </w:r>
      <w:r w:rsidRPr="00254C91">
        <w:rPr>
          <w:i/>
          <w:iCs/>
          <w:sz w:val="24"/>
          <w:szCs w:val="24"/>
          <w:lang w:eastAsia="ru-RU"/>
        </w:rPr>
        <w:t xml:space="preserve"> </w:t>
      </w:r>
      <w:r w:rsidRPr="00254C91">
        <w:rPr>
          <w:sz w:val="24"/>
          <w:szCs w:val="24"/>
          <w:lang w:eastAsia="ru-RU"/>
        </w:rPr>
        <w:t>политической карты мира. Распад Югославии и войны на Балканах. Агрессия НАТО против Югославии.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Латинская Америка в 1950–1990-е гг.</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 xml:space="preserve">Положение стран Латинской Америки в середине ХХ века. </w:t>
      </w:r>
      <w:r w:rsidRPr="00254C91">
        <w:rPr>
          <w:i/>
          <w:iCs/>
          <w:sz w:val="24"/>
          <w:szCs w:val="24"/>
          <w:lang w:eastAsia="ru-RU"/>
        </w:rPr>
        <w:t>Аграрные реформы</w:t>
      </w:r>
    </w:p>
    <w:p w:rsidR="00254C91" w:rsidRPr="004E3B48" w:rsidRDefault="00254C91" w:rsidP="00F97112">
      <w:pPr>
        <w:widowControl/>
        <w:numPr>
          <w:ilvl w:val="0"/>
          <w:numId w:val="30"/>
        </w:numPr>
        <w:tabs>
          <w:tab w:val="left" w:pos="267"/>
        </w:tabs>
        <w:suppressAutoHyphens w:val="0"/>
        <w:autoSpaceDE/>
        <w:ind w:right="20"/>
        <w:contextualSpacing/>
        <w:jc w:val="both"/>
        <w:rPr>
          <w:sz w:val="24"/>
          <w:szCs w:val="24"/>
          <w:lang w:eastAsia="ru-RU"/>
        </w:rPr>
      </w:pPr>
      <w:r w:rsidRPr="004E3B48">
        <w:rPr>
          <w:i/>
          <w:iCs/>
          <w:sz w:val="24"/>
          <w:szCs w:val="24"/>
          <w:lang w:eastAsia="ru-RU"/>
        </w:rPr>
        <w:t xml:space="preserve">импортзамещающая индустриализация. </w:t>
      </w:r>
      <w:r w:rsidRPr="004E3B48">
        <w:rPr>
          <w:sz w:val="24"/>
          <w:szCs w:val="24"/>
          <w:lang w:eastAsia="ru-RU"/>
        </w:rPr>
        <w:t>Революция на Кубе.</w:t>
      </w:r>
      <w:r w:rsidRPr="004E3B48">
        <w:rPr>
          <w:i/>
          <w:iCs/>
          <w:sz w:val="24"/>
          <w:szCs w:val="24"/>
          <w:lang w:eastAsia="ru-RU"/>
        </w:rPr>
        <w:t xml:space="preserve"> Социалистические</w:t>
      </w:r>
      <w:r w:rsidR="004E3B48" w:rsidRPr="004E3B48">
        <w:rPr>
          <w:i/>
          <w:iCs/>
          <w:sz w:val="24"/>
          <w:szCs w:val="24"/>
          <w:lang w:eastAsia="ru-RU"/>
        </w:rPr>
        <w:t xml:space="preserve"> </w:t>
      </w:r>
      <w:r w:rsidRPr="004E3B48">
        <w:rPr>
          <w:i/>
          <w:iCs/>
          <w:sz w:val="24"/>
          <w:szCs w:val="24"/>
          <w:lang w:eastAsia="ru-RU"/>
        </w:rPr>
        <w:t>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Страны Азии и Африки в 1940–1990-е гг.</w:t>
      </w:r>
    </w:p>
    <w:p w:rsidR="00254C91" w:rsidRPr="00254C91" w:rsidRDefault="00254C91" w:rsidP="00254C91">
      <w:pPr>
        <w:widowControl/>
        <w:suppressAutoHyphens w:val="0"/>
        <w:autoSpaceDE/>
        <w:ind w:firstLine="710"/>
        <w:contextualSpacing/>
        <w:jc w:val="both"/>
        <w:rPr>
          <w:sz w:val="24"/>
          <w:szCs w:val="24"/>
          <w:lang w:eastAsia="ru-RU"/>
        </w:rPr>
      </w:pPr>
      <w:r w:rsidRPr="00254C91">
        <w:rPr>
          <w:i/>
          <w:iCs/>
          <w:sz w:val="24"/>
          <w:szCs w:val="24"/>
          <w:lang w:eastAsia="ru-RU"/>
        </w:rPr>
        <w:t xml:space="preserve">Колониальное общество. Роль итогов войны в подъеме антиколониальных движений в Тропической и Южной Африке. </w:t>
      </w:r>
      <w:r w:rsidRPr="00254C91">
        <w:rPr>
          <w:sz w:val="24"/>
          <w:szCs w:val="24"/>
          <w:lang w:eastAsia="ru-RU"/>
        </w:rPr>
        <w:t>Крушение колониальной системы и ее</w:t>
      </w:r>
      <w:r w:rsidRPr="00254C91">
        <w:rPr>
          <w:i/>
          <w:iCs/>
          <w:sz w:val="24"/>
          <w:szCs w:val="24"/>
          <w:lang w:eastAsia="ru-RU"/>
        </w:rPr>
        <w:t xml:space="preserve"> </w:t>
      </w:r>
      <w:r w:rsidRPr="00254C91">
        <w:rPr>
          <w:sz w:val="24"/>
          <w:szCs w:val="24"/>
          <w:lang w:eastAsia="ru-RU"/>
        </w:rPr>
        <w:t xml:space="preserve">последствия. Выбор пути развития. </w:t>
      </w:r>
      <w:r w:rsidRPr="00254C91">
        <w:rPr>
          <w:i/>
          <w:iCs/>
          <w:sz w:val="24"/>
          <w:szCs w:val="24"/>
          <w:lang w:eastAsia="ru-RU"/>
        </w:rPr>
        <w:t>Попытки создания демократии и возникновение</w:t>
      </w:r>
      <w:r w:rsidRPr="00254C91">
        <w:rPr>
          <w:sz w:val="24"/>
          <w:szCs w:val="24"/>
          <w:lang w:eastAsia="ru-RU"/>
        </w:rPr>
        <w:t xml:space="preserve"> </w:t>
      </w:r>
      <w:r w:rsidRPr="00254C91">
        <w:rPr>
          <w:i/>
          <w:iCs/>
          <w:sz w:val="24"/>
          <w:szCs w:val="24"/>
          <w:lang w:eastAsia="ru-RU"/>
        </w:rPr>
        <w:t>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Арабские страны и возникновение государства Израиль. </w:t>
      </w:r>
      <w:r w:rsidRPr="00254C91">
        <w:rPr>
          <w:i/>
          <w:iCs/>
          <w:sz w:val="24"/>
          <w:szCs w:val="24"/>
          <w:lang w:eastAsia="ru-RU"/>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sidRPr="00254C91">
        <w:rPr>
          <w:sz w:val="24"/>
          <w:szCs w:val="24"/>
          <w:lang w:eastAsia="ru-RU"/>
        </w:rPr>
        <w:t>Исламская революция в Иране.</w:t>
      </w:r>
      <w:r w:rsidRPr="00254C91">
        <w:rPr>
          <w:i/>
          <w:iCs/>
          <w:sz w:val="24"/>
          <w:szCs w:val="24"/>
          <w:lang w:eastAsia="ru-RU"/>
        </w:rPr>
        <w:t xml:space="preserve"> </w:t>
      </w:r>
      <w:r w:rsidRPr="00254C91">
        <w:rPr>
          <w:sz w:val="24"/>
          <w:szCs w:val="24"/>
          <w:lang w:eastAsia="ru-RU"/>
        </w:rPr>
        <w:t>Кризис в</w:t>
      </w:r>
      <w:r w:rsidRPr="00254C91">
        <w:rPr>
          <w:i/>
          <w:iCs/>
          <w:sz w:val="24"/>
          <w:szCs w:val="24"/>
          <w:lang w:eastAsia="ru-RU"/>
        </w:rPr>
        <w:t xml:space="preserve"> </w:t>
      </w:r>
      <w:r w:rsidRPr="00254C91">
        <w:rPr>
          <w:sz w:val="24"/>
          <w:szCs w:val="24"/>
          <w:lang w:eastAsia="ru-RU"/>
        </w:rPr>
        <w:t>Персидском заливе и войны в Ираке.</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Обретение независимости странами Южной Азии. Д. Неру и его преобразования. </w:t>
      </w:r>
      <w:r w:rsidRPr="00254C91">
        <w:rPr>
          <w:i/>
          <w:iCs/>
          <w:sz w:val="24"/>
          <w:szCs w:val="24"/>
          <w:lang w:eastAsia="ru-RU"/>
        </w:rPr>
        <w:t>Конфронтация между Индией и Пакистаном,</w:t>
      </w:r>
      <w:r w:rsidRPr="00254C91">
        <w:rPr>
          <w:sz w:val="24"/>
          <w:szCs w:val="24"/>
          <w:lang w:eastAsia="ru-RU"/>
        </w:rPr>
        <w:t xml:space="preserve"> </w:t>
      </w:r>
      <w:r w:rsidRPr="00254C91">
        <w:rPr>
          <w:i/>
          <w:iCs/>
          <w:sz w:val="24"/>
          <w:szCs w:val="24"/>
          <w:lang w:eastAsia="ru-RU"/>
        </w:rPr>
        <w:t>Индией и КНР.</w:t>
      </w:r>
      <w:r w:rsidRPr="00254C91">
        <w:rPr>
          <w:sz w:val="24"/>
          <w:szCs w:val="24"/>
          <w:lang w:eastAsia="ru-RU"/>
        </w:rPr>
        <w:t xml:space="preserve"> </w:t>
      </w:r>
      <w:r w:rsidRPr="00254C91">
        <w:rPr>
          <w:i/>
          <w:iCs/>
          <w:sz w:val="24"/>
          <w:szCs w:val="24"/>
          <w:lang w:eastAsia="ru-RU"/>
        </w:rPr>
        <w:t xml:space="preserve">Реформы И. Ганди. </w:t>
      </w:r>
      <w:r w:rsidRPr="00254C91">
        <w:rPr>
          <w:sz w:val="24"/>
          <w:szCs w:val="24"/>
          <w:lang w:eastAsia="ru-RU"/>
        </w:rPr>
        <w:t>Индия в конце ХХ в.</w:t>
      </w:r>
      <w:r w:rsidRPr="00254C91">
        <w:rPr>
          <w:i/>
          <w:iCs/>
          <w:sz w:val="24"/>
          <w:szCs w:val="24"/>
          <w:lang w:eastAsia="ru-RU"/>
        </w:rPr>
        <w:t xml:space="preserve"> Индонезия при Сукарно и Сухарто. Страны Юго-Восточной Азии после войны в Индокитае.</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254C91">
        <w:rPr>
          <w:i/>
          <w:iCs/>
          <w:sz w:val="24"/>
          <w:szCs w:val="24"/>
          <w:lang w:eastAsia="ru-RU"/>
        </w:rPr>
        <w:t>Кризис японского</w:t>
      </w:r>
      <w:r w:rsidRPr="00254C91">
        <w:rPr>
          <w:sz w:val="24"/>
          <w:szCs w:val="24"/>
          <w:lang w:eastAsia="ru-RU"/>
        </w:rPr>
        <w:t xml:space="preserve"> </w:t>
      </w:r>
      <w:r w:rsidRPr="00254C91">
        <w:rPr>
          <w:i/>
          <w:iCs/>
          <w:sz w:val="24"/>
          <w:szCs w:val="24"/>
          <w:lang w:eastAsia="ru-RU"/>
        </w:rPr>
        <w:t>общества. Развитие Южной Кореи. «Тихоокеанские драконы».</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Современный мир</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Глобализация конца ХХ – начала XXI вв. Информационная революция, Интернет. Экономические кризисы 1998 и 2008 гг. </w:t>
      </w:r>
      <w:r w:rsidRPr="00254C91">
        <w:rPr>
          <w:i/>
          <w:iCs/>
          <w:sz w:val="24"/>
          <w:szCs w:val="24"/>
          <w:lang w:eastAsia="ru-RU"/>
        </w:rPr>
        <w:t>Успехи и трудности</w:t>
      </w:r>
      <w:r w:rsidRPr="00254C91">
        <w:rPr>
          <w:sz w:val="24"/>
          <w:szCs w:val="24"/>
          <w:lang w:eastAsia="ru-RU"/>
        </w:rPr>
        <w:t xml:space="preserve"> </w:t>
      </w:r>
      <w:r w:rsidRPr="00254C91">
        <w:rPr>
          <w:i/>
          <w:iCs/>
          <w:sz w:val="24"/>
          <w:szCs w:val="24"/>
          <w:lang w:eastAsia="ru-RU"/>
        </w:rPr>
        <w:t xml:space="preserve">интеграционных процессов в Европе, Евразии, Тихоокеанском и Атлантическом регионах. Изменение системы международных отношений. </w:t>
      </w:r>
      <w:r w:rsidRPr="00254C91">
        <w:rPr>
          <w:sz w:val="24"/>
          <w:szCs w:val="24"/>
          <w:lang w:eastAsia="ru-RU"/>
        </w:rPr>
        <w:t>Модернизационные</w:t>
      </w:r>
      <w:r w:rsidRPr="00254C91">
        <w:rPr>
          <w:i/>
          <w:iCs/>
          <w:sz w:val="24"/>
          <w:szCs w:val="24"/>
          <w:lang w:eastAsia="ru-RU"/>
        </w:rPr>
        <w:t xml:space="preserve"> </w:t>
      </w:r>
      <w:r w:rsidRPr="00254C91">
        <w:rPr>
          <w:sz w:val="24"/>
          <w:szCs w:val="24"/>
          <w:lang w:eastAsia="ru-RU"/>
        </w:rPr>
        <w:t xml:space="preserve">процессы в странах Азии. Рост влияния Китая на международной арене. </w:t>
      </w:r>
      <w:r w:rsidRPr="00254C91">
        <w:rPr>
          <w:i/>
          <w:iCs/>
          <w:sz w:val="24"/>
          <w:szCs w:val="24"/>
          <w:lang w:eastAsia="ru-RU"/>
        </w:rPr>
        <w:t xml:space="preserve">Демократический и левый повороты в Южной Америке. </w:t>
      </w:r>
      <w:r w:rsidRPr="00254C91">
        <w:rPr>
          <w:sz w:val="24"/>
          <w:szCs w:val="24"/>
          <w:lang w:eastAsia="ru-RU"/>
        </w:rPr>
        <w:t>Международный</w:t>
      </w:r>
      <w:r w:rsidRPr="00254C91">
        <w:rPr>
          <w:i/>
          <w:iCs/>
          <w:sz w:val="24"/>
          <w:szCs w:val="24"/>
          <w:lang w:eastAsia="ru-RU"/>
        </w:rPr>
        <w:t xml:space="preserve"> </w:t>
      </w:r>
      <w:r w:rsidRPr="00254C91">
        <w:rPr>
          <w:sz w:val="24"/>
          <w:szCs w:val="24"/>
          <w:lang w:eastAsia="ru-RU"/>
        </w:rPr>
        <w:t>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История России</w:t>
      </w:r>
    </w:p>
    <w:p w:rsidR="00254C91" w:rsidRPr="00254C91" w:rsidRDefault="00254C91" w:rsidP="00254C91">
      <w:pPr>
        <w:widowControl/>
        <w:suppressAutoHyphens w:val="0"/>
        <w:autoSpaceDE/>
        <w:ind w:left="700" w:right="3360"/>
        <w:contextualSpacing/>
        <w:rPr>
          <w:sz w:val="24"/>
          <w:szCs w:val="24"/>
          <w:lang w:eastAsia="ru-RU"/>
        </w:rPr>
      </w:pPr>
      <w:r w:rsidRPr="00254C91">
        <w:rPr>
          <w:b/>
          <w:bCs/>
          <w:sz w:val="24"/>
          <w:szCs w:val="24"/>
          <w:lang w:eastAsia="ru-RU"/>
        </w:rPr>
        <w:t>Россия в годы «великих потрясений». 1914–1921 Россия в Первой мировой войне</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254C91">
        <w:rPr>
          <w:i/>
          <w:iCs/>
          <w:sz w:val="24"/>
          <w:szCs w:val="24"/>
          <w:lang w:eastAsia="ru-RU"/>
        </w:rPr>
        <w:t xml:space="preserve">Национальные подразделения и женские батальоны в составе русской армии. </w:t>
      </w:r>
      <w:r w:rsidRPr="00254C91">
        <w:rPr>
          <w:sz w:val="24"/>
          <w:szCs w:val="24"/>
          <w:lang w:eastAsia="ru-RU"/>
        </w:rPr>
        <w:t>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contextualSpacing/>
        <w:jc w:val="center"/>
        <w:rPr>
          <w:sz w:val="24"/>
          <w:szCs w:val="24"/>
          <w:lang w:eastAsia="ru-RU"/>
        </w:rPr>
      </w:pPr>
    </w:p>
    <w:p w:rsidR="00254C91" w:rsidRPr="00254C91" w:rsidRDefault="00254C91" w:rsidP="00254C91">
      <w:pPr>
        <w:widowControl/>
        <w:suppressAutoHyphens w:val="0"/>
        <w:autoSpaceDE/>
        <w:contextualSpacing/>
        <w:rPr>
          <w:sz w:val="24"/>
          <w:szCs w:val="24"/>
          <w:lang w:eastAsia="ru-RU"/>
        </w:rPr>
        <w:sectPr w:rsidR="00254C91" w:rsidRPr="00254C91">
          <w:pgSz w:w="11900" w:h="16838"/>
          <w:pgMar w:top="1141" w:right="564" w:bottom="269" w:left="1140" w:header="0" w:footer="0" w:gutter="0"/>
          <w:cols w:space="720" w:equalWidth="0">
            <w:col w:w="10200"/>
          </w:cols>
        </w:sectPr>
      </w:pP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lastRenderedPageBreak/>
        <w:t xml:space="preserve">промышленных комитетов. Пропаганда патриотизма и восприятие войны обществом. </w:t>
      </w:r>
      <w:r w:rsidRPr="00254C91">
        <w:rPr>
          <w:i/>
          <w:iCs/>
          <w:sz w:val="24"/>
          <w:szCs w:val="24"/>
          <w:lang w:eastAsia="ru-RU"/>
        </w:rPr>
        <w:t>Содействие гражданского населения армии и создание общественных</w:t>
      </w:r>
      <w:r w:rsidRPr="00254C91">
        <w:rPr>
          <w:sz w:val="24"/>
          <w:szCs w:val="24"/>
          <w:lang w:eastAsia="ru-RU"/>
        </w:rPr>
        <w:t xml:space="preserve"> </w:t>
      </w:r>
      <w:r w:rsidRPr="00254C91">
        <w:rPr>
          <w:i/>
          <w:iCs/>
          <w:sz w:val="24"/>
          <w:szCs w:val="24"/>
          <w:lang w:eastAsia="ru-RU"/>
        </w:rPr>
        <w:t xml:space="preserve">организаций помощи фронту. Благотворительность. </w:t>
      </w:r>
      <w:r w:rsidRPr="00254C91">
        <w:rPr>
          <w:sz w:val="24"/>
          <w:szCs w:val="24"/>
          <w:lang w:eastAsia="ru-RU"/>
        </w:rPr>
        <w:t>Введение государством</w:t>
      </w:r>
      <w:r w:rsidRPr="00254C91">
        <w:rPr>
          <w:i/>
          <w:iCs/>
          <w:sz w:val="24"/>
          <w:szCs w:val="24"/>
          <w:lang w:eastAsia="ru-RU"/>
        </w:rPr>
        <w:t xml:space="preserve"> </w:t>
      </w:r>
      <w:r w:rsidRPr="00254C91">
        <w:rPr>
          <w:sz w:val="24"/>
          <w:szCs w:val="24"/>
          <w:lang w:eastAsia="ru-RU"/>
        </w:rPr>
        <w:t xml:space="preserve">карточной системы снабжения в городе и разверстки в деревне. </w:t>
      </w:r>
      <w:r w:rsidRPr="00254C91">
        <w:rPr>
          <w:i/>
          <w:iCs/>
          <w:sz w:val="24"/>
          <w:szCs w:val="24"/>
          <w:lang w:eastAsia="ru-RU"/>
        </w:rPr>
        <w:t>Война и реформы:</w:t>
      </w:r>
      <w:r w:rsidRPr="00254C91">
        <w:rPr>
          <w:sz w:val="24"/>
          <w:szCs w:val="24"/>
          <w:lang w:eastAsia="ru-RU"/>
        </w:rPr>
        <w:t xml:space="preserve"> </w:t>
      </w:r>
      <w:r w:rsidRPr="00254C91">
        <w:rPr>
          <w:i/>
          <w:iCs/>
          <w:sz w:val="24"/>
          <w:szCs w:val="24"/>
          <w:lang w:eastAsia="ru-RU"/>
        </w:rPr>
        <w:t xml:space="preserve">несбывшиеся ожидания. </w:t>
      </w:r>
      <w:r w:rsidRPr="00254C91">
        <w:rPr>
          <w:sz w:val="24"/>
          <w:szCs w:val="24"/>
          <w:lang w:eastAsia="ru-RU"/>
        </w:rPr>
        <w:t>Нарастание экономического кризиса и смена</w:t>
      </w:r>
      <w:r w:rsidRPr="00254C91">
        <w:rPr>
          <w:i/>
          <w:iCs/>
          <w:sz w:val="24"/>
          <w:szCs w:val="24"/>
          <w:lang w:eastAsia="ru-RU"/>
        </w:rPr>
        <w:t xml:space="preserve"> </w:t>
      </w:r>
      <w:r w:rsidRPr="00254C91">
        <w:rPr>
          <w:sz w:val="24"/>
          <w:szCs w:val="24"/>
          <w:lang w:eastAsia="ru-RU"/>
        </w:rPr>
        <w:t>общественных настроений: от патриотического подъема к усталости и отчаянию от войны. Кадровая чехарда в правительстве.</w:t>
      </w:r>
    </w:p>
    <w:p w:rsidR="00254C91" w:rsidRPr="00254C91" w:rsidRDefault="00254C91" w:rsidP="00254C91">
      <w:pPr>
        <w:widowControl/>
        <w:tabs>
          <w:tab w:val="left" w:pos="3160"/>
          <w:tab w:val="left" w:pos="5600"/>
          <w:tab w:val="left" w:pos="6020"/>
          <w:tab w:val="left" w:pos="8240"/>
          <w:tab w:val="left" w:pos="9300"/>
        </w:tabs>
        <w:suppressAutoHyphens w:val="0"/>
        <w:autoSpaceDE/>
        <w:ind w:left="700"/>
        <w:contextualSpacing/>
        <w:rPr>
          <w:sz w:val="24"/>
          <w:szCs w:val="24"/>
          <w:lang w:eastAsia="ru-RU"/>
        </w:rPr>
      </w:pPr>
      <w:r w:rsidRPr="00254C91">
        <w:rPr>
          <w:sz w:val="24"/>
          <w:szCs w:val="24"/>
          <w:lang w:eastAsia="ru-RU"/>
        </w:rPr>
        <w:t>Взаимоотношения</w:t>
      </w:r>
      <w:r w:rsidRPr="00254C91">
        <w:rPr>
          <w:sz w:val="24"/>
          <w:szCs w:val="24"/>
          <w:lang w:eastAsia="ru-RU"/>
        </w:rPr>
        <w:tab/>
        <w:t>представительной</w:t>
      </w:r>
      <w:r w:rsidRPr="00254C91">
        <w:rPr>
          <w:sz w:val="24"/>
          <w:szCs w:val="24"/>
          <w:lang w:eastAsia="ru-RU"/>
        </w:rPr>
        <w:tab/>
        <w:t>и</w:t>
      </w:r>
      <w:r w:rsidRPr="00254C91">
        <w:rPr>
          <w:sz w:val="24"/>
          <w:szCs w:val="24"/>
          <w:lang w:eastAsia="ru-RU"/>
        </w:rPr>
        <w:tab/>
        <w:t>исполнительной</w:t>
      </w:r>
      <w:r w:rsidRPr="00254C91">
        <w:rPr>
          <w:sz w:val="24"/>
          <w:szCs w:val="24"/>
          <w:lang w:eastAsia="ru-RU"/>
        </w:rPr>
        <w:tab/>
        <w:t>ветвей</w:t>
      </w:r>
      <w:r w:rsidRPr="00254C91">
        <w:rPr>
          <w:sz w:val="24"/>
          <w:szCs w:val="24"/>
          <w:lang w:eastAsia="ru-RU"/>
        </w:rPr>
        <w:tab/>
        <w:t>власти.</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«Прогрессивный блок» и его программа. Распутинщина и десакрализация власти.</w:t>
      </w:r>
    </w:p>
    <w:p w:rsidR="00254C91" w:rsidRPr="00254C91" w:rsidRDefault="00254C91" w:rsidP="00254C91">
      <w:pPr>
        <w:widowControl/>
        <w:tabs>
          <w:tab w:val="left" w:pos="620"/>
          <w:tab w:val="left" w:pos="1540"/>
          <w:tab w:val="left" w:pos="2020"/>
          <w:tab w:val="left" w:pos="3320"/>
          <w:tab w:val="left" w:pos="4600"/>
          <w:tab w:val="left" w:pos="6060"/>
          <w:tab w:val="left" w:pos="6380"/>
          <w:tab w:val="left" w:pos="7580"/>
          <w:tab w:val="left" w:pos="8320"/>
          <w:tab w:val="left" w:pos="8660"/>
        </w:tabs>
        <w:suppressAutoHyphens w:val="0"/>
        <w:autoSpaceDE/>
        <w:contextualSpacing/>
        <w:rPr>
          <w:sz w:val="24"/>
          <w:szCs w:val="24"/>
          <w:lang w:eastAsia="ru-RU"/>
        </w:rPr>
      </w:pPr>
      <w:r w:rsidRPr="00254C91">
        <w:rPr>
          <w:i/>
          <w:iCs/>
          <w:sz w:val="24"/>
          <w:szCs w:val="24"/>
          <w:lang w:eastAsia="ru-RU"/>
        </w:rPr>
        <w:t>Эхо</w:t>
      </w:r>
      <w:r w:rsidRPr="00254C91">
        <w:rPr>
          <w:i/>
          <w:iCs/>
          <w:sz w:val="24"/>
          <w:szCs w:val="24"/>
          <w:lang w:eastAsia="ru-RU"/>
        </w:rPr>
        <w:tab/>
        <w:t>войны</w:t>
      </w:r>
      <w:r w:rsidRPr="00254C91">
        <w:rPr>
          <w:i/>
          <w:iCs/>
          <w:sz w:val="24"/>
          <w:szCs w:val="24"/>
          <w:lang w:eastAsia="ru-RU"/>
        </w:rPr>
        <w:tab/>
        <w:t>на</w:t>
      </w:r>
      <w:r w:rsidRPr="00254C91">
        <w:rPr>
          <w:i/>
          <w:iCs/>
          <w:sz w:val="24"/>
          <w:szCs w:val="24"/>
          <w:lang w:eastAsia="ru-RU"/>
        </w:rPr>
        <w:tab/>
        <w:t>окраинах</w:t>
      </w:r>
      <w:r w:rsidRPr="00254C91">
        <w:rPr>
          <w:i/>
          <w:iCs/>
          <w:sz w:val="24"/>
          <w:szCs w:val="24"/>
          <w:lang w:eastAsia="ru-RU"/>
        </w:rPr>
        <w:tab/>
        <w:t>империи:</w:t>
      </w:r>
      <w:r w:rsidRPr="00254C91">
        <w:rPr>
          <w:i/>
          <w:iCs/>
          <w:sz w:val="24"/>
          <w:szCs w:val="24"/>
          <w:lang w:eastAsia="ru-RU"/>
        </w:rPr>
        <w:tab/>
        <w:t>восстание</w:t>
      </w:r>
      <w:r w:rsidRPr="00254C91">
        <w:rPr>
          <w:i/>
          <w:iCs/>
          <w:sz w:val="24"/>
          <w:szCs w:val="24"/>
          <w:lang w:eastAsia="ru-RU"/>
        </w:rPr>
        <w:tab/>
        <w:t>в</w:t>
      </w:r>
      <w:r w:rsidRPr="00254C91">
        <w:rPr>
          <w:i/>
          <w:iCs/>
          <w:sz w:val="24"/>
          <w:szCs w:val="24"/>
          <w:lang w:eastAsia="ru-RU"/>
        </w:rPr>
        <w:tab/>
        <w:t>Средней</w:t>
      </w:r>
      <w:r w:rsidRPr="00254C91">
        <w:rPr>
          <w:i/>
          <w:iCs/>
          <w:sz w:val="24"/>
          <w:szCs w:val="24"/>
          <w:lang w:eastAsia="ru-RU"/>
        </w:rPr>
        <w:tab/>
        <w:t>Азии</w:t>
      </w:r>
      <w:r w:rsidRPr="00254C91">
        <w:rPr>
          <w:i/>
          <w:iCs/>
          <w:sz w:val="24"/>
          <w:szCs w:val="24"/>
          <w:lang w:eastAsia="ru-RU"/>
        </w:rPr>
        <w:tab/>
        <w:t>и</w:t>
      </w:r>
      <w:r w:rsidRPr="00254C91">
        <w:rPr>
          <w:i/>
          <w:iCs/>
          <w:sz w:val="24"/>
          <w:szCs w:val="24"/>
          <w:lang w:eastAsia="ru-RU"/>
        </w:rPr>
        <w:tab/>
        <w:t>Казахстане.</w:t>
      </w:r>
    </w:p>
    <w:p w:rsidR="00254C91" w:rsidRPr="00254C91" w:rsidRDefault="00254C91" w:rsidP="00254C91">
      <w:pPr>
        <w:widowControl/>
        <w:tabs>
          <w:tab w:val="left" w:pos="1840"/>
          <w:tab w:val="left" w:pos="2860"/>
          <w:tab w:val="left" w:pos="3180"/>
          <w:tab w:val="left" w:pos="4140"/>
          <w:tab w:val="left" w:pos="5560"/>
          <w:tab w:val="left" w:pos="8140"/>
          <w:tab w:val="left" w:pos="8460"/>
        </w:tabs>
        <w:suppressAutoHyphens w:val="0"/>
        <w:autoSpaceDE/>
        <w:contextualSpacing/>
        <w:rPr>
          <w:sz w:val="24"/>
          <w:szCs w:val="24"/>
          <w:lang w:eastAsia="ru-RU"/>
        </w:rPr>
      </w:pPr>
      <w:r w:rsidRPr="00254C91">
        <w:rPr>
          <w:sz w:val="24"/>
          <w:szCs w:val="24"/>
          <w:lang w:eastAsia="ru-RU"/>
        </w:rPr>
        <w:t>Политические</w:t>
      </w:r>
      <w:r w:rsidRPr="00254C91">
        <w:rPr>
          <w:sz w:val="24"/>
          <w:szCs w:val="24"/>
          <w:lang w:eastAsia="ru-RU"/>
        </w:rPr>
        <w:tab/>
        <w:t>партии</w:t>
      </w:r>
      <w:r w:rsidRPr="00254C91">
        <w:rPr>
          <w:sz w:val="24"/>
          <w:szCs w:val="24"/>
          <w:lang w:eastAsia="ru-RU"/>
        </w:rPr>
        <w:tab/>
        <w:t>и</w:t>
      </w:r>
      <w:r w:rsidRPr="00254C91">
        <w:rPr>
          <w:sz w:val="24"/>
          <w:szCs w:val="24"/>
          <w:lang w:eastAsia="ru-RU"/>
        </w:rPr>
        <w:tab/>
        <w:t>война:</w:t>
      </w:r>
      <w:r w:rsidRPr="00254C91">
        <w:rPr>
          <w:sz w:val="24"/>
          <w:szCs w:val="24"/>
          <w:lang w:eastAsia="ru-RU"/>
        </w:rPr>
        <w:tab/>
        <w:t>оборонцы,</w:t>
      </w:r>
      <w:r w:rsidRPr="00254C91">
        <w:rPr>
          <w:sz w:val="24"/>
          <w:szCs w:val="24"/>
          <w:lang w:eastAsia="ru-RU"/>
        </w:rPr>
        <w:tab/>
        <w:t>интернационалисты</w:t>
      </w:r>
      <w:r w:rsidRPr="00254C91">
        <w:rPr>
          <w:sz w:val="24"/>
          <w:szCs w:val="24"/>
          <w:lang w:eastAsia="ru-RU"/>
        </w:rPr>
        <w:tab/>
        <w:t>и</w:t>
      </w:r>
      <w:r w:rsidRPr="00254C91">
        <w:rPr>
          <w:sz w:val="24"/>
          <w:szCs w:val="24"/>
          <w:lang w:eastAsia="ru-RU"/>
        </w:rPr>
        <w:tab/>
        <w:t>«пораженцы».</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Влияние большевистской пропаганды. Возрастание роли армии в жизни общества.</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Великая российская революция 1917 г.</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254C91">
        <w:rPr>
          <w:i/>
          <w:iCs/>
          <w:sz w:val="24"/>
          <w:szCs w:val="24"/>
          <w:lang w:eastAsia="ru-RU"/>
        </w:rPr>
        <w:t>Национальные и</w:t>
      </w:r>
      <w:r w:rsidRPr="00254C91">
        <w:rPr>
          <w:sz w:val="24"/>
          <w:szCs w:val="24"/>
          <w:lang w:eastAsia="ru-RU"/>
        </w:rPr>
        <w:t xml:space="preserve"> </w:t>
      </w:r>
      <w:r w:rsidRPr="00254C91">
        <w:rPr>
          <w:i/>
          <w:iCs/>
          <w:sz w:val="24"/>
          <w:szCs w:val="24"/>
          <w:lang w:eastAsia="ru-RU"/>
        </w:rPr>
        <w:t xml:space="preserve">конфессиональные проблемы. Незавершенность и противоречия модернизации. </w:t>
      </w:r>
      <w:r w:rsidRPr="00254C91">
        <w:rPr>
          <w:sz w:val="24"/>
          <w:szCs w:val="24"/>
          <w:lang w:eastAsia="ru-RU"/>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254C91">
        <w:rPr>
          <w:i/>
          <w:iCs/>
          <w:sz w:val="24"/>
          <w:szCs w:val="24"/>
          <w:lang w:eastAsia="ru-RU"/>
        </w:rPr>
        <w:t>Реакция за рубежом.</w:t>
      </w:r>
      <w:r w:rsidRPr="00254C91">
        <w:rPr>
          <w:sz w:val="24"/>
          <w:szCs w:val="24"/>
          <w:lang w:eastAsia="ru-RU"/>
        </w:rPr>
        <w:t xml:space="preserve"> </w:t>
      </w:r>
      <w:r w:rsidRPr="00254C91">
        <w:rPr>
          <w:i/>
          <w:iCs/>
          <w:sz w:val="24"/>
          <w:szCs w:val="24"/>
          <w:lang w:eastAsia="ru-RU"/>
        </w:rPr>
        <w:t xml:space="preserve">Отклики внутри страны: Москва, периферия, фронт, национальные регионы. Революционная эйфория. </w:t>
      </w:r>
      <w:r w:rsidRPr="00254C91">
        <w:rPr>
          <w:sz w:val="24"/>
          <w:szCs w:val="24"/>
          <w:lang w:eastAsia="ru-RU"/>
        </w:rPr>
        <w:t>Формирование Временного правительства и программа его</w:t>
      </w:r>
      <w:r w:rsidRPr="00254C91">
        <w:rPr>
          <w:i/>
          <w:iCs/>
          <w:sz w:val="24"/>
          <w:szCs w:val="24"/>
          <w:lang w:eastAsia="ru-RU"/>
        </w:rPr>
        <w:t xml:space="preserve"> </w:t>
      </w:r>
      <w:r w:rsidRPr="00254C91">
        <w:rPr>
          <w:sz w:val="24"/>
          <w:szCs w:val="24"/>
          <w:lang w:eastAsia="ru-RU"/>
        </w:rPr>
        <w:t xml:space="preserve">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254C91">
        <w:rPr>
          <w:i/>
          <w:iCs/>
          <w:sz w:val="24"/>
          <w:szCs w:val="24"/>
          <w:lang w:eastAsia="ru-RU"/>
        </w:rPr>
        <w:t xml:space="preserve">православная церковь. Всероссийский Поместный собор и восстановление патриаршества. </w:t>
      </w:r>
      <w:r w:rsidRPr="00254C91">
        <w:rPr>
          <w:sz w:val="24"/>
          <w:szCs w:val="24"/>
          <w:lang w:eastAsia="ru-RU"/>
        </w:rPr>
        <w:t>Выступление Корнилова против Временного правительства. 1</w:t>
      </w:r>
      <w:r w:rsidRPr="00254C91">
        <w:rPr>
          <w:i/>
          <w:iCs/>
          <w:sz w:val="24"/>
          <w:szCs w:val="24"/>
          <w:lang w:eastAsia="ru-RU"/>
        </w:rPr>
        <w:t xml:space="preserve"> </w:t>
      </w:r>
      <w:r w:rsidRPr="00254C91">
        <w:rPr>
          <w:sz w:val="24"/>
          <w:szCs w:val="24"/>
          <w:lang w:eastAsia="ru-RU"/>
        </w:rPr>
        <w:t>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Первые революционные преобразования большевиков</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«Декрет о земле» и принципы наделения крестьян землей. Отделение церкви от государства и школы от церкви.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Созыв и разгон Учредительного собрания</w:t>
      </w:r>
    </w:p>
    <w:p w:rsidR="00254C91" w:rsidRPr="00254C91" w:rsidRDefault="00254C91" w:rsidP="004E3B48">
      <w:pPr>
        <w:widowControl/>
        <w:suppressAutoHyphens w:val="0"/>
        <w:autoSpaceDE/>
        <w:ind w:firstLine="710"/>
        <w:contextualSpacing/>
        <w:jc w:val="both"/>
        <w:rPr>
          <w:sz w:val="24"/>
          <w:szCs w:val="24"/>
          <w:lang w:eastAsia="ru-RU"/>
        </w:rPr>
      </w:pPr>
      <w:r w:rsidRPr="00254C91">
        <w:rPr>
          <w:sz w:val="24"/>
          <w:szCs w:val="24"/>
          <w:lang w:eastAsia="ru-RU"/>
        </w:rPr>
        <w:t>Слом старого и создание нового госаппарата</w:t>
      </w:r>
      <w:r w:rsidRPr="00254C91">
        <w:rPr>
          <w:i/>
          <w:iCs/>
          <w:sz w:val="24"/>
          <w:szCs w:val="24"/>
          <w:lang w:eastAsia="ru-RU"/>
        </w:rPr>
        <w:t>.</w:t>
      </w:r>
      <w:r w:rsidRPr="00254C91">
        <w:rPr>
          <w:sz w:val="24"/>
          <w:szCs w:val="24"/>
          <w:lang w:eastAsia="ru-RU"/>
        </w:rPr>
        <w:t xml:space="preserve"> </w:t>
      </w:r>
      <w:r w:rsidRPr="00254C91">
        <w:rPr>
          <w:i/>
          <w:iCs/>
          <w:sz w:val="24"/>
          <w:szCs w:val="24"/>
          <w:lang w:eastAsia="ru-RU"/>
        </w:rPr>
        <w:t>Советы как форма власти.</w:t>
      </w:r>
      <w:r w:rsidRPr="00254C91">
        <w:rPr>
          <w:sz w:val="24"/>
          <w:szCs w:val="24"/>
          <w:lang w:eastAsia="ru-RU"/>
        </w:rPr>
        <w:t xml:space="preserve"> </w:t>
      </w:r>
      <w:r w:rsidRPr="00254C91">
        <w:rPr>
          <w:i/>
          <w:iCs/>
          <w:sz w:val="24"/>
          <w:szCs w:val="24"/>
          <w:lang w:eastAsia="ru-RU"/>
        </w:rPr>
        <w:t xml:space="preserve">Слабость центра и формирование «многовластия» на местах. </w:t>
      </w:r>
      <w:r w:rsidRPr="00254C91">
        <w:rPr>
          <w:sz w:val="24"/>
          <w:szCs w:val="24"/>
          <w:lang w:eastAsia="ru-RU"/>
        </w:rPr>
        <w:t>ВЦИК Советов.</w:t>
      </w:r>
      <w:r w:rsidRPr="00254C91">
        <w:rPr>
          <w:i/>
          <w:iCs/>
          <w:sz w:val="24"/>
          <w:szCs w:val="24"/>
          <w:lang w:eastAsia="ru-RU"/>
        </w:rPr>
        <w:t xml:space="preserve"> </w:t>
      </w:r>
      <w:r w:rsidRPr="00254C91">
        <w:rPr>
          <w:sz w:val="24"/>
          <w:szCs w:val="24"/>
          <w:lang w:eastAsia="ru-RU"/>
        </w:rPr>
        <w:t>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r w:rsidRPr="00254C91">
        <w:rPr>
          <w:b/>
          <w:bCs/>
          <w:sz w:val="24"/>
          <w:szCs w:val="24"/>
          <w:lang w:eastAsia="ru-RU"/>
        </w:rPr>
        <w:t>Гражданская война и ее последствия</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Установление советской власти в центре и на местах осенью 1917 – весной</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 xml:space="preserve">1918 г.: </w:t>
      </w:r>
      <w:r w:rsidRPr="00254C91">
        <w:rPr>
          <w:i/>
          <w:iCs/>
          <w:sz w:val="24"/>
          <w:szCs w:val="24"/>
          <w:lang w:eastAsia="ru-RU"/>
        </w:rPr>
        <w:t>Центр,</w:t>
      </w:r>
      <w:r w:rsidRPr="00254C91">
        <w:rPr>
          <w:sz w:val="24"/>
          <w:szCs w:val="24"/>
          <w:lang w:eastAsia="ru-RU"/>
        </w:rPr>
        <w:t xml:space="preserve"> </w:t>
      </w:r>
      <w:r w:rsidRPr="00254C91">
        <w:rPr>
          <w:i/>
          <w:iCs/>
          <w:sz w:val="24"/>
          <w:szCs w:val="24"/>
          <w:lang w:eastAsia="ru-RU"/>
        </w:rPr>
        <w:t>Украина,</w:t>
      </w:r>
      <w:r w:rsidRPr="00254C91">
        <w:rPr>
          <w:sz w:val="24"/>
          <w:szCs w:val="24"/>
          <w:lang w:eastAsia="ru-RU"/>
        </w:rPr>
        <w:t xml:space="preserve"> </w:t>
      </w:r>
      <w:r w:rsidRPr="00254C91">
        <w:rPr>
          <w:i/>
          <w:iCs/>
          <w:sz w:val="24"/>
          <w:szCs w:val="24"/>
          <w:lang w:eastAsia="ru-RU"/>
        </w:rPr>
        <w:t>Поволжье,</w:t>
      </w:r>
      <w:r w:rsidRPr="00254C91">
        <w:rPr>
          <w:sz w:val="24"/>
          <w:szCs w:val="24"/>
          <w:lang w:eastAsia="ru-RU"/>
        </w:rPr>
        <w:t xml:space="preserve"> </w:t>
      </w:r>
      <w:r w:rsidRPr="00254C91">
        <w:rPr>
          <w:i/>
          <w:iCs/>
          <w:sz w:val="24"/>
          <w:szCs w:val="24"/>
          <w:lang w:eastAsia="ru-RU"/>
        </w:rPr>
        <w:t>Урал,</w:t>
      </w:r>
      <w:r w:rsidRPr="00254C91">
        <w:rPr>
          <w:sz w:val="24"/>
          <w:szCs w:val="24"/>
          <w:lang w:eastAsia="ru-RU"/>
        </w:rPr>
        <w:t xml:space="preserve"> </w:t>
      </w:r>
      <w:r w:rsidRPr="00254C91">
        <w:rPr>
          <w:i/>
          <w:iCs/>
          <w:sz w:val="24"/>
          <w:szCs w:val="24"/>
          <w:lang w:eastAsia="ru-RU"/>
        </w:rPr>
        <w:t>Сибирь,</w:t>
      </w:r>
      <w:r w:rsidRPr="00254C91">
        <w:rPr>
          <w:sz w:val="24"/>
          <w:szCs w:val="24"/>
          <w:lang w:eastAsia="ru-RU"/>
        </w:rPr>
        <w:t xml:space="preserve"> </w:t>
      </w:r>
      <w:r w:rsidRPr="00254C91">
        <w:rPr>
          <w:i/>
          <w:iCs/>
          <w:sz w:val="24"/>
          <w:szCs w:val="24"/>
          <w:lang w:eastAsia="ru-RU"/>
        </w:rPr>
        <w:t>Дальний Восток,</w:t>
      </w:r>
      <w:r w:rsidRPr="00254C91">
        <w:rPr>
          <w:sz w:val="24"/>
          <w:szCs w:val="24"/>
          <w:lang w:eastAsia="ru-RU"/>
        </w:rPr>
        <w:t xml:space="preserve"> </w:t>
      </w:r>
      <w:r w:rsidRPr="00254C91">
        <w:rPr>
          <w:i/>
          <w:iCs/>
          <w:sz w:val="24"/>
          <w:szCs w:val="24"/>
          <w:lang w:eastAsia="ru-RU"/>
        </w:rPr>
        <w:t>Северный</w:t>
      </w:r>
      <w:r w:rsidRPr="00254C91">
        <w:rPr>
          <w:sz w:val="24"/>
          <w:szCs w:val="24"/>
          <w:lang w:eastAsia="ru-RU"/>
        </w:rPr>
        <w:t xml:space="preserve"> </w:t>
      </w:r>
      <w:r w:rsidRPr="00254C91">
        <w:rPr>
          <w:i/>
          <w:iCs/>
          <w:sz w:val="24"/>
          <w:szCs w:val="24"/>
          <w:lang w:eastAsia="ru-RU"/>
        </w:rPr>
        <w:t xml:space="preserve">Кавказ и Закавказье, Средняя Азия. </w:t>
      </w:r>
      <w:r w:rsidRPr="00254C91">
        <w:rPr>
          <w:sz w:val="24"/>
          <w:szCs w:val="24"/>
          <w:lang w:eastAsia="ru-RU"/>
        </w:rPr>
        <w:t>Начало формирования основных очагов</w:t>
      </w:r>
      <w:r w:rsidRPr="00254C91">
        <w:rPr>
          <w:i/>
          <w:iCs/>
          <w:sz w:val="24"/>
          <w:szCs w:val="24"/>
          <w:lang w:eastAsia="ru-RU"/>
        </w:rPr>
        <w:t xml:space="preserve"> </w:t>
      </w:r>
      <w:r w:rsidRPr="00254C91">
        <w:rPr>
          <w:sz w:val="24"/>
          <w:szCs w:val="24"/>
          <w:lang w:eastAsia="ru-RU"/>
        </w:rPr>
        <w:t xml:space="preserve">сопротивления большевикам. </w:t>
      </w:r>
      <w:r w:rsidRPr="00254C91">
        <w:rPr>
          <w:i/>
          <w:iCs/>
          <w:sz w:val="24"/>
          <w:szCs w:val="24"/>
          <w:lang w:eastAsia="ru-RU"/>
        </w:rPr>
        <w:t>Ситуация на Дону.</w:t>
      </w:r>
      <w:r w:rsidRPr="00254C91">
        <w:rPr>
          <w:sz w:val="24"/>
          <w:szCs w:val="24"/>
          <w:lang w:eastAsia="ru-RU"/>
        </w:rPr>
        <w:t xml:space="preserve"> </w:t>
      </w:r>
      <w:r w:rsidRPr="00254C91">
        <w:rPr>
          <w:i/>
          <w:iCs/>
          <w:sz w:val="24"/>
          <w:szCs w:val="24"/>
          <w:lang w:eastAsia="ru-RU"/>
        </w:rPr>
        <w:t>Позиция Украинской Центральной</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contextualSpacing/>
        <w:jc w:val="both"/>
        <w:rPr>
          <w:sz w:val="24"/>
          <w:szCs w:val="24"/>
          <w:lang w:eastAsia="ru-RU"/>
        </w:rPr>
      </w:pPr>
      <w:r w:rsidRPr="00254C91">
        <w:rPr>
          <w:i/>
          <w:iCs/>
          <w:sz w:val="24"/>
          <w:szCs w:val="24"/>
          <w:lang w:eastAsia="ru-RU"/>
        </w:rPr>
        <w:t xml:space="preserve">рады. </w:t>
      </w:r>
      <w:r w:rsidRPr="00254C91">
        <w:rPr>
          <w:sz w:val="24"/>
          <w:szCs w:val="24"/>
          <w:lang w:eastAsia="ru-RU"/>
        </w:rPr>
        <w:t>Восстание чехословацкого корпуса.</w:t>
      </w:r>
      <w:r w:rsidRPr="00254C91">
        <w:rPr>
          <w:i/>
          <w:iCs/>
          <w:sz w:val="24"/>
          <w:szCs w:val="24"/>
          <w:lang w:eastAsia="ru-RU"/>
        </w:rPr>
        <w:t xml:space="preserve"> </w:t>
      </w:r>
      <w:r w:rsidRPr="00254C91">
        <w:rPr>
          <w:sz w:val="24"/>
          <w:szCs w:val="24"/>
          <w:lang w:eastAsia="ru-RU"/>
        </w:rPr>
        <w:t>Гражданская война как</w:t>
      </w:r>
      <w:r w:rsidRPr="00254C91">
        <w:rPr>
          <w:i/>
          <w:iCs/>
          <w:sz w:val="24"/>
          <w:szCs w:val="24"/>
          <w:lang w:eastAsia="ru-RU"/>
        </w:rPr>
        <w:t xml:space="preserve"> </w:t>
      </w:r>
      <w:r w:rsidRPr="00254C91">
        <w:rPr>
          <w:sz w:val="24"/>
          <w:szCs w:val="24"/>
          <w:lang w:eastAsia="ru-RU"/>
        </w:rPr>
        <w:t xml:space="preserve">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254C91">
        <w:rPr>
          <w:i/>
          <w:iCs/>
          <w:sz w:val="24"/>
          <w:szCs w:val="24"/>
          <w:lang w:eastAsia="ru-RU"/>
        </w:rPr>
        <w:t>Идеология Белого движения.</w:t>
      </w:r>
      <w:r w:rsidRPr="00254C91">
        <w:rPr>
          <w:sz w:val="24"/>
          <w:szCs w:val="24"/>
          <w:lang w:eastAsia="ru-RU"/>
        </w:rPr>
        <w:t xml:space="preserve"> Комуч, Директория, правительства А.В. Колчака, А.И. Деникина и П.Н. Врангеля. </w:t>
      </w:r>
      <w:r w:rsidRPr="00254C91">
        <w:rPr>
          <w:i/>
          <w:iCs/>
          <w:sz w:val="24"/>
          <w:szCs w:val="24"/>
          <w:lang w:eastAsia="ru-RU"/>
        </w:rPr>
        <w:t xml:space="preserve">Положение населения на территориях антибольшевистских сил. </w:t>
      </w:r>
      <w:r w:rsidRPr="00254C91">
        <w:rPr>
          <w:sz w:val="24"/>
          <w:szCs w:val="24"/>
          <w:lang w:eastAsia="ru-RU"/>
        </w:rPr>
        <w:t>Повстанчество в</w:t>
      </w:r>
      <w:r w:rsidRPr="00254C91">
        <w:rPr>
          <w:i/>
          <w:iCs/>
          <w:sz w:val="24"/>
          <w:szCs w:val="24"/>
          <w:lang w:eastAsia="ru-RU"/>
        </w:rPr>
        <w:t xml:space="preserve"> </w:t>
      </w:r>
      <w:r w:rsidRPr="00254C91">
        <w:rPr>
          <w:sz w:val="24"/>
          <w:szCs w:val="24"/>
          <w:lang w:eastAsia="ru-RU"/>
        </w:rPr>
        <w:t xml:space="preserve">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254C91">
        <w:rPr>
          <w:i/>
          <w:iCs/>
          <w:sz w:val="24"/>
          <w:szCs w:val="24"/>
          <w:lang w:eastAsia="ru-RU"/>
        </w:rPr>
        <w:t>«Главкизм».</w:t>
      </w:r>
      <w:r w:rsidRPr="00254C91">
        <w:rPr>
          <w:sz w:val="24"/>
          <w:szCs w:val="24"/>
          <w:lang w:eastAsia="ru-RU"/>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254C91">
        <w:rPr>
          <w:i/>
          <w:iCs/>
          <w:sz w:val="24"/>
          <w:szCs w:val="24"/>
          <w:lang w:eastAsia="ru-RU"/>
        </w:rPr>
        <w:t>Ущемление</w:t>
      </w:r>
      <w:r w:rsidRPr="00254C91">
        <w:rPr>
          <w:sz w:val="24"/>
          <w:szCs w:val="24"/>
          <w:lang w:eastAsia="ru-RU"/>
        </w:rPr>
        <w:t xml:space="preserve"> </w:t>
      </w:r>
      <w:r w:rsidRPr="00254C91">
        <w:rPr>
          <w:i/>
          <w:iCs/>
          <w:sz w:val="24"/>
          <w:szCs w:val="24"/>
          <w:lang w:eastAsia="ru-RU"/>
        </w:rPr>
        <w:t xml:space="preserve">прав </w:t>
      </w:r>
      <w:r w:rsidRPr="00254C91">
        <w:rPr>
          <w:i/>
          <w:iCs/>
          <w:sz w:val="24"/>
          <w:szCs w:val="24"/>
          <w:lang w:eastAsia="ru-RU"/>
        </w:rPr>
        <w:lastRenderedPageBreak/>
        <w:t xml:space="preserve">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sidRPr="00254C91">
        <w:rPr>
          <w:sz w:val="24"/>
          <w:szCs w:val="24"/>
          <w:lang w:eastAsia="ru-RU"/>
        </w:rPr>
        <w:t>Польско-советская война.</w:t>
      </w:r>
      <w:r w:rsidRPr="00254C91">
        <w:rPr>
          <w:i/>
          <w:iCs/>
          <w:sz w:val="24"/>
          <w:szCs w:val="24"/>
          <w:lang w:eastAsia="ru-RU"/>
        </w:rPr>
        <w:t xml:space="preserve"> </w:t>
      </w:r>
      <w:r w:rsidRPr="00254C91">
        <w:rPr>
          <w:sz w:val="24"/>
          <w:szCs w:val="24"/>
          <w:lang w:eastAsia="ru-RU"/>
        </w:rPr>
        <w:t>Поражение армии</w:t>
      </w:r>
      <w:r w:rsidRPr="00254C91">
        <w:rPr>
          <w:i/>
          <w:iCs/>
          <w:sz w:val="24"/>
          <w:szCs w:val="24"/>
          <w:lang w:eastAsia="ru-RU"/>
        </w:rPr>
        <w:t xml:space="preserve"> </w:t>
      </w:r>
      <w:r w:rsidRPr="00254C91">
        <w:rPr>
          <w:sz w:val="24"/>
          <w:szCs w:val="24"/>
          <w:lang w:eastAsia="ru-RU"/>
        </w:rPr>
        <w:t>Врангеля в Крыму.</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Причины победы Красной Армии в Гражданской войне. Вопрос о земле. </w:t>
      </w:r>
      <w:r w:rsidRPr="00254C91">
        <w:rPr>
          <w:i/>
          <w:iCs/>
          <w:sz w:val="24"/>
          <w:szCs w:val="24"/>
          <w:lang w:eastAsia="ru-RU"/>
        </w:rPr>
        <w:t xml:space="preserve">Национальный фактор в Гражданской войне. </w:t>
      </w:r>
      <w:r w:rsidRPr="00254C91">
        <w:rPr>
          <w:sz w:val="24"/>
          <w:szCs w:val="24"/>
          <w:lang w:eastAsia="ru-RU"/>
        </w:rPr>
        <w:t>Декларация прав народов России и ее</w:t>
      </w:r>
      <w:r w:rsidRPr="00254C91">
        <w:rPr>
          <w:i/>
          <w:iCs/>
          <w:sz w:val="24"/>
          <w:szCs w:val="24"/>
          <w:lang w:eastAsia="ru-RU"/>
        </w:rPr>
        <w:t xml:space="preserve"> </w:t>
      </w:r>
      <w:r w:rsidRPr="00254C91">
        <w:rPr>
          <w:sz w:val="24"/>
          <w:szCs w:val="24"/>
          <w:lang w:eastAsia="ru-RU"/>
        </w:rPr>
        <w:t xml:space="preserve">значение. </w:t>
      </w:r>
      <w:r w:rsidRPr="00254C91">
        <w:rPr>
          <w:i/>
          <w:iCs/>
          <w:sz w:val="24"/>
          <w:szCs w:val="24"/>
          <w:lang w:eastAsia="ru-RU"/>
        </w:rPr>
        <w:t>Эмиграция и формирование Русского зарубежья.</w:t>
      </w:r>
      <w:r w:rsidRPr="00254C91">
        <w:rPr>
          <w:sz w:val="24"/>
          <w:szCs w:val="24"/>
          <w:lang w:eastAsia="ru-RU"/>
        </w:rPr>
        <w:t xml:space="preserve"> Последние отголоски Гражданской войны в регионах в конце 1921–1922 гг.</w:t>
      </w:r>
    </w:p>
    <w:p w:rsidR="00254C91" w:rsidRPr="00254C91" w:rsidRDefault="00254C91" w:rsidP="00254C91">
      <w:pPr>
        <w:widowControl/>
        <w:suppressAutoHyphens w:val="0"/>
        <w:autoSpaceDE/>
        <w:ind w:firstLine="710"/>
        <w:contextualSpacing/>
        <w:jc w:val="both"/>
        <w:rPr>
          <w:sz w:val="24"/>
          <w:szCs w:val="24"/>
          <w:lang w:eastAsia="ru-RU"/>
        </w:rPr>
      </w:pPr>
      <w:r w:rsidRPr="00254C91">
        <w:rPr>
          <w:b/>
          <w:bCs/>
          <w:sz w:val="24"/>
          <w:szCs w:val="24"/>
          <w:lang w:eastAsia="ru-RU"/>
        </w:rPr>
        <w:t>Идеология и культура периода Гражданской войны и «военного коммунизма»</w:t>
      </w:r>
    </w:p>
    <w:p w:rsidR="00254C91" w:rsidRPr="00254C91" w:rsidRDefault="00254C91" w:rsidP="00254C91">
      <w:pPr>
        <w:widowControl/>
        <w:suppressAutoHyphens w:val="0"/>
        <w:autoSpaceDE/>
        <w:ind w:firstLine="710"/>
        <w:contextualSpacing/>
        <w:jc w:val="both"/>
        <w:rPr>
          <w:sz w:val="24"/>
          <w:szCs w:val="24"/>
          <w:lang w:eastAsia="ru-RU"/>
        </w:rPr>
      </w:pPr>
      <w:r w:rsidRPr="00254C91">
        <w:rPr>
          <w:i/>
          <w:iCs/>
          <w:sz w:val="24"/>
          <w:szCs w:val="24"/>
          <w:lang w:eastAsia="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254C91">
        <w:rPr>
          <w:sz w:val="24"/>
          <w:szCs w:val="24"/>
          <w:lang w:eastAsia="ru-RU"/>
        </w:rPr>
        <w:t>Ликвидация сословных привилегий.</w:t>
      </w:r>
      <w:r w:rsidRPr="00254C91">
        <w:rPr>
          <w:i/>
          <w:iCs/>
          <w:sz w:val="24"/>
          <w:szCs w:val="24"/>
          <w:lang w:eastAsia="ru-RU"/>
        </w:rPr>
        <w:t xml:space="preserve">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sidRPr="00254C91">
        <w:rPr>
          <w:sz w:val="24"/>
          <w:szCs w:val="24"/>
          <w:lang w:eastAsia="ru-RU"/>
        </w:rPr>
        <w:t>Проблема</w:t>
      </w:r>
      <w:r w:rsidRPr="00254C91">
        <w:rPr>
          <w:i/>
          <w:iCs/>
          <w:sz w:val="24"/>
          <w:szCs w:val="24"/>
          <w:lang w:eastAsia="ru-RU"/>
        </w:rPr>
        <w:t xml:space="preserve"> </w:t>
      </w:r>
      <w:r w:rsidRPr="00254C91">
        <w:rPr>
          <w:sz w:val="24"/>
          <w:szCs w:val="24"/>
          <w:lang w:eastAsia="ru-RU"/>
        </w:rPr>
        <w:t>массовой детской беспризорности. Влияние военной обстановки на психологию населения.</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Наш край в годы революции и Гражданской войны.</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Советский Союз в 1920–1930-е гг.</w:t>
      </w:r>
    </w:p>
    <w:p w:rsidR="004E3B48" w:rsidRDefault="00254C91" w:rsidP="004E3B48">
      <w:pPr>
        <w:widowControl/>
        <w:suppressAutoHyphens w:val="0"/>
        <w:autoSpaceDE/>
        <w:ind w:left="700"/>
        <w:contextualSpacing/>
        <w:rPr>
          <w:b/>
          <w:bCs/>
          <w:sz w:val="24"/>
          <w:szCs w:val="24"/>
          <w:lang w:eastAsia="ru-RU"/>
        </w:rPr>
      </w:pPr>
      <w:r w:rsidRPr="00254C91">
        <w:rPr>
          <w:b/>
          <w:bCs/>
          <w:sz w:val="24"/>
          <w:szCs w:val="24"/>
          <w:lang w:eastAsia="ru-RU"/>
        </w:rPr>
        <w:t>СССР в годы нэпа. 1921–1928</w:t>
      </w:r>
    </w:p>
    <w:p w:rsidR="00254C91" w:rsidRPr="00254C91" w:rsidRDefault="00254C91" w:rsidP="004E3B48">
      <w:pPr>
        <w:widowControl/>
        <w:suppressAutoHyphens w:val="0"/>
        <w:autoSpaceDE/>
        <w:contextualSpacing/>
        <w:rPr>
          <w:sz w:val="24"/>
          <w:szCs w:val="24"/>
          <w:lang w:eastAsia="ru-RU"/>
        </w:rPr>
      </w:pPr>
      <w:r w:rsidRPr="00254C91">
        <w:rPr>
          <w:sz w:val="24"/>
          <w:szCs w:val="24"/>
          <w:lang w:eastAsia="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254C91">
        <w:rPr>
          <w:i/>
          <w:iCs/>
          <w:sz w:val="24"/>
          <w:szCs w:val="24"/>
          <w:lang w:eastAsia="ru-RU"/>
        </w:rPr>
        <w:t>Попытки внедрения</w:t>
      </w:r>
      <w:r w:rsidRPr="00254C91">
        <w:rPr>
          <w:sz w:val="24"/>
          <w:szCs w:val="24"/>
          <w:lang w:eastAsia="ru-RU"/>
        </w:rPr>
        <w:t xml:space="preserve"> </w:t>
      </w:r>
      <w:r w:rsidRPr="00254C91">
        <w:rPr>
          <w:i/>
          <w:iCs/>
          <w:sz w:val="24"/>
          <w:szCs w:val="24"/>
          <w:lang w:eastAsia="ru-RU"/>
        </w:rPr>
        <w:t>научной организации труда (НОТ) на производстве. Учреждение в СССР звания «Герой Труда» (1927 г., с 1938 г. – Герой Социалистического Труда).</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Предпосылки и значение образования СССР. Принятие Конституции СССР</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 xml:space="preserve">1924 г. </w:t>
      </w:r>
      <w:r w:rsidRPr="00254C91">
        <w:rPr>
          <w:i/>
          <w:iCs/>
          <w:sz w:val="24"/>
          <w:szCs w:val="24"/>
          <w:lang w:eastAsia="ru-RU"/>
        </w:rPr>
        <w:t>Ситуация в Закавказье и Средней Азии.</w:t>
      </w:r>
      <w:r w:rsidRPr="00254C91">
        <w:rPr>
          <w:sz w:val="24"/>
          <w:szCs w:val="24"/>
          <w:lang w:eastAsia="ru-RU"/>
        </w:rPr>
        <w:t xml:space="preserve"> </w:t>
      </w:r>
      <w:r w:rsidRPr="00254C91">
        <w:rPr>
          <w:i/>
          <w:iCs/>
          <w:sz w:val="24"/>
          <w:szCs w:val="24"/>
          <w:lang w:eastAsia="ru-RU"/>
        </w:rPr>
        <w:t>Создание новых национальных</w:t>
      </w:r>
      <w:r w:rsidRPr="00254C91">
        <w:rPr>
          <w:sz w:val="24"/>
          <w:szCs w:val="24"/>
          <w:lang w:eastAsia="ru-RU"/>
        </w:rPr>
        <w:t xml:space="preserve"> </w:t>
      </w:r>
      <w:r w:rsidRPr="00254C91">
        <w:rPr>
          <w:i/>
          <w:iCs/>
          <w:sz w:val="24"/>
          <w:szCs w:val="24"/>
          <w:lang w:eastAsia="ru-RU"/>
        </w:rPr>
        <w:t xml:space="preserve">образований в 1920-е гг. Политика «коренизации» и борьба по вопросу о национальном строительстве. </w:t>
      </w:r>
      <w:r w:rsidRPr="00254C91">
        <w:rPr>
          <w:sz w:val="24"/>
          <w:szCs w:val="24"/>
          <w:lang w:eastAsia="ru-RU"/>
        </w:rPr>
        <w:t>Административно-территориальные реформы</w:t>
      </w:r>
      <w:r w:rsidRPr="00254C91">
        <w:rPr>
          <w:i/>
          <w:iCs/>
          <w:sz w:val="24"/>
          <w:szCs w:val="24"/>
          <w:lang w:eastAsia="ru-RU"/>
        </w:rPr>
        <w:t xml:space="preserve"> </w:t>
      </w:r>
      <w:r w:rsidRPr="00254C91">
        <w:rPr>
          <w:sz w:val="24"/>
          <w:szCs w:val="24"/>
          <w:lang w:eastAsia="ru-RU"/>
        </w:rPr>
        <w:t>1920-х</w:t>
      </w:r>
      <w:r w:rsidRPr="00254C91">
        <w:rPr>
          <w:i/>
          <w:iCs/>
          <w:sz w:val="24"/>
          <w:szCs w:val="24"/>
          <w:lang w:eastAsia="ru-RU"/>
        </w:rPr>
        <w:t xml:space="preserve"> </w:t>
      </w:r>
      <w:r w:rsidRPr="00254C91">
        <w:rPr>
          <w:sz w:val="24"/>
          <w:szCs w:val="24"/>
          <w:lang w:eastAsia="ru-RU"/>
        </w:rPr>
        <w:t xml:space="preserve">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sidRPr="00254C91">
        <w:rPr>
          <w:i/>
          <w:iCs/>
          <w:sz w:val="24"/>
          <w:szCs w:val="24"/>
          <w:lang w:eastAsia="ru-RU"/>
        </w:rPr>
        <w:t>Ситуация в партии и возрастание роли</w:t>
      </w:r>
      <w:r w:rsidRPr="00254C91">
        <w:rPr>
          <w:sz w:val="24"/>
          <w:szCs w:val="24"/>
          <w:lang w:eastAsia="ru-RU"/>
        </w:rPr>
        <w:t xml:space="preserve"> </w:t>
      </w:r>
      <w:r w:rsidRPr="00254C91">
        <w:rPr>
          <w:i/>
          <w:iCs/>
          <w:sz w:val="24"/>
          <w:szCs w:val="24"/>
          <w:lang w:eastAsia="ru-RU"/>
        </w:rPr>
        <w:t xml:space="preserve">партийного аппарата. Роль И.В. Сталина в создании номенклатуры. Ликвидация оппозиции внутри ВКП(б) к концу 1920-х гг. </w:t>
      </w:r>
      <w:r w:rsidRPr="00254C91">
        <w:rPr>
          <w:sz w:val="24"/>
          <w:szCs w:val="24"/>
          <w:lang w:eastAsia="ru-RU"/>
        </w:rPr>
        <w:t>Социальная политика большевиков.</w:t>
      </w:r>
      <w:r w:rsidRPr="00254C91">
        <w:rPr>
          <w:i/>
          <w:iCs/>
          <w:sz w:val="24"/>
          <w:szCs w:val="24"/>
          <w:lang w:eastAsia="ru-RU"/>
        </w:rPr>
        <w:t xml:space="preserve"> </w:t>
      </w:r>
      <w:r w:rsidRPr="00254C91">
        <w:rPr>
          <w:sz w:val="24"/>
          <w:szCs w:val="24"/>
          <w:lang w:eastAsia="ru-RU"/>
        </w:rPr>
        <w:t xml:space="preserve">Положение рабочих и крестьян. </w:t>
      </w:r>
      <w:r w:rsidRPr="00254C91">
        <w:rPr>
          <w:i/>
          <w:iCs/>
          <w:sz w:val="24"/>
          <w:szCs w:val="24"/>
          <w:lang w:eastAsia="ru-RU"/>
        </w:rPr>
        <w:t>Эмансипация женщин.</w:t>
      </w:r>
      <w:r w:rsidRPr="00254C91">
        <w:rPr>
          <w:sz w:val="24"/>
          <w:szCs w:val="24"/>
          <w:lang w:eastAsia="ru-RU"/>
        </w:rPr>
        <w:t xml:space="preserve"> </w:t>
      </w:r>
      <w:r w:rsidRPr="00254C91">
        <w:rPr>
          <w:i/>
          <w:iCs/>
          <w:sz w:val="24"/>
          <w:szCs w:val="24"/>
          <w:lang w:eastAsia="ru-RU"/>
        </w:rPr>
        <w:t>Молодежная политика.</w:t>
      </w:r>
      <w:r w:rsidRPr="00254C91">
        <w:rPr>
          <w:sz w:val="24"/>
          <w:szCs w:val="24"/>
          <w:lang w:eastAsia="ru-RU"/>
        </w:rPr>
        <w:t xml:space="preserve"> </w:t>
      </w:r>
      <w:r w:rsidRPr="00254C91">
        <w:rPr>
          <w:i/>
          <w:iCs/>
          <w:sz w:val="24"/>
          <w:szCs w:val="24"/>
          <w:lang w:eastAsia="ru-RU"/>
        </w:rPr>
        <w:t>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Советский Союз в 1929–1941 гг.</w:t>
      </w:r>
    </w:p>
    <w:p w:rsidR="00254C91" w:rsidRPr="00254C91" w:rsidRDefault="00254C91" w:rsidP="00254C91">
      <w:pPr>
        <w:widowControl/>
        <w:tabs>
          <w:tab w:val="left" w:pos="2160"/>
          <w:tab w:val="left" w:pos="3660"/>
          <w:tab w:val="left" w:pos="5480"/>
          <w:tab w:val="left" w:pos="7080"/>
          <w:tab w:val="left" w:pos="7640"/>
          <w:tab w:val="left" w:pos="8760"/>
        </w:tabs>
        <w:suppressAutoHyphens w:val="0"/>
        <w:autoSpaceDE/>
        <w:ind w:left="700"/>
        <w:contextualSpacing/>
        <w:rPr>
          <w:sz w:val="24"/>
          <w:szCs w:val="24"/>
          <w:lang w:eastAsia="ru-RU"/>
        </w:rPr>
      </w:pPr>
      <w:r w:rsidRPr="00254C91">
        <w:rPr>
          <w:sz w:val="24"/>
          <w:szCs w:val="24"/>
          <w:lang w:eastAsia="ru-RU"/>
        </w:rPr>
        <w:t>«Великий</w:t>
      </w:r>
      <w:r w:rsidRPr="00254C91">
        <w:rPr>
          <w:sz w:val="24"/>
          <w:szCs w:val="24"/>
          <w:lang w:eastAsia="ru-RU"/>
        </w:rPr>
        <w:tab/>
        <w:t>перелом».</w:t>
      </w:r>
      <w:r w:rsidRPr="00254C91">
        <w:rPr>
          <w:sz w:val="24"/>
          <w:szCs w:val="24"/>
          <w:lang w:eastAsia="ru-RU"/>
        </w:rPr>
        <w:tab/>
        <w:t>Перестройка</w:t>
      </w:r>
      <w:r w:rsidRPr="00254C91">
        <w:rPr>
          <w:sz w:val="24"/>
          <w:szCs w:val="24"/>
          <w:lang w:eastAsia="ru-RU"/>
        </w:rPr>
        <w:tab/>
        <w:t>экономики</w:t>
      </w:r>
      <w:r w:rsidRPr="00254C91">
        <w:rPr>
          <w:sz w:val="24"/>
          <w:szCs w:val="24"/>
          <w:lang w:eastAsia="ru-RU"/>
        </w:rPr>
        <w:tab/>
        <w:t>на</w:t>
      </w:r>
      <w:r w:rsidRPr="00254C91">
        <w:rPr>
          <w:sz w:val="24"/>
          <w:szCs w:val="24"/>
          <w:lang w:eastAsia="ru-RU"/>
        </w:rPr>
        <w:tab/>
        <w:t>основе</w:t>
      </w:r>
      <w:r w:rsidRPr="00254C91">
        <w:rPr>
          <w:sz w:val="24"/>
          <w:szCs w:val="24"/>
          <w:lang w:eastAsia="ru-RU"/>
        </w:rPr>
        <w:tab/>
        <w:t>командного</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 xml:space="preserve">администрирования. Форсированная индустриализация: региональная и национальная специфика. Создание рабочих и инженерных кадров. </w:t>
      </w:r>
      <w:r w:rsidRPr="00254C91">
        <w:rPr>
          <w:i/>
          <w:iCs/>
          <w:sz w:val="24"/>
          <w:szCs w:val="24"/>
          <w:lang w:eastAsia="ru-RU"/>
        </w:rPr>
        <w:t xml:space="preserve">Социалистическое соревнование. Ударники и стахановцы. </w:t>
      </w:r>
      <w:r w:rsidRPr="00254C91">
        <w:rPr>
          <w:sz w:val="24"/>
          <w:szCs w:val="24"/>
          <w:lang w:eastAsia="ru-RU"/>
        </w:rPr>
        <w:t>Ликвидация частной</w:t>
      </w:r>
      <w:r w:rsidRPr="00254C91">
        <w:rPr>
          <w:i/>
          <w:iCs/>
          <w:sz w:val="24"/>
          <w:szCs w:val="24"/>
          <w:lang w:eastAsia="ru-RU"/>
        </w:rPr>
        <w:t xml:space="preserve"> </w:t>
      </w:r>
      <w:r w:rsidRPr="00254C91">
        <w:rPr>
          <w:sz w:val="24"/>
          <w:szCs w:val="24"/>
          <w:lang w:eastAsia="ru-RU"/>
        </w:rPr>
        <w:t>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4E3B48">
      <w:pPr>
        <w:widowControl/>
        <w:suppressAutoHyphens w:val="0"/>
        <w:autoSpaceDE/>
        <w:ind w:firstLine="710"/>
        <w:contextualSpacing/>
        <w:jc w:val="both"/>
        <w:rPr>
          <w:sz w:val="24"/>
          <w:szCs w:val="24"/>
          <w:lang w:eastAsia="ru-RU"/>
        </w:rPr>
      </w:pPr>
      <w:r w:rsidRPr="00254C91">
        <w:rPr>
          <w:sz w:val="24"/>
          <w:szCs w:val="24"/>
          <w:lang w:eastAsia="ru-RU"/>
        </w:rPr>
        <w:lastRenderedPageBreak/>
        <w:t xml:space="preserve">Создание МТС. </w:t>
      </w:r>
      <w:r w:rsidRPr="00254C91">
        <w:rPr>
          <w:i/>
          <w:iCs/>
          <w:sz w:val="24"/>
          <w:szCs w:val="24"/>
          <w:lang w:eastAsia="ru-RU"/>
        </w:rPr>
        <w:t>Национальные и региональные особенности</w:t>
      </w:r>
      <w:r w:rsidRPr="00254C91">
        <w:rPr>
          <w:sz w:val="24"/>
          <w:szCs w:val="24"/>
          <w:lang w:eastAsia="ru-RU"/>
        </w:rPr>
        <w:t xml:space="preserve"> </w:t>
      </w:r>
      <w:r w:rsidRPr="00254C91">
        <w:rPr>
          <w:i/>
          <w:iCs/>
          <w:sz w:val="24"/>
          <w:szCs w:val="24"/>
          <w:lang w:eastAsia="ru-RU"/>
        </w:rPr>
        <w:t xml:space="preserve">коллективизации. </w:t>
      </w:r>
      <w:r w:rsidRPr="00254C91">
        <w:rPr>
          <w:sz w:val="24"/>
          <w:szCs w:val="24"/>
          <w:lang w:eastAsia="ru-RU"/>
        </w:rPr>
        <w:t>Голод в СССР в</w:t>
      </w:r>
      <w:r w:rsidRPr="00254C91">
        <w:rPr>
          <w:i/>
          <w:iCs/>
          <w:sz w:val="24"/>
          <w:szCs w:val="24"/>
          <w:lang w:eastAsia="ru-RU"/>
        </w:rPr>
        <w:t xml:space="preserve"> </w:t>
      </w:r>
      <w:r w:rsidRPr="00254C91">
        <w:rPr>
          <w:sz w:val="24"/>
          <w:szCs w:val="24"/>
          <w:lang w:eastAsia="ru-RU"/>
        </w:rPr>
        <w:t>1932–1933</w:t>
      </w:r>
      <w:r w:rsidRPr="00254C91">
        <w:rPr>
          <w:i/>
          <w:iCs/>
          <w:sz w:val="24"/>
          <w:szCs w:val="24"/>
          <w:lang w:eastAsia="ru-RU"/>
        </w:rPr>
        <w:t xml:space="preserve"> </w:t>
      </w:r>
      <w:r w:rsidRPr="00254C91">
        <w:rPr>
          <w:sz w:val="24"/>
          <w:szCs w:val="24"/>
          <w:lang w:eastAsia="ru-RU"/>
        </w:rPr>
        <w:t>гг.</w:t>
      </w:r>
      <w:r w:rsidRPr="00254C91">
        <w:rPr>
          <w:i/>
          <w:iCs/>
          <w:sz w:val="24"/>
          <w:szCs w:val="24"/>
          <w:lang w:eastAsia="ru-RU"/>
        </w:rPr>
        <w:t xml:space="preserve"> </w:t>
      </w:r>
      <w:r w:rsidRPr="00254C91">
        <w:rPr>
          <w:sz w:val="24"/>
          <w:szCs w:val="24"/>
          <w:lang w:eastAsia="ru-RU"/>
        </w:rPr>
        <w:t>как следствие коллективизации.</w:t>
      </w:r>
      <w:r w:rsidRPr="00254C91">
        <w:rPr>
          <w:i/>
          <w:iCs/>
          <w:sz w:val="24"/>
          <w:szCs w:val="24"/>
          <w:lang w:eastAsia="ru-RU"/>
        </w:rPr>
        <w:t xml:space="preserve"> </w:t>
      </w:r>
      <w:r w:rsidRPr="00254C91">
        <w:rPr>
          <w:sz w:val="24"/>
          <w:szCs w:val="24"/>
          <w:lang w:eastAsia="ru-RU"/>
        </w:rPr>
        <w:t xml:space="preserve">Крупнейшие стройки первых пятилеток в центре и национальных республиках. </w:t>
      </w:r>
      <w:r w:rsidRPr="00254C91">
        <w:rPr>
          <w:i/>
          <w:iCs/>
          <w:sz w:val="24"/>
          <w:szCs w:val="24"/>
          <w:lang w:eastAsia="ru-RU"/>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254C91">
        <w:rPr>
          <w:sz w:val="24"/>
          <w:szCs w:val="24"/>
          <w:lang w:eastAsia="ru-RU"/>
        </w:rPr>
        <w:t xml:space="preserve">Создание новых отраслей промышленности. </w:t>
      </w:r>
      <w:r w:rsidRPr="00254C91">
        <w:rPr>
          <w:i/>
          <w:iCs/>
          <w:sz w:val="24"/>
          <w:szCs w:val="24"/>
          <w:lang w:eastAsia="ru-RU"/>
        </w:rPr>
        <w:t>Иностранные специалисты и</w:t>
      </w:r>
      <w:r w:rsidRPr="00254C91">
        <w:rPr>
          <w:sz w:val="24"/>
          <w:szCs w:val="24"/>
          <w:lang w:eastAsia="ru-RU"/>
        </w:rPr>
        <w:t xml:space="preserve"> </w:t>
      </w:r>
      <w:r w:rsidRPr="00254C91">
        <w:rPr>
          <w:i/>
          <w:iCs/>
          <w:sz w:val="24"/>
          <w:szCs w:val="24"/>
          <w:lang w:eastAsia="ru-RU"/>
        </w:rPr>
        <w:t xml:space="preserve">технологии на стройках СССР. Милитаризация народного хозяйства, ускоренное развитие военной промышленности. </w:t>
      </w:r>
      <w:r w:rsidRPr="00254C91">
        <w:rPr>
          <w:sz w:val="24"/>
          <w:szCs w:val="24"/>
          <w:lang w:eastAsia="ru-RU"/>
        </w:rPr>
        <w:t>Результаты,</w:t>
      </w:r>
      <w:r w:rsidRPr="00254C91">
        <w:rPr>
          <w:i/>
          <w:iCs/>
          <w:sz w:val="24"/>
          <w:szCs w:val="24"/>
          <w:lang w:eastAsia="ru-RU"/>
        </w:rPr>
        <w:t xml:space="preserve"> </w:t>
      </w:r>
      <w:r w:rsidRPr="00254C91">
        <w:rPr>
          <w:sz w:val="24"/>
          <w:szCs w:val="24"/>
          <w:lang w:eastAsia="ru-RU"/>
        </w:rPr>
        <w:t xml:space="preserve">цена и издержки модернизации.Превращение СССР в аграрно-индустриальную державу. Ликвидация безработицы. </w:t>
      </w:r>
      <w:r w:rsidRPr="00254C91">
        <w:rPr>
          <w:i/>
          <w:iCs/>
          <w:sz w:val="24"/>
          <w:szCs w:val="24"/>
          <w:lang w:eastAsia="ru-RU"/>
        </w:rPr>
        <w:t xml:space="preserve">Успехи и противоречия урбанизации. </w:t>
      </w:r>
      <w:r w:rsidRPr="00254C91">
        <w:rPr>
          <w:sz w:val="24"/>
          <w:szCs w:val="24"/>
          <w:lang w:eastAsia="ru-RU"/>
        </w:rPr>
        <w:t>Утверждение</w:t>
      </w:r>
      <w:r w:rsidRPr="00254C91">
        <w:rPr>
          <w:i/>
          <w:iCs/>
          <w:sz w:val="24"/>
          <w:szCs w:val="24"/>
          <w:lang w:eastAsia="ru-RU"/>
        </w:rPr>
        <w:t xml:space="preserve"> </w:t>
      </w:r>
      <w:r w:rsidRPr="00254C91">
        <w:rPr>
          <w:sz w:val="24"/>
          <w:szCs w:val="24"/>
          <w:lang w:eastAsia="ru-RU"/>
        </w:rPr>
        <w:t>«культа личности»</w:t>
      </w:r>
      <w:r w:rsidRPr="00254C91">
        <w:rPr>
          <w:i/>
          <w:iCs/>
          <w:sz w:val="24"/>
          <w:szCs w:val="24"/>
          <w:lang w:eastAsia="ru-RU"/>
        </w:rPr>
        <w:t xml:space="preserve"> </w:t>
      </w:r>
      <w:r w:rsidRPr="00254C91">
        <w:rPr>
          <w:sz w:val="24"/>
          <w:szCs w:val="24"/>
          <w:lang w:eastAsia="ru-RU"/>
        </w:rPr>
        <w:t>Сталина.</w:t>
      </w:r>
      <w:r w:rsidRPr="00254C91">
        <w:rPr>
          <w:i/>
          <w:iCs/>
          <w:sz w:val="24"/>
          <w:szCs w:val="24"/>
          <w:lang w:eastAsia="ru-RU"/>
        </w:rPr>
        <w:t xml:space="preserve"> Малые «культы» представителей советской элиты и региональных руководителей. Партийные органы как инструмент сталинской политики. </w:t>
      </w:r>
      <w:r w:rsidRPr="00254C91">
        <w:rPr>
          <w:sz w:val="24"/>
          <w:szCs w:val="24"/>
          <w:lang w:eastAsia="ru-RU"/>
        </w:rPr>
        <w:t xml:space="preserve">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254C91">
        <w:rPr>
          <w:i/>
          <w:iCs/>
          <w:sz w:val="24"/>
          <w:szCs w:val="24"/>
          <w:lang w:eastAsia="ru-RU"/>
        </w:rPr>
        <w:t>«Национальные операции»</w:t>
      </w:r>
      <w:r w:rsidRPr="00254C91">
        <w:rPr>
          <w:sz w:val="24"/>
          <w:szCs w:val="24"/>
          <w:lang w:eastAsia="ru-RU"/>
        </w:rPr>
        <w:t xml:space="preserve"> </w:t>
      </w:r>
      <w:r w:rsidRPr="00254C91">
        <w:rPr>
          <w:i/>
          <w:iCs/>
          <w:sz w:val="24"/>
          <w:szCs w:val="24"/>
          <w:lang w:eastAsia="ru-RU"/>
        </w:rPr>
        <w:t>НКВД.</w:t>
      </w:r>
      <w:r w:rsidRPr="00254C91">
        <w:rPr>
          <w:sz w:val="24"/>
          <w:szCs w:val="24"/>
          <w:lang w:eastAsia="ru-RU"/>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254C91">
        <w:rPr>
          <w:i/>
          <w:iCs/>
          <w:sz w:val="24"/>
          <w:szCs w:val="24"/>
          <w:lang w:eastAsia="ru-RU"/>
        </w:rPr>
        <w:t>Роль принудительного труда в осуществлении</w:t>
      </w:r>
      <w:r w:rsidRPr="00254C91">
        <w:rPr>
          <w:sz w:val="24"/>
          <w:szCs w:val="24"/>
          <w:lang w:eastAsia="ru-RU"/>
        </w:rPr>
        <w:t xml:space="preserve"> </w:t>
      </w:r>
      <w:r w:rsidRPr="00254C91">
        <w:rPr>
          <w:i/>
          <w:iCs/>
          <w:sz w:val="24"/>
          <w:szCs w:val="24"/>
          <w:lang w:eastAsia="ru-RU"/>
        </w:rPr>
        <w:t xml:space="preserve">индустриализации и в освоении труднодоступных территорий. </w:t>
      </w:r>
      <w:r w:rsidRPr="00254C91">
        <w:rPr>
          <w:sz w:val="24"/>
          <w:szCs w:val="24"/>
          <w:lang w:eastAsia="ru-RU"/>
        </w:rPr>
        <w:t>Советская</w:t>
      </w:r>
      <w:r w:rsidRPr="00254C91">
        <w:rPr>
          <w:i/>
          <w:iCs/>
          <w:sz w:val="24"/>
          <w:szCs w:val="24"/>
          <w:lang w:eastAsia="ru-RU"/>
        </w:rPr>
        <w:t xml:space="preserve"> </w:t>
      </w:r>
      <w:r w:rsidRPr="00254C91">
        <w:rPr>
          <w:sz w:val="24"/>
          <w:szCs w:val="24"/>
          <w:lang w:eastAsia="ru-RU"/>
        </w:rPr>
        <w:t>социальная и национальная политика 1930-х гг. Пропаганда и реальные достижения. Конституция СССР 1936 г.</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254C91">
        <w:rPr>
          <w:i/>
          <w:iCs/>
          <w:sz w:val="24"/>
          <w:szCs w:val="24"/>
          <w:lang w:eastAsia="ru-RU"/>
        </w:rPr>
        <w:t>Нэпманы и отношение к ним в обществе. «Коммунистическое</w:t>
      </w:r>
      <w:r w:rsidRPr="00254C91">
        <w:rPr>
          <w:sz w:val="24"/>
          <w:szCs w:val="24"/>
          <w:lang w:eastAsia="ru-RU"/>
        </w:rPr>
        <w:t xml:space="preserve"> </w:t>
      </w:r>
      <w:r w:rsidRPr="00254C91">
        <w:rPr>
          <w:i/>
          <w:iCs/>
          <w:sz w:val="24"/>
          <w:szCs w:val="24"/>
          <w:lang w:eastAsia="ru-RU"/>
        </w:rPr>
        <w:t xml:space="preserve">чванство». Падение трудовой дисциплины. Разрушение традиционной морали. Отношение к семье, браку, воспитанию детей. Советские обряды и праздники. </w:t>
      </w:r>
      <w:r w:rsidRPr="00254C91">
        <w:rPr>
          <w:sz w:val="24"/>
          <w:szCs w:val="24"/>
          <w:lang w:eastAsia="ru-RU"/>
        </w:rPr>
        <w:t xml:space="preserve">Наступление на религию. «Союз воинствующих безбожников». </w:t>
      </w:r>
      <w:r w:rsidRPr="00254C91">
        <w:rPr>
          <w:i/>
          <w:iCs/>
          <w:sz w:val="24"/>
          <w:szCs w:val="24"/>
          <w:lang w:eastAsia="ru-RU"/>
        </w:rPr>
        <w:t>Обновленческое</w:t>
      </w:r>
      <w:r w:rsidRPr="00254C91">
        <w:rPr>
          <w:sz w:val="24"/>
          <w:szCs w:val="24"/>
          <w:lang w:eastAsia="ru-RU"/>
        </w:rPr>
        <w:t xml:space="preserve"> </w:t>
      </w:r>
      <w:r w:rsidRPr="00254C91">
        <w:rPr>
          <w:i/>
          <w:iCs/>
          <w:sz w:val="24"/>
          <w:szCs w:val="24"/>
          <w:lang w:eastAsia="ru-RU"/>
        </w:rPr>
        <w:t>движение в церкви. Положение нехристианских конфессий.</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Культура периода нэпа. Пролеткульт и нэпманская культура. Борьба с безграмотностью. </w:t>
      </w:r>
      <w:r w:rsidRPr="00254C91">
        <w:rPr>
          <w:i/>
          <w:iCs/>
          <w:sz w:val="24"/>
          <w:szCs w:val="24"/>
          <w:lang w:eastAsia="ru-RU"/>
        </w:rPr>
        <w:t>Сельские избы-читальни.</w:t>
      </w:r>
      <w:r w:rsidRPr="00254C91">
        <w:rPr>
          <w:sz w:val="24"/>
          <w:szCs w:val="24"/>
          <w:lang w:eastAsia="ru-RU"/>
        </w:rPr>
        <w:t xml:space="preserve"> </w:t>
      </w:r>
      <w:r w:rsidRPr="00254C91">
        <w:rPr>
          <w:i/>
          <w:iCs/>
          <w:sz w:val="24"/>
          <w:szCs w:val="24"/>
          <w:lang w:eastAsia="ru-RU"/>
        </w:rPr>
        <w:t>Основные направления в литературе</w:t>
      </w:r>
      <w:r w:rsidRPr="00254C91">
        <w:rPr>
          <w:sz w:val="24"/>
          <w:szCs w:val="24"/>
          <w:lang w:eastAsia="ru-RU"/>
        </w:rPr>
        <w:t xml:space="preserve"> </w:t>
      </w:r>
      <w:r w:rsidRPr="00254C91">
        <w:rPr>
          <w:i/>
          <w:iCs/>
          <w:sz w:val="24"/>
          <w:szCs w:val="24"/>
          <w:lang w:eastAsia="ru-RU"/>
        </w:rPr>
        <w:t xml:space="preserve">(футуризм)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sidRPr="00254C91">
        <w:rPr>
          <w:sz w:val="24"/>
          <w:szCs w:val="24"/>
          <w:lang w:eastAsia="ru-RU"/>
        </w:rPr>
        <w:t>Культура и идеология.</w:t>
      </w:r>
      <w:r w:rsidRPr="00254C91">
        <w:rPr>
          <w:i/>
          <w:iCs/>
          <w:sz w:val="24"/>
          <w:szCs w:val="24"/>
          <w:lang w:eastAsia="ru-RU"/>
        </w:rPr>
        <w:t xml:space="preserve"> Академия наук и Коммунистическая академия, Институты красной профессуры. Создание «нового</w:t>
      </w:r>
    </w:p>
    <w:p w:rsidR="00254C91" w:rsidRPr="00254C91" w:rsidRDefault="00254C91" w:rsidP="00254C91">
      <w:pPr>
        <w:widowControl/>
        <w:suppressAutoHyphens w:val="0"/>
        <w:autoSpaceDE/>
        <w:ind w:left="7"/>
        <w:contextualSpacing/>
        <w:jc w:val="both"/>
        <w:rPr>
          <w:sz w:val="24"/>
          <w:szCs w:val="24"/>
          <w:lang w:eastAsia="ru-RU"/>
        </w:rPr>
      </w:pPr>
      <w:r w:rsidRPr="00254C91">
        <w:rPr>
          <w:i/>
          <w:iCs/>
          <w:sz w:val="24"/>
          <w:szCs w:val="24"/>
          <w:lang w:eastAsia="ru-RU"/>
        </w:rPr>
        <w:t xml:space="preserve">человека». Пропаганда коллективистских ценностей. Воспитание интернационализма и советского патриотизма. </w:t>
      </w:r>
      <w:r w:rsidRPr="00254C91">
        <w:rPr>
          <w:sz w:val="24"/>
          <w:szCs w:val="24"/>
          <w:lang w:eastAsia="ru-RU"/>
        </w:rPr>
        <w:t>Общественный энтузиазм периода</w:t>
      </w:r>
      <w:r w:rsidRPr="00254C91">
        <w:rPr>
          <w:i/>
          <w:iCs/>
          <w:sz w:val="24"/>
          <w:szCs w:val="24"/>
          <w:lang w:eastAsia="ru-RU"/>
        </w:rPr>
        <w:t xml:space="preserve"> </w:t>
      </w:r>
      <w:r w:rsidRPr="00254C91">
        <w:rPr>
          <w:sz w:val="24"/>
          <w:szCs w:val="24"/>
          <w:lang w:eastAsia="ru-RU"/>
        </w:rPr>
        <w:t xml:space="preserve">первых пятилеток. </w:t>
      </w:r>
      <w:r w:rsidRPr="00254C91">
        <w:rPr>
          <w:i/>
          <w:iCs/>
          <w:sz w:val="24"/>
          <w:szCs w:val="24"/>
          <w:lang w:eastAsia="ru-RU"/>
        </w:rPr>
        <w:t>Рабселькоры.</w:t>
      </w:r>
      <w:r w:rsidRPr="00254C91">
        <w:rPr>
          <w:sz w:val="24"/>
          <w:szCs w:val="24"/>
          <w:lang w:eastAsia="ru-RU"/>
        </w:rPr>
        <w:t xml:space="preserve"> </w:t>
      </w:r>
      <w:r w:rsidRPr="00254C91">
        <w:rPr>
          <w:i/>
          <w:iCs/>
          <w:sz w:val="24"/>
          <w:szCs w:val="24"/>
          <w:lang w:eastAsia="ru-RU"/>
        </w:rPr>
        <w:t>Развитие спорта.</w:t>
      </w:r>
      <w:r w:rsidRPr="00254C91">
        <w:rPr>
          <w:sz w:val="24"/>
          <w:szCs w:val="24"/>
          <w:lang w:eastAsia="ru-RU"/>
        </w:rPr>
        <w:t xml:space="preserve"> </w:t>
      </w:r>
      <w:r w:rsidRPr="00254C91">
        <w:rPr>
          <w:i/>
          <w:iCs/>
          <w:sz w:val="24"/>
          <w:szCs w:val="24"/>
          <w:lang w:eastAsia="ru-RU"/>
        </w:rPr>
        <w:t>Освоение Арктики.</w:t>
      </w:r>
      <w:r w:rsidRPr="00254C91">
        <w:rPr>
          <w:sz w:val="24"/>
          <w:szCs w:val="24"/>
          <w:lang w:eastAsia="ru-RU"/>
        </w:rPr>
        <w:t xml:space="preserve"> </w:t>
      </w:r>
      <w:r w:rsidRPr="00254C91">
        <w:rPr>
          <w:i/>
          <w:iCs/>
          <w:sz w:val="24"/>
          <w:szCs w:val="24"/>
          <w:lang w:eastAsia="ru-RU"/>
        </w:rPr>
        <w:t>Рекорды</w:t>
      </w:r>
      <w:r w:rsidRPr="00254C91">
        <w:rPr>
          <w:sz w:val="24"/>
          <w:szCs w:val="24"/>
          <w:lang w:eastAsia="ru-RU"/>
        </w:rPr>
        <w:t xml:space="preserve"> </w:t>
      </w:r>
      <w:r w:rsidRPr="00254C91">
        <w:rPr>
          <w:i/>
          <w:iCs/>
          <w:sz w:val="24"/>
          <w:szCs w:val="24"/>
          <w:lang w:eastAsia="ru-RU"/>
        </w:rPr>
        <w:t>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Культурная революция. От обязательного начального образования – к массовой средней школе. </w:t>
      </w:r>
      <w:r w:rsidRPr="00254C91">
        <w:rPr>
          <w:i/>
          <w:iCs/>
          <w:sz w:val="24"/>
          <w:szCs w:val="24"/>
          <w:lang w:eastAsia="ru-RU"/>
        </w:rPr>
        <w:t>Установление жесткого государственного контроля над</w:t>
      </w:r>
      <w:r w:rsidRPr="00254C91">
        <w:rPr>
          <w:sz w:val="24"/>
          <w:szCs w:val="24"/>
          <w:lang w:eastAsia="ru-RU"/>
        </w:rPr>
        <w:t xml:space="preserve"> </w:t>
      </w:r>
      <w:r w:rsidRPr="00254C91">
        <w:rPr>
          <w:i/>
          <w:iCs/>
          <w:sz w:val="24"/>
          <w:szCs w:val="24"/>
          <w:lang w:eastAsia="ru-RU"/>
        </w:rPr>
        <w:t xml:space="preserve">сферой литературы и искусства. Создание творческих союзов и их роль в пропаганде советской культуры. </w:t>
      </w:r>
      <w:r w:rsidRPr="00254C91">
        <w:rPr>
          <w:sz w:val="24"/>
          <w:szCs w:val="24"/>
          <w:lang w:eastAsia="ru-RU"/>
        </w:rPr>
        <w:t>Социалистический реализм как художественный</w:t>
      </w:r>
      <w:r w:rsidRPr="00254C91">
        <w:rPr>
          <w:i/>
          <w:iCs/>
          <w:sz w:val="24"/>
          <w:szCs w:val="24"/>
          <w:lang w:eastAsia="ru-RU"/>
        </w:rPr>
        <w:t xml:space="preserve"> </w:t>
      </w:r>
      <w:r w:rsidRPr="00254C91">
        <w:rPr>
          <w:sz w:val="24"/>
          <w:szCs w:val="24"/>
          <w:lang w:eastAsia="ru-RU"/>
        </w:rPr>
        <w:t xml:space="preserve">метод. Литература и кинематограф 1930-х годов. </w:t>
      </w:r>
      <w:r w:rsidRPr="00254C91">
        <w:rPr>
          <w:i/>
          <w:iCs/>
          <w:sz w:val="24"/>
          <w:szCs w:val="24"/>
          <w:lang w:eastAsia="ru-RU"/>
        </w:rPr>
        <w:t>Культура русского зарубежья.</w:t>
      </w:r>
      <w:r w:rsidRPr="00254C91">
        <w:rPr>
          <w:sz w:val="24"/>
          <w:szCs w:val="24"/>
          <w:lang w:eastAsia="ru-RU"/>
        </w:rPr>
        <w:t xml:space="preserve"> Наука в 1930-е гг. </w:t>
      </w:r>
      <w:r w:rsidRPr="00254C91">
        <w:rPr>
          <w:i/>
          <w:iCs/>
          <w:sz w:val="24"/>
          <w:szCs w:val="24"/>
          <w:lang w:eastAsia="ru-RU"/>
        </w:rPr>
        <w:t>Академия наук СССР.</w:t>
      </w:r>
      <w:r w:rsidRPr="00254C91">
        <w:rPr>
          <w:sz w:val="24"/>
          <w:szCs w:val="24"/>
          <w:lang w:eastAsia="ru-RU"/>
        </w:rPr>
        <w:t xml:space="preserve"> </w:t>
      </w:r>
      <w:r w:rsidRPr="00254C91">
        <w:rPr>
          <w:i/>
          <w:iCs/>
          <w:sz w:val="24"/>
          <w:szCs w:val="24"/>
          <w:lang w:eastAsia="ru-RU"/>
        </w:rPr>
        <w:t>Создание новых научных центров:</w:t>
      </w:r>
      <w:r w:rsidRPr="00254C91">
        <w:rPr>
          <w:sz w:val="24"/>
          <w:szCs w:val="24"/>
          <w:lang w:eastAsia="ru-RU"/>
        </w:rPr>
        <w:t xml:space="preserve"> </w:t>
      </w:r>
      <w:r w:rsidRPr="00254C91">
        <w:rPr>
          <w:i/>
          <w:iCs/>
          <w:sz w:val="24"/>
          <w:szCs w:val="24"/>
          <w:lang w:eastAsia="ru-RU"/>
        </w:rPr>
        <w:t>ВАСХНИЛ, ФИАН, РНИИ и др. Выдающиеся ученые и конструкторы гражданской</w:t>
      </w:r>
    </w:p>
    <w:p w:rsidR="00254C91" w:rsidRPr="004E3B48" w:rsidRDefault="00254C91" w:rsidP="00F97112">
      <w:pPr>
        <w:widowControl/>
        <w:numPr>
          <w:ilvl w:val="0"/>
          <w:numId w:val="31"/>
        </w:numPr>
        <w:tabs>
          <w:tab w:val="left" w:pos="304"/>
        </w:tabs>
        <w:suppressAutoHyphens w:val="0"/>
        <w:autoSpaceDE/>
        <w:ind w:right="-6"/>
        <w:contextualSpacing/>
        <w:jc w:val="both"/>
        <w:rPr>
          <w:sz w:val="24"/>
          <w:szCs w:val="24"/>
          <w:lang w:eastAsia="ru-RU"/>
        </w:rPr>
      </w:pPr>
      <w:r w:rsidRPr="004E3B48">
        <w:rPr>
          <w:i/>
          <w:iCs/>
          <w:sz w:val="24"/>
          <w:szCs w:val="24"/>
          <w:lang w:eastAsia="ru-RU"/>
        </w:rPr>
        <w:t xml:space="preserve">военной техники. Формирование национальной интеллигенции. Общественные настроения. </w:t>
      </w:r>
      <w:r w:rsidRPr="004E3B48">
        <w:rPr>
          <w:sz w:val="24"/>
          <w:szCs w:val="24"/>
          <w:lang w:eastAsia="ru-RU"/>
        </w:rPr>
        <w:t>Повседневность</w:t>
      </w:r>
      <w:r w:rsidRPr="004E3B48">
        <w:rPr>
          <w:i/>
          <w:iCs/>
          <w:sz w:val="24"/>
          <w:szCs w:val="24"/>
          <w:lang w:eastAsia="ru-RU"/>
        </w:rPr>
        <w:t xml:space="preserve"> </w:t>
      </w:r>
      <w:r w:rsidRPr="004E3B48">
        <w:rPr>
          <w:sz w:val="24"/>
          <w:szCs w:val="24"/>
          <w:lang w:eastAsia="ru-RU"/>
        </w:rPr>
        <w:t>1930-х годов.</w:t>
      </w:r>
      <w:r w:rsidRPr="004E3B48">
        <w:rPr>
          <w:i/>
          <w:iCs/>
          <w:sz w:val="24"/>
          <w:szCs w:val="24"/>
          <w:lang w:eastAsia="ru-RU"/>
        </w:rPr>
        <w:t xml:space="preserve">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4E3B48">
        <w:rPr>
          <w:sz w:val="24"/>
          <w:szCs w:val="24"/>
          <w:lang w:eastAsia="ru-RU"/>
        </w:rPr>
        <w:t xml:space="preserve">Пионерия и комсомол. Военно-спортивные организации. </w:t>
      </w:r>
      <w:r w:rsidRPr="004E3B48">
        <w:rPr>
          <w:i/>
          <w:iCs/>
          <w:sz w:val="24"/>
          <w:szCs w:val="24"/>
          <w:lang w:eastAsia="ru-RU"/>
        </w:rPr>
        <w:t>Материнство и детство в</w:t>
      </w:r>
    </w:p>
    <w:p w:rsidR="00254C91" w:rsidRPr="00254C91" w:rsidRDefault="00254C91" w:rsidP="00254C91">
      <w:pPr>
        <w:widowControl/>
        <w:suppressAutoHyphens w:val="0"/>
        <w:autoSpaceDE/>
        <w:contextualSpacing/>
        <w:jc w:val="both"/>
        <w:rPr>
          <w:sz w:val="24"/>
          <w:szCs w:val="24"/>
          <w:lang w:eastAsia="ru-RU"/>
        </w:rPr>
      </w:pPr>
      <w:r w:rsidRPr="00254C91">
        <w:rPr>
          <w:i/>
          <w:iCs/>
          <w:sz w:val="24"/>
          <w:szCs w:val="24"/>
          <w:lang w:eastAsia="ru-RU"/>
        </w:rPr>
        <w:t xml:space="preserve">СССР. </w:t>
      </w:r>
      <w:r w:rsidRPr="00254C91">
        <w:rPr>
          <w:sz w:val="24"/>
          <w:szCs w:val="24"/>
          <w:lang w:eastAsia="ru-RU"/>
        </w:rPr>
        <w:t>Жизнь в деревне.</w:t>
      </w:r>
      <w:r w:rsidRPr="00254C91">
        <w:rPr>
          <w:i/>
          <w:iCs/>
          <w:sz w:val="24"/>
          <w:szCs w:val="24"/>
          <w:lang w:eastAsia="ru-RU"/>
        </w:rPr>
        <w:t xml:space="preserve"> Трудодни. Единоличники. </w:t>
      </w:r>
      <w:r w:rsidRPr="00254C91">
        <w:rPr>
          <w:sz w:val="24"/>
          <w:szCs w:val="24"/>
          <w:lang w:eastAsia="ru-RU"/>
        </w:rPr>
        <w:t>Личные подсобные хозяйства</w:t>
      </w:r>
      <w:r w:rsidRPr="00254C91">
        <w:rPr>
          <w:i/>
          <w:iCs/>
          <w:sz w:val="24"/>
          <w:szCs w:val="24"/>
          <w:lang w:eastAsia="ru-RU"/>
        </w:rPr>
        <w:t xml:space="preserve"> </w:t>
      </w:r>
      <w:r w:rsidRPr="00254C91">
        <w:rPr>
          <w:sz w:val="24"/>
          <w:szCs w:val="24"/>
          <w:lang w:eastAsia="ru-RU"/>
        </w:rPr>
        <w:t>колхозников.</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254C91">
        <w:rPr>
          <w:i/>
          <w:iCs/>
          <w:sz w:val="24"/>
          <w:szCs w:val="24"/>
          <w:lang w:eastAsia="ru-RU"/>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sidRPr="00254C91">
        <w:rPr>
          <w:sz w:val="24"/>
          <w:szCs w:val="24"/>
          <w:lang w:eastAsia="ru-RU"/>
        </w:rPr>
        <w:t>Попытки организовать систему коллективной безопасности в</w:t>
      </w:r>
      <w:r w:rsidRPr="00254C91">
        <w:rPr>
          <w:i/>
          <w:iCs/>
          <w:sz w:val="24"/>
          <w:szCs w:val="24"/>
          <w:lang w:eastAsia="ru-RU"/>
        </w:rPr>
        <w:t xml:space="preserve"> </w:t>
      </w:r>
      <w:r w:rsidRPr="00254C91">
        <w:rPr>
          <w:sz w:val="24"/>
          <w:szCs w:val="24"/>
          <w:lang w:eastAsia="ru-RU"/>
        </w:rPr>
        <w:t xml:space="preserve">Европе. </w:t>
      </w:r>
      <w:r w:rsidRPr="00254C91">
        <w:rPr>
          <w:i/>
          <w:iCs/>
          <w:sz w:val="24"/>
          <w:szCs w:val="24"/>
          <w:lang w:eastAsia="ru-RU"/>
        </w:rPr>
        <w:lastRenderedPageBreak/>
        <w:t>Советские добровольцы в Испании и Китае.</w:t>
      </w:r>
      <w:r w:rsidRPr="00254C91">
        <w:rPr>
          <w:sz w:val="24"/>
          <w:szCs w:val="24"/>
          <w:lang w:eastAsia="ru-RU"/>
        </w:rPr>
        <w:t xml:space="preserve"> Вооруженные конфликты на озере Хасан, реке Халхин-Гол и ситуация на Дальнем Востоке в конце 1930-х гг.</w:t>
      </w:r>
    </w:p>
    <w:p w:rsidR="00254C91" w:rsidRPr="00254C91" w:rsidRDefault="00254C91" w:rsidP="004E3B48">
      <w:pPr>
        <w:widowControl/>
        <w:suppressAutoHyphens w:val="0"/>
        <w:autoSpaceDE/>
        <w:ind w:firstLine="710"/>
        <w:contextualSpacing/>
        <w:jc w:val="both"/>
        <w:rPr>
          <w:sz w:val="24"/>
          <w:szCs w:val="24"/>
          <w:lang w:eastAsia="ru-RU"/>
        </w:rPr>
      </w:pPr>
      <w:r w:rsidRPr="00254C91">
        <w:rPr>
          <w:sz w:val="24"/>
          <w:szCs w:val="24"/>
          <w:lang w:eastAsia="ru-RU"/>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254C91">
        <w:rPr>
          <w:i/>
          <w:iCs/>
          <w:sz w:val="24"/>
          <w:szCs w:val="24"/>
          <w:lang w:eastAsia="ru-RU"/>
        </w:rPr>
        <w:t xml:space="preserve">Нарастание негативных тенденций в экономике. </w:t>
      </w:r>
      <w:r w:rsidRPr="00254C91">
        <w:rPr>
          <w:sz w:val="24"/>
          <w:szCs w:val="24"/>
          <w:lang w:eastAsia="ru-RU"/>
        </w:rPr>
        <w:t>Мюнхенский договор</w:t>
      </w:r>
      <w:r w:rsidRPr="00254C91">
        <w:rPr>
          <w:i/>
          <w:iCs/>
          <w:sz w:val="24"/>
          <w:szCs w:val="24"/>
          <w:lang w:eastAsia="ru-RU"/>
        </w:rPr>
        <w:t xml:space="preserve"> </w:t>
      </w:r>
      <w:r w:rsidRPr="00254C91">
        <w:rPr>
          <w:sz w:val="24"/>
          <w:szCs w:val="24"/>
          <w:lang w:eastAsia="ru-RU"/>
        </w:rPr>
        <w:t>1938</w:t>
      </w:r>
      <w:r w:rsidRPr="00254C91">
        <w:rPr>
          <w:i/>
          <w:iCs/>
          <w:sz w:val="24"/>
          <w:szCs w:val="24"/>
          <w:lang w:eastAsia="ru-RU"/>
        </w:rPr>
        <w:t xml:space="preserve"> </w:t>
      </w:r>
      <w:r w:rsidRPr="00254C91">
        <w:rPr>
          <w:sz w:val="24"/>
          <w:szCs w:val="24"/>
          <w:lang w:eastAsia="ru-RU"/>
        </w:rPr>
        <w:t>г.</w:t>
      </w:r>
      <w:r w:rsidRPr="00254C91">
        <w:rPr>
          <w:i/>
          <w:iCs/>
          <w:sz w:val="24"/>
          <w:szCs w:val="24"/>
          <w:lang w:eastAsia="ru-RU"/>
        </w:rPr>
        <w:t xml:space="preserve"> </w:t>
      </w:r>
      <w:r w:rsidRPr="00254C91">
        <w:rPr>
          <w:sz w:val="24"/>
          <w:szCs w:val="24"/>
          <w:lang w:eastAsia="ru-RU"/>
        </w:rPr>
        <w:t>и</w:t>
      </w:r>
      <w:r w:rsidRPr="00254C91">
        <w:rPr>
          <w:i/>
          <w:iCs/>
          <w:sz w:val="24"/>
          <w:szCs w:val="24"/>
          <w:lang w:eastAsia="ru-RU"/>
        </w:rPr>
        <w:t xml:space="preserve"> </w:t>
      </w:r>
      <w:r w:rsidRPr="00254C91">
        <w:rPr>
          <w:sz w:val="24"/>
          <w:szCs w:val="24"/>
          <w:lang w:eastAsia="ru-RU"/>
        </w:rPr>
        <w:t>угроза международной изоляции СССР. Заключение договора о ненападении между</w:t>
      </w:r>
      <w:r w:rsidR="004E3B48">
        <w:rPr>
          <w:sz w:val="24"/>
          <w:szCs w:val="24"/>
          <w:lang w:eastAsia="ru-RU"/>
        </w:rPr>
        <w:t xml:space="preserve"> </w:t>
      </w:r>
      <w:r w:rsidRPr="00254C91">
        <w:rPr>
          <w:sz w:val="24"/>
          <w:szCs w:val="24"/>
          <w:lang w:eastAsia="ru-RU"/>
        </w:rPr>
        <w:t xml:space="preserve">СССР и Германией в 1939 г. Включение в состав СССР Латвии, Литвы и Эстонии; Бессарабии, Северной Буковины, Западной Украины и Западной Белоруссии. </w:t>
      </w:r>
      <w:r w:rsidRPr="00254C91">
        <w:rPr>
          <w:i/>
          <w:iCs/>
          <w:sz w:val="24"/>
          <w:szCs w:val="24"/>
          <w:lang w:eastAsia="ru-RU"/>
        </w:rPr>
        <w:t xml:space="preserve">Катынская трагедия. </w:t>
      </w:r>
      <w:r w:rsidRPr="00254C91">
        <w:rPr>
          <w:sz w:val="24"/>
          <w:szCs w:val="24"/>
          <w:lang w:eastAsia="ru-RU"/>
        </w:rPr>
        <w:t>«Зимняя война»</w:t>
      </w:r>
      <w:r w:rsidRPr="00254C91">
        <w:rPr>
          <w:i/>
          <w:iCs/>
          <w:sz w:val="24"/>
          <w:szCs w:val="24"/>
          <w:lang w:eastAsia="ru-RU"/>
        </w:rPr>
        <w:t xml:space="preserve"> </w:t>
      </w:r>
      <w:r w:rsidRPr="00254C91">
        <w:rPr>
          <w:sz w:val="24"/>
          <w:szCs w:val="24"/>
          <w:lang w:eastAsia="ru-RU"/>
        </w:rPr>
        <w:t>с Финляндией.</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Наш край в 1920–1930-е гг.</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Великая Отечественная война. 1941–1945</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254C91">
        <w:rPr>
          <w:i/>
          <w:iCs/>
          <w:sz w:val="24"/>
          <w:szCs w:val="24"/>
          <w:lang w:eastAsia="ru-RU"/>
        </w:rPr>
        <w:t>Роль партии в мобилизации сил на</w:t>
      </w:r>
      <w:r w:rsidRPr="00254C91">
        <w:rPr>
          <w:sz w:val="24"/>
          <w:szCs w:val="24"/>
          <w:lang w:eastAsia="ru-RU"/>
        </w:rPr>
        <w:t xml:space="preserve"> </w:t>
      </w:r>
      <w:r w:rsidRPr="00254C91">
        <w:rPr>
          <w:i/>
          <w:iCs/>
          <w:sz w:val="24"/>
          <w:szCs w:val="24"/>
          <w:lang w:eastAsia="ru-RU"/>
        </w:rPr>
        <w:t xml:space="preserve">отпор врагу. Создание дивизий народного ополчения. </w:t>
      </w:r>
      <w:r w:rsidRPr="00254C91">
        <w:rPr>
          <w:sz w:val="24"/>
          <w:szCs w:val="24"/>
          <w:lang w:eastAsia="ru-RU"/>
        </w:rPr>
        <w:t>Смоленское сражение.</w:t>
      </w:r>
      <w:r w:rsidRPr="00254C91">
        <w:rPr>
          <w:i/>
          <w:iCs/>
          <w:sz w:val="24"/>
          <w:szCs w:val="24"/>
          <w:lang w:eastAsia="ru-RU"/>
        </w:rPr>
        <w:t xml:space="preserve"> Наступление советских войск под Ельней. </w:t>
      </w:r>
      <w:r w:rsidRPr="00254C91">
        <w:rPr>
          <w:sz w:val="24"/>
          <w:szCs w:val="24"/>
          <w:lang w:eastAsia="ru-RU"/>
        </w:rPr>
        <w:t>Начало блокады Ленинграда.</w:t>
      </w:r>
      <w:r w:rsidRPr="00254C91">
        <w:rPr>
          <w:i/>
          <w:iCs/>
          <w:sz w:val="24"/>
          <w:szCs w:val="24"/>
          <w:lang w:eastAsia="ru-RU"/>
        </w:rPr>
        <w:t xml:space="preserve"> </w:t>
      </w:r>
      <w:r w:rsidRPr="00254C91">
        <w:rPr>
          <w:sz w:val="24"/>
          <w:szCs w:val="24"/>
          <w:lang w:eastAsia="ru-RU"/>
        </w:rPr>
        <w:t>Оборона</w:t>
      </w:r>
      <w:r w:rsidRPr="00254C91">
        <w:rPr>
          <w:i/>
          <w:iCs/>
          <w:sz w:val="24"/>
          <w:szCs w:val="24"/>
          <w:lang w:eastAsia="ru-RU"/>
        </w:rPr>
        <w:t xml:space="preserve"> </w:t>
      </w:r>
      <w:r w:rsidRPr="00254C91">
        <w:rPr>
          <w:sz w:val="24"/>
          <w:szCs w:val="24"/>
          <w:lang w:eastAsia="ru-RU"/>
        </w:rPr>
        <w:t>Одессы и Севастополя. Срыв гитлеровских планов «молниеносной войны».</w:t>
      </w:r>
    </w:p>
    <w:p w:rsidR="00254C91" w:rsidRPr="00254C91" w:rsidRDefault="00254C91" w:rsidP="004E3B48">
      <w:pPr>
        <w:widowControl/>
        <w:suppressAutoHyphens w:val="0"/>
        <w:autoSpaceDE/>
        <w:ind w:firstLine="710"/>
        <w:contextualSpacing/>
        <w:jc w:val="both"/>
        <w:rPr>
          <w:sz w:val="24"/>
          <w:szCs w:val="24"/>
          <w:lang w:eastAsia="ru-RU"/>
        </w:rPr>
      </w:pPr>
      <w:r w:rsidRPr="00254C91">
        <w:rPr>
          <w:sz w:val="24"/>
          <w:szCs w:val="24"/>
          <w:lang w:eastAsia="ru-RU"/>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254C91">
        <w:rPr>
          <w:i/>
          <w:iCs/>
          <w:sz w:val="24"/>
          <w:szCs w:val="24"/>
          <w:lang w:eastAsia="ru-RU"/>
        </w:rPr>
        <w:t>Неудача Ржевско-Вяземской операции.</w:t>
      </w:r>
      <w:r w:rsidRPr="00254C91">
        <w:rPr>
          <w:sz w:val="24"/>
          <w:szCs w:val="24"/>
          <w:lang w:eastAsia="ru-RU"/>
        </w:rPr>
        <w:t xml:space="preserve"> </w:t>
      </w:r>
      <w:r w:rsidRPr="00254C91">
        <w:rPr>
          <w:i/>
          <w:iCs/>
          <w:sz w:val="24"/>
          <w:szCs w:val="24"/>
          <w:lang w:eastAsia="ru-RU"/>
        </w:rPr>
        <w:t>Битва за</w:t>
      </w:r>
      <w:r w:rsidRPr="00254C91">
        <w:rPr>
          <w:sz w:val="24"/>
          <w:szCs w:val="24"/>
          <w:lang w:eastAsia="ru-RU"/>
        </w:rPr>
        <w:t xml:space="preserve"> </w:t>
      </w:r>
      <w:r w:rsidRPr="00254C91">
        <w:rPr>
          <w:i/>
          <w:iCs/>
          <w:sz w:val="24"/>
          <w:szCs w:val="24"/>
          <w:lang w:eastAsia="ru-RU"/>
        </w:rPr>
        <w:t xml:space="preserve">Воронеж. </w:t>
      </w:r>
      <w:r w:rsidRPr="00254C91">
        <w:rPr>
          <w:sz w:val="24"/>
          <w:szCs w:val="24"/>
          <w:lang w:eastAsia="ru-RU"/>
        </w:rPr>
        <w:t>Итоги Московской битвы.</w:t>
      </w:r>
      <w:r w:rsidRPr="00254C91">
        <w:rPr>
          <w:i/>
          <w:iCs/>
          <w:sz w:val="24"/>
          <w:szCs w:val="24"/>
          <w:lang w:eastAsia="ru-RU"/>
        </w:rPr>
        <w:t xml:space="preserve"> </w:t>
      </w:r>
      <w:r w:rsidRPr="00254C91">
        <w:rPr>
          <w:sz w:val="24"/>
          <w:szCs w:val="24"/>
          <w:lang w:eastAsia="ru-RU"/>
        </w:rPr>
        <w:t>Блокада Ленинграда.</w:t>
      </w:r>
      <w:r w:rsidRPr="00254C91">
        <w:rPr>
          <w:i/>
          <w:iCs/>
          <w:sz w:val="24"/>
          <w:szCs w:val="24"/>
          <w:lang w:eastAsia="ru-RU"/>
        </w:rPr>
        <w:t xml:space="preserve"> </w:t>
      </w:r>
      <w:r w:rsidRPr="00254C91">
        <w:rPr>
          <w:sz w:val="24"/>
          <w:szCs w:val="24"/>
          <w:lang w:eastAsia="ru-RU"/>
        </w:rPr>
        <w:t>Героизм и трагедия</w:t>
      </w:r>
      <w:r w:rsidRPr="00254C91">
        <w:rPr>
          <w:i/>
          <w:iCs/>
          <w:sz w:val="24"/>
          <w:szCs w:val="24"/>
          <w:lang w:eastAsia="ru-RU"/>
        </w:rPr>
        <w:t xml:space="preserve"> </w:t>
      </w:r>
      <w:r w:rsidRPr="00254C91">
        <w:rPr>
          <w:sz w:val="24"/>
          <w:szCs w:val="24"/>
          <w:lang w:eastAsia="ru-RU"/>
        </w:rPr>
        <w:t xml:space="preserve">гражданского населения. Эвакуация ленинградцев. «Дорога жизни». Перестройка экономики на военный лад. </w:t>
      </w:r>
      <w:r w:rsidRPr="00254C91">
        <w:rPr>
          <w:i/>
          <w:iCs/>
          <w:sz w:val="24"/>
          <w:szCs w:val="24"/>
          <w:lang w:eastAsia="ru-RU"/>
        </w:rPr>
        <w:t>Эвакуация предприятий,</w:t>
      </w:r>
      <w:r w:rsidRPr="00254C91">
        <w:rPr>
          <w:sz w:val="24"/>
          <w:szCs w:val="24"/>
          <w:lang w:eastAsia="ru-RU"/>
        </w:rPr>
        <w:t xml:space="preserve"> </w:t>
      </w:r>
      <w:r w:rsidRPr="00254C91">
        <w:rPr>
          <w:i/>
          <w:iCs/>
          <w:sz w:val="24"/>
          <w:szCs w:val="24"/>
          <w:lang w:eastAsia="ru-RU"/>
        </w:rPr>
        <w:t>населения и ресурсов.</w:t>
      </w:r>
      <w:r w:rsidRPr="00254C91">
        <w:rPr>
          <w:sz w:val="24"/>
          <w:szCs w:val="24"/>
          <w:lang w:eastAsia="ru-RU"/>
        </w:rPr>
        <w:t xml:space="preserve"> </w:t>
      </w:r>
      <w:r w:rsidRPr="00254C91">
        <w:rPr>
          <w:i/>
          <w:iCs/>
          <w:sz w:val="24"/>
          <w:szCs w:val="24"/>
          <w:lang w:eastAsia="ru-RU"/>
        </w:rPr>
        <w:t>Введение</w:t>
      </w:r>
      <w:r w:rsidRPr="00254C91">
        <w:rPr>
          <w:sz w:val="24"/>
          <w:szCs w:val="24"/>
          <w:lang w:eastAsia="ru-RU"/>
        </w:rPr>
        <w:t xml:space="preserve"> </w:t>
      </w:r>
      <w:r w:rsidRPr="00254C91">
        <w:rPr>
          <w:i/>
          <w:iCs/>
          <w:sz w:val="24"/>
          <w:szCs w:val="24"/>
          <w:lang w:eastAsia="ru-RU"/>
        </w:rPr>
        <w:t xml:space="preserve">норм военной дисциплины на производстве и транспорте. </w:t>
      </w:r>
      <w:r w:rsidRPr="00254C91">
        <w:rPr>
          <w:sz w:val="24"/>
          <w:szCs w:val="24"/>
          <w:lang w:eastAsia="ru-RU"/>
        </w:rPr>
        <w:t>Нацистский</w:t>
      </w:r>
      <w:r w:rsidRPr="00254C91">
        <w:rPr>
          <w:i/>
          <w:iCs/>
          <w:sz w:val="24"/>
          <w:szCs w:val="24"/>
          <w:lang w:eastAsia="ru-RU"/>
        </w:rPr>
        <w:t xml:space="preserve"> </w:t>
      </w:r>
      <w:r w:rsidRPr="00254C91">
        <w:rPr>
          <w:sz w:val="24"/>
          <w:szCs w:val="24"/>
          <w:lang w:eastAsia="ru-RU"/>
        </w:rPr>
        <w:t xml:space="preserve">оккупационный режим. «Генеральный план Ост». Массовые преступления гитлеровцев против советских граждан. </w:t>
      </w:r>
      <w:r w:rsidRPr="00254C91">
        <w:rPr>
          <w:i/>
          <w:iCs/>
          <w:sz w:val="24"/>
          <w:szCs w:val="24"/>
          <w:lang w:eastAsia="ru-RU"/>
        </w:rPr>
        <w:t>Лагеря уничтожения.</w:t>
      </w:r>
      <w:r w:rsidRPr="00254C91">
        <w:rPr>
          <w:sz w:val="24"/>
          <w:szCs w:val="24"/>
          <w:lang w:eastAsia="ru-RU"/>
        </w:rPr>
        <w:t xml:space="preserve"> </w:t>
      </w:r>
      <w:r w:rsidRPr="00254C91">
        <w:rPr>
          <w:i/>
          <w:iCs/>
          <w:sz w:val="24"/>
          <w:szCs w:val="24"/>
          <w:lang w:eastAsia="ru-RU"/>
        </w:rPr>
        <w:t>Холокост.</w:t>
      </w:r>
      <w:r w:rsidRPr="00254C91">
        <w:rPr>
          <w:sz w:val="24"/>
          <w:szCs w:val="24"/>
          <w:lang w:eastAsia="ru-RU"/>
        </w:rPr>
        <w:t xml:space="preserve"> </w:t>
      </w:r>
      <w:r w:rsidRPr="00254C91">
        <w:rPr>
          <w:i/>
          <w:iCs/>
          <w:sz w:val="24"/>
          <w:szCs w:val="24"/>
          <w:lang w:eastAsia="ru-RU"/>
        </w:rPr>
        <w:t xml:space="preserve">Этнические чистки на оккупированной территории СССР. Нацистский плен. Уничтожение военнопленных и медицинские эксперименты над заключенными.Угон советских людей в Германию. Разграбление и уничтожение культурных ценностей. </w:t>
      </w:r>
      <w:r w:rsidRPr="00254C91">
        <w:rPr>
          <w:sz w:val="24"/>
          <w:szCs w:val="24"/>
          <w:lang w:eastAsia="ru-RU"/>
        </w:rPr>
        <w:t>Начало массового сопротивления врагу.</w:t>
      </w:r>
      <w:r w:rsidRPr="00254C91">
        <w:rPr>
          <w:i/>
          <w:iCs/>
          <w:sz w:val="24"/>
          <w:szCs w:val="24"/>
          <w:lang w:eastAsia="ru-RU"/>
        </w:rPr>
        <w:t xml:space="preserve"> Восстания в нацистских лагерях. </w:t>
      </w:r>
      <w:r w:rsidRPr="00254C91">
        <w:rPr>
          <w:sz w:val="24"/>
          <w:szCs w:val="24"/>
          <w:lang w:eastAsia="ru-RU"/>
        </w:rPr>
        <w:t>Развертывание партизанского движения.</w:t>
      </w:r>
      <w:r w:rsidRPr="00254C91">
        <w:rPr>
          <w:i/>
          <w:iCs/>
          <w:sz w:val="24"/>
          <w:szCs w:val="24"/>
          <w:lang w:eastAsia="ru-RU"/>
        </w:rPr>
        <w:t xml:space="preserve"> </w:t>
      </w:r>
      <w:r w:rsidRPr="00254C91">
        <w:rPr>
          <w:sz w:val="24"/>
          <w:szCs w:val="24"/>
          <w:lang w:eastAsia="ru-RU"/>
        </w:rPr>
        <w:t>Коренной перелом в ходе войны</w:t>
      </w:r>
      <w:r w:rsidRPr="00254C91">
        <w:rPr>
          <w:i/>
          <w:iCs/>
          <w:sz w:val="24"/>
          <w:szCs w:val="24"/>
          <w:lang w:eastAsia="ru-RU"/>
        </w:rPr>
        <w:t xml:space="preserve"> </w:t>
      </w:r>
      <w:r w:rsidRPr="00254C91">
        <w:rPr>
          <w:sz w:val="24"/>
          <w:szCs w:val="24"/>
          <w:lang w:eastAsia="ru-RU"/>
        </w:rPr>
        <w:t xml:space="preserve">(осень 1942 – 1943 г.). Сталинградская битва. Германское наступление весной– летом 1942 г. Поражение советских войск в Крыму. Битва за Кавказ. Оборона Сталинграда. </w:t>
      </w:r>
      <w:r w:rsidRPr="00254C91">
        <w:rPr>
          <w:i/>
          <w:iCs/>
          <w:sz w:val="24"/>
          <w:szCs w:val="24"/>
          <w:lang w:eastAsia="ru-RU"/>
        </w:rPr>
        <w:t>«Дом Павлова».</w:t>
      </w:r>
      <w:r w:rsidRPr="00254C91">
        <w:rPr>
          <w:sz w:val="24"/>
          <w:szCs w:val="24"/>
          <w:lang w:eastAsia="ru-RU"/>
        </w:rPr>
        <w:t xml:space="preserve"> Окружение неприятельской группировки под Сталинградом и </w:t>
      </w:r>
      <w:r w:rsidRPr="00254C91">
        <w:rPr>
          <w:i/>
          <w:iCs/>
          <w:sz w:val="24"/>
          <w:szCs w:val="24"/>
          <w:lang w:eastAsia="ru-RU"/>
        </w:rPr>
        <w:t>наступление на Ржевском направлении</w:t>
      </w:r>
      <w:r w:rsidRPr="00254C91">
        <w:rPr>
          <w:sz w:val="24"/>
          <w:szCs w:val="24"/>
          <w:lang w:eastAsia="ru-RU"/>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254C91">
        <w:rPr>
          <w:i/>
          <w:iCs/>
          <w:sz w:val="24"/>
          <w:szCs w:val="24"/>
          <w:lang w:eastAsia="ru-RU"/>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sidRPr="00254C91">
        <w:rPr>
          <w:sz w:val="24"/>
          <w:szCs w:val="24"/>
          <w:lang w:eastAsia="ru-RU"/>
        </w:rPr>
        <w:t>Человек и война:</w:t>
      </w:r>
      <w:r w:rsidRPr="00254C91">
        <w:rPr>
          <w:i/>
          <w:iCs/>
          <w:sz w:val="24"/>
          <w:szCs w:val="24"/>
          <w:lang w:eastAsia="ru-RU"/>
        </w:rPr>
        <w:t xml:space="preserve"> </w:t>
      </w:r>
      <w:r w:rsidRPr="00254C91">
        <w:rPr>
          <w:sz w:val="24"/>
          <w:szCs w:val="24"/>
          <w:lang w:eastAsia="ru-RU"/>
        </w:rPr>
        <w:t>единство фронта и тыла. «Всё для</w:t>
      </w:r>
      <w:r w:rsidRPr="00254C91">
        <w:rPr>
          <w:i/>
          <w:iCs/>
          <w:sz w:val="24"/>
          <w:szCs w:val="24"/>
          <w:lang w:eastAsia="ru-RU"/>
        </w:rPr>
        <w:t xml:space="preserve"> </w:t>
      </w:r>
      <w:r w:rsidRPr="00254C91">
        <w:rPr>
          <w:sz w:val="24"/>
          <w:szCs w:val="24"/>
          <w:lang w:eastAsia="ru-RU"/>
        </w:rPr>
        <w:t xml:space="preserve">фронта, всё для победы!». Трудовой подвиг народа. </w:t>
      </w:r>
      <w:r w:rsidRPr="00254C91">
        <w:rPr>
          <w:i/>
          <w:iCs/>
          <w:sz w:val="24"/>
          <w:szCs w:val="24"/>
          <w:lang w:eastAsia="ru-RU"/>
        </w:rPr>
        <w:t>Роль женщин и подростков в</w:t>
      </w:r>
      <w:r w:rsidRPr="00254C91">
        <w:rPr>
          <w:sz w:val="24"/>
          <w:szCs w:val="24"/>
          <w:lang w:eastAsia="ru-RU"/>
        </w:rPr>
        <w:t xml:space="preserve"> </w:t>
      </w:r>
      <w:r w:rsidRPr="00254C91">
        <w:rPr>
          <w:i/>
          <w:iCs/>
          <w:sz w:val="24"/>
          <w:szCs w:val="24"/>
          <w:lang w:eastAsia="ru-RU"/>
        </w:rPr>
        <w:t xml:space="preserve">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sidRPr="00254C91">
        <w:rPr>
          <w:sz w:val="24"/>
          <w:szCs w:val="24"/>
          <w:lang w:eastAsia="ru-RU"/>
        </w:rPr>
        <w:t>Повседневность военного времени.</w:t>
      </w:r>
      <w:r w:rsidRPr="00254C91">
        <w:rPr>
          <w:i/>
          <w:iCs/>
          <w:sz w:val="24"/>
          <w:szCs w:val="24"/>
          <w:lang w:eastAsia="ru-RU"/>
        </w:rPr>
        <w:t xml:space="preserve"> Фронтовая повседневность. Боевое братство. Женщины на войне. Письма с фронта и на фронт. Повседневность в советском тылу. </w:t>
      </w:r>
      <w:r w:rsidRPr="00254C91">
        <w:rPr>
          <w:sz w:val="24"/>
          <w:szCs w:val="24"/>
          <w:lang w:eastAsia="ru-RU"/>
        </w:rPr>
        <w:t>Военная дисциплина на производстве.</w:t>
      </w:r>
      <w:r w:rsidRPr="00254C91">
        <w:rPr>
          <w:i/>
          <w:iCs/>
          <w:sz w:val="24"/>
          <w:szCs w:val="24"/>
          <w:lang w:eastAsia="ru-RU"/>
        </w:rPr>
        <w:t xml:space="preserve"> </w:t>
      </w:r>
      <w:r w:rsidRPr="00254C91">
        <w:rPr>
          <w:sz w:val="24"/>
          <w:szCs w:val="24"/>
          <w:lang w:eastAsia="ru-RU"/>
        </w:rPr>
        <w:t xml:space="preserve">Карточная система и нормы снабжения в городах. Положение в деревне. </w:t>
      </w:r>
      <w:r w:rsidRPr="00254C91">
        <w:rPr>
          <w:i/>
          <w:iCs/>
          <w:sz w:val="24"/>
          <w:szCs w:val="24"/>
          <w:lang w:eastAsia="ru-RU"/>
        </w:rPr>
        <w:t>Стратегии</w:t>
      </w:r>
      <w:r w:rsidRPr="00254C91">
        <w:rPr>
          <w:sz w:val="24"/>
          <w:szCs w:val="24"/>
          <w:lang w:eastAsia="ru-RU"/>
        </w:rPr>
        <w:t xml:space="preserve"> </w:t>
      </w:r>
      <w:r w:rsidRPr="00254C91">
        <w:rPr>
          <w:i/>
          <w:iCs/>
          <w:sz w:val="24"/>
          <w:szCs w:val="24"/>
          <w:lang w:eastAsia="ru-RU"/>
        </w:rPr>
        <w:t xml:space="preserve">выживания в городе и на селе. Государственные меры и общественные инициативы по спасению детей. Создание Суворовских и Нахимовских училищ. </w:t>
      </w:r>
      <w:r w:rsidRPr="00254C91">
        <w:rPr>
          <w:sz w:val="24"/>
          <w:szCs w:val="24"/>
          <w:lang w:eastAsia="ru-RU"/>
        </w:rPr>
        <w:t>Культурное</w:t>
      </w:r>
      <w:r w:rsidRPr="00254C91">
        <w:rPr>
          <w:i/>
          <w:iCs/>
          <w:sz w:val="24"/>
          <w:szCs w:val="24"/>
          <w:lang w:eastAsia="ru-RU"/>
        </w:rPr>
        <w:t xml:space="preserve"> </w:t>
      </w:r>
      <w:r w:rsidRPr="00254C91">
        <w:rPr>
          <w:sz w:val="24"/>
          <w:szCs w:val="24"/>
          <w:lang w:eastAsia="ru-RU"/>
        </w:rPr>
        <w:t xml:space="preserve">пространство войны. Песня «Священная война» – призыв к </w:t>
      </w:r>
      <w:r w:rsidRPr="00254C91">
        <w:rPr>
          <w:sz w:val="24"/>
          <w:szCs w:val="24"/>
          <w:lang w:eastAsia="ru-RU"/>
        </w:rPr>
        <w:lastRenderedPageBreak/>
        <w:t xml:space="preserve">сопротивлению врагу. Советские писатели, композиторы, художники, ученые в условиях войны. </w:t>
      </w:r>
      <w:r w:rsidRPr="00254C91">
        <w:rPr>
          <w:i/>
          <w:iCs/>
          <w:sz w:val="24"/>
          <w:szCs w:val="24"/>
          <w:lang w:eastAsia="ru-RU"/>
        </w:rPr>
        <w:t xml:space="preserve">Фронтовые корреспонденты. </w:t>
      </w:r>
      <w:r w:rsidRPr="00254C91">
        <w:rPr>
          <w:sz w:val="24"/>
          <w:szCs w:val="24"/>
          <w:lang w:eastAsia="ru-RU"/>
        </w:rPr>
        <w:t>Выступления фронтовых концертных бригад.</w:t>
      </w:r>
      <w:r w:rsidRPr="00254C91">
        <w:rPr>
          <w:i/>
          <w:iCs/>
          <w:sz w:val="24"/>
          <w:szCs w:val="24"/>
          <w:lang w:eastAsia="ru-RU"/>
        </w:rPr>
        <w:t xml:space="preserve"> Песенное творчество и фольклор. Кино военных лет. </w:t>
      </w:r>
      <w:r w:rsidRPr="00254C91">
        <w:rPr>
          <w:sz w:val="24"/>
          <w:szCs w:val="24"/>
          <w:lang w:eastAsia="ru-RU"/>
        </w:rPr>
        <w:t>Государство и церковь в годы</w:t>
      </w:r>
      <w:r w:rsidRPr="00254C91">
        <w:rPr>
          <w:i/>
          <w:iCs/>
          <w:sz w:val="24"/>
          <w:szCs w:val="24"/>
          <w:lang w:eastAsia="ru-RU"/>
        </w:rPr>
        <w:t xml:space="preserve"> </w:t>
      </w:r>
      <w:r w:rsidRPr="00254C91">
        <w:rPr>
          <w:sz w:val="24"/>
          <w:szCs w:val="24"/>
          <w:lang w:eastAsia="ru-RU"/>
        </w:rPr>
        <w:t xml:space="preserve">войны. </w:t>
      </w:r>
      <w:r w:rsidRPr="00254C91">
        <w:rPr>
          <w:i/>
          <w:iCs/>
          <w:sz w:val="24"/>
          <w:szCs w:val="24"/>
          <w:lang w:eastAsia="ru-RU"/>
        </w:rPr>
        <w:t>Избрание на патриарший престол митрополита Сергия</w:t>
      </w:r>
      <w:r w:rsidRPr="00254C91">
        <w:rPr>
          <w:sz w:val="24"/>
          <w:szCs w:val="24"/>
          <w:lang w:eastAsia="ru-RU"/>
        </w:rPr>
        <w:t xml:space="preserve"> </w:t>
      </w:r>
      <w:r w:rsidRPr="00254C91">
        <w:rPr>
          <w:i/>
          <w:iCs/>
          <w:sz w:val="24"/>
          <w:szCs w:val="24"/>
          <w:lang w:eastAsia="ru-RU"/>
        </w:rPr>
        <w:t>(Страгородского)</w:t>
      </w:r>
      <w:r w:rsidRPr="00254C91">
        <w:rPr>
          <w:sz w:val="24"/>
          <w:szCs w:val="24"/>
          <w:lang w:eastAsia="ru-RU"/>
        </w:rPr>
        <w:t xml:space="preserve"> </w:t>
      </w:r>
      <w:r w:rsidRPr="00254C91">
        <w:rPr>
          <w:i/>
          <w:iCs/>
          <w:sz w:val="24"/>
          <w:szCs w:val="24"/>
          <w:lang w:eastAsia="ru-RU"/>
        </w:rPr>
        <w:t>в</w:t>
      </w:r>
      <w:r w:rsidRPr="00254C91">
        <w:rPr>
          <w:sz w:val="24"/>
          <w:szCs w:val="24"/>
          <w:lang w:eastAsia="ru-RU"/>
        </w:rPr>
        <w:t xml:space="preserve"> </w:t>
      </w:r>
      <w:r w:rsidRPr="00254C91">
        <w:rPr>
          <w:i/>
          <w:iCs/>
          <w:sz w:val="24"/>
          <w:szCs w:val="24"/>
          <w:lang w:eastAsia="ru-RU"/>
        </w:rPr>
        <w:t xml:space="preserve">1943 г. Патриотическое служение представителей религиозных конфессий. Культурные и научные связи с союзниками. </w:t>
      </w:r>
      <w:r w:rsidRPr="00254C91">
        <w:rPr>
          <w:sz w:val="24"/>
          <w:szCs w:val="24"/>
          <w:lang w:eastAsia="ru-RU"/>
        </w:rPr>
        <w:t>СССР и союзники.</w:t>
      </w:r>
      <w:r w:rsidRPr="00254C91">
        <w:rPr>
          <w:i/>
          <w:iCs/>
          <w:sz w:val="24"/>
          <w:szCs w:val="24"/>
          <w:lang w:eastAsia="ru-RU"/>
        </w:rPr>
        <w:t xml:space="preserve"> </w:t>
      </w:r>
      <w:r w:rsidRPr="00254C91">
        <w:rPr>
          <w:sz w:val="24"/>
          <w:szCs w:val="24"/>
          <w:lang w:eastAsia="ru-RU"/>
        </w:rPr>
        <w:t>Проблема второго</w:t>
      </w:r>
      <w:r w:rsidRPr="00254C91">
        <w:rPr>
          <w:i/>
          <w:iCs/>
          <w:sz w:val="24"/>
          <w:szCs w:val="24"/>
          <w:lang w:eastAsia="ru-RU"/>
        </w:rPr>
        <w:t xml:space="preserve"> </w:t>
      </w:r>
      <w:r w:rsidRPr="00254C91">
        <w:rPr>
          <w:sz w:val="24"/>
          <w:szCs w:val="24"/>
          <w:lang w:eastAsia="ru-RU"/>
        </w:rPr>
        <w:t xml:space="preserve">фронта. Ленд-лиз. Тегеранская конференция 1943 г. </w:t>
      </w:r>
      <w:r w:rsidRPr="00254C91">
        <w:rPr>
          <w:i/>
          <w:iCs/>
          <w:sz w:val="24"/>
          <w:szCs w:val="24"/>
          <w:lang w:eastAsia="ru-RU"/>
        </w:rPr>
        <w:t>Французский авиационный полк</w:t>
      </w:r>
      <w:r w:rsidRPr="00254C91">
        <w:rPr>
          <w:sz w:val="24"/>
          <w:szCs w:val="24"/>
          <w:lang w:eastAsia="ru-RU"/>
        </w:rPr>
        <w:t xml:space="preserve"> </w:t>
      </w:r>
      <w:r w:rsidRPr="00254C91">
        <w:rPr>
          <w:i/>
          <w:iCs/>
          <w:sz w:val="24"/>
          <w:szCs w:val="24"/>
          <w:lang w:eastAsia="ru-RU"/>
        </w:rPr>
        <w:t>«Нормандия-Неман», а также польские и чехословацкие воинские части на советско-германском фронте.</w:t>
      </w:r>
    </w:p>
    <w:p w:rsidR="00254C91" w:rsidRPr="00254C91" w:rsidRDefault="00254C91" w:rsidP="004E3B48">
      <w:pPr>
        <w:widowControl/>
        <w:suppressAutoHyphens w:val="0"/>
        <w:autoSpaceDE/>
        <w:ind w:firstLine="710"/>
        <w:contextualSpacing/>
        <w:jc w:val="both"/>
        <w:rPr>
          <w:sz w:val="24"/>
          <w:szCs w:val="24"/>
          <w:lang w:eastAsia="ru-RU"/>
        </w:rPr>
      </w:pPr>
      <w:r w:rsidRPr="00254C91">
        <w:rPr>
          <w:sz w:val="24"/>
          <w:szCs w:val="24"/>
          <w:lang w:eastAsia="ru-RU"/>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254C91">
        <w:rPr>
          <w:i/>
          <w:iCs/>
          <w:sz w:val="24"/>
          <w:szCs w:val="24"/>
          <w:lang w:eastAsia="ru-RU"/>
        </w:rPr>
        <w:t>Наступление советских войск в Белоруссии и Прибалтике.</w:t>
      </w:r>
      <w:r w:rsidRPr="00254C91">
        <w:rPr>
          <w:sz w:val="24"/>
          <w:szCs w:val="24"/>
          <w:lang w:eastAsia="ru-RU"/>
        </w:rPr>
        <w:t xml:space="preserve"> </w:t>
      </w:r>
      <w:r w:rsidRPr="00254C91">
        <w:rPr>
          <w:i/>
          <w:iCs/>
          <w:sz w:val="24"/>
          <w:szCs w:val="24"/>
          <w:lang w:eastAsia="ru-RU"/>
        </w:rPr>
        <w:t>Боевые действия в Восточной и Центральной Европе и освободительная миссия Красной Армии. Боевое содружество советской армии и войск стран</w:t>
      </w:r>
      <w:r w:rsidR="004E3B48">
        <w:rPr>
          <w:i/>
          <w:iCs/>
          <w:sz w:val="24"/>
          <w:szCs w:val="24"/>
          <w:lang w:eastAsia="ru-RU"/>
        </w:rPr>
        <w:t xml:space="preserve"> </w:t>
      </w:r>
      <w:r w:rsidRPr="00254C91">
        <w:rPr>
          <w:i/>
          <w:iCs/>
          <w:sz w:val="24"/>
          <w:szCs w:val="24"/>
          <w:lang w:eastAsia="ru-RU"/>
        </w:rPr>
        <w:t xml:space="preserve">антигитлеровской коалиции. Встреча на Эльбе. </w:t>
      </w:r>
      <w:r w:rsidRPr="00254C91">
        <w:rPr>
          <w:sz w:val="24"/>
          <w:szCs w:val="24"/>
          <w:lang w:eastAsia="ru-RU"/>
        </w:rPr>
        <w:t>Битва за Берлин и окончание войны</w:t>
      </w:r>
      <w:r w:rsidR="004E3B48">
        <w:rPr>
          <w:sz w:val="24"/>
          <w:szCs w:val="24"/>
          <w:lang w:eastAsia="ru-RU"/>
        </w:rPr>
        <w:t xml:space="preserve"> </w:t>
      </w:r>
      <w:r w:rsidRPr="00254C91">
        <w:rPr>
          <w:sz w:val="24"/>
          <w:szCs w:val="24"/>
          <w:lang w:eastAsia="ru-RU"/>
        </w:rPr>
        <w:t xml:space="preserve">Европе. Висло-Одерская операция. Капитуляция Германии. </w:t>
      </w:r>
      <w:r w:rsidRPr="00254C91">
        <w:rPr>
          <w:i/>
          <w:iCs/>
          <w:sz w:val="24"/>
          <w:szCs w:val="24"/>
          <w:lang w:eastAsia="ru-RU"/>
        </w:rPr>
        <w:t>Репатриация</w:t>
      </w:r>
      <w:r w:rsidRPr="00254C91">
        <w:rPr>
          <w:sz w:val="24"/>
          <w:szCs w:val="24"/>
          <w:lang w:eastAsia="ru-RU"/>
        </w:rPr>
        <w:t xml:space="preserve"> </w:t>
      </w:r>
      <w:r w:rsidRPr="00254C91">
        <w:rPr>
          <w:i/>
          <w:iCs/>
          <w:sz w:val="24"/>
          <w:szCs w:val="24"/>
          <w:lang w:eastAsia="ru-RU"/>
        </w:rPr>
        <w:t>советских граждан в ходе войны и после ее окончания</w:t>
      </w:r>
      <w:r w:rsidRPr="00254C91">
        <w:rPr>
          <w:sz w:val="24"/>
          <w:szCs w:val="24"/>
          <w:lang w:eastAsia="ru-RU"/>
        </w:rPr>
        <w:t>.</w:t>
      </w:r>
      <w:r w:rsidRPr="00254C91">
        <w:rPr>
          <w:i/>
          <w:iCs/>
          <w:sz w:val="24"/>
          <w:szCs w:val="24"/>
          <w:lang w:eastAsia="ru-RU"/>
        </w:rPr>
        <w:t xml:space="preserve"> </w:t>
      </w:r>
      <w:r w:rsidRPr="00254C91">
        <w:rPr>
          <w:sz w:val="24"/>
          <w:szCs w:val="24"/>
          <w:lang w:eastAsia="ru-RU"/>
        </w:rPr>
        <w:t>Война и общество.</w:t>
      </w:r>
      <w:r w:rsidRPr="00254C91">
        <w:rPr>
          <w:i/>
          <w:iCs/>
          <w:sz w:val="24"/>
          <w:szCs w:val="24"/>
          <w:lang w:eastAsia="ru-RU"/>
        </w:rPr>
        <w:t xml:space="preserve"> </w:t>
      </w:r>
      <w:r w:rsidRPr="00254C91">
        <w:rPr>
          <w:sz w:val="24"/>
          <w:szCs w:val="24"/>
          <w:lang w:eastAsia="ru-RU"/>
        </w:rPr>
        <w:t xml:space="preserve">Военно-экономическое превосходство СССР над Германией в 1944–1945 гг. Восстановление хозяйства в освобожденных районах. </w:t>
      </w:r>
      <w:r w:rsidRPr="00254C91">
        <w:rPr>
          <w:i/>
          <w:iCs/>
          <w:sz w:val="24"/>
          <w:szCs w:val="24"/>
          <w:lang w:eastAsia="ru-RU"/>
        </w:rPr>
        <w:t>Начало советского</w:t>
      </w:r>
      <w:r w:rsidRPr="00254C91">
        <w:rPr>
          <w:sz w:val="24"/>
          <w:szCs w:val="24"/>
          <w:lang w:eastAsia="ru-RU"/>
        </w:rPr>
        <w:t xml:space="preserve"> </w:t>
      </w:r>
      <w:r w:rsidRPr="00254C91">
        <w:rPr>
          <w:i/>
          <w:iCs/>
          <w:sz w:val="24"/>
          <w:szCs w:val="24"/>
          <w:lang w:eastAsia="ru-RU"/>
        </w:rPr>
        <w:t>«Атомного проекта».</w:t>
      </w:r>
      <w:r w:rsidRPr="00254C91">
        <w:rPr>
          <w:sz w:val="24"/>
          <w:szCs w:val="24"/>
          <w:lang w:eastAsia="ru-RU"/>
        </w:rPr>
        <w:t>Реэвакуация   и   нормализация   повседневной   жизни.   ГУЛАГ.   Депортация</w:t>
      </w:r>
      <w:r w:rsidR="004E3B48">
        <w:rPr>
          <w:sz w:val="24"/>
          <w:szCs w:val="24"/>
          <w:lang w:eastAsia="ru-RU"/>
        </w:rPr>
        <w:t xml:space="preserve"> </w:t>
      </w:r>
      <w:r w:rsidRPr="00254C91">
        <w:rPr>
          <w:sz w:val="24"/>
          <w:szCs w:val="24"/>
          <w:lang w:eastAsia="ru-RU"/>
        </w:rPr>
        <w:t xml:space="preserve">«репрессированных народов». </w:t>
      </w:r>
      <w:r w:rsidRPr="00254C91">
        <w:rPr>
          <w:i/>
          <w:iCs/>
          <w:sz w:val="24"/>
          <w:szCs w:val="24"/>
          <w:lang w:eastAsia="ru-RU"/>
        </w:rPr>
        <w:t>Взаимоотношения государства и церкви.</w:t>
      </w:r>
      <w:r w:rsidRPr="00254C91">
        <w:rPr>
          <w:sz w:val="24"/>
          <w:szCs w:val="24"/>
          <w:lang w:eastAsia="ru-RU"/>
        </w:rPr>
        <w:t xml:space="preserve"> </w:t>
      </w:r>
      <w:r w:rsidRPr="00254C91">
        <w:rPr>
          <w:i/>
          <w:iCs/>
          <w:sz w:val="24"/>
          <w:szCs w:val="24"/>
          <w:lang w:eastAsia="ru-RU"/>
        </w:rPr>
        <w:t>Поместный</w:t>
      </w:r>
      <w:r w:rsidRPr="00254C91">
        <w:rPr>
          <w:sz w:val="24"/>
          <w:szCs w:val="24"/>
          <w:lang w:eastAsia="ru-RU"/>
        </w:rPr>
        <w:t xml:space="preserve"> </w:t>
      </w:r>
      <w:r w:rsidRPr="00254C91">
        <w:rPr>
          <w:i/>
          <w:iCs/>
          <w:sz w:val="24"/>
          <w:szCs w:val="24"/>
          <w:lang w:eastAsia="ru-RU"/>
        </w:rPr>
        <w:t xml:space="preserve">собор 1945 г. </w:t>
      </w:r>
      <w:r w:rsidRPr="00254C91">
        <w:rPr>
          <w:sz w:val="24"/>
          <w:szCs w:val="24"/>
          <w:lang w:eastAsia="ru-RU"/>
        </w:rPr>
        <w:t>Антигитлеровская коалиция.</w:t>
      </w:r>
      <w:r w:rsidRPr="00254C91">
        <w:rPr>
          <w:i/>
          <w:iCs/>
          <w:sz w:val="24"/>
          <w:szCs w:val="24"/>
          <w:lang w:eastAsia="ru-RU"/>
        </w:rPr>
        <w:t xml:space="preserve"> </w:t>
      </w:r>
      <w:r w:rsidRPr="00254C91">
        <w:rPr>
          <w:sz w:val="24"/>
          <w:szCs w:val="24"/>
          <w:lang w:eastAsia="ru-RU"/>
        </w:rPr>
        <w:t>Открытие Второго фронта в Европе.</w:t>
      </w:r>
      <w:r w:rsidRPr="00254C91">
        <w:rPr>
          <w:i/>
          <w:iCs/>
          <w:sz w:val="24"/>
          <w:szCs w:val="24"/>
          <w:lang w:eastAsia="ru-RU"/>
        </w:rPr>
        <w:t xml:space="preserve"> </w:t>
      </w:r>
      <w:r w:rsidRPr="00254C91">
        <w:rPr>
          <w:sz w:val="24"/>
          <w:szCs w:val="24"/>
          <w:lang w:eastAsia="ru-RU"/>
        </w:rPr>
        <w:t xml:space="preserve">Ялтинская конференция 1945 г.: основные решения и дискуссии. </w:t>
      </w:r>
      <w:r w:rsidRPr="00254C91">
        <w:rPr>
          <w:i/>
          <w:iCs/>
          <w:sz w:val="24"/>
          <w:szCs w:val="24"/>
          <w:lang w:eastAsia="ru-RU"/>
        </w:rPr>
        <w:t>Обязательство</w:t>
      </w:r>
      <w:r w:rsidRPr="00254C91">
        <w:rPr>
          <w:sz w:val="24"/>
          <w:szCs w:val="24"/>
          <w:lang w:eastAsia="ru-RU"/>
        </w:rPr>
        <w:t xml:space="preserve"> </w:t>
      </w:r>
      <w:r w:rsidRPr="00254C91">
        <w:rPr>
          <w:i/>
          <w:iCs/>
          <w:sz w:val="24"/>
          <w:szCs w:val="24"/>
          <w:lang w:eastAsia="ru-RU"/>
        </w:rPr>
        <w:t xml:space="preserve">Советского Союза выступить против Японии. </w:t>
      </w:r>
      <w:r w:rsidRPr="00254C91">
        <w:rPr>
          <w:sz w:val="24"/>
          <w:szCs w:val="24"/>
          <w:lang w:eastAsia="ru-RU"/>
        </w:rPr>
        <w:t>Потсдамская конференция.</w:t>
      </w:r>
      <w:r w:rsidRPr="00254C91">
        <w:rPr>
          <w:i/>
          <w:iCs/>
          <w:sz w:val="24"/>
          <w:szCs w:val="24"/>
          <w:lang w:eastAsia="ru-RU"/>
        </w:rPr>
        <w:t xml:space="preserve"> </w:t>
      </w:r>
      <w:r w:rsidRPr="00254C91">
        <w:rPr>
          <w:sz w:val="24"/>
          <w:szCs w:val="24"/>
          <w:lang w:eastAsia="ru-RU"/>
        </w:rPr>
        <w:t>Судьба</w:t>
      </w:r>
      <w:r w:rsidR="004E3B48">
        <w:rPr>
          <w:sz w:val="24"/>
          <w:szCs w:val="24"/>
          <w:lang w:eastAsia="ru-RU"/>
        </w:rPr>
        <w:t xml:space="preserve"> </w:t>
      </w:r>
      <w:r w:rsidRPr="00254C91">
        <w:rPr>
          <w:sz w:val="24"/>
          <w:szCs w:val="24"/>
          <w:lang w:eastAsia="ru-RU"/>
        </w:rPr>
        <w:t xml:space="preserve">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254C91">
        <w:rPr>
          <w:i/>
          <w:iCs/>
          <w:sz w:val="24"/>
          <w:szCs w:val="24"/>
          <w:lang w:eastAsia="ru-RU"/>
        </w:rPr>
        <w:t>Боевые действия в</w:t>
      </w:r>
      <w:r w:rsidRPr="00254C91">
        <w:rPr>
          <w:sz w:val="24"/>
          <w:szCs w:val="24"/>
          <w:lang w:eastAsia="ru-RU"/>
        </w:rPr>
        <w:t xml:space="preserve"> </w:t>
      </w:r>
      <w:r w:rsidRPr="00254C91">
        <w:rPr>
          <w:i/>
          <w:iCs/>
          <w:sz w:val="24"/>
          <w:szCs w:val="24"/>
          <w:lang w:eastAsia="ru-RU"/>
        </w:rPr>
        <w:t xml:space="preserve">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Истоки«холодной войны». </w:t>
      </w:r>
      <w:r w:rsidRPr="00254C91">
        <w:rPr>
          <w:sz w:val="24"/>
          <w:szCs w:val="24"/>
          <w:lang w:eastAsia="ru-RU"/>
        </w:rPr>
        <w:t>Нюрнбергский и Токийский судебные процессы.</w:t>
      </w:r>
      <w:r w:rsidRPr="00254C91">
        <w:rPr>
          <w:i/>
          <w:iCs/>
          <w:sz w:val="24"/>
          <w:szCs w:val="24"/>
          <w:lang w:eastAsia="ru-RU"/>
        </w:rPr>
        <w:t xml:space="preserve"> </w:t>
      </w:r>
      <w:r w:rsidRPr="00254C91">
        <w:rPr>
          <w:sz w:val="24"/>
          <w:szCs w:val="24"/>
          <w:lang w:eastAsia="ru-RU"/>
        </w:rPr>
        <w:t>Осуждение</w:t>
      </w:r>
      <w:r w:rsidRPr="00254C91">
        <w:rPr>
          <w:i/>
          <w:iCs/>
          <w:sz w:val="24"/>
          <w:szCs w:val="24"/>
          <w:lang w:eastAsia="ru-RU"/>
        </w:rPr>
        <w:t xml:space="preserve"> </w:t>
      </w:r>
      <w:r w:rsidRPr="00254C91">
        <w:rPr>
          <w:sz w:val="24"/>
          <w:szCs w:val="24"/>
          <w:lang w:eastAsia="ru-RU"/>
        </w:rPr>
        <w:t>главных военных преступников.</w:t>
      </w:r>
    </w:p>
    <w:p w:rsidR="00254C91" w:rsidRPr="00254C91" w:rsidRDefault="00254C91" w:rsidP="004E3B48">
      <w:pPr>
        <w:widowControl/>
        <w:suppressAutoHyphens w:val="0"/>
        <w:autoSpaceDE/>
        <w:ind w:left="707"/>
        <w:contextualSpacing/>
        <w:rPr>
          <w:sz w:val="24"/>
          <w:szCs w:val="24"/>
          <w:lang w:eastAsia="ru-RU"/>
        </w:rPr>
      </w:pPr>
      <w:r w:rsidRPr="00254C91">
        <w:rPr>
          <w:sz w:val="24"/>
          <w:szCs w:val="24"/>
          <w:lang w:eastAsia="ru-RU"/>
        </w:rPr>
        <w:t>Итоги Великой Отечественной и Второй мировой войны. Решающий вкладСССР в победу антигитлеровской коалиции над фашизмом. Людские и материальные потери. Изменения политической карты Европы.</w:t>
      </w:r>
    </w:p>
    <w:p w:rsidR="00254C91" w:rsidRPr="00254C91" w:rsidRDefault="00254C91" w:rsidP="00254C91">
      <w:pPr>
        <w:widowControl/>
        <w:suppressAutoHyphens w:val="0"/>
        <w:autoSpaceDE/>
        <w:ind w:left="707"/>
        <w:contextualSpacing/>
        <w:rPr>
          <w:sz w:val="24"/>
          <w:szCs w:val="24"/>
          <w:lang w:eastAsia="ru-RU"/>
        </w:rPr>
      </w:pPr>
      <w:r w:rsidRPr="00254C91">
        <w:rPr>
          <w:i/>
          <w:iCs/>
          <w:sz w:val="24"/>
          <w:szCs w:val="24"/>
          <w:lang w:eastAsia="ru-RU"/>
        </w:rPr>
        <w:t>Наш край в годы Великой Отечественной войны.</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b/>
          <w:bCs/>
          <w:sz w:val="24"/>
          <w:szCs w:val="24"/>
          <w:lang w:eastAsia="ru-RU"/>
        </w:rPr>
        <w:t>Апогей и кризис советской системы. 1945–1991 гг. «Поздний сталинизм» (1945–1953)</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254C91">
        <w:rPr>
          <w:i/>
          <w:iCs/>
          <w:sz w:val="24"/>
          <w:szCs w:val="24"/>
          <w:lang w:eastAsia="ru-RU"/>
        </w:rPr>
        <w:t>Эйфория Победы.</w:t>
      </w:r>
      <w:r w:rsidRPr="00254C91">
        <w:rPr>
          <w:sz w:val="24"/>
          <w:szCs w:val="24"/>
          <w:lang w:eastAsia="ru-RU"/>
        </w:rPr>
        <w:t xml:space="preserve"> </w:t>
      </w:r>
      <w:r w:rsidRPr="00254C91">
        <w:rPr>
          <w:i/>
          <w:iCs/>
          <w:sz w:val="24"/>
          <w:szCs w:val="24"/>
          <w:lang w:eastAsia="ru-RU"/>
        </w:rPr>
        <w:t>Разруха.</w:t>
      </w:r>
      <w:r w:rsidRPr="00254C91">
        <w:rPr>
          <w:sz w:val="24"/>
          <w:szCs w:val="24"/>
          <w:lang w:eastAsia="ru-RU"/>
        </w:rPr>
        <w:t xml:space="preserve"> </w:t>
      </w:r>
      <w:r w:rsidRPr="00254C91">
        <w:rPr>
          <w:i/>
          <w:iCs/>
          <w:sz w:val="24"/>
          <w:szCs w:val="24"/>
          <w:lang w:eastAsia="ru-RU"/>
        </w:rPr>
        <w:t>Обострение жилищной проблемы.</w:t>
      </w:r>
      <w:r w:rsidRPr="00254C91">
        <w:rPr>
          <w:sz w:val="24"/>
          <w:szCs w:val="24"/>
          <w:lang w:eastAsia="ru-RU"/>
        </w:rPr>
        <w:t xml:space="preserve"> </w:t>
      </w:r>
      <w:r w:rsidRPr="00254C91">
        <w:rPr>
          <w:i/>
          <w:iCs/>
          <w:sz w:val="24"/>
          <w:szCs w:val="24"/>
          <w:lang w:eastAsia="ru-RU"/>
        </w:rPr>
        <w:t xml:space="preserve">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sidRPr="00254C91">
        <w:rPr>
          <w:sz w:val="24"/>
          <w:szCs w:val="24"/>
          <w:lang w:eastAsia="ru-RU"/>
        </w:rPr>
        <w:t>Ресурсы и</w:t>
      </w:r>
      <w:r w:rsidRPr="00254C91">
        <w:rPr>
          <w:i/>
          <w:iCs/>
          <w:sz w:val="24"/>
          <w:szCs w:val="24"/>
          <w:lang w:eastAsia="ru-RU"/>
        </w:rPr>
        <w:t xml:space="preserve"> </w:t>
      </w:r>
      <w:r w:rsidRPr="00254C91">
        <w:rPr>
          <w:sz w:val="24"/>
          <w:szCs w:val="24"/>
          <w:lang w:eastAsia="ru-RU"/>
        </w:rPr>
        <w:t xml:space="preserve">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254C91">
        <w:rPr>
          <w:i/>
          <w:iCs/>
          <w:sz w:val="24"/>
          <w:szCs w:val="24"/>
          <w:lang w:eastAsia="ru-RU"/>
        </w:rPr>
        <w:t>Помощь не затронутых войной</w:t>
      </w:r>
      <w:r w:rsidRPr="00254C91">
        <w:rPr>
          <w:sz w:val="24"/>
          <w:szCs w:val="24"/>
          <w:lang w:eastAsia="ru-RU"/>
        </w:rPr>
        <w:t xml:space="preserve"> </w:t>
      </w:r>
      <w:r w:rsidRPr="00254C91">
        <w:rPr>
          <w:i/>
          <w:iCs/>
          <w:sz w:val="24"/>
          <w:szCs w:val="24"/>
          <w:lang w:eastAsia="ru-RU"/>
        </w:rPr>
        <w:t xml:space="preserve">национальных республик в восстановлении западных регионов СССР. Репарации, их размеры и значение для экономики. </w:t>
      </w:r>
      <w:r w:rsidRPr="00254C91">
        <w:rPr>
          <w:sz w:val="24"/>
          <w:szCs w:val="24"/>
          <w:lang w:eastAsia="ru-RU"/>
        </w:rPr>
        <w:t>Советский</w:t>
      </w:r>
      <w:r w:rsidRPr="00254C91">
        <w:rPr>
          <w:i/>
          <w:iCs/>
          <w:sz w:val="24"/>
          <w:szCs w:val="24"/>
          <w:lang w:eastAsia="ru-RU"/>
        </w:rPr>
        <w:t xml:space="preserve"> </w:t>
      </w:r>
      <w:r w:rsidRPr="00254C91">
        <w:rPr>
          <w:sz w:val="24"/>
          <w:szCs w:val="24"/>
          <w:lang w:eastAsia="ru-RU"/>
        </w:rPr>
        <w:t>«атомный проект»,</w:t>
      </w:r>
      <w:r w:rsidRPr="00254C91">
        <w:rPr>
          <w:i/>
          <w:iCs/>
          <w:sz w:val="24"/>
          <w:szCs w:val="24"/>
          <w:lang w:eastAsia="ru-RU"/>
        </w:rPr>
        <w:t xml:space="preserve"> </w:t>
      </w:r>
      <w:r w:rsidRPr="00254C91">
        <w:rPr>
          <w:sz w:val="24"/>
          <w:szCs w:val="24"/>
          <w:lang w:eastAsia="ru-RU"/>
        </w:rPr>
        <w:t>его успехи и его</w:t>
      </w:r>
      <w:r w:rsidRPr="00254C91">
        <w:rPr>
          <w:i/>
          <w:iCs/>
          <w:sz w:val="24"/>
          <w:szCs w:val="24"/>
          <w:lang w:eastAsia="ru-RU"/>
        </w:rPr>
        <w:t xml:space="preserve"> </w:t>
      </w:r>
      <w:r w:rsidRPr="00254C91">
        <w:rPr>
          <w:sz w:val="24"/>
          <w:szCs w:val="24"/>
          <w:lang w:eastAsia="ru-RU"/>
        </w:rPr>
        <w:t xml:space="preserve">значение. Начало гонки вооружений. Положение на послевоенном потребительском рынке. Колхозный рынок. Государственная и коммерческая торговля. Голод 1946– 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254C91">
        <w:rPr>
          <w:i/>
          <w:iCs/>
          <w:sz w:val="24"/>
          <w:szCs w:val="24"/>
          <w:lang w:eastAsia="ru-RU"/>
        </w:rPr>
        <w:t>Т.Д.</w:t>
      </w:r>
      <w:r w:rsidRPr="00254C91">
        <w:rPr>
          <w:sz w:val="24"/>
          <w:szCs w:val="24"/>
          <w:lang w:eastAsia="ru-RU"/>
        </w:rPr>
        <w:t xml:space="preserve"> </w:t>
      </w:r>
      <w:r w:rsidRPr="00254C91">
        <w:rPr>
          <w:i/>
          <w:iCs/>
          <w:sz w:val="24"/>
          <w:szCs w:val="24"/>
          <w:lang w:eastAsia="ru-RU"/>
        </w:rPr>
        <w:t>Лысенко и</w:t>
      </w:r>
      <w:r w:rsidRPr="00254C91">
        <w:rPr>
          <w:sz w:val="24"/>
          <w:szCs w:val="24"/>
          <w:lang w:eastAsia="ru-RU"/>
        </w:rPr>
        <w:t xml:space="preserve"> </w:t>
      </w:r>
      <w:r w:rsidRPr="00254C91">
        <w:rPr>
          <w:i/>
          <w:iCs/>
          <w:sz w:val="24"/>
          <w:szCs w:val="24"/>
          <w:lang w:eastAsia="ru-RU"/>
        </w:rPr>
        <w:t>«лысенковщина».</w:t>
      </w:r>
      <w:r w:rsidRPr="00254C91">
        <w:rPr>
          <w:sz w:val="24"/>
          <w:szCs w:val="24"/>
          <w:lang w:eastAsia="ru-RU"/>
        </w:rPr>
        <w:t xml:space="preserve"> </w:t>
      </w:r>
      <w:r w:rsidRPr="00254C91">
        <w:rPr>
          <w:i/>
          <w:iCs/>
          <w:sz w:val="24"/>
          <w:szCs w:val="24"/>
          <w:lang w:eastAsia="ru-RU"/>
        </w:rPr>
        <w:t>Сохранение на период восстановления разрушенного хозяйства трудового законодательства военного времени. Союзный центр и национальные регионы:</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right="-6"/>
        <w:contextualSpacing/>
        <w:jc w:val="center"/>
        <w:rPr>
          <w:sz w:val="24"/>
          <w:szCs w:val="24"/>
          <w:lang w:eastAsia="ru-RU"/>
        </w:rPr>
      </w:pPr>
    </w:p>
    <w:p w:rsidR="00254C91" w:rsidRPr="00254C91" w:rsidRDefault="00254C91" w:rsidP="00254C91">
      <w:pPr>
        <w:widowControl/>
        <w:suppressAutoHyphens w:val="0"/>
        <w:autoSpaceDE/>
        <w:contextualSpacing/>
        <w:rPr>
          <w:sz w:val="24"/>
          <w:szCs w:val="24"/>
          <w:lang w:eastAsia="ru-RU"/>
        </w:rPr>
        <w:sectPr w:rsidR="00254C91" w:rsidRPr="00254C91">
          <w:pgSz w:w="11900" w:h="16838"/>
          <w:pgMar w:top="1125" w:right="564" w:bottom="269" w:left="1133" w:header="0" w:footer="0" w:gutter="0"/>
          <w:cols w:space="720" w:equalWidth="0">
            <w:col w:w="10207"/>
          </w:cols>
        </w:sectPr>
      </w:pPr>
    </w:p>
    <w:p w:rsidR="00254C91" w:rsidRPr="00254C91" w:rsidRDefault="00254C91" w:rsidP="00254C91">
      <w:pPr>
        <w:widowControl/>
        <w:suppressAutoHyphens w:val="0"/>
        <w:autoSpaceDE/>
        <w:ind w:left="7"/>
        <w:contextualSpacing/>
        <w:jc w:val="both"/>
        <w:rPr>
          <w:sz w:val="24"/>
          <w:szCs w:val="24"/>
          <w:lang w:eastAsia="ru-RU"/>
        </w:rPr>
      </w:pPr>
      <w:r w:rsidRPr="00254C91">
        <w:rPr>
          <w:i/>
          <w:iCs/>
          <w:sz w:val="24"/>
          <w:szCs w:val="24"/>
          <w:lang w:eastAsia="ru-RU"/>
        </w:rPr>
        <w:lastRenderedPageBreak/>
        <w:t xml:space="preserve">проблемы взаимоотношений. Положение в «старых» и «новых» республиках. </w:t>
      </w:r>
      <w:r w:rsidRPr="00254C91">
        <w:rPr>
          <w:sz w:val="24"/>
          <w:szCs w:val="24"/>
          <w:lang w:eastAsia="ru-RU"/>
        </w:rPr>
        <w:t>Рост</w:t>
      </w:r>
      <w:r w:rsidRPr="00254C91">
        <w:rPr>
          <w:i/>
          <w:iCs/>
          <w:sz w:val="24"/>
          <w:szCs w:val="24"/>
          <w:lang w:eastAsia="ru-RU"/>
        </w:rPr>
        <w:t xml:space="preserve"> </w:t>
      </w:r>
      <w:r w:rsidRPr="00254C91">
        <w:rPr>
          <w:sz w:val="24"/>
          <w:szCs w:val="24"/>
          <w:lang w:eastAsia="ru-RU"/>
        </w:rPr>
        <w:t xml:space="preserve">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254C91">
        <w:rPr>
          <w:i/>
          <w:iCs/>
          <w:sz w:val="24"/>
          <w:szCs w:val="24"/>
          <w:lang w:eastAsia="ru-RU"/>
        </w:rPr>
        <w:t>Коминформбюро.</w:t>
      </w:r>
      <w:r w:rsidRPr="00254C91">
        <w:rPr>
          <w:sz w:val="24"/>
          <w:szCs w:val="24"/>
          <w:lang w:eastAsia="ru-RU"/>
        </w:rPr>
        <w:t xml:space="preserve"> Организация Североатлантического договора (НАТО). Создание Организации Варшавского договора. Война в Корее.</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И.В. Сталин в оценках современников и историков.</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«Оттепель»: середина 1950-х – первая половина 1960-х</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254C91">
        <w:rPr>
          <w:i/>
          <w:iCs/>
          <w:sz w:val="24"/>
          <w:szCs w:val="24"/>
          <w:lang w:eastAsia="ru-RU"/>
        </w:rPr>
        <w:t>Реакция на доклад Хрущева в стране и мире.</w:t>
      </w:r>
      <w:r w:rsidRPr="00254C91">
        <w:rPr>
          <w:sz w:val="24"/>
          <w:szCs w:val="24"/>
          <w:lang w:eastAsia="ru-RU"/>
        </w:rPr>
        <w:t xml:space="preserve"> Частичная десталинизация: содержание и противоречия. </w:t>
      </w:r>
      <w:r w:rsidRPr="00254C91">
        <w:rPr>
          <w:i/>
          <w:iCs/>
          <w:sz w:val="24"/>
          <w:szCs w:val="24"/>
          <w:lang w:eastAsia="ru-RU"/>
        </w:rPr>
        <w:t>Внутрипартийная демократизация.</w:t>
      </w:r>
      <w:r w:rsidRPr="00254C91">
        <w:rPr>
          <w:sz w:val="24"/>
          <w:szCs w:val="24"/>
          <w:lang w:eastAsia="ru-RU"/>
        </w:rPr>
        <w:t xml:space="preserve"> </w:t>
      </w:r>
      <w:r w:rsidRPr="00254C91">
        <w:rPr>
          <w:i/>
          <w:iCs/>
          <w:sz w:val="24"/>
          <w:szCs w:val="24"/>
          <w:lang w:eastAsia="ru-RU"/>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254C91">
        <w:rPr>
          <w:sz w:val="24"/>
          <w:szCs w:val="24"/>
          <w:lang w:eastAsia="ru-RU"/>
        </w:rPr>
        <w:t>Особенности</w:t>
      </w:r>
      <w:r w:rsidRPr="00254C91">
        <w:rPr>
          <w:i/>
          <w:iCs/>
          <w:sz w:val="24"/>
          <w:szCs w:val="24"/>
          <w:lang w:eastAsia="ru-RU"/>
        </w:rPr>
        <w:t xml:space="preserve"> </w:t>
      </w:r>
      <w:r w:rsidRPr="00254C91">
        <w:rPr>
          <w:sz w:val="24"/>
          <w:szCs w:val="24"/>
          <w:lang w:eastAsia="ru-RU"/>
        </w:rPr>
        <w:t>национальной политики. Попытка отстранения Н.С. Хрущева от власти в 1957 г. «Антипартийная группа». Утверждение единоличной власти Хрущева.</w:t>
      </w:r>
    </w:p>
    <w:p w:rsidR="00254C91" w:rsidRPr="00254C91" w:rsidRDefault="00254C91" w:rsidP="00254C91">
      <w:pPr>
        <w:widowControl/>
        <w:suppressAutoHyphens w:val="0"/>
        <w:autoSpaceDE/>
        <w:ind w:left="7" w:firstLine="783"/>
        <w:contextualSpacing/>
        <w:jc w:val="both"/>
        <w:rPr>
          <w:sz w:val="24"/>
          <w:szCs w:val="24"/>
          <w:lang w:eastAsia="ru-RU"/>
        </w:rPr>
      </w:pPr>
      <w:r w:rsidRPr="00254C91">
        <w:rPr>
          <w:sz w:val="24"/>
          <w:szCs w:val="24"/>
          <w:lang w:eastAsia="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254C91">
        <w:rPr>
          <w:i/>
          <w:iCs/>
          <w:sz w:val="24"/>
          <w:szCs w:val="24"/>
          <w:lang w:eastAsia="ru-RU"/>
        </w:rPr>
        <w:t>Поэтические вечера в Политехническом музее.</w:t>
      </w:r>
      <w:r w:rsidRPr="00254C91">
        <w:rPr>
          <w:sz w:val="24"/>
          <w:szCs w:val="24"/>
          <w:lang w:eastAsia="ru-RU"/>
        </w:rPr>
        <w:t xml:space="preserve"> </w:t>
      </w:r>
      <w:r w:rsidRPr="00254C91">
        <w:rPr>
          <w:i/>
          <w:iCs/>
          <w:sz w:val="24"/>
          <w:szCs w:val="24"/>
          <w:lang w:eastAsia="ru-RU"/>
        </w:rPr>
        <w:t>Образование и наука.</w:t>
      </w:r>
      <w:r w:rsidRPr="00254C91">
        <w:rPr>
          <w:sz w:val="24"/>
          <w:szCs w:val="24"/>
          <w:lang w:eastAsia="ru-RU"/>
        </w:rPr>
        <w:t xml:space="preserve"> </w:t>
      </w:r>
      <w:r w:rsidRPr="00254C91">
        <w:rPr>
          <w:i/>
          <w:iCs/>
          <w:sz w:val="24"/>
          <w:szCs w:val="24"/>
          <w:lang w:eastAsia="ru-RU"/>
        </w:rPr>
        <w:t xml:space="preserve">Приоткрытие «железного занавеса». </w:t>
      </w:r>
      <w:r w:rsidRPr="00254C91">
        <w:rPr>
          <w:sz w:val="24"/>
          <w:szCs w:val="24"/>
          <w:lang w:eastAsia="ru-RU"/>
        </w:rPr>
        <w:t>Всемирный фестиваль молодежи и студентов</w:t>
      </w:r>
      <w:r w:rsidRPr="00254C91">
        <w:rPr>
          <w:i/>
          <w:iCs/>
          <w:sz w:val="24"/>
          <w:szCs w:val="24"/>
          <w:lang w:eastAsia="ru-RU"/>
        </w:rPr>
        <w:t xml:space="preserve"> </w:t>
      </w:r>
      <w:r w:rsidRPr="00254C91">
        <w:rPr>
          <w:sz w:val="24"/>
          <w:szCs w:val="24"/>
          <w:lang w:eastAsia="ru-RU"/>
        </w:rPr>
        <w:t xml:space="preserve">1957 г. </w:t>
      </w:r>
      <w:r w:rsidRPr="00254C91">
        <w:rPr>
          <w:i/>
          <w:iCs/>
          <w:sz w:val="24"/>
          <w:szCs w:val="24"/>
          <w:lang w:eastAsia="ru-RU"/>
        </w:rPr>
        <w:t>Популярные формы досуга.</w:t>
      </w:r>
      <w:r w:rsidRPr="00254C91">
        <w:rPr>
          <w:sz w:val="24"/>
          <w:szCs w:val="24"/>
          <w:lang w:eastAsia="ru-RU"/>
        </w:rPr>
        <w:t xml:space="preserve"> </w:t>
      </w:r>
      <w:r w:rsidRPr="00254C91">
        <w:rPr>
          <w:i/>
          <w:iCs/>
          <w:sz w:val="24"/>
          <w:szCs w:val="24"/>
          <w:lang w:eastAsia="ru-RU"/>
        </w:rPr>
        <w:t>Развитие внутреннего и международного</w:t>
      </w:r>
      <w:r w:rsidRPr="00254C91">
        <w:rPr>
          <w:sz w:val="24"/>
          <w:szCs w:val="24"/>
          <w:lang w:eastAsia="ru-RU"/>
        </w:rPr>
        <w:t xml:space="preserve"> </w:t>
      </w:r>
      <w:r w:rsidRPr="00254C91">
        <w:rPr>
          <w:i/>
          <w:iCs/>
          <w:sz w:val="24"/>
          <w:szCs w:val="24"/>
          <w:lang w:eastAsia="ru-RU"/>
        </w:rPr>
        <w:t xml:space="preserve">туризма. </w:t>
      </w:r>
      <w:r w:rsidRPr="00254C91">
        <w:rPr>
          <w:sz w:val="24"/>
          <w:szCs w:val="24"/>
          <w:lang w:eastAsia="ru-RU"/>
        </w:rPr>
        <w:t>Учреждение Московского кинофестиваля.</w:t>
      </w:r>
      <w:r w:rsidRPr="00254C91">
        <w:rPr>
          <w:i/>
          <w:iCs/>
          <w:sz w:val="24"/>
          <w:szCs w:val="24"/>
          <w:lang w:eastAsia="ru-RU"/>
        </w:rPr>
        <w:t xml:space="preserve">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sidRPr="00254C91">
        <w:rPr>
          <w:sz w:val="24"/>
          <w:szCs w:val="24"/>
          <w:lang w:eastAsia="ru-RU"/>
        </w:rPr>
        <w:t>«Стиляги».</w:t>
      </w:r>
      <w:r w:rsidRPr="00254C91">
        <w:rPr>
          <w:i/>
          <w:iCs/>
          <w:sz w:val="24"/>
          <w:szCs w:val="24"/>
          <w:lang w:eastAsia="ru-RU"/>
        </w:rPr>
        <w:t xml:space="preserve"> </w:t>
      </w:r>
      <w:r w:rsidRPr="00254C91">
        <w:rPr>
          <w:sz w:val="24"/>
          <w:szCs w:val="24"/>
          <w:lang w:eastAsia="ru-RU"/>
        </w:rPr>
        <w:t>Хрущев и интеллигенция.</w:t>
      </w:r>
      <w:r w:rsidRPr="00254C91">
        <w:rPr>
          <w:i/>
          <w:iCs/>
          <w:sz w:val="24"/>
          <w:szCs w:val="24"/>
          <w:lang w:eastAsia="ru-RU"/>
        </w:rPr>
        <w:t xml:space="preserve"> </w:t>
      </w:r>
      <w:r w:rsidRPr="00254C91">
        <w:rPr>
          <w:sz w:val="24"/>
          <w:szCs w:val="24"/>
          <w:lang w:eastAsia="ru-RU"/>
        </w:rPr>
        <w:t>Антирелигиозные кампании.</w:t>
      </w:r>
      <w:r w:rsidRPr="00254C91">
        <w:rPr>
          <w:i/>
          <w:iCs/>
          <w:sz w:val="24"/>
          <w:szCs w:val="24"/>
          <w:lang w:eastAsia="ru-RU"/>
        </w:rPr>
        <w:t xml:space="preserve"> </w:t>
      </w:r>
      <w:r w:rsidRPr="00254C91">
        <w:rPr>
          <w:sz w:val="24"/>
          <w:szCs w:val="24"/>
          <w:lang w:eastAsia="ru-RU"/>
        </w:rPr>
        <w:t>Гонения</w:t>
      </w:r>
      <w:r w:rsidRPr="00254C91">
        <w:rPr>
          <w:i/>
          <w:iCs/>
          <w:sz w:val="24"/>
          <w:szCs w:val="24"/>
          <w:lang w:eastAsia="ru-RU"/>
        </w:rPr>
        <w:t xml:space="preserve"> </w:t>
      </w:r>
      <w:r w:rsidRPr="00254C91">
        <w:rPr>
          <w:sz w:val="24"/>
          <w:szCs w:val="24"/>
          <w:lang w:eastAsia="ru-RU"/>
        </w:rPr>
        <w:t xml:space="preserve">на церковь. Диссиденты. </w:t>
      </w:r>
      <w:r w:rsidRPr="00254C91">
        <w:rPr>
          <w:i/>
          <w:iCs/>
          <w:sz w:val="24"/>
          <w:szCs w:val="24"/>
          <w:lang w:eastAsia="ru-RU"/>
        </w:rPr>
        <w:t>Самиздат и</w:t>
      </w:r>
      <w:r w:rsidRPr="00254C91">
        <w:rPr>
          <w:sz w:val="24"/>
          <w:szCs w:val="24"/>
          <w:lang w:eastAsia="ru-RU"/>
        </w:rPr>
        <w:t xml:space="preserve"> </w:t>
      </w:r>
      <w:r w:rsidRPr="00254C91">
        <w:rPr>
          <w:i/>
          <w:iCs/>
          <w:sz w:val="24"/>
          <w:szCs w:val="24"/>
          <w:lang w:eastAsia="ru-RU"/>
        </w:rPr>
        <w:t>«тамиздат».</w:t>
      </w:r>
    </w:p>
    <w:p w:rsidR="00254C91" w:rsidRPr="00254C91" w:rsidRDefault="00254C91" w:rsidP="004E3B48">
      <w:pPr>
        <w:widowControl/>
        <w:suppressAutoHyphens w:val="0"/>
        <w:autoSpaceDE/>
        <w:ind w:left="7"/>
        <w:contextualSpacing/>
        <w:rPr>
          <w:sz w:val="24"/>
          <w:szCs w:val="24"/>
          <w:lang w:eastAsia="ru-RU"/>
        </w:rPr>
      </w:pPr>
      <w:r w:rsidRPr="00254C91">
        <w:rPr>
          <w:sz w:val="24"/>
          <w:szCs w:val="24"/>
          <w:lang w:eastAsia="ru-RU"/>
        </w:rPr>
        <w:t>Социально-экономическое развитие. Экономическое развитие СССР. «Догнать</w:t>
      </w:r>
      <w:r w:rsidR="004E3B48">
        <w:rPr>
          <w:sz w:val="24"/>
          <w:szCs w:val="24"/>
          <w:lang w:eastAsia="ru-RU"/>
        </w:rPr>
        <w:t xml:space="preserve"> </w:t>
      </w:r>
      <w:r w:rsidRPr="00254C91">
        <w:rPr>
          <w:sz w:val="24"/>
          <w:szCs w:val="24"/>
          <w:lang w:eastAsia="ru-RU"/>
        </w:rPr>
        <w:t xml:space="preserve">перегнать Америку». Попытки решения продовольственной проблемы. Освоение целинных земель. Научно-техническая революция в СССР. </w:t>
      </w:r>
      <w:r w:rsidRPr="00254C91">
        <w:rPr>
          <w:i/>
          <w:iCs/>
          <w:sz w:val="24"/>
          <w:szCs w:val="24"/>
          <w:lang w:eastAsia="ru-RU"/>
        </w:rPr>
        <w:t xml:space="preserve">Перемены в научно-технической политике. </w:t>
      </w:r>
      <w:r w:rsidRPr="00254C91">
        <w:rPr>
          <w:sz w:val="24"/>
          <w:szCs w:val="24"/>
          <w:lang w:eastAsia="ru-RU"/>
        </w:rPr>
        <w:t>Военный и гражданский секторы экономики.</w:t>
      </w:r>
      <w:r w:rsidRPr="00254C91">
        <w:rPr>
          <w:i/>
          <w:iCs/>
          <w:sz w:val="24"/>
          <w:szCs w:val="24"/>
          <w:lang w:eastAsia="ru-RU"/>
        </w:rPr>
        <w:t xml:space="preserve"> </w:t>
      </w:r>
      <w:r w:rsidRPr="00254C91">
        <w:rPr>
          <w:sz w:val="24"/>
          <w:szCs w:val="24"/>
          <w:lang w:eastAsia="ru-RU"/>
        </w:rPr>
        <w:t>Создание</w:t>
      </w:r>
      <w:r w:rsidRPr="00254C91">
        <w:rPr>
          <w:i/>
          <w:iCs/>
          <w:sz w:val="24"/>
          <w:szCs w:val="24"/>
          <w:lang w:eastAsia="ru-RU"/>
        </w:rPr>
        <w:t xml:space="preserve"> </w:t>
      </w:r>
      <w:r w:rsidRPr="00254C91">
        <w:rPr>
          <w:sz w:val="24"/>
          <w:szCs w:val="24"/>
          <w:lang w:eastAsia="ru-RU"/>
        </w:rPr>
        <w:t>ракетно-ядерного щита. Начало освоения космоса. Запуск первого спутника Земли. Исторические полеты Ю.А. Гагарина и первой в мире женщины-космонавта В.В.</w:t>
      </w:r>
      <w:r w:rsidR="004E3B48">
        <w:rPr>
          <w:sz w:val="24"/>
          <w:szCs w:val="24"/>
          <w:lang w:eastAsia="ru-RU"/>
        </w:rPr>
        <w:t xml:space="preserve"> </w:t>
      </w:r>
      <w:r w:rsidRPr="00254C91">
        <w:rPr>
          <w:sz w:val="24"/>
          <w:szCs w:val="24"/>
          <w:lang w:eastAsia="ru-RU"/>
        </w:rPr>
        <w:t xml:space="preserve">Терешковой. </w:t>
      </w:r>
      <w:r w:rsidRPr="00254C91">
        <w:rPr>
          <w:i/>
          <w:iCs/>
          <w:sz w:val="24"/>
          <w:szCs w:val="24"/>
          <w:lang w:eastAsia="ru-RU"/>
        </w:rPr>
        <w:t>Первые советские ЭВМ.</w:t>
      </w:r>
      <w:r w:rsidRPr="00254C91">
        <w:rPr>
          <w:sz w:val="24"/>
          <w:szCs w:val="24"/>
          <w:lang w:eastAsia="ru-RU"/>
        </w:rPr>
        <w:t xml:space="preserve"> </w:t>
      </w:r>
      <w:r w:rsidRPr="00254C91">
        <w:rPr>
          <w:i/>
          <w:iCs/>
          <w:sz w:val="24"/>
          <w:szCs w:val="24"/>
          <w:lang w:eastAsia="ru-RU"/>
        </w:rPr>
        <w:t>Появление гражданской реактивной авиации.</w:t>
      </w:r>
      <w:r w:rsidRPr="00254C91">
        <w:rPr>
          <w:sz w:val="24"/>
          <w:szCs w:val="24"/>
          <w:lang w:eastAsia="ru-RU"/>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254C91">
        <w:rPr>
          <w:i/>
          <w:iCs/>
          <w:sz w:val="24"/>
          <w:szCs w:val="24"/>
          <w:lang w:eastAsia="ru-RU"/>
        </w:rPr>
        <w:t>Преобладание горожан над</w:t>
      </w:r>
      <w:r w:rsidRPr="00254C91">
        <w:rPr>
          <w:sz w:val="24"/>
          <w:szCs w:val="24"/>
          <w:lang w:eastAsia="ru-RU"/>
        </w:rPr>
        <w:t xml:space="preserve"> </w:t>
      </w:r>
      <w:r w:rsidRPr="00254C91">
        <w:rPr>
          <w:i/>
          <w:iCs/>
          <w:sz w:val="24"/>
          <w:szCs w:val="24"/>
          <w:lang w:eastAsia="ru-RU"/>
        </w:rPr>
        <w:t xml:space="preserve">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sidRPr="00254C91">
        <w:rPr>
          <w:sz w:val="24"/>
          <w:szCs w:val="24"/>
          <w:lang w:eastAsia="ru-RU"/>
        </w:rPr>
        <w:t>ХХII</w:t>
      </w:r>
      <w:r w:rsidRPr="00254C91">
        <w:rPr>
          <w:i/>
          <w:iCs/>
          <w:sz w:val="24"/>
          <w:szCs w:val="24"/>
          <w:lang w:eastAsia="ru-RU"/>
        </w:rPr>
        <w:t xml:space="preserve"> </w:t>
      </w:r>
      <w:r w:rsidRPr="00254C91">
        <w:rPr>
          <w:sz w:val="24"/>
          <w:szCs w:val="24"/>
          <w:lang w:eastAsia="ru-RU"/>
        </w:rPr>
        <w:t>Съезд КПСС и программа</w:t>
      </w:r>
      <w:r w:rsidRPr="00254C91">
        <w:rPr>
          <w:i/>
          <w:iCs/>
          <w:sz w:val="24"/>
          <w:szCs w:val="24"/>
          <w:lang w:eastAsia="ru-RU"/>
        </w:rPr>
        <w:t xml:space="preserve"> </w:t>
      </w:r>
      <w:r w:rsidRPr="00254C91">
        <w:rPr>
          <w:sz w:val="24"/>
          <w:szCs w:val="24"/>
          <w:lang w:eastAsia="ru-RU"/>
        </w:rPr>
        <w:t xml:space="preserve">построения коммунизма в СССР. Воспитание «нового человека». </w:t>
      </w:r>
      <w:r w:rsidRPr="00254C91">
        <w:rPr>
          <w:i/>
          <w:iCs/>
          <w:sz w:val="24"/>
          <w:szCs w:val="24"/>
          <w:lang w:eastAsia="ru-RU"/>
        </w:rPr>
        <w:t>Бригады</w:t>
      </w:r>
      <w:r w:rsidR="004E3B48">
        <w:rPr>
          <w:i/>
          <w:iCs/>
          <w:sz w:val="24"/>
          <w:szCs w:val="24"/>
          <w:lang w:eastAsia="ru-RU"/>
        </w:rPr>
        <w:t xml:space="preserve"> </w:t>
      </w:r>
      <w:r w:rsidRPr="00254C91">
        <w:rPr>
          <w:i/>
          <w:iCs/>
          <w:sz w:val="24"/>
          <w:szCs w:val="24"/>
          <w:lang w:eastAsia="ru-RU"/>
        </w:rPr>
        <w:t xml:space="preserve">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rsidRPr="00254C91">
        <w:rPr>
          <w:sz w:val="24"/>
          <w:szCs w:val="24"/>
          <w:lang w:eastAsia="ru-RU"/>
        </w:rPr>
        <w:t>Массовое</w:t>
      </w:r>
      <w:r w:rsidRPr="00254C91">
        <w:rPr>
          <w:i/>
          <w:iCs/>
          <w:sz w:val="24"/>
          <w:szCs w:val="24"/>
          <w:lang w:eastAsia="ru-RU"/>
        </w:rPr>
        <w:t xml:space="preserve"> </w:t>
      </w:r>
      <w:r w:rsidRPr="00254C91">
        <w:rPr>
          <w:sz w:val="24"/>
          <w:szCs w:val="24"/>
          <w:lang w:eastAsia="ru-RU"/>
        </w:rPr>
        <w:t>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254C91" w:rsidRPr="00254C91" w:rsidRDefault="004E3B48" w:rsidP="004E3B48">
      <w:pPr>
        <w:widowControl/>
        <w:suppressAutoHyphens w:val="0"/>
        <w:autoSpaceDE/>
        <w:contextualSpacing/>
        <w:rPr>
          <w:sz w:val="24"/>
          <w:szCs w:val="24"/>
          <w:lang w:eastAsia="ru-RU"/>
        </w:rPr>
      </w:pPr>
      <w:r>
        <w:rPr>
          <w:sz w:val="24"/>
          <w:szCs w:val="24"/>
          <w:lang w:eastAsia="ru-RU"/>
        </w:rPr>
        <w:t xml:space="preserve">  </w:t>
      </w:r>
      <w:r w:rsidR="00254C91" w:rsidRPr="00254C91">
        <w:rPr>
          <w:sz w:val="24"/>
          <w:szCs w:val="24"/>
          <w:lang w:eastAsia="ru-RU"/>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00254C91" w:rsidRPr="00254C91">
        <w:rPr>
          <w:i/>
          <w:iCs/>
          <w:sz w:val="24"/>
          <w:szCs w:val="24"/>
          <w:lang w:eastAsia="ru-RU"/>
        </w:rPr>
        <w:t xml:space="preserve">Новочеркасские события. </w:t>
      </w:r>
      <w:r w:rsidR="00254C91" w:rsidRPr="00254C91">
        <w:rPr>
          <w:sz w:val="24"/>
          <w:szCs w:val="24"/>
          <w:lang w:eastAsia="ru-RU"/>
        </w:rPr>
        <w:t>Смещение Н.С.</w:t>
      </w:r>
      <w:r w:rsidR="00254C91" w:rsidRPr="00254C91">
        <w:rPr>
          <w:i/>
          <w:iCs/>
          <w:sz w:val="24"/>
          <w:szCs w:val="24"/>
          <w:lang w:eastAsia="ru-RU"/>
        </w:rPr>
        <w:t xml:space="preserve"> </w:t>
      </w:r>
      <w:r w:rsidR="00254C91" w:rsidRPr="00254C91">
        <w:rPr>
          <w:sz w:val="24"/>
          <w:szCs w:val="24"/>
          <w:lang w:eastAsia="ru-RU"/>
        </w:rPr>
        <w:t>Хрущева и приход к власти</w:t>
      </w:r>
      <w:r w:rsidR="00254C91" w:rsidRPr="00254C91">
        <w:rPr>
          <w:i/>
          <w:iCs/>
          <w:sz w:val="24"/>
          <w:szCs w:val="24"/>
          <w:lang w:eastAsia="ru-RU"/>
        </w:rPr>
        <w:t xml:space="preserve"> </w:t>
      </w:r>
      <w:r w:rsidR="00254C91" w:rsidRPr="00254C91">
        <w:rPr>
          <w:sz w:val="24"/>
          <w:szCs w:val="24"/>
          <w:lang w:eastAsia="ru-RU"/>
        </w:rPr>
        <w:t xml:space="preserve">Л.И. Брежнева. </w:t>
      </w:r>
      <w:r w:rsidR="00254C91" w:rsidRPr="00254C91">
        <w:rPr>
          <w:i/>
          <w:iCs/>
          <w:sz w:val="24"/>
          <w:szCs w:val="24"/>
          <w:lang w:eastAsia="ru-RU"/>
        </w:rPr>
        <w:t>Оценка Хрущева и его реформ современниками и историками.</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Наш край в 1953–1964 гг.</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Советское общество в середине 1960-х – начале 1980-х</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lastRenderedPageBreak/>
        <w:t xml:space="preserve">Приход к власти Л.И. Брежнева: его окружение и смена политического курса. Поиски идеологических ориентиров. </w:t>
      </w:r>
      <w:r w:rsidRPr="00254C91">
        <w:rPr>
          <w:i/>
          <w:iCs/>
          <w:sz w:val="24"/>
          <w:szCs w:val="24"/>
          <w:lang w:eastAsia="ru-RU"/>
        </w:rPr>
        <w:t>Десталинизация и ресталинизация.</w:t>
      </w:r>
      <w:r w:rsidRPr="00254C91">
        <w:rPr>
          <w:sz w:val="24"/>
          <w:szCs w:val="24"/>
          <w:lang w:eastAsia="ru-RU"/>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254C91">
        <w:rPr>
          <w:i/>
          <w:iCs/>
          <w:sz w:val="24"/>
          <w:szCs w:val="24"/>
          <w:lang w:eastAsia="ru-RU"/>
        </w:rPr>
        <w:t>МГУ им М.В.</w:t>
      </w:r>
      <w:r w:rsidRPr="00254C91">
        <w:rPr>
          <w:sz w:val="24"/>
          <w:szCs w:val="24"/>
          <w:lang w:eastAsia="ru-RU"/>
        </w:rPr>
        <w:t xml:space="preserve"> </w:t>
      </w:r>
      <w:r w:rsidRPr="00254C91">
        <w:rPr>
          <w:i/>
          <w:iCs/>
          <w:sz w:val="24"/>
          <w:szCs w:val="24"/>
          <w:lang w:eastAsia="ru-RU"/>
        </w:rPr>
        <w:t>Ломоносова.</w:t>
      </w:r>
      <w:r w:rsidRPr="00254C91">
        <w:rPr>
          <w:sz w:val="24"/>
          <w:szCs w:val="24"/>
          <w:lang w:eastAsia="ru-RU"/>
        </w:rPr>
        <w:t xml:space="preserve"> </w:t>
      </w:r>
      <w:r w:rsidRPr="00254C91">
        <w:rPr>
          <w:i/>
          <w:iCs/>
          <w:sz w:val="24"/>
          <w:szCs w:val="24"/>
          <w:lang w:eastAsia="ru-RU"/>
        </w:rPr>
        <w:t>Академия наук СССР.</w:t>
      </w:r>
      <w:r w:rsidRPr="00254C91">
        <w:rPr>
          <w:sz w:val="24"/>
          <w:szCs w:val="24"/>
          <w:lang w:eastAsia="ru-RU"/>
        </w:rPr>
        <w:t xml:space="preserve"> </w:t>
      </w:r>
      <w:r w:rsidRPr="00254C91">
        <w:rPr>
          <w:i/>
          <w:iCs/>
          <w:sz w:val="24"/>
          <w:szCs w:val="24"/>
          <w:lang w:eastAsia="ru-RU"/>
        </w:rPr>
        <w:t xml:space="preserve">Новосибирский Академгородок. </w:t>
      </w:r>
      <w:r w:rsidRPr="00254C91">
        <w:rPr>
          <w:sz w:val="24"/>
          <w:szCs w:val="24"/>
          <w:lang w:eastAsia="ru-RU"/>
        </w:rPr>
        <w:t>Замедление научно-технического прогресса в СССР.</w:t>
      </w:r>
      <w:r w:rsidRPr="00254C91">
        <w:rPr>
          <w:i/>
          <w:iCs/>
          <w:sz w:val="24"/>
          <w:szCs w:val="24"/>
          <w:lang w:eastAsia="ru-RU"/>
        </w:rPr>
        <w:t xml:space="preserve"> </w:t>
      </w:r>
      <w:r w:rsidRPr="00254C91">
        <w:rPr>
          <w:sz w:val="24"/>
          <w:szCs w:val="24"/>
          <w:lang w:eastAsia="ru-RU"/>
        </w:rPr>
        <w:t>Отставание от Запада в производительности труда. «Лунная гонка» с США. Успехи в математике. Создание топливно-энергетического комплекса (ТЭК).</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254C91">
        <w:rPr>
          <w:i/>
          <w:iCs/>
          <w:sz w:val="24"/>
          <w:szCs w:val="24"/>
          <w:lang w:eastAsia="ru-RU"/>
        </w:rPr>
        <w:t>Социальное и экономическое развитие</w:t>
      </w:r>
      <w:r w:rsidRPr="00254C91">
        <w:rPr>
          <w:sz w:val="24"/>
          <w:szCs w:val="24"/>
          <w:lang w:eastAsia="ru-RU"/>
        </w:rPr>
        <w:t xml:space="preserve"> </w:t>
      </w:r>
      <w:r w:rsidRPr="00254C91">
        <w:rPr>
          <w:i/>
          <w:iCs/>
          <w:sz w:val="24"/>
          <w:szCs w:val="24"/>
          <w:lang w:eastAsia="ru-RU"/>
        </w:rPr>
        <w:t>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254C91" w:rsidRPr="00254C91" w:rsidRDefault="00254C91" w:rsidP="004E3B48">
      <w:pPr>
        <w:widowControl/>
        <w:suppressAutoHyphens w:val="0"/>
        <w:autoSpaceDE/>
        <w:ind w:firstLine="710"/>
        <w:contextualSpacing/>
        <w:jc w:val="both"/>
        <w:rPr>
          <w:sz w:val="24"/>
          <w:szCs w:val="24"/>
          <w:lang w:eastAsia="ru-RU"/>
        </w:rPr>
      </w:pPr>
      <w:r w:rsidRPr="00254C91">
        <w:rPr>
          <w:sz w:val="24"/>
          <w:szCs w:val="24"/>
          <w:lang w:eastAsia="ru-RU"/>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254C91">
        <w:rPr>
          <w:i/>
          <w:iCs/>
          <w:sz w:val="24"/>
          <w:szCs w:val="24"/>
          <w:lang w:eastAsia="ru-RU"/>
        </w:rPr>
        <w:t>Неформалы</w:t>
      </w:r>
      <w:r w:rsidRPr="00254C91">
        <w:rPr>
          <w:sz w:val="24"/>
          <w:szCs w:val="24"/>
          <w:lang w:eastAsia="ru-RU"/>
        </w:rPr>
        <w:t xml:space="preserve"> </w:t>
      </w:r>
      <w:r w:rsidRPr="00254C91">
        <w:rPr>
          <w:i/>
          <w:iCs/>
          <w:sz w:val="24"/>
          <w:szCs w:val="24"/>
          <w:lang w:eastAsia="ru-RU"/>
        </w:rPr>
        <w:t>(КСП,</w:t>
      </w:r>
      <w:r w:rsidRPr="00254C91">
        <w:rPr>
          <w:sz w:val="24"/>
          <w:szCs w:val="24"/>
          <w:lang w:eastAsia="ru-RU"/>
        </w:rPr>
        <w:t xml:space="preserve"> </w:t>
      </w:r>
      <w:r w:rsidRPr="00254C91">
        <w:rPr>
          <w:i/>
          <w:iCs/>
          <w:sz w:val="24"/>
          <w:szCs w:val="24"/>
          <w:lang w:eastAsia="ru-RU"/>
        </w:rPr>
        <w:t>движение КВН и др.)</w:t>
      </w:r>
      <w:r w:rsidRPr="00254C91">
        <w:rPr>
          <w:sz w:val="24"/>
          <w:szCs w:val="24"/>
          <w:lang w:eastAsia="ru-RU"/>
        </w:rPr>
        <w:t>.</w:t>
      </w:r>
      <w:r w:rsidRPr="00254C91">
        <w:rPr>
          <w:i/>
          <w:iCs/>
          <w:sz w:val="24"/>
          <w:szCs w:val="24"/>
          <w:lang w:eastAsia="ru-RU"/>
        </w:rPr>
        <w:t xml:space="preserve"> </w:t>
      </w:r>
      <w:r w:rsidRPr="00254C91">
        <w:rPr>
          <w:sz w:val="24"/>
          <w:szCs w:val="24"/>
          <w:lang w:eastAsia="ru-RU"/>
        </w:rPr>
        <w:t>Диссидентский вызов.</w:t>
      </w:r>
      <w:r w:rsidRPr="00254C91">
        <w:rPr>
          <w:i/>
          <w:iCs/>
          <w:sz w:val="24"/>
          <w:szCs w:val="24"/>
          <w:lang w:eastAsia="ru-RU"/>
        </w:rPr>
        <w:t xml:space="preserve"> </w:t>
      </w:r>
      <w:r w:rsidRPr="00254C91">
        <w:rPr>
          <w:sz w:val="24"/>
          <w:szCs w:val="24"/>
          <w:lang w:eastAsia="ru-RU"/>
        </w:rPr>
        <w:t>Первые правозащитные выступления.</w:t>
      </w:r>
      <w:r w:rsidR="004E3B48">
        <w:rPr>
          <w:sz w:val="24"/>
          <w:szCs w:val="24"/>
          <w:lang w:eastAsia="ru-RU"/>
        </w:rPr>
        <w:t xml:space="preserve"> </w:t>
      </w:r>
      <w:r w:rsidRPr="00254C91">
        <w:rPr>
          <w:i/>
          <w:iCs/>
          <w:sz w:val="24"/>
          <w:szCs w:val="24"/>
          <w:lang w:eastAsia="ru-RU"/>
        </w:rPr>
        <w:t>А.Д. Сахаров и А.И. Солженицын. Религиозные искания. Национальные движения.</w:t>
      </w:r>
    </w:p>
    <w:p w:rsidR="00254C91" w:rsidRPr="00254C91" w:rsidRDefault="00254C91" w:rsidP="00254C91">
      <w:pPr>
        <w:widowControl/>
        <w:suppressAutoHyphens w:val="0"/>
        <w:autoSpaceDE/>
        <w:ind w:left="7"/>
        <w:contextualSpacing/>
        <w:rPr>
          <w:sz w:val="24"/>
          <w:szCs w:val="24"/>
          <w:lang w:eastAsia="ru-RU"/>
        </w:rPr>
      </w:pPr>
      <w:r w:rsidRPr="00254C91">
        <w:rPr>
          <w:i/>
          <w:iCs/>
          <w:sz w:val="24"/>
          <w:szCs w:val="24"/>
          <w:lang w:eastAsia="ru-RU"/>
        </w:rPr>
        <w:t>Борьба с инакомыслием. Судебные процессы. Цензура и самиздат.</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254C91">
        <w:rPr>
          <w:i/>
          <w:iCs/>
          <w:sz w:val="24"/>
          <w:szCs w:val="24"/>
          <w:lang w:eastAsia="ru-RU"/>
        </w:rPr>
        <w:t>«Доктрина Брежнева».</w:t>
      </w:r>
      <w:r w:rsidRPr="00254C91">
        <w:rPr>
          <w:sz w:val="24"/>
          <w:szCs w:val="24"/>
          <w:lang w:eastAsia="ru-RU"/>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254C91">
        <w:rPr>
          <w:i/>
          <w:iCs/>
          <w:sz w:val="24"/>
          <w:szCs w:val="24"/>
          <w:lang w:eastAsia="ru-RU"/>
        </w:rPr>
        <w:t>Подъем антикоммунистических</w:t>
      </w:r>
      <w:r w:rsidRPr="00254C91">
        <w:rPr>
          <w:sz w:val="24"/>
          <w:szCs w:val="24"/>
          <w:lang w:eastAsia="ru-RU"/>
        </w:rPr>
        <w:t xml:space="preserve"> </w:t>
      </w:r>
      <w:r w:rsidRPr="00254C91">
        <w:rPr>
          <w:i/>
          <w:iCs/>
          <w:sz w:val="24"/>
          <w:szCs w:val="24"/>
          <w:lang w:eastAsia="ru-RU"/>
        </w:rPr>
        <w:t xml:space="preserve">настроений в Восточной Европе. Кризис просоветских режимов. </w:t>
      </w:r>
      <w:r w:rsidRPr="00254C91">
        <w:rPr>
          <w:sz w:val="24"/>
          <w:szCs w:val="24"/>
          <w:lang w:eastAsia="ru-RU"/>
        </w:rPr>
        <w:t>Л.И.</w:t>
      </w:r>
      <w:r w:rsidRPr="00254C91">
        <w:rPr>
          <w:i/>
          <w:iCs/>
          <w:sz w:val="24"/>
          <w:szCs w:val="24"/>
          <w:lang w:eastAsia="ru-RU"/>
        </w:rPr>
        <w:t xml:space="preserve"> </w:t>
      </w:r>
      <w:r w:rsidRPr="00254C91">
        <w:rPr>
          <w:sz w:val="24"/>
          <w:szCs w:val="24"/>
          <w:lang w:eastAsia="ru-RU"/>
        </w:rPr>
        <w:t>Брежнев в</w:t>
      </w:r>
      <w:r w:rsidRPr="00254C91">
        <w:rPr>
          <w:i/>
          <w:iCs/>
          <w:sz w:val="24"/>
          <w:szCs w:val="24"/>
          <w:lang w:eastAsia="ru-RU"/>
        </w:rPr>
        <w:t xml:space="preserve"> </w:t>
      </w:r>
      <w:r w:rsidRPr="00254C91">
        <w:rPr>
          <w:sz w:val="24"/>
          <w:szCs w:val="24"/>
          <w:lang w:eastAsia="ru-RU"/>
        </w:rPr>
        <w:t>оценках современников и историков.</w:t>
      </w:r>
    </w:p>
    <w:p w:rsidR="00254C91" w:rsidRPr="00254C91" w:rsidRDefault="00254C91" w:rsidP="00254C91">
      <w:pPr>
        <w:widowControl/>
        <w:suppressAutoHyphens w:val="0"/>
        <w:autoSpaceDE/>
        <w:ind w:left="707"/>
        <w:contextualSpacing/>
        <w:rPr>
          <w:sz w:val="24"/>
          <w:szCs w:val="24"/>
          <w:lang w:eastAsia="ru-RU"/>
        </w:rPr>
      </w:pPr>
      <w:r w:rsidRPr="00254C91">
        <w:rPr>
          <w:i/>
          <w:iCs/>
          <w:sz w:val="24"/>
          <w:szCs w:val="24"/>
          <w:lang w:eastAsia="ru-RU"/>
        </w:rPr>
        <w:t>Наш край в 1964–1985 гг.</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Политика «перестройки». Распад СССР (1985–1991)</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254C91">
        <w:rPr>
          <w:i/>
          <w:iCs/>
          <w:sz w:val="24"/>
          <w:szCs w:val="24"/>
          <w:lang w:eastAsia="ru-RU"/>
        </w:rPr>
        <w:t>.</w:t>
      </w:r>
      <w:r w:rsidRPr="00254C91">
        <w:rPr>
          <w:sz w:val="24"/>
          <w:szCs w:val="24"/>
          <w:lang w:eastAsia="ru-RU"/>
        </w:rPr>
        <w:t xml:space="preserve"> </w:t>
      </w:r>
      <w:r w:rsidRPr="00254C91">
        <w:rPr>
          <w:i/>
          <w:iCs/>
          <w:sz w:val="24"/>
          <w:szCs w:val="24"/>
          <w:lang w:eastAsia="ru-RU"/>
        </w:rPr>
        <w:t>Законы о госпредприятии и об индивидуальной трудовой деятельности.</w:t>
      </w:r>
      <w:r w:rsidRPr="00254C91">
        <w:rPr>
          <w:sz w:val="24"/>
          <w:szCs w:val="24"/>
          <w:lang w:eastAsia="ru-RU"/>
        </w:rPr>
        <w:t xml:space="preserve"> </w:t>
      </w:r>
      <w:r w:rsidRPr="00254C91">
        <w:rPr>
          <w:i/>
          <w:iCs/>
          <w:sz w:val="24"/>
          <w:szCs w:val="24"/>
          <w:lang w:eastAsia="ru-RU"/>
        </w:rPr>
        <w:t xml:space="preserve">Появление коммерческих банков. Принятие закона о приватизации государственных предприятий. </w:t>
      </w:r>
      <w:r w:rsidRPr="00254C91">
        <w:rPr>
          <w:sz w:val="24"/>
          <w:szCs w:val="24"/>
          <w:lang w:eastAsia="ru-RU"/>
        </w:rPr>
        <w:t>Гласность и плюрализм мнений.</w:t>
      </w:r>
      <w:r w:rsidRPr="00254C91">
        <w:rPr>
          <w:i/>
          <w:iCs/>
          <w:sz w:val="24"/>
          <w:szCs w:val="24"/>
          <w:lang w:eastAsia="ru-RU"/>
        </w:rPr>
        <w:t xml:space="preserve"> </w:t>
      </w:r>
      <w:r w:rsidRPr="00254C91">
        <w:rPr>
          <w:sz w:val="24"/>
          <w:szCs w:val="24"/>
          <w:lang w:eastAsia="ru-RU"/>
        </w:rPr>
        <w:t>Политизация</w:t>
      </w:r>
      <w:r w:rsidRPr="00254C91">
        <w:rPr>
          <w:i/>
          <w:iCs/>
          <w:sz w:val="24"/>
          <w:szCs w:val="24"/>
          <w:lang w:eastAsia="ru-RU"/>
        </w:rPr>
        <w:t xml:space="preserve"> </w:t>
      </w:r>
      <w:r w:rsidRPr="00254C91">
        <w:rPr>
          <w:sz w:val="24"/>
          <w:szCs w:val="24"/>
          <w:lang w:eastAsia="ru-RU"/>
        </w:rPr>
        <w:t xml:space="preserve">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254C91">
        <w:rPr>
          <w:i/>
          <w:iCs/>
          <w:sz w:val="24"/>
          <w:szCs w:val="24"/>
          <w:lang w:eastAsia="ru-RU"/>
        </w:rPr>
        <w:t>Концепция социализма</w:t>
      </w:r>
      <w:r w:rsidRPr="00254C91">
        <w:rPr>
          <w:sz w:val="24"/>
          <w:szCs w:val="24"/>
          <w:lang w:eastAsia="ru-RU"/>
        </w:rPr>
        <w:t xml:space="preserve"> </w:t>
      </w:r>
      <w:r w:rsidRPr="00254C91">
        <w:rPr>
          <w:i/>
          <w:iCs/>
          <w:sz w:val="24"/>
          <w:szCs w:val="24"/>
          <w:lang w:eastAsia="ru-RU"/>
        </w:rPr>
        <w:t>«с человеческим лицом».</w:t>
      </w:r>
      <w:r w:rsidRPr="00254C91">
        <w:rPr>
          <w:sz w:val="24"/>
          <w:szCs w:val="24"/>
          <w:lang w:eastAsia="ru-RU"/>
        </w:rPr>
        <w:t xml:space="preserve"> </w:t>
      </w:r>
      <w:r w:rsidRPr="00254C91">
        <w:rPr>
          <w:i/>
          <w:iCs/>
          <w:sz w:val="24"/>
          <w:szCs w:val="24"/>
          <w:lang w:eastAsia="ru-RU"/>
        </w:rPr>
        <w:t>Вторая</w:t>
      </w:r>
      <w:r w:rsidRPr="00254C91">
        <w:rPr>
          <w:sz w:val="24"/>
          <w:szCs w:val="24"/>
          <w:lang w:eastAsia="ru-RU"/>
        </w:rPr>
        <w:t xml:space="preserve"> </w:t>
      </w:r>
      <w:r w:rsidRPr="00254C91">
        <w:rPr>
          <w:i/>
          <w:iCs/>
          <w:sz w:val="24"/>
          <w:szCs w:val="24"/>
          <w:lang w:eastAsia="ru-RU"/>
        </w:rPr>
        <w:t xml:space="preserve">волна десталинизации. </w:t>
      </w:r>
      <w:r w:rsidRPr="00254C91">
        <w:rPr>
          <w:sz w:val="24"/>
          <w:szCs w:val="24"/>
          <w:lang w:eastAsia="ru-RU"/>
        </w:rPr>
        <w:t>История страны как фактор политической жизни.</w:t>
      </w:r>
      <w:r w:rsidRPr="00254C91">
        <w:rPr>
          <w:i/>
          <w:iCs/>
          <w:sz w:val="24"/>
          <w:szCs w:val="24"/>
          <w:lang w:eastAsia="ru-RU"/>
        </w:rPr>
        <w:t xml:space="preserve"> </w:t>
      </w:r>
      <w:r w:rsidRPr="00254C91">
        <w:rPr>
          <w:sz w:val="24"/>
          <w:szCs w:val="24"/>
          <w:lang w:eastAsia="ru-RU"/>
        </w:rPr>
        <w:t>Отношение</w:t>
      </w:r>
    </w:p>
    <w:p w:rsidR="00254C91" w:rsidRPr="00254C91" w:rsidRDefault="00254C91" w:rsidP="00F97112">
      <w:pPr>
        <w:widowControl/>
        <w:numPr>
          <w:ilvl w:val="0"/>
          <w:numId w:val="32"/>
        </w:numPr>
        <w:tabs>
          <w:tab w:val="left" w:pos="376"/>
        </w:tabs>
        <w:suppressAutoHyphens w:val="0"/>
        <w:autoSpaceDE/>
        <w:contextualSpacing/>
        <w:jc w:val="both"/>
        <w:rPr>
          <w:sz w:val="24"/>
          <w:szCs w:val="24"/>
          <w:lang w:eastAsia="ru-RU"/>
        </w:rPr>
      </w:pPr>
      <w:r w:rsidRPr="00254C91">
        <w:rPr>
          <w:sz w:val="24"/>
          <w:szCs w:val="24"/>
          <w:lang w:eastAsia="ru-RU"/>
        </w:rPr>
        <w:t xml:space="preserve">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254C91">
        <w:rPr>
          <w:i/>
          <w:iCs/>
          <w:sz w:val="24"/>
          <w:szCs w:val="24"/>
          <w:lang w:eastAsia="ru-RU"/>
        </w:rPr>
        <w:t>Образование оппозиционной Межрегиональной депутатской группы.</w:t>
      </w:r>
      <w:r w:rsidRPr="00254C91">
        <w:rPr>
          <w:sz w:val="24"/>
          <w:szCs w:val="24"/>
          <w:lang w:eastAsia="ru-RU"/>
        </w:rPr>
        <w:t xml:space="preserve"> </w:t>
      </w:r>
      <w:r w:rsidRPr="00254C91">
        <w:rPr>
          <w:i/>
          <w:iCs/>
          <w:sz w:val="24"/>
          <w:szCs w:val="24"/>
          <w:lang w:eastAsia="ru-RU"/>
        </w:rPr>
        <w:t xml:space="preserve">Демократы «первой волны», их лидеры и программы. Раскол в КПСС. Подъем национальных движений, </w:t>
      </w:r>
      <w:r w:rsidRPr="00254C91">
        <w:rPr>
          <w:i/>
          <w:iCs/>
          <w:sz w:val="24"/>
          <w:szCs w:val="24"/>
          <w:lang w:eastAsia="ru-RU"/>
        </w:rPr>
        <w:lastRenderedPageBreak/>
        <w:t>нагнетание националистических и сепаратистских настроений. Проблема Нагорного Карабаха и попытки ее решения руководством</w:t>
      </w:r>
    </w:p>
    <w:p w:rsidR="00254C91" w:rsidRPr="00254C91" w:rsidRDefault="00254C91" w:rsidP="00254C91">
      <w:pPr>
        <w:widowControl/>
        <w:suppressAutoHyphens w:val="0"/>
        <w:autoSpaceDE/>
        <w:ind w:left="7" w:right="20"/>
        <w:contextualSpacing/>
        <w:jc w:val="both"/>
        <w:rPr>
          <w:sz w:val="24"/>
          <w:szCs w:val="24"/>
          <w:lang w:eastAsia="ru-RU"/>
        </w:rPr>
      </w:pPr>
      <w:r w:rsidRPr="00254C91">
        <w:rPr>
          <w:i/>
          <w:iCs/>
          <w:sz w:val="24"/>
          <w:szCs w:val="24"/>
          <w:lang w:eastAsia="ru-RU"/>
        </w:rPr>
        <w:t>СССР. Обострение межнационального противостояния: Закавказье, Прибалтика, Украина, Молдавия. Позиция республиканских лидеров и национальных элит.</w:t>
      </w:r>
    </w:p>
    <w:p w:rsidR="00254C91" w:rsidRPr="00254C91" w:rsidRDefault="00254C91" w:rsidP="004E3B48">
      <w:pPr>
        <w:widowControl/>
        <w:suppressAutoHyphens w:val="0"/>
        <w:autoSpaceDE/>
        <w:ind w:left="7"/>
        <w:contextualSpacing/>
        <w:rPr>
          <w:sz w:val="24"/>
          <w:szCs w:val="24"/>
          <w:lang w:eastAsia="ru-RU"/>
        </w:rPr>
      </w:pPr>
      <w:r w:rsidRPr="00254C91">
        <w:rPr>
          <w:sz w:val="24"/>
          <w:szCs w:val="24"/>
          <w:lang w:eastAsia="ru-RU"/>
        </w:rPr>
        <w:t>Последний  этап  «перестройки»:  1990–1991  гг.  Отмена  6-й  статьи  Конституции</w:t>
      </w:r>
      <w:r w:rsidR="004E3B48">
        <w:rPr>
          <w:sz w:val="24"/>
          <w:szCs w:val="24"/>
          <w:lang w:eastAsia="ru-RU"/>
        </w:rPr>
        <w:t xml:space="preserve"> </w:t>
      </w:r>
      <w:r w:rsidRPr="00254C91">
        <w:rPr>
          <w:sz w:val="24"/>
          <w:szCs w:val="24"/>
          <w:lang w:eastAsia="ru-RU"/>
        </w:rPr>
        <w:t>СССР о руководящей роли КПСС. Становление многопартийности. Кризис в КПСС</w:t>
      </w:r>
      <w:r w:rsidR="004E3B48">
        <w:rPr>
          <w:sz w:val="24"/>
          <w:szCs w:val="24"/>
          <w:lang w:eastAsia="ru-RU"/>
        </w:rPr>
        <w:t xml:space="preserve"> </w:t>
      </w:r>
      <w:r w:rsidRPr="00254C91">
        <w:rPr>
          <w:sz w:val="24"/>
          <w:szCs w:val="24"/>
          <w:lang w:eastAsia="ru-RU"/>
        </w:rPr>
        <w:t xml:space="preserve">создание Коммунистической партии РСФСР. Первый съезд народных депутатов РСФСР и его решения. </w:t>
      </w:r>
      <w:r w:rsidRPr="00254C91">
        <w:rPr>
          <w:i/>
          <w:iCs/>
          <w:sz w:val="24"/>
          <w:szCs w:val="24"/>
          <w:lang w:eastAsia="ru-RU"/>
        </w:rPr>
        <w:t>Б.Н.</w:t>
      </w:r>
      <w:r w:rsidRPr="00254C91">
        <w:rPr>
          <w:sz w:val="24"/>
          <w:szCs w:val="24"/>
          <w:lang w:eastAsia="ru-RU"/>
        </w:rPr>
        <w:t xml:space="preserve"> </w:t>
      </w:r>
      <w:r w:rsidRPr="00254C91">
        <w:rPr>
          <w:i/>
          <w:iCs/>
          <w:sz w:val="24"/>
          <w:szCs w:val="24"/>
          <w:lang w:eastAsia="ru-RU"/>
        </w:rPr>
        <w:t>Ельцин</w:t>
      </w:r>
      <w:r w:rsidRPr="00254C91">
        <w:rPr>
          <w:sz w:val="24"/>
          <w:szCs w:val="24"/>
          <w:lang w:eastAsia="ru-RU"/>
        </w:rPr>
        <w:t xml:space="preserve"> </w:t>
      </w:r>
      <w:r w:rsidRPr="00254C91">
        <w:rPr>
          <w:i/>
          <w:iCs/>
          <w:sz w:val="24"/>
          <w:szCs w:val="24"/>
          <w:lang w:eastAsia="ru-RU"/>
        </w:rPr>
        <w:t>–</w:t>
      </w:r>
      <w:r w:rsidRPr="00254C91">
        <w:rPr>
          <w:sz w:val="24"/>
          <w:szCs w:val="24"/>
          <w:lang w:eastAsia="ru-RU"/>
        </w:rPr>
        <w:t xml:space="preserve"> </w:t>
      </w:r>
      <w:r w:rsidRPr="00254C91">
        <w:rPr>
          <w:i/>
          <w:iCs/>
          <w:sz w:val="24"/>
          <w:szCs w:val="24"/>
          <w:lang w:eastAsia="ru-RU"/>
        </w:rPr>
        <w:t>единый лидер демократических сил.</w:t>
      </w:r>
      <w:r w:rsidRPr="00254C91">
        <w:rPr>
          <w:sz w:val="24"/>
          <w:szCs w:val="24"/>
          <w:lang w:eastAsia="ru-RU"/>
        </w:rPr>
        <w:t xml:space="preserve"> </w:t>
      </w:r>
      <w:r w:rsidRPr="00254C91">
        <w:rPr>
          <w:i/>
          <w:iCs/>
          <w:sz w:val="24"/>
          <w:szCs w:val="24"/>
          <w:lang w:eastAsia="ru-RU"/>
        </w:rPr>
        <w:t xml:space="preserve">Противостояние союзной (Горбачев) и российской (Ельцин) власти. </w:t>
      </w:r>
      <w:r w:rsidRPr="00254C91">
        <w:rPr>
          <w:sz w:val="24"/>
          <w:szCs w:val="24"/>
          <w:lang w:eastAsia="ru-RU"/>
        </w:rPr>
        <w:t>Введение поста</w:t>
      </w:r>
      <w:r w:rsidRPr="00254C91">
        <w:rPr>
          <w:i/>
          <w:iCs/>
          <w:sz w:val="24"/>
          <w:szCs w:val="24"/>
          <w:lang w:eastAsia="ru-RU"/>
        </w:rPr>
        <w:t xml:space="preserve"> </w:t>
      </w:r>
      <w:r w:rsidRPr="00254C91">
        <w:rPr>
          <w:sz w:val="24"/>
          <w:szCs w:val="24"/>
          <w:lang w:eastAsia="ru-RU"/>
        </w:rPr>
        <w:t xml:space="preserve">президента и избрание М.С. Горбачева Президентом СССР. </w:t>
      </w:r>
      <w:r w:rsidRPr="00254C91">
        <w:rPr>
          <w:i/>
          <w:iCs/>
          <w:sz w:val="24"/>
          <w:szCs w:val="24"/>
          <w:lang w:eastAsia="ru-RU"/>
        </w:rPr>
        <w:t>Учреждение в РСФСР</w:t>
      </w:r>
      <w:r w:rsidRPr="00254C91">
        <w:rPr>
          <w:sz w:val="24"/>
          <w:szCs w:val="24"/>
          <w:lang w:eastAsia="ru-RU"/>
        </w:rPr>
        <w:t xml:space="preserve"> </w:t>
      </w:r>
      <w:r w:rsidRPr="00254C91">
        <w:rPr>
          <w:i/>
          <w:iCs/>
          <w:sz w:val="24"/>
          <w:szCs w:val="24"/>
          <w:lang w:eastAsia="ru-RU"/>
        </w:rPr>
        <w:t>Конституционного суда и складывание системы разделения властей.</w:t>
      </w:r>
      <w:r w:rsidR="004E3B48">
        <w:rPr>
          <w:i/>
          <w:iCs/>
          <w:sz w:val="24"/>
          <w:szCs w:val="24"/>
          <w:lang w:eastAsia="ru-RU"/>
        </w:rPr>
        <w:t xml:space="preserve"> </w:t>
      </w:r>
      <w:r w:rsidRPr="00254C91">
        <w:rPr>
          <w:sz w:val="24"/>
          <w:szCs w:val="24"/>
          <w:lang w:eastAsia="ru-RU"/>
        </w:rPr>
        <w:t>Дестабилизирующая роль «войны законов» (союзного и республиканского законодательства). Углубление политического кризиса.</w:t>
      </w:r>
    </w:p>
    <w:p w:rsidR="00254C91" w:rsidRPr="00254C91" w:rsidRDefault="00254C91" w:rsidP="004E3B48">
      <w:pPr>
        <w:widowControl/>
        <w:suppressAutoHyphens w:val="0"/>
        <w:autoSpaceDE/>
        <w:ind w:left="7" w:firstLine="710"/>
        <w:contextualSpacing/>
        <w:jc w:val="both"/>
        <w:rPr>
          <w:i/>
          <w:iCs/>
          <w:sz w:val="24"/>
          <w:szCs w:val="24"/>
          <w:lang w:eastAsia="ru-RU"/>
        </w:rPr>
      </w:pPr>
      <w:r w:rsidRPr="00254C91">
        <w:rPr>
          <w:sz w:val="24"/>
          <w:szCs w:val="24"/>
          <w:lang w:eastAsia="ru-RU"/>
        </w:rPr>
        <w:t xml:space="preserve">силение центробежных тенденций и угрозы распада СССР. Провозглашение независимости Литвой, Эстонией и Латвией. </w:t>
      </w:r>
      <w:r w:rsidRPr="00254C91">
        <w:rPr>
          <w:i/>
          <w:iCs/>
          <w:sz w:val="24"/>
          <w:szCs w:val="24"/>
          <w:lang w:eastAsia="ru-RU"/>
        </w:rPr>
        <w:t>Ситуация на Северном Кавказе.</w:t>
      </w:r>
      <w:r w:rsidRPr="00254C91">
        <w:rPr>
          <w:sz w:val="24"/>
          <w:szCs w:val="24"/>
          <w:lang w:eastAsia="ru-RU"/>
        </w:rPr>
        <w:t xml:space="preserve"> Декларация о государственном суверенитете РСФСР. Дискуссии о путях обновлении Союза ССР. </w:t>
      </w:r>
      <w:r w:rsidRPr="00254C91">
        <w:rPr>
          <w:i/>
          <w:iCs/>
          <w:sz w:val="24"/>
          <w:szCs w:val="24"/>
          <w:lang w:eastAsia="ru-RU"/>
        </w:rPr>
        <w:t>План</w:t>
      </w:r>
      <w:r w:rsidRPr="00254C91">
        <w:rPr>
          <w:sz w:val="24"/>
          <w:szCs w:val="24"/>
          <w:lang w:eastAsia="ru-RU"/>
        </w:rPr>
        <w:t xml:space="preserve"> </w:t>
      </w:r>
      <w:r w:rsidRPr="00254C91">
        <w:rPr>
          <w:i/>
          <w:iCs/>
          <w:sz w:val="24"/>
          <w:szCs w:val="24"/>
          <w:lang w:eastAsia="ru-RU"/>
        </w:rPr>
        <w:t>«автономизации» –</w:t>
      </w:r>
      <w:r w:rsidRPr="00254C91">
        <w:rPr>
          <w:sz w:val="24"/>
          <w:szCs w:val="24"/>
          <w:lang w:eastAsia="ru-RU"/>
        </w:rPr>
        <w:t xml:space="preserve"> </w:t>
      </w:r>
      <w:r w:rsidRPr="00254C91">
        <w:rPr>
          <w:i/>
          <w:iCs/>
          <w:sz w:val="24"/>
          <w:szCs w:val="24"/>
          <w:lang w:eastAsia="ru-RU"/>
        </w:rPr>
        <w:t>предоставления автономиям</w:t>
      </w:r>
      <w:r w:rsidRPr="00254C91">
        <w:rPr>
          <w:sz w:val="24"/>
          <w:szCs w:val="24"/>
          <w:lang w:eastAsia="ru-RU"/>
        </w:rPr>
        <w:t xml:space="preserve"> </w:t>
      </w:r>
      <w:r w:rsidRPr="00254C91">
        <w:rPr>
          <w:i/>
          <w:iCs/>
          <w:sz w:val="24"/>
          <w:szCs w:val="24"/>
          <w:lang w:eastAsia="ru-RU"/>
        </w:rPr>
        <w:t xml:space="preserve">статуса союзных республик. </w:t>
      </w:r>
      <w:r w:rsidRPr="00254C91">
        <w:rPr>
          <w:sz w:val="24"/>
          <w:szCs w:val="24"/>
          <w:lang w:eastAsia="ru-RU"/>
        </w:rPr>
        <w:t>Ново-Огаревский процесс и попытки подписания</w:t>
      </w:r>
      <w:r w:rsidRPr="00254C91">
        <w:rPr>
          <w:i/>
          <w:iCs/>
          <w:sz w:val="24"/>
          <w:szCs w:val="24"/>
          <w:lang w:eastAsia="ru-RU"/>
        </w:rPr>
        <w:t xml:space="preserve"> </w:t>
      </w:r>
      <w:r w:rsidRPr="00254C91">
        <w:rPr>
          <w:sz w:val="24"/>
          <w:szCs w:val="24"/>
          <w:lang w:eastAsia="ru-RU"/>
        </w:rPr>
        <w:t>нового Союзного договора. «Парад суверенитетов». Референдум о сохранении</w:t>
      </w:r>
      <w:r w:rsidR="004E3B48">
        <w:rPr>
          <w:sz w:val="24"/>
          <w:szCs w:val="24"/>
          <w:lang w:eastAsia="ru-RU"/>
        </w:rPr>
        <w:t xml:space="preserve"> </w:t>
      </w:r>
      <w:r w:rsidRPr="00254C91">
        <w:rPr>
          <w:sz w:val="24"/>
          <w:szCs w:val="24"/>
          <w:lang w:eastAsia="ru-RU"/>
        </w:rPr>
        <w:t xml:space="preserve">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254C91">
        <w:rPr>
          <w:i/>
          <w:iCs/>
          <w:sz w:val="24"/>
          <w:szCs w:val="24"/>
          <w:lang w:eastAsia="ru-RU"/>
        </w:rPr>
        <w:t>Нарастание разбалансированности в экономике.</w:t>
      </w:r>
      <w:r w:rsidRPr="00254C91">
        <w:rPr>
          <w:sz w:val="24"/>
          <w:szCs w:val="24"/>
          <w:lang w:eastAsia="ru-RU"/>
        </w:rPr>
        <w:t xml:space="preserve"> </w:t>
      </w:r>
      <w:r w:rsidRPr="00254C91">
        <w:rPr>
          <w:i/>
          <w:iCs/>
          <w:sz w:val="24"/>
          <w:szCs w:val="24"/>
          <w:lang w:eastAsia="ru-RU"/>
        </w:rPr>
        <w:t>Государственный и</w:t>
      </w:r>
      <w:r w:rsidRPr="00254C91">
        <w:rPr>
          <w:sz w:val="24"/>
          <w:szCs w:val="24"/>
          <w:lang w:eastAsia="ru-RU"/>
        </w:rPr>
        <w:t xml:space="preserve"> </w:t>
      </w:r>
      <w:r w:rsidRPr="00254C91">
        <w:rPr>
          <w:i/>
          <w:iCs/>
          <w:sz w:val="24"/>
          <w:szCs w:val="24"/>
          <w:lang w:eastAsia="ru-RU"/>
        </w:rPr>
        <w:t>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w:t>
      </w:r>
      <w:r w:rsidR="004E3B48">
        <w:rPr>
          <w:i/>
          <w:iCs/>
          <w:sz w:val="24"/>
          <w:szCs w:val="24"/>
          <w:lang w:eastAsia="ru-RU"/>
        </w:rPr>
        <w:t xml:space="preserve"> </w:t>
      </w:r>
      <w:r w:rsidRPr="00254C91">
        <w:rPr>
          <w:i/>
          <w:iCs/>
          <w:sz w:val="24"/>
          <w:szCs w:val="24"/>
          <w:lang w:eastAsia="ru-RU"/>
        </w:rPr>
        <w:t xml:space="preserve">переходе к рынку. </w:t>
      </w:r>
      <w:r w:rsidRPr="00254C91">
        <w:rPr>
          <w:sz w:val="24"/>
          <w:szCs w:val="24"/>
          <w:lang w:eastAsia="ru-RU"/>
        </w:rPr>
        <w:t>Разработка союзным и российским руководством программ</w:t>
      </w:r>
      <w:r w:rsidRPr="00254C91">
        <w:rPr>
          <w:i/>
          <w:iCs/>
          <w:sz w:val="24"/>
          <w:szCs w:val="24"/>
          <w:lang w:eastAsia="ru-RU"/>
        </w:rPr>
        <w:t xml:space="preserve"> </w:t>
      </w:r>
      <w:r w:rsidRPr="00254C91">
        <w:rPr>
          <w:sz w:val="24"/>
          <w:szCs w:val="24"/>
          <w:lang w:eastAsia="ru-RU"/>
        </w:rPr>
        <w:t>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254C91" w:rsidRPr="00254C91" w:rsidRDefault="00254C91" w:rsidP="004E3B48">
      <w:pPr>
        <w:widowControl/>
        <w:suppressAutoHyphens w:val="0"/>
        <w:autoSpaceDE/>
        <w:ind w:left="7" w:right="20" w:firstLine="710"/>
        <w:contextualSpacing/>
        <w:jc w:val="both"/>
        <w:rPr>
          <w:i/>
          <w:iCs/>
          <w:sz w:val="24"/>
          <w:szCs w:val="24"/>
          <w:lang w:eastAsia="ru-RU"/>
        </w:rPr>
      </w:pPr>
      <w:r w:rsidRPr="00254C91">
        <w:rPr>
          <w:sz w:val="24"/>
          <w:szCs w:val="24"/>
          <w:lang w:eastAsia="ru-RU"/>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w:t>
      </w:r>
      <w:r w:rsidR="004E3B48">
        <w:rPr>
          <w:sz w:val="24"/>
          <w:szCs w:val="24"/>
          <w:lang w:eastAsia="ru-RU"/>
        </w:rPr>
        <w:t xml:space="preserve"> </w:t>
      </w:r>
      <w:r w:rsidRPr="00254C91">
        <w:rPr>
          <w:sz w:val="24"/>
          <w:szCs w:val="24"/>
          <w:lang w:eastAsia="ru-RU"/>
        </w:rPr>
        <w:t xml:space="preserve">включая КГБ СССР. </w:t>
      </w:r>
      <w:r w:rsidRPr="00254C91">
        <w:rPr>
          <w:i/>
          <w:iCs/>
          <w:sz w:val="24"/>
          <w:szCs w:val="24"/>
          <w:lang w:eastAsia="ru-RU"/>
        </w:rPr>
        <w:t>Референдум о независимости Украины.</w:t>
      </w:r>
      <w:r w:rsidRPr="00254C91">
        <w:rPr>
          <w:sz w:val="24"/>
          <w:szCs w:val="24"/>
          <w:lang w:eastAsia="ru-RU"/>
        </w:rPr>
        <w:t xml:space="preserve"> Оформление фактического распада СССР и создание СНГ (Беловежское и Алма-Атинское соглашения). </w:t>
      </w:r>
      <w:r w:rsidRPr="00254C91">
        <w:rPr>
          <w:i/>
          <w:iCs/>
          <w:sz w:val="24"/>
          <w:szCs w:val="24"/>
          <w:lang w:eastAsia="ru-RU"/>
        </w:rPr>
        <w:t>Реакция мирового сообщества на распад СССР.</w:t>
      </w:r>
      <w:r w:rsidRPr="00254C91">
        <w:rPr>
          <w:sz w:val="24"/>
          <w:szCs w:val="24"/>
          <w:lang w:eastAsia="ru-RU"/>
        </w:rPr>
        <w:t xml:space="preserve"> </w:t>
      </w:r>
      <w:r w:rsidRPr="00254C91">
        <w:rPr>
          <w:i/>
          <w:iCs/>
          <w:sz w:val="24"/>
          <w:szCs w:val="24"/>
          <w:lang w:eastAsia="ru-RU"/>
        </w:rPr>
        <w:t>Решение проблемы</w:t>
      </w:r>
      <w:r w:rsidRPr="00254C91">
        <w:rPr>
          <w:sz w:val="24"/>
          <w:szCs w:val="24"/>
          <w:lang w:eastAsia="ru-RU"/>
        </w:rPr>
        <w:t xml:space="preserve"> </w:t>
      </w:r>
      <w:r w:rsidRPr="00254C91">
        <w:rPr>
          <w:i/>
          <w:iCs/>
          <w:sz w:val="24"/>
          <w:szCs w:val="24"/>
          <w:lang w:eastAsia="ru-RU"/>
        </w:rPr>
        <w:t xml:space="preserve">советского ядерного оружия. </w:t>
      </w:r>
      <w:r w:rsidRPr="00254C91">
        <w:rPr>
          <w:sz w:val="24"/>
          <w:szCs w:val="24"/>
          <w:lang w:eastAsia="ru-RU"/>
        </w:rPr>
        <w:t>Россия как преемник СССР на международной арене.</w:t>
      </w:r>
      <w:r w:rsidRPr="00254C91">
        <w:rPr>
          <w:i/>
          <w:iCs/>
          <w:sz w:val="24"/>
          <w:szCs w:val="24"/>
          <w:lang w:eastAsia="ru-RU"/>
        </w:rPr>
        <w:t xml:space="preserve"> </w:t>
      </w:r>
      <w:r w:rsidRPr="00254C91">
        <w:rPr>
          <w:sz w:val="24"/>
          <w:szCs w:val="24"/>
          <w:lang w:eastAsia="ru-RU"/>
        </w:rPr>
        <w:t>Горбачев, Ельцин и «перестройка» в общественном сознании.</w:t>
      </w:r>
    </w:p>
    <w:p w:rsidR="00254C91" w:rsidRPr="00254C91" w:rsidRDefault="00254C91" w:rsidP="00254C91">
      <w:pPr>
        <w:widowControl/>
        <w:suppressAutoHyphens w:val="0"/>
        <w:autoSpaceDE/>
        <w:ind w:left="707"/>
        <w:contextualSpacing/>
        <w:rPr>
          <w:i/>
          <w:iCs/>
          <w:sz w:val="24"/>
          <w:szCs w:val="24"/>
          <w:lang w:eastAsia="ru-RU"/>
        </w:rPr>
      </w:pPr>
      <w:r w:rsidRPr="00254C91">
        <w:rPr>
          <w:sz w:val="24"/>
          <w:szCs w:val="24"/>
          <w:lang w:eastAsia="ru-RU"/>
        </w:rPr>
        <w:t>М.С. Горбачев в оценках современников и историков.</w:t>
      </w:r>
    </w:p>
    <w:p w:rsidR="00254C91" w:rsidRPr="00254C91" w:rsidRDefault="00254C91" w:rsidP="00254C91">
      <w:pPr>
        <w:widowControl/>
        <w:suppressAutoHyphens w:val="0"/>
        <w:autoSpaceDE/>
        <w:ind w:left="707"/>
        <w:contextualSpacing/>
        <w:rPr>
          <w:i/>
          <w:iCs/>
          <w:sz w:val="24"/>
          <w:szCs w:val="24"/>
          <w:lang w:eastAsia="ru-RU"/>
        </w:rPr>
      </w:pPr>
      <w:r w:rsidRPr="00254C91">
        <w:rPr>
          <w:i/>
          <w:iCs/>
          <w:sz w:val="24"/>
          <w:szCs w:val="24"/>
          <w:lang w:eastAsia="ru-RU"/>
        </w:rPr>
        <w:t>Наш край в 1985–1991 гг.</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Российская Федерация в 1992–2012 гг.</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Становление новой России (1992–1999)</w:t>
      </w:r>
    </w:p>
    <w:p w:rsidR="00254C91" w:rsidRPr="00254C91" w:rsidRDefault="00254C91" w:rsidP="004E3B48">
      <w:pPr>
        <w:widowControl/>
        <w:suppressAutoHyphens w:val="0"/>
        <w:autoSpaceDE/>
        <w:ind w:left="7" w:firstLine="710"/>
        <w:contextualSpacing/>
        <w:jc w:val="both"/>
        <w:rPr>
          <w:sz w:val="24"/>
          <w:szCs w:val="24"/>
          <w:lang w:eastAsia="ru-RU"/>
        </w:rPr>
      </w:pPr>
      <w:r w:rsidRPr="00254C91">
        <w:rPr>
          <w:sz w:val="24"/>
          <w:szCs w:val="24"/>
          <w:lang w:eastAsia="ru-RU"/>
        </w:rPr>
        <w:t xml:space="preserve">Б.Н. Ельцин и его окружение. Общественная поддержка курса реформ. Взаимодействие ветвей власти на первом этапе преобразований. </w:t>
      </w:r>
      <w:r w:rsidRPr="00254C91">
        <w:rPr>
          <w:i/>
          <w:iCs/>
          <w:sz w:val="24"/>
          <w:szCs w:val="24"/>
          <w:lang w:eastAsia="ru-RU"/>
        </w:rPr>
        <w:t>Предоставление</w:t>
      </w:r>
      <w:r w:rsidRPr="00254C91">
        <w:rPr>
          <w:sz w:val="24"/>
          <w:szCs w:val="24"/>
          <w:lang w:eastAsia="ru-RU"/>
        </w:rPr>
        <w:t xml:space="preserve"> </w:t>
      </w:r>
      <w:r w:rsidRPr="00254C91">
        <w:rPr>
          <w:i/>
          <w:iCs/>
          <w:sz w:val="24"/>
          <w:szCs w:val="24"/>
          <w:lang w:eastAsia="ru-RU"/>
        </w:rPr>
        <w:t xml:space="preserve">Б.Н. Ельцину дополнительных полномочий для успешного проведения реформ. </w:t>
      </w:r>
      <w:r w:rsidRPr="00254C91">
        <w:rPr>
          <w:sz w:val="24"/>
          <w:szCs w:val="24"/>
          <w:lang w:eastAsia="ru-RU"/>
        </w:rPr>
        <w:t xml:space="preserve">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254C91">
        <w:rPr>
          <w:i/>
          <w:iCs/>
          <w:sz w:val="24"/>
          <w:szCs w:val="24"/>
          <w:lang w:eastAsia="ru-RU"/>
        </w:rPr>
        <w:t>Долларизация экономики.</w:t>
      </w:r>
      <w:r w:rsidRPr="00254C91">
        <w:rPr>
          <w:sz w:val="24"/>
          <w:szCs w:val="24"/>
          <w:lang w:eastAsia="ru-RU"/>
        </w:rPr>
        <w:t xml:space="preserve"> </w:t>
      </w:r>
      <w:r w:rsidRPr="00254C91">
        <w:rPr>
          <w:i/>
          <w:iCs/>
          <w:sz w:val="24"/>
          <w:szCs w:val="24"/>
          <w:lang w:eastAsia="ru-RU"/>
        </w:rPr>
        <w:t>Гиперинфляция,</w:t>
      </w:r>
      <w:r w:rsidRPr="00254C91">
        <w:rPr>
          <w:sz w:val="24"/>
          <w:szCs w:val="24"/>
          <w:lang w:eastAsia="ru-RU"/>
        </w:rPr>
        <w:t xml:space="preserve"> </w:t>
      </w:r>
      <w:r w:rsidRPr="00254C91">
        <w:rPr>
          <w:i/>
          <w:iCs/>
          <w:sz w:val="24"/>
          <w:szCs w:val="24"/>
          <w:lang w:eastAsia="ru-RU"/>
        </w:rPr>
        <w:t>рост цен и падение</w:t>
      </w:r>
      <w:r w:rsidRPr="00254C91">
        <w:rPr>
          <w:sz w:val="24"/>
          <w:szCs w:val="24"/>
          <w:lang w:eastAsia="ru-RU"/>
        </w:rPr>
        <w:t xml:space="preserve"> </w:t>
      </w:r>
      <w:r w:rsidRPr="00254C91">
        <w:rPr>
          <w:i/>
          <w:iCs/>
          <w:sz w:val="24"/>
          <w:szCs w:val="24"/>
          <w:lang w:eastAsia="ru-RU"/>
        </w:rPr>
        <w:t>жизненного уровня населения. Безработица. «Черный» рынок и криминализация</w:t>
      </w:r>
      <w:r w:rsidR="004E3B48">
        <w:rPr>
          <w:i/>
          <w:iCs/>
          <w:sz w:val="24"/>
          <w:szCs w:val="24"/>
          <w:lang w:eastAsia="ru-RU"/>
        </w:rPr>
        <w:t xml:space="preserve"> </w:t>
      </w:r>
      <w:r w:rsidRPr="00254C91">
        <w:rPr>
          <w:i/>
          <w:iCs/>
          <w:sz w:val="24"/>
          <w:szCs w:val="24"/>
          <w:lang w:eastAsia="ru-RU"/>
        </w:rPr>
        <w:t>жизни. Рост недовольства граждан первыми результатами экономических реформ. Особенности осуществления реформ в регионах России.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От сотрудничества к противостоянию исполнительной и законодательной власти в 1992–1993 гг. </w:t>
      </w:r>
      <w:r w:rsidRPr="00254C91">
        <w:rPr>
          <w:i/>
          <w:iCs/>
          <w:sz w:val="24"/>
          <w:szCs w:val="24"/>
          <w:lang w:eastAsia="ru-RU"/>
        </w:rPr>
        <w:t>Решение Конституционного суда РФ по</w:t>
      </w:r>
      <w:r w:rsidRPr="00254C91">
        <w:rPr>
          <w:sz w:val="24"/>
          <w:szCs w:val="24"/>
          <w:lang w:eastAsia="ru-RU"/>
        </w:rPr>
        <w:t xml:space="preserve"> </w:t>
      </w:r>
      <w:r w:rsidRPr="00254C91">
        <w:rPr>
          <w:i/>
          <w:iCs/>
          <w:sz w:val="24"/>
          <w:szCs w:val="24"/>
          <w:lang w:eastAsia="ru-RU"/>
        </w:rPr>
        <w:t>«делу КПСС».</w:t>
      </w:r>
      <w:r w:rsidRPr="00254C91">
        <w:rPr>
          <w:sz w:val="24"/>
          <w:szCs w:val="24"/>
          <w:lang w:eastAsia="ru-RU"/>
        </w:rPr>
        <w:t xml:space="preserve"> Нарастание политико-конституционного кризиса в условиях ухудшения экономической ситуации. </w:t>
      </w:r>
      <w:r w:rsidRPr="00254C91">
        <w:rPr>
          <w:i/>
          <w:iCs/>
          <w:sz w:val="24"/>
          <w:szCs w:val="24"/>
          <w:lang w:eastAsia="ru-RU"/>
        </w:rPr>
        <w:t>Апрельский референдум</w:t>
      </w:r>
      <w:r w:rsidRPr="00254C91">
        <w:rPr>
          <w:sz w:val="24"/>
          <w:szCs w:val="24"/>
          <w:lang w:eastAsia="ru-RU"/>
        </w:rPr>
        <w:t xml:space="preserve"> </w:t>
      </w:r>
      <w:r w:rsidRPr="00254C91">
        <w:rPr>
          <w:i/>
          <w:iCs/>
          <w:sz w:val="24"/>
          <w:szCs w:val="24"/>
          <w:lang w:eastAsia="ru-RU"/>
        </w:rPr>
        <w:t>1993</w:t>
      </w:r>
      <w:r w:rsidRPr="00254C91">
        <w:rPr>
          <w:sz w:val="24"/>
          <w:szCs w:val="24"/>
          <w:lang w:eastAsia="ru-RU"/>
        </w:rPr>
        <w:t xml:space="preserve"> </w:t>
      </w:r>
      <w:r w:rsidRPr="00254C91">
        <w:rPr>
          <w:i/>
          <w:iCs/>
          <w:sz w:val="24"/>
          <w:szCs w:val="24"/>
          <w:lang w:eastAsia="ru-RU"/>
        </w:rPr>
        <w:t>г. –</w:t>
      </w:r>
      <w:r w:rsidRPr="00254C91">
        <w:rPr>
          <w:sz w:val="24"/>
          <w:szCs w:val="24"/>
          <w:lang w:eastAsia="ru-RU"/>
        </w:rPr>
        <w:t xml:space="preserve"> </w:t>
      </w:r>
      <w:r w:rsidRPr="00254C91">
        <w:rPr>
          <w:i/>
          <w:iCs/>
          <w:sz w:val="24"/>
          <w:szCs w:val="24"/>
          <w:lang w:eastAsia="ru-RU"/>
        </w:rPr>
        <w:t>попытка правового</w:t>
      </w:r>
      <w:r w:rsidRPr="00254C91">
        <w:rPr>
          <w:sz w:val="24"/>
          <w:szCs w:val="24"/>
          <w:lang w:eastAsia="ru-RU"/>
        </w:rPr>
        <w:t xml:space="preserve"> </w:t>
      </w:r>
      <w:r w:rsidRPr="00254C91">
        <w:rPr>
          <w:i/>
          <w:iCs/>
          <w:sz w:val="24"/>
          <w:szCs w:val="24"/>
          <w:lang w:eastAsia="ru-RU"/>
        </w:rPr>
        <w:t xml:space="preserve">разрешения политического кризиса. </w:t>
      </w:r>
      <w:r w:rsidRPr="00254C91">
        <w:rPr>
          <w:sz w:val="24"/>
          <w:szCs w:val="24"/>
          <w:lang w:eastAsia="ru-RU"/>
        </w:rPr>
        <w:t>Указ Б.Н. Ельцина № 1400 и его оценка</w:t>
      </w:r>
      <w:r w:rsidRPr="00254C91">
        <w:rPr>
          <w:i/>
          <w:iCs/>
          <w:sz w:val="24"/>
          <w:szCs w:val="24"/>
          <w:lang w:eastAsia="ru-RU"/>
        </w:rPr>
        <w:t xml:space="preserve"> </w:t>
      </w:r>
      <w:r w:rsidRPr="00254C91">
        <w:rPr>
          <w:sz w:val="24"/>
          <w:szCs w:val="24"/>
          <w:lang w:eastAsia="ru-RU"/>
        </w:rPr>
        <w:t xml:space="preserve">Конституционным судом. </w:t>
      </w:r>
      <w:r w:rsidRPr="00254C91">
        <w:rPr>
          <w:i/>
          <w:iCs/>
          <w:sz w:val="24"/>
          <w:szCs w:val="24"/>
          <w:lang w:eastAsia="ru-RU"/>
        </w:rPr>
        <w:t>Возможность мирного выхода из политического кризиса.</w:t>
      </w:r>
      <w:r w:rsidRPr="00254C91">
        <w:rPr>
          <w:sz w:val="24"/>
          <w:szCs w:val="24"/>
          <w:lang w:eastAsia="ru-RU"/>
        </w:rPr>
        <w:t xml:space="preserve"> </w:t>
      </w:r>
      <w:r w:rsidRPr="00254C91">
        <w:rPr>
          <w:i/>
          <w:iCs/>
          <w:sz w:val="24"/>
          <w:szCs w:val="24"/>
          <w:lang w:eastAsia="ru-RU"/>
        </w:rPr>
        <w:t xml:space="preserve">«Нулевой вариант». Позиция регионов. Посреднические усилия Русской православной церкви. </w:t>
      </w:r>
      <w:r w:rsidRPr="00254C91">
        <w:rPr>
          <w:sz w:val="24"/>
          <w:szCs w:val="24"/>
          <w:lang w:eastAsia="ru-RU"/>
        </w:rPr>
        <w:t>Трагические события осени 1993 г. в Москве.</w:t>
      </w:r>
      <w:r w:rsidRPr="00254C91">
        <w:rPr>
          <w:i/>
          <w:iCs/>
          <w:sz w:val="24"/>
          <w:szCs w:val="24"/>
          <w:lang w:eastAsia="ru-RU"/>
        </w:rPr>
        <w:t xml:space="preserve"> Обстрел Белого дома. Последующее решение об амнистии участников октябрьских событий 1993 г. </w:t>
      </w:r>
      <w:r w:rsidRPr="00254C91">
        <w:rPr>
          <w:sz w:val="24"/>
          <w:szCs w:val="24"/>
          <w:lang w:eastAsia="ru-RU"/>
        </w:rPr>
        <w:t xml:space="preserve">Всенародное голосование (плебисцит) по проекту Конституции России 1993 года. Ликвидация Советов и создание новой системы </w:t>
      </w:r>
      <w:r w:rsidRPr="00254C91">
        <w:rPr>
          <w:sz w:val="24"/>
          <w:szCs w:val="24"/>
          <w:lang w:eastAsia="ru-RU"/>
        </w:rPr>
        <w:lastRenderedPageBreak/>
        <w:t xml:space="preserve">государственного устройства. Принятие Конституции России 1993 года и ее значение. </w:t>
      </w:r>
      <w:r w:rsidRPr="00254C91">
        <w:rPr>
          <w:i/>
          <w:iCs/>
          <w:sz w:val="24"/>
          <w:szCs w:val="24"/>
          <w:lang w:eastAsia="ru-RU"/>
        </w:rPr>
        <w:t>Полномочия президента как</w:t>
      </w:r>
      <w:r w:rsidRPr="00254C91">
        <w:rPr>
          <w:sz w:val="24"/>
          <w:szCs w:val="24"/>
          <w:lang w:eastAsia="ru-RU"/>
        </w:rPr>
        <w:t xml:space="preserve"> </w:t>
      </w:r>
      <w:r w:rsidRPr="00254C91">
        <w:rPr>
          <w:i/>
          <w:iCs/>
          <w:sz w:val="24"/>
          <w:szCs w:val="24"/>
          <w:lang w:eastAsia="ru-RU"/>
        </w:rPr>
        <w:t>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254C91" w:rsidRPr="00254C91" w:rsidRDefault="00254C91" w:rsidP="004E3B48">
      <w:pPr>
        <w:widowControl/>
        <w:suppressAutoHyphens w:val="0"/>
        <w:autoSpaceDE/>
        <w:ind w:left="7" w:firstLine="710"/>
        <w:contextualSpacing/>
        <w:jc w:val="both"/>
        <w:rPr>
          <w:i/>
          <w:iCs/>
          <w:sz w:val="24"/>
          <w:szCs w:val="24"/>
          <w:lang w:eastAsia="ru-RU"/>
        </w:rPr>
      </w:pPr>
      <w:r w:rsidRPr="00254C91">
        <w:rPr>
          <w:sz w:val="24"/>
          <w:szCs w:val="24"/>
          <w:lang w:eastAsia="ru-RU"/>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254C91">
        <w:rPr>
          <w:i/>
          <w:iCs/>
          <w:sz w:val="24"/>
          <w:szCs w:val="24"/>
          <w:lang w:eastAsia="ru-RU"/>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sidRPr="00254C91">
        <w:rPr>
          <w:sz w:val="24"/>
          <w:szCs w:val="24"/>
          <w:lang w:eastAsia="ru-RU"/>
        </w:rPr>
        <w:t xml:space="preserve">Взаимоотношения Центра и субъектов Федерации. </w:t>
      </w:r>
      <w:r w:rsidRPr="00254C91">
        <w:rPr>
          <w:i/>
          <w:iCs/>
          <w:sz w:val="24"/>
          <w:szCs w:val="24"/>
          <w:lang w:eastAsia="ru-RU"/>
        </w:rPr>
        <w:t>Опасность исламского</w:t>
      </w:r>
      <w:r w:rsidRPr="00254C91">
        <w:rPr>
          <w:sz w:val="24"/>
          <w:szCs w:val="24"/>
          <w:lang w:eastAsia="ru-RU"/>
        </w:rPr>
        <w:t xml:space="preserve"> </w:t>
      </w:r>
      <w:r w:rsidRPr="00254C91">
        <w:rPr>
          <w:i/>
          <w:iCs/>
          <w:sz w:val="24"/>
          <w:szCs w:val="24"/>
          <w:lang w:eastAsia="ru-RU"/>
        </w:rPr>
        <w:t xml:space="preserve">фундаментализма. </w:t>
      </w:r>
      <w:r w:rsidRPr="00254C91">
        <w:rPr>
          <w:sz w:val="24"/>
          <w:szCs w:val="24"/>
          <w:lang w:eastAsia="ru-RU"/>
        </w:rPr>
        <w:t>Восстановление конституционного порядка в Чеченской</w:t>
      </w:r>
      <w:r w:rsidRPr="00254C91">
        <w:rPr>
          <w:i/>
          <w:iCs/>
          <w:sz w:val="24"/>
          <w:szCs w:val="24"/>
          <w:lang w:eastAsia="ru-RU"/>
        </w:rPr>
        <w:t xml:space="preserve"> </w:t>
      </w:r>
      <w:r w:rsidRPr="00254C91">
        <w:rPr>
          <w:sz w:val="24"/>
          <w:szCs w:val="24"/>
          <w:lang w:eastAsia="ru-RU"/>
        </w:rPr>
        <w:t xml:space="preserve">Республике. Корректировка курса реформ и попытки стабилизации экономики. </w:t>
      </w:r>
      <w:r w:rsidRPr="00254C91">
        <w:rPr>
          <w:i/>
          <w:iCs/>
          <w:sz w:val="24"/>
          <w:szCs w:val="24"/>
          <w:lang w:eastAsia="ru-RU"/>
        </w:rPr>
        <w:t>Роль</w:t>
      </w:r>
      <w:r w:rsidRPr="00254C91">
        <w:rPr>
          <w:sz w:val="24"/>
          <w:szCs w:val="24"/>
          <w:lang w:eastAsia="ru-RU"/>
        </w:rPr>
        <w:t xml:space="preserve"> </w:t>
      </w:r>
      <w:r w:rsidRPr="00254C91">
        <w:rPr>
          <w:i/>
          <w:iCs/>
          <w:sz w:val="24"/>
          <w:szCs w:val="24"/>
          <w:lang w:eastAsia="ru-RU"/>
        </w:rPr>
        <w:t>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w:t>
      </w:r>
      <w:r w:rsidR="004E3B48">
        <w:rPr>
          <w:i/>
          <w:iCs/>
          <w:sz w:val="24"/>
          <w:szCs w:val="24"/>
          <w:lang w:eastAsia="ru-RU"/>
        </w:rPr>
        <w:t xml:space="preserve"> </w:t>
      </w:r>
      <w:r w:rsidRPr="00254C91">
        <w:rPr>
          <w:i/>
          <w:iCs/>
          <w:sz w:val="24"/>
          <w:szCs w:val="24"/>
          <w:lang w:eastAsia="ru-RU"/>
        </w:rPr>
        <w:t xml:space="preserve">энергетический секторы. Положение крупного бизнеса и мелкого предпринимательства. </w:t>
      </w:r>
      <w:r w:rsidRPr="00254C91">
        <w:rPr>
          <w:sz w:val="24"/>
          <w:szCs w:val="24"/>
          <w:lang w:eastAsia="ru-RU"/>
        </w:rPr>
        <w:t>Ситуация в российском сельском хозяйстве и увеличение</w:t>
      </w:r>
      <w:r w:rsidRPr="00254C91">
        <w:rPr>
          <w:i/>
          <w:iCs/>
          <w:sz w:val="24"/>
          <w:szCs w:val="24"/>
          <w:lang w:eastAsia="ru-RU"/>
        </w:rPr>
        <w:t xml:space="preserve"> </w:t>
      </w:r>
      <w:r w:rsidRPr="00254C91">
        <w:rPr>
          <w:sz w:val="24"/>
          <w:szCs w:val="24"/>
          <w:lang w:eastAsia="ru-RU"/>
        </w:rPr>
        <w:t xml:space="preserve">зависимости от экспорта продовольствия. Финансовые пирамиды и залоговые аукционы. </w:t>
      </w:r>
      <w:r w:rsidRPr="00254C91">
        <w:rPr>
          <w:i/>
          <w:iCs/>
          <w:sz w:val="24"/>
          <w:szCs w:val="24"/>
          <w:lang w:eastAsia="ru-RU"/>
        </w:rPr>
        <w:t>Вывод денежных активов из страны.</w:t>
      </w:r>
      <w:r w:rsidRPr="00254C91">
        <w:rPr>
          <w:sz w:val="24"/>
          <w:szCs w:val="24"/>
          <w:lang w:eastAsia="ru-RU"/>
        </w:rPr>
        <w:t xml:space="preserve"> Дефолт 1998 г. и его последствия. Повседневная жизнь и общественные настроения россиян в условиях реформ. </w:t>
      </w:r>
      <w:r w:rsidRPr="00254C91">
        <w:rPr>
          <w:i/>
          <w:iCs/>
          <w:sz w:val="24"/>
          <w:szCs w:val="24"/>
          <w:lang w:eastAsia="ru-RU"/>
        </w:rPr>
        <w:t>Общественные настроения в зеркале социологических исследований. Представления</w:t>
      </w:r>
      <w:r w:rsidR="004E3B48">
        <w:rPr>
          <w:i/>
          <w:iCs/>
          <w:sz w:val="24"/>
          <w:szCs w:val="24"/>
          <w:lang w:eastAsia="ru-RU"/>
        </w:rPr>
        <w:t xml:space="preserve"> </w:t>
      </w:r>
      <w:r w:rsidRPr="00254C91">
        <w:rPr>
          <w:i/>
          <w:iCs/>
          <w:sz w:val="24"/>
          <w:szCs w:val="24"/>
          <w:lang w:eastAsia="ru-RU"/>
        </w:rPr>
        <w:t xml:space="preserve">либерализме и демократии. </w:t>
      </w:r>
      <w:r w:rsidRPr="00254C91">
        <w:rPr>
          <w:sz w:val="24"/>
          <w:szCs w:val="24"/>
          <w:lang w:eastAsia="ru-RU"/>
        </w:rPr>
        <w:t>Проблемы формирования гражданского общества.</w:t>
      </w:r>
      <w:r w:rsidRPr="00254C91">
        <w:rPr>
          <w:i/>
          <w:iCs/>
          <w:sz w:val="24"/>
          <w:szCs w:val="24"/>
          <w:lang w:eastAsia="ru-RU"/>
        </w:rPr>
        <w:t xml:space="preserve"> </w:t>
      </w:r>
      <w:r w:rsidRPr="00254C91">
        <w:rPr>
          <w:sz w:val="24"/>
          <w:szCs w:val="24"/>
          <w:lang w:eastAsia="ru-RU"/>
        </w:rPr>
        <w:t xml:space="preserve">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254C91">
        <w:rPr>
          <w:i/>
          <w:iCs/>
          <w:sz w:val="24"/>
          <w:szCs w:val="24"/>
          <w:lang w:eastAsia="ru-RU"/>
        </w:rPr>
        <w:t>Безработица и</w:t>
      </w:r>
      <w:r w:rsidRPr="00254C91">
        <w:rPr>
          <w:sz w:val="24"/>
          <w:szCs w:val="24"/>
          <w:lang w:eastAsia="ru-RU"/>
        </w:rPr>
        <w:t xml:space="preserve"> </w:t>
      </w:r>
      <w:r w:rsidRPr="00254C91">
        <w:rPr>
          <w:i/>
          <w:iCs/>
          <w:sz w:val="24"/>
          <w:szCs w:val="24"/>
          <w:lang w:eastAsia="ru-RU"/>
        </w:rPr>
        <w:t>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254C91" w:rsidRPr="00254C91" w:rsidRDefault="00254C91" w:rsidP="004E3B48">
      <w:pPr>
        <w:widowControl/>
        <w:suppressAutoHyphens w:val="0"/>
        <w:autoSpaceDE/>
        <w:ind w:left="7" w:firstLine="710"/>
        <w:contextualSpacing/>
        <w:jc w:val="both"/>
        <w:rPr>
          <w:sz w:val="24"/>
          <w:szCs w:val="24"/>
          <w:lang w:eastAsia="ru-RU"/>
        </w:rPr>
      </w:pPr>
      <w:r w:rsidRPr="00254C91">
        <w:rPr>
          <w:sz w:val="24"/>
          <w:szCs w:val="24"/>
          <w:lang w:eastAsia="ru-RU"/>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w:t>
      </w:r>
      <w:r w:rsidR="004E3B48">
        <w:rPr>
          <w:sz w:val="24"/>
          <w:szCs w:val="24"/>
          <w:lang w:eastAsia="ru-RU"/>
        </w:rPr>
        <w:t xml:space="preserve"> </w:t>
      </w:r>
      <w:r w:rsidRPr="00254C91">
        <w:rPr>
          <w:sz w:val="24"/>
          <w:szCs w:val="24"/>
          <w:lang w:eastAsia="ru-RU"/>
        </w:rPr>
        <w:t xml:space="preserve">«большой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254C91">
        <w:rPr>
          <w:i/>
          <w:iCs/>
          <w:sz w:val="24"/>
          <w:szCs w:val="24"/>
          <w:lang w:eastAsia="ru-RU"/>
        </w:rPr>
        <w:t>Основные политические</w:t>
      </w:r>
      <w:r w:rsidRPr="00254C91">
        <w:rPr>
          <w:sz w:val="24"/>
          <w:szCs w:val="24"/>
          <w:lang w:eastAsia="ru-RU"/>
        </w:rPr>
        <w:t xml:space="preserve"> </w:t>
      </w:r>
      <w:r w:rsidRPr="00254C91">
        <w:rPr>
          <w:i/>
          <w:iCs/>
          <w:sz w:val="24"/>
          <w:szCs w:val="24"/>
          <w:lang w:eastAsia="ru-RU"/>
        </w:rPr>
        <w:t xml:space="preserve">партии и движения 1990-х гг., их лидеры и платформы. </w:t>
      </w:r>
      <w:r w:rsidRPr="00254C91">
        <w:rPr>
          <w:sz w:val="24"/>
          <w:szCs w:val="24"/>
          <w:lang w:eastAsia="ru-RU"/>
        </w:rPr>
        <w:t>Кризис центральной власти.</w:t>
      </w:r>
      <w:r w:rsidRPr="00254C91">
        <w:rPr>
          <w:i/>
          <w:iCs/>
          <w:sz w:val="24"/>
          <w:szCs w:val="24"/>
          <w:lang w:eastAsia="ru-RU"/>
        </w:rPr>
        <w:t xml:space="preserve"> </w:t>
      </w:r>
      <w:r w:rsidRPr="00254C91">
        <w:rPr>
          <w:sz w:val="24"/>
          <w:szCs w:val="24"/>
          <w:lang w:eastAsia="ru-RU"/>
        </w:rPr>
        <w:t xml:space="preserve">Президентские выборы 1996 г. </w:t>
      </w:r>
      <w:r w:rsidRPr="00254C91">
        <w:rPr>
          <w:i/>
          <w:iCs/>
          <w:sz w:val="24"/>
          <w:szCs w:val="24"/>
          <w:lang w:eastAsia="ru-RU"/>
        </w:rPr>
        <w:t>Политтехнологии.</w:t>
      </w:r>
    </w:p>
    <w:p w:rsidR="00254C91" w:rsidRPr="00254C91" w:rsidRDefault="00254C91" w:rsidP="004E3B48">
      <w:pPr>
        <w:widowControl/>
        <w:suppressAutoHyphens w:val="0"/>
        <w:autoSpaceDE/>
        <w:ind w:left="7" w:firstLine="710"/>
        <w:contextualSpacing/>
        <w:jc w:val="both"/>
        <w:rPr>
          <w:sz w:val="24"/>
          <w:szCs w:val="24"/>
          <w:lang w:eastAsia="ru-RU"/>
        </w:rPr>
      </w:pPr>
      <w:r w:rsidRPr="00254C91">
        <w:rPr>
          <w:sz w:val="24"/>
          <w:szCs w:val="24"/>
          <w:lang w:eastAsia="ru-RU"/>
        </w:rPr>
        <w:t xml:space="preserve">«Семибанкирщина». «Олигархический» капитализм. </w:t>
      </w:r>
      <w:r w:rsidRPr="00254C91">
        <w:rPr>
          <w:i/>
          <w:iCs/>
          <w:sz w:val="24"/>
          <w:szCs w:val="24"/>
          <w:lang w:eastAsia="ru-RU"/>
        </w:rPr>
        <w:t>Правительства В.С.</w:t>
      </w:r>
      <w:r w:rsidRPr="00254C91">
        <w:rPr>
          <w:sz w:val="24"/>
          <w:szCs w:val="24"/>
          <w:lang w:eastAsia="ru-RU"/>
        </w:rPr>
        <w:t xml:space="preserve"> </w:t>
      </w:r>
      <w:r w:rsidRPr="00254C91">
        <w:rPr>
          <w:i/>
          <w:iCs/>
          <w:sz w:val="24"/>
          <w:szCs w:val="24"/>
          <w:lang w:eastAsia="ru-RU"/>
        </w:rPr>
        <w:t xml:space="preserve">Черномырдина и Е.М. Примакова. </w:t>
      </w:r>
      <w:r w:rsidRPr="00254C91">
        <w:rPr>
          <w:sz w:val="24"/>
          <w:szCs w:val="24"/>
          <w:lang w:eastAsia="ru-RU"/>
        </w:rPr>
        <w:t>Обострение ситуации на Северном Кавказе.</w:t>
      </w:r>
      <w:r w:rsidRPr="00254C91">
        <w:rPr>
          <w:i/>
          <w:iCs/>
          <w:sz w:val="24"/>
          <w:szCs w:val="24"/>
          <w:lang w:eastAsia="ru-RU"/>
        </w:rPr>
        <w:t xml:space="preserve"> </w:t>
      </w:r>
      <w:r w:rsidRPr="00254C91">
        <w:rPr>
          <w:sz w:val="24"/>
          <w:szCs w:val="24"/>
          <w:lang w:eastAsia="ru-RU"/>
        </w:rPr>
        <w:t>Вторжение террористических группировок с территории Чечни в Дагестан. Выборы</w:t>
      </w:r>
      <w:r w:rsidR="004E3B48">
        <w:rPr>
          <w:sz w:val="24"/>
          <w:szCs w:val="24"/>
          <w:lang w:eastAsia="ru-RU"/>
        </w:rPr>
        <w:t xml:space="preserve"> </w:t>
      </w:r>
      <w:r w:rsidRPr="00254C91">
        <w:rPr>
          <w:sz w:val="24"/>
          <w:szCs w:val="24"/>
          <w:lang w:eastAsia="ru-RU"/>
        </w:rPr>
        <w:t>Государственную Думу 1999 г. Добровольная отставка Б.Н. Ельцина. Б.Н. Ельцин в оценках современников и историков.</w:t>
      </w:r>
    </w:p>
    <w:p w:rsidR="00254C91" w:rsidRPr="00254C91" w:rsidRDefault="00254C91" w:rsidP="00254C91">
      <w:pPr>
        <w:widowControl/>
        <w:suppressAutoHyphens w:val="0"/>
        <w:autoSpaceDE/>
        <w:ind w:left="707"/>
        <w:contextualSpacing/>
        <w:rPr>
          <w:sz w:val="24"/>
          <w:szCs w:val="24"/>
          <w:lang w:eastAsia="ru-RU"/>
        </w:rPr>
      </w:pPr>
      <w:r w:rsidRPr="00254C91">
        <w:rPr>
          <w:i/>
          <w:iCs/>
          <w:sz w:val="24"/>
          <w:szCs w:val="24"/>
          <w:lang w:eastAsia="ru-RU"/>
        </w:rPr>
        <w:t>Наш край в 1992–1999 гг.</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Россия в 2000-е: вызовы времени и задачи модернизации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254C91">
        <w:rPr>
          <w:i/>
          <w:iCs/>
          <w:sz w:val="24"/>
          <w:szCs w:val="24"/>
          <w:lang w:eastAsia="ru-RU"/>
        </w:rPr>
        <w:t>Многопартийность.</w:t>
      </w:r>
      <w:r w:rsidRPr="00254C91">
        <w:rPr>
          <w:sz w:val="24"/>
          <w:szCs w:val="24"/>
          <w:lang w:eastAsia="ru-RU"/>
        </w:rPr>
        <w:t xml:space="preserve"> </w:t>
      </w:r>
      <w:r w:rsidRPr="00254C91">
        <w:rPr>
          <w:i/>
          <w:iCs/>
          <w:sz w:val="24"/>
          <w:szCs w:val="24"/>
          <w:lang w:eastAsia="ru-RU"/>
        </w:rPr>
        <w:t>Политические</w:t>
      </w:r>
      <w:r w:rsidRPr="00254C91">
        <w:rPr>
          <w:sz w:val="24"/>
          <w:szCs w:val="24"/>
          <w:lang w:eastAsia="ru-RU"/>
        </w:rPr>
        <w:t xml:space="preserve"> </w:t>
      </w:r>
      <w:r w:rsidRPr="00254C91">
        <w:rPr>
          <w:i/>
          <w:iCs/>
          <w:sz w:val="24"/>
          <w:szCs w:val="24"/>
          <w:lang w:eastAsia="ru-RU"/>
        </w:rPr>
        <w:t xml:space="preserve">партии и электорат. Федерализм и сепаратизм. </w:t>
      </w:r>
      <w:r w:rsidRPr="00254C91">
        <w:rPr>
          <w:sz w:val="24"/>
          <w:szCs w:val="24"/>
          <w:lang w:eastAsia="ru-RU"/>
        </w:rPr>
        <w:t>Восстановление единого правового</w:t>
      </w:r>
      <w:r w:rsidRPr="00254C91">
        <w:rPr>
          <w:i/>
          <w:iCs/>
          <w:sz w:val="24"/>
          <w:szCs w:val="24"/>
          <w:lang w:eastAsia="ru-RU"/>
        </w:rPr>
        <w:t xml:space="preserve"> </w:t>
      </w:r>
      <w:r w:rsidRPr="00254C91">
        <w:rPr>
          <w:sz w:val="24"/>
          <w:szCs w:val="24"/>
          <w:lang w:eastAsia="ru-RU"/>
        </w:rPr>
        <w:t xml:space="preserve">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254C91">
        <w:rPr>
          <w:i/>
          <w:iCs/>
          <w:sz w:val="24"/>
          <w:szCs w:val="24"/>
          <w:lang w:eastAsia="ru-RU"/>
        </w:rPr>
        <w:t>Реформы здравоохранения.</w:t>
      </w:r>
      <w:r w:rsidRPr="00254C91">
        <w:rPr>
          <w:sz w:val="24"/>
          <w:szCs w:val="24"/>
          <w:lang w:eastAsia="ru-RU"/>
        </w:rPr>
        <w:t xml:space="preserve"> </w:t>
      </w:r>
      <w:r w:rsidRPr="00254C91">
        <w:rPr>
          <w:i/>
          <w:iCs/>
          <w:sz w:val="24"/>
          <w:szCs w:val="24"/>
          <w:lang w:eastAsia="ru-RU"/>
        </w:rPr>
        <w:t>Пенсионные</w:t>
      </w:r>
      <w:r w:rsidRPr="00254C91">
        <w:rPr>
          <w:sz w:val="24"/>
          <w:szCs w:val="24"/>
          <w:lang w:eastAsia="ru-RU"/>
        </w:rPr>
        <w:t xml:space="preserve"> </w:t>
      </w:r>
      <w:r w:rsidRPr="00254C91">
        <w:rPr>
          <w:i/>
          <w:iCs/>
          <w:sz w:val="24"/>
          <w:szCs w:val="24"/>
          <w:lang w:eastAsia="ru-RU"/>
        </w:rPr>
        <w:t xml:space="preserve">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w:t>
      </w:r>
      <w:r w:rsidRPr="00254C91">
        <w:rPr>
          <w:i/>
          <w:iCs/>
          <w:sz w:val="24"/>
          <w:szCs w:val="24"/>
          <w:lang w:eastAsia="ru-RU"/>
        </w:rPr>
        <w:lastRenderedPageBreak/>
        <w:t xml:space="preserve">России. Разработка семейной политики и меры по поощрению рождаемости. Пропаганда спорта и здорового образа жизни. </w:t>
      </w:r>
      <w:r w:rsidRPr="00254C91">
        <w:rPr>
          <w:sz w:val="24"/>
          <w:szCs w:val="24"/>
          <w:lang w:eastAsia="ru-RU"/>
        </w:rPr>
        <w:t xml:space="preserve">Олимпийские и паралимпийские зимние игры 2014 г. в Сочи. </w:t>
      </w:r>
      <w:r w:rsidRPr="00254C91">
        <w:rPr>
          <w:i/>
          <w:iCs/>
          <w:sz w:val="24"/>
          <w:szCs w:val="24"/>
          <w:lang w:eastAsia="ru-RU"/>
        </w:rPr>
        <w:t>Повседневная жизнь.</w:t>
      </w:r>
      <w:r w:rsidRPr="00254C91">
        <w:rPr>
          <w:sz w:val="24"/>
          <w:szCs w:val="24"/>
          <w:lang w:eastAsia="ru-RU"/>
        </w:rPr>
        <w:t xml:space="preserve"> </w:t>
      </w:r>
      <w:r w:rsidRPr="00254C91">
        <w:rPr>
          <w:i/>
          <w:iCs/>
          <w:sz w:val="24"/>
          <w:szCs w:val="24"/>
          <w:lang w:eastAsia="ru-RU"/>
        </w:rPr>
        <w:t>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Модернизация бытовой сферы. </w:t>
      </w:r>
      <w:r w:rsidRPr="00254C91">
        <w:rPr>
          <w:i/>
          <w:iCs/>
          <w:sz w:val="24"/>
          <w:szCs w:val="24"/>
          <w:lang w:eastAsia="ru-RU"/>
        </w:rPr>
        <w:t>Досуг.</w:t>
      </w:r>
      <w:r w:rsidRPr="00254C91">
        <w:rPr>
          <w:sz w:val="24"/>
          <w:szCs w:val="24"/>
          <w:lang w:eastAsia="ru-RU"/>
        </w:rPr>
        <w:t xml:space="preserve"> </w:t>
      </w:r>
      <w:r w:rsidRPr="00254C91">
        <w:rPr>
          <w:i/>
          <w:iCs/>
          <w:sz w:val="24"/>
          <w:szCs w:val="24"/>
          <w:lang w:eastAsia="ru-RU"/>
        </w:rPr>
        <w:t>Россиянин в глобальном</w:t>
      </w:r>
      <w:r w:rsidRPr="00254C91">
        <w:rPr>
          <w:sz w:val="24"/>
          <w:szCs w:val="24"/>
          <w:lang w:eastAsia="ru-RU"/>
        </w:rPr>
        <w:t xml:space="preserve"> </w:t>
      </w:r>
      <w:r w:rsidRPr="00254C91">
        <w:rPr>
          <w:i/>
          <w:iCs/>
          <w:sz w:val="24"/>
          <w:szCs w:val="24"/>
          <w:lang w:eastAsia="ru-RU"/>
        </w:rPr>
        <w:t>информационном пространстве: СМИ, компьютеризация, Интернет. Массовая автомобилизация.</w:t>
      </w:r>
    </w:p>
    <w:p w:rsidR="00254C91" w:rsidRPr="00254C91" w:rsidRDefault="00254C91" w:rsidP="004E3B48">
      <w:pPr>
        <w:widowControl/>
        <w:suppressAutoHyphens w:val="0"/>
        <w:autoSpaceDE/>
        <w:ind w:left="7" w:firstLine="710"/>
        <w:contextualSpacing/>
        <w:jc w:val="both"/>
        <w:rPr>
          <w:sz w:val="24"/>
          <w:szCs w:val="24"/>
          <w:lang w:eastAsia="ru-RU"/>
        </w:rPr>
      </w:pPr>
      <w:r w:rsidRPr="00254C91">
        <w:rPr>
          <w:sz w:val="24"/>
          <w:szCs w:val="24"/>
          <w:lang w:eastAsia="ru-RU"/>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w:t>
      </w:r>
      <w:r w:rsidR="004E3B48">
        <w:rPr>
          <w:sz w:val="24"/>
          <w:szCs w:val="24"/>
          <w:lang w:eastAsia="ru-RU"/>
        </w:rPr>
        <w:t xml:space="preserve"> </w:t>
      </w:r>
      <w:r w:rsidRPr="00254C91">
        <w:rPr>
          <w:sz w:val="24"/>
          <w:szCs w:val="24"/>
          <w:lang w:eastAsia="ru-RU"/>
        </w:rPr>
        <w:t xml:space="preserve">терроризмом и в урегулировании локальных конфликтов. </w:t>
      </w:r>
      <w:r w:rsidRPr="00254C91">
        <w:rPr>
          <w:i/>
          <w:iCs/>
          <w:sz w:val="24"/>
          <w:szCs w:val="24"/>
          <w:lang w:eastAsia="ru-RU"/>
        </w:rPr>
        <w:t>Центробежные и</w:t>
      </w:r>
      <w:r w:rsidRPr="00254C91">
        <w:rPr>
          <w:sz w:val="24"/>
          <w:szCs w:val="24"/>
          <w:lang w:eastAsia="ru-RU"/>
        </w:rPr>
        <w:t xml:space="preserve"> </w:t>
      </w:r>
      <w:r w:rsidRPr="00254C91">
        <w:rPr>
          <w:i/>
          <w:iCs/>
          <w:sz w:val="24"/>
          <w:szCs w:val="24"/>
          <w:lang w:eastAsia="ru-RU"/>
        </w:rPr>
        <w:t xml:space="preserve">партнерские тенденции в СНГ. СНГ и ЕврАзЭС. </w:t>
      </w:r>
      <w:r w:rsidRPr="00254C91">
        <w:rPr>
          <w:sz w:val="24"/>
          <w:szCs w:val="24"/>
          <w:lang w:eastAsia="ru-RU"/>
        </w:rPr>
        <w:t>Отношения с США и Евросоюзом.</w:t>
      </w:r>
      <w:r w:rsidRPr="00254C91">
        <w:rPr>
          <w:i/>
          <w:iCs/>
          <w:sz w:val="24"/>
          <w:szCs w:val="24"/>
          <w:lang w:eastAsia="ru-RU"/>
        </w:rPr>
        <w:t xml:space="preserve"> </w:t>
      </w:r>
      <w:r w:rsidRPr="00254C91">
        <w:rPr>
          <w:sz w:val="24"/>
          <w:szCs w:val="24"/>
          <w:lang w:eastAsia="ru-RU"/>
        </w:rPr>
        <w:t xml:space="preserve">Вступление России в Совет Европы. </w:t>
      </w:r>
      <w:r w:rsidRPr="00254C91">
        <w:rPr>
          <w:i/>
          <w:iCs/>
          <w:sz w:val="24"/>
          <w:szCs w:val="24"/>
          <w:lang w:eastAsia="ru-RU"/>
        </w:rPr>
        <w:t>Деятельность</w:t>
      </w:r>
      <w:r w:rsidRPr="00254C91">
        <w:rPr>
          <w:sz w:val="24"/>
          <w:szCs w:val="24"/>
          <w:lang w:eastAsia="ru-RU"/>
        </w:rPr>
        <w:t xml:space="preserve"> </w:t>
      </w:r>
      <w:r w:rsidRPr="00254C91">
        <w:rPr>
          <w:i/>
          <w:iCs/>
          <w:sz w:val="24"/>
          <w:szCs w:val="24"/>
          <w:lang w:eastAsia="ru-RU"/>
        </w:rPr>
        <w:t>«большой двадцатки».</w:t>
      </w:r>
      <w:r w:rsidRPr="00254C91">
        <w:rPr>
          <w:sz w:val="24"/>
          <w:szCs w:val="24"/>
          <w:lang w:eastAsia="ru-RU"/>
        </w:rPr>
        <w:t xml:space="preserve"> </w:t>
      </w:r>
      <w:r w:rsidRPr="00254C91">
        <w:rPr>
          <w:i/>
          <w:iCs/>
          <w:sz w:val="24"/>
          <w:szCs w:val="24"/>
          <w:lang w:eastAsia="ru-RU"/>
        </w:rPr>
        <w:t>Переговоры о вступлении в ВТО. Дальневосточное и другие направления политики России.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254C91">
        <w:rPr>
          <w:i/>
          <w:iCs/>
          <w:sz w:val="24"/>
          <w:szCs w:val="24"/>
          <w:lang w:eastAsia="ru-RU"/>
        </w:rPr>
        <w:t>Система платного</w:t>
      </w:r>
      <w:r w:rsidRPr="00254C91">
        <w:rPr>
          <w:sz w:val="24"/>
          <w:szCs w:val="24"/>
          <w:lang w:eastAsia="ru-RU"/>
        </w:rPr>
        <w:t xml:space="preserve"> </w:t>
      </w:r>
      <w:r w:rsidRPr="00254C91">
        <w:rPr>
          <w:i/>
          <w:iCs/>
          <w:sz w:val="24"/>
          <w:szCs w:val="24"/>
          <w:lang w:eastAsia="ru-RU"/>
        </w:rPr>
        <w:t xml:space="preserve">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w:t>
      </w:r>
      <w:r w:rsidRPr="00254C91">
        <w:rPr>
          <w:sz w:val="24"/>
          <w:szCs w:val="24"/>
          <w:lang w:eastAsia="ru-RU"/>
        </w:rPr>
        <w:t>Религиозные конфессии и</w:t>
      </w:r>
      <w:r w:rsidRPr="00254C91">
        <w:rPr>
          <w:i/>
          <w:iCs/>
          <w:sz w:val="24"/>
          <w:szCs w:val="24"/>
          <w:lang w:eastAsia="ru-RU"/>
        </w:rPr>
        <w:t xml:space="preserve"> </w:t>
      </w:r>
      <w:r w:rsidRPr="00254C91">
        <w:rPr>
          <w:sz w:val="24"/>
          <w:szCs w:val="24"/>
          <w:lang w:eastAsia="ru-RU"/>
        </w:rPr>
        <w:t xml:space="preserve">повышение их роли в жизни страны. </w:t>
      </w:r>
      <w:r w:rsidRPr="00254C91">
        <w:rPr>
          <w:i/>
          <w:iCs/>
          <w:sz w:val="24"/>
          <w:szCs w:val="24"/>
          <w:lang w:eastAsia="ru-RU"/>
        </w:rPr>
        <w:t>Предоставление церкви налоговых льгот.</w:t>
      </w:r>
      <w:r w:rsidRPr="00254C91">
        <w:rPr>
          <w:sz w:val="24"/>
          <w:szCs w:val="24"/>
          <w:lang w:eastAsia="ru-RU"/>
        </w:rPr>
        <w:t xml:space="preserve"> </w:t>
      </w:r>
      <w:r w:rsidRPr="00254C91">
        <w:rPr>
          <w:i/>
          <w:iCs/>
          <w:sz w:val="24"/>
          <w:szCs w:val="24"/>
          <w:lang w:eastAsia="ru-RU"/>
        </w:rPr>
        <w:t xml:space="preserve">Передача государством зданий и предметов культа для религиозных нужд. </w:t>
      </w:r>
      <w:r w:rsidRPr="00254C91">
        <w:rPr>
          <w:sz w:val="24"/>
          <w:szCs w:val="24"/>
          <w:lang w:eastAsia="ru-RU"/>
        </w:rP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Наш край в 2000–2012 гг.</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География</w:t>
      </w:r>
    </w:p>
    <w:p w:rsidR="00254C91" w:rsidRPr="00254C91" w:rsidRDefault="00254C91" w:rsidP="00F97112">
      <w:pPr>
        <w:widowControl/>
        <w:numPr>
          <w:ilvl w:val="0"/>
          <w:numId w:val="33"/>
        </w:numPr>
        <w:tabs>
          <w:tab w:val="left" w:pos="1056"/>
        </w:tabs>
        <w:suppressAutoHyphens w:val="0"/>
        <w:autoSpaceDE/>
        <w:contextualSpacing/>
        <w:jc w:val="both"/>
        <w:rPr>
          <w:sz w:val="24"/>
          <w:szCs w:val="24"/>
          <w:lang w:eastAsia="ru-RU"/>
        </w:rPr>
      </w:pPr>
      <w:r w:rsidRPr="00254C91">
        <w:rPr>
          <w:sz w:val="24"/>
          <w:szCs w:val="24"/>
          <w:lang w:eastAsia="ru-RU"/>
        </w:rPr>
        <w:t>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254C91" w:rsidRPr="004E3B48" w:rsidRDefault="00254C91" w:rsidP="00F97112">
      <w:pPr>
        <w:widowControl/>
        <w:numPr>
          <w:ilvl w:val="0"/>
          <w:numId w:val="34"/>
        </w:numPr>
        <w:tabs>
          <w:tab w:val="left" w:pos="1067"/>
        </w:tabs>
        <w:suppressAutoHyphens w:val="0"/>
        <w:autoSpaceDE/>
        <w:ind w:right="20"/>
        <w:contextualSpacing/>
        <w:rPr>
          <w:sz w:val="24"/>
          <w:szCs w:val="24"/>
          <w:lang w:eastAsia="ru-RU"/>
        </w:rPr>
      </w:pPr>
      <w:r w:rsidRPr="004E3B48">
        <w:rPr>
          <w:sz w:val="24"/>
          <w:szCs w:val="24"/>
          <w:lang w:eastAsia="ru-RU"/>
        </w:rPr>
        <w:t>соответствии с ФГОС СОО география может изучаться на базовом и углубленном уровнях.</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254C91" w:rsidRPr="00254C91" w:rsidRDefault="00254C91" w:rsidP="00254C91">
      <w:pPr>
        <w:widowControl/>
        <w:suppressAutoHyphens w:val="0"/>
        <w:autoSpaceDE/>
        <w:ind w:left="7" w:firstLine="710"/>
        <w:contextualSpacing/>
        <w:rPr>
          <w:sz w:val="24"/>
          <w:szCs w:val="24"/>
          <w:lang w:eastAsia="ru-RU"/>
        </w:rPr>
      </w:pPr>
      <w:r w:rsidRPr="00254C91">
        <w:rPr>
          <w:sz w:val="24"/>
          <w:szCs w:val="24"/>
          <w:lang w:eastAsia="ru-RU"/>
        </w:rPr>
        <w:t>Программа составлена на основе модульного принципа построения учебного материала.</w:t>
      </w:r>
    </w:p>
    <w:p w:rsidR="004E3B48" w:rsidRDefault="00254C91" w:rsidP="004E3B48">
      <w:pPr>
        <w:widowControl/>
        <w:suppressAutoHyphens w:val="0"/>
        <w:autoSpaceDE/>
        <w:ind w:left="7" w:firstLine="710"/>
        <w:contextualSpacing/>
        <w:jc w:val="both"/>
        <w:rPr>
          <w:b/>
          <w:bCs/>
          <w:sz w:val="24"/>
          <w:szCs w:val="24"/>
          <w:lang w:eastAsia="ru-RU"/>
        </w:rPr>
      </w:pPr>
      <w:r w:rsidRPr="00254C91">
        <w:rPr>
          <w:sz w:val="24"/>
          <w:szCs w:val="24"/>
          <w:lang w:eastAsia="ru-RU"/>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r w:rsidRPr="00254C91">
        <w:rPr>
          <w:b/>
          <w:bCs/>
          <w:sz w:val="24"/>
          <w:szCs w:val="24"/>
          <w:lang w:eastAsia="ru-RU"/>
        </w:rPr>
        <w:t xml:space="preserve">      </w:t>
      </w:r>
    </w:p>
    <w:p w:rsidR="00254C91" w:rsidRPr="00254C91" w:rsidRDefault="00254C91" w:rsidP="004E3B48">
      <w:pPr>
        <w:widowControl/>
        <w:suppressAutoHyphens w:val="0"/>
        <w:autoSpaceDE/>
        <w:ind w:left="7" w:firstLine="710"/>
        <w:contextualSpacing/>
        <w:jc w:val="both"/>
        <w:rPr>
          <w:sz w:val="24"/>
          <w:szCs w:val="24"/>
          <w:lang w:eastAsia="ru-RU"/>
        </w:rPr>
      </w:pPr>
      <w:r w:rsidRPr="00254C91">
        <w:rPr>
          <w:b/>
          <w:bCs/>
          <w:sz w:val="24"/>
          <w:szCs w:val="24"/>
          <w:lang w:eastAsia="ru-RU"/>
        </w:rPr>
        <w:t xml:space="preserve">   Базовый уровень</w:t>
      </w:r>
      <w:r w:rsidR="004E3B48">
        <w:rPr>
          <w:b/>
          <w:bCs/>
          <w:sz w:val="24"/>
          <w:szCs w:val="24"/>
          <w:lang w:eastAsia="ru-RU"/>
        </w:rPr>
        <w:t xml:space="preserve"> </w:t>
      </w:r>
      <w:r w:rsidRPr="00254C91">
        <w:rPr>
          <w:b/>
          <w:bCs/>
          <w:sz w:val="24"/>
          <w:szCs w:val="24"/>
          <w:lang w:eastAsia="ru-RU"/>
        </w:rPr>
        <w:t>Человек и окружающая среда</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t>Окружающая среда как геосистема. Важнейшие явления и процессы в окружающей среде. Представление о ноосфере.</w:t>
      </w:r>
    </w:p>
    <w:p w:rsidR="00254C91" w:rsidRPr="00254C91" w:rsidRDefault="00254C91" w:rsidP="00254C91">
      <w:pPr>
        <w:widowControl/>
        <w:tabs>
          <w:tab w:val="left" w:pos="2866"/>
          <w:tab w:val="left" w:pos="4126"/>
          <w:tab w:val="left" w:pos="4506"/>
          <w:tab w:val="left" w:pos="5846"/>
          <w:tab w:val="left" w:pos="7426"/>
          <w:tab w:val="left" w:pos="8626"/>
          <w:tab w:val="left" w:pos="8986"/>
          <w:tab w:val="left" w:pos="9486"/>
        </w:tabs>
        <w:suppressAutoHyphens w:val="0"/>
        <w:autoSpaceDE/>
        <w:ind w:left="707"/>
        <w:contextualSpacing/>
        <w:rPr>
          <w:sz w:val="24"/>
          <w:szCs w:val="24"/>
          <w:lang w:eastAsia="ru-RU"/>
        </w:rPr>
      </w:pPr>
      <w:r w:rsidRPr="00254C91">
        <w:rPr>
          <w:sz w:val="24"/>
          <w:szCs w:val="24"/>
          <w:lang w:eastAsia="ru-RU"/>
        </w:rPr>
        <w:t>Взаимодействие</w:t>
      </w:r>
      <w:r w:rsidRPr="00254C91">
        <w:rPr>
          <w:sz w:val="24"/>
          <w:szCs w:val="24"/>
          <w:lang w:eastAsia="ru-RU"/>
        </w:rPr>
        <w:tab/>
        <w:t>человека</w:t>
      </w:r>
      <w:r w:rsidRPr="00254C91">
        <w:rPr>
          <w:sz w:val="24"/>
          <w:szCs w:val="24"/>
          <w:lang w:eastAsia="ru-RU"/>
        </w:rPr>
        <w:tab/>
        <w:t>и</w:t>
      </w:r>
      <w:r w:rsidRPr="00254C91">
        <w:rPr>
          <w:sz w:val="24"/>
          <w:szCs w:val="24"/>
          <w:lang w:eastAsia="ru-RU"/>
        </w:rPr>
        <w:tab/>
        <w:t>природы.</w:t>
      </w:r>
      <w:r w:rsidRPr="00254C91">
        <w:rPr>
          <w:sz w:val="24"/>
          <w:szCs w:val="24"/>
          <w:lang w:eastAsia="ru-RU"/>
        </w:rPr>
        <w:tab/>
        <w:t>Природные</w:t>
      </w:r>
      <w:r w:rsidRPr="00254C91">
        <w:rPr>
          <w:sz w:val="24"/>
          <w:szCs w:val="24"/>
          <w:lang w:eastAsia="ru-RU"/>
        </w:rPr>
        <w:tab/>
        <w:t>ресурсы</w:t>
      </w:r>
      <w:r w:rsidRPr="00254C91">
        <w:rPr>
          <w:sz w:val="24"/>
          <w:szCs w:val="24"/>
          <w:lang w:eastAsia="ru-RU"/>
        </w:rPr>
        <w:tab/>
        <w:t>и</w:t>
      </w:r>
      <w:r w:rsidRPr="00254C91">
        <w:rPr>
          <w:sz w:val="24"/>
          <w:szCs w:val="24"/>
          <w:lang w:eastAsia="ru-RU"/>
        </w:rPr>
        <w:tab/>
        <w:t>их</w:t>
      </w:r>
      <w:r w:rsidRPr="00254C91">
        <w:rPr>
          <w:sz w:val="24"/>
          <w:szCs w:val="24"/>
          <w:lang w:eastAsia="ru-RU"/>
        </w:rPr>
        <w:tab/>
        <w:t>виды.</w:t>
      </w:r>
    </w:p>
    <w:p w:rsidR="00254C91" w:rsidRPr="00254C91" w:rsidRDefault="00254C91" w:rsidP="00254C91">
      <w:pPr>
        <w:widowControl/>
        <w:tabs>
          <w:tab w:val="left" w:pos="2286"/>
          <w:tab w:val="left" w:pos="4086"/>
          <w:tab w:val="left" w:pos="5786"/>
          <w:tab w:val="left" w:pos="7266"/>
        </w:tabs>
        <w:suppressAutoHyphens w:val="0"/>
        <w:autoSpaceDE/>
        <w:ind w:left="7"/>
        <w:contextualSpacing/>
        <w:rPr>
          <w:sz w:val="24"/>
          <w:szCs w:val="24"/>
          <w:lang w:eastAsia="ru-RU"/>
        </w:rPr>
      </w:pPr>
      <w:r w:rsidRPr="00254C91">
        <w:rPr>
          <w:sz w:val="24"/>
          <w:szCs w:val="24"/>
          <w:lang w:eastAsia="ru-RU"/>
        </w:rPr>
        <w:t>Закономерности</w:t>
      </w:r>
      <w:r w:rsidRPr="00254C91">
        <w:rPr>
          <w:sz w:val="24"/>
          <w:szCs w:val="24"/>
          <w:lang w:eastAsia="ru-RU"/>
        </w:rPr>
        <w:tab/>
        <w:t>размещения</w:t>
      </w:r>
      <w:r w:rsidRPr="00254C91">
        <w:rPr>
          <w:sz w:val="24"/>
          <w:szCs w:val="24"/>
          <w:lang w:eastAsia="ru-RU"/>
        </w:rPr>
        <w:tab/>
        <w:t>природных</w:t>
      </w:r>
      <w:r w:rsidRPr="00254C91">
        <w:rPr>
          <w:sz w:val="24"/>
          <w:szCs w:val="24"/>
          <w:lang w:eastAsia="ru-RU"/>
        </w:rPr>
        <w:tab/>
        <w:t>ресурсов.</w:t>
      </w:r>
      <w:r w:rsidRPr="00254C91">
        <w:rPr>
          <w:sz w:val="24"/>
          <w:szCs w:val="24"/>
          <w:lang w:eastAsia="ru-RU"/>
        </w:rPr>
        <w:tab/>
        <w:t>Ресурсообеспеченность.</w:t>
      </w:r>
    </w:p>
    <w:p w:rsidR="00254C91" w:rsidRPr="00254C91" w:rsidRDefault="00254C91" w:rsidP="00254C91">
      <w:pPr>
        <w:widowControl/>
        <w:suppressAutoHyphens w:val="0"/>
        <w:autoSpaceDE/>
        <w:ind w:left="7"/>
        <w:contextualSpacing/>
        <w:rPr>
          <w:sz w:val="24"/>
          <w:szCs w:val="24"/>
          <w:lang w:eastAsia="ru-RU"/>
        </w:rPr>
      </w:pPr>
      <w:r w:rsidRPr="00254C91">
        <w:rPr>
          <w:sz w:val="24"/>
          <w:szCs w:val="24"/>
          <w:lang w:eastAsia="ru-RU"/>
        </w:rPr>
        <w:t>Рациональное и нерациональное природопользование.</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lastRenderedPageBreak/>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Территориальная организация мирового сообщества</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Мировое сообщество – общая картина мира. Современная политическая карта</w:t>
      </w:r>
    </w:p>
    <w:p w:rsidR="00254C91" w:rsidRPr="00254C91" w:rsidRDefault="00254C91" w:rsidP="00F97112">
      <w:pPr>
        <w:widowControl/>
        <w:numPr>
          <w:ilvl w:val="0"/>
          <w:numId w:val="35"/>
        </w:numPr>
        <w:tabs>
          <w:tab w:val="left" w:pos="242"/>
        </w:tabs>
        <w:suppressAutoHyphens w:val="0"/>
        <w:autoSpaceDE/>
        <w:ind w:right="20"/>
        <w:contextualSpacing/>
        <w:rPr>
          <w:sz w:val="24"/>
          <w:szCs w:val="24"/>
          <w:lang w:eastAsia="ru-RU"/>
        </w:rPr>
      </w:pPr>
      <w:r w:rsidRPr="00254C91">
        <w:rPr>
          <w:sz w:val="24"/>
          <w:szCs w:val="24"/>
          <w:lang w:eastAsia="ru-RU"/>
        </w:rPr>
        <w:t xml:space="preserve">ее изменения. Разнообразие стран мира. </w:t>
      </w:r>
      <w:r w:rsidRPr="00254C91">
        <w:rPr>
          <w:i/>
          <w:iCs/>
          <w:sz w:val="24"/>
          <w:szCs w:val="24"/>
          <w:lang w:eastAsia="ru-RU"/>
        </w:rPr>
        <w:t>Геополитика. «Горячие точки»</w:t>
      </w:r>
      <w:r w:rsidRPr="00254C91">
        <w:rPr>
          <w:sz w:val="24"/>
          <w:szCs w:val="24"/>
          <w:lang w:eastAsia="ru-RU"/>
        </w:rPr>
        <w:t xml:space="preserve"> </w:t>
      </w:r>
      <w:r w:rsidRPr="00254C91">
        <w:rPr>
          <w:i/>
          <w:iCs/>
          <w:sz w:val="24"/>
          <w:szCs w:val="24"/>
          <w:lang w:eastAsia="ru-RU"/>
        </w:rPr>
        <w:t>на карте</w:t>
      </w:r>
      <w:r w:rsidRPr="00254C91">
        <w:rPr>
          <w:sz w:val="24"/>
          <w:szCs w:val="24"/>
          <w:lang w:eastAsia="ru-RU"/>
        </w:rPr>
        <w:t xml:space="preserve"> </w:t>
      </w:r>
      <w:r w:rsidRPr="00254C91">
        <w:rPr>
          <w:i/>
          <w:iCs/>
          <w:sz w:val="24"/>
          <w:szCs w:val="24"/>
          <w:lang w:eastAsia="ru-RU"/>
        </w:rPr>
        <w:t>мира.</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254C91">
        <w:rPr>
          <w:i/>
          <w:iCs/>
          <w:sz w:val="24"/>
          <w:szCs w:val="24"/>
          <w:lang w:eastAsia="ru-RU"/>
        </w:rPr>
        <w:t>Основные очаги этнических и конфессиональных конфликтов.</w:t>
      </w:r>
    </w:p>
    <w:p w:rsidR="00254C91" w:rsidRPr="00254C91" w:rsidRDefault="00254C91" w:rsidP="00254C91">
      <w:pPr>
        <w:widowControl/>
        <w:suppressAutoHyphens w:val="0"/>
        <w:autoSpaceDE/>
        <w:ind w:left="7"/>
        <w:contextualSpacing/>
        <w:rPr>
          <w:sz w:val="24"/>
          <w:szCs w:val="24"/>
          <w:lang w:eastAsia="ru-RU"/>
        </w:rPr>
      </w:pPr>
      <w:r w:rsidRPr="00254C91">
        <w:rPr>
          <w:sz w:val="24"/>
          <w:szCs w:val="24"/>
          <w:lang w:eastAsia="ru-RU"/>
        </w:rPr>
        <w:t>География рынка труда и занятости. Миграция населения. Закономерности расселения населения. Урбанизация.</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t xml:space="preserve">Мировое хозяйство. Географическое разделение труда. Отраслевая и территориальная структура мирового хозяйства. </w:t>
      </w:r>
      <w:r w:rsidRPr="00254C91">
        <w:rPr>
          <w:i/>
          <w:iCs/>
          <w:sz w:val="24"/>
          <w:szCs w:val="24"/>
          <w:lang w:eastAsia="ru-RU"/>
        </w:rPr>
        <w:t>Изменение отраслевой структуры.</w:t>
      </w:r>
      <w:r w:rsidRPr="00254C91">
        <w:rPr>
          <w:sz w:val="24"/>
          <w:szCs w:val="24"/>
          <w:lang w:eastAsia="ru-RU"/>
        </w:rPr>
        <w:t xml:space="preserve"> География основных отраслей производственной и непроизводственной сфер. </w:t>
      </w:r>
      <w:r w:rsidRPr="00254C91">
        <w:rPr>
          <w:i/>
          <w:iCs/>
          <w:sz w:val="24"/>
          <w:szCs w:val="24"/>
          <w:lang w:eastAsia="ru-RU"/>
        </w:rPr>
        <w:t xml:space="preserve">Развитие сферы услуг. </w:t>
      </w:r>
      <w:r w:rsidRPr="00254C91">
        <w:rPr>
          <w:sz w:val="24"/>
          <w:szCs w:val="24"/>
          <w:lang w:eastAsia="ru-RU"/>
        </w:rPr>
        <w:t>Международные отношения.</w:t>
      </w:r>
      <w:r w:rsidRPr="00254C91">
        <w:rPr>
          <w:i/>
          <w:iCs/>
          <w:sz w:val="24"/>
          <w:szCs w:val="24"/>
          <w:lang w:eastAsia="ru-RU"/>
        </w:rPr>
        <w:t xml:space="preserve"> </w:t>
      </w:r>
      <w:r w:rsidRPr="00254C91">
        <w:rPr>
          <w:sz w:val="24"/>
          <w:szCs w:val="24"/>
          <w:lang w:eastAsia="ru-RU"/>
        </w:rPr>
        <w:t>Географические аспекты</w:t>
      </w:r>
      <w:r w:rsidRPr="00254C91">
        <w:rPr>
          <w:i/>
          <w:iCs/>
          <w:sz w:val="24"/>
          <w:szCs w:val="24"/>
          <w:lang w:eastAsia="ru-RU"/>
        </w:rPr>
        <w:t xml:space="preserve"> </w:t>
      </w:r>
      <w:r w:rsidRPr="00254C91">
        <w:rPr>
          <w:sz w:val="24"/>
          <w:szCs w:val="24"/>
          <w:lang w:eastAsia="ru-RU"/>
        </w:rPr>
        <w:t>глобализации.</w:t>
      </w:r>
    </w:p>
    <w:p w:rsidR="00254C91" w:rsidRPr="00254C91" w:rsidRDefault="00254C91" w:rsidP="00254C91">
      <w:pPr>
        <w:widowControl/>
        <w:suppressAutoHyphens w:val="0"/>
        <w:autoSpaceDE/>
        <w:contextualSpacing/>
        <w:rPr>
          <w:sz w:val="24"/>
          <w:szCs w:val="24"/>
          <w:lang w:eastAsia="ru-RU"/>
        </w:rPr>
      </w:pPr>
      <w:r w:rsidRPr="00254C91">
        <w:rPr>
          <w:b/>
          <w:bCs/>
          <w:sz w:val="24"/>
          <w:szCs w:val="24"/>
          <w:lang w:eastAsia="ru-RU"/>
        </w:rPr>
        <w:t>Региональная география и страноведение</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254C91">
        <w:rPr>
          <w:i/>
          <w:iCs/>
          <w:sz w:val="24"/>
          <w:szCs w:val="24"/>
          <w:lang w:eastAsia="ru-RU"/>
        </w:rPr>
        <w:t>Ведущие страны-экспортеры</w:t>
      </w:r>
      <w:r w:rsidRPr="00254C91">
        <w:rPr>
          <w:sz w:val="24"/>
          <w:szCs w:val="24"/>
          <w:lang w:eastAsia="ru-RU"/>
        </w:rPr>
        <w:t xml:space="preserve"> </w:t>
      </w:r>
      <w:r w:rsidRPr="00254C91">
        <w:rPr>
          <w:i/>
          <w:iCs/>
          <w:sz w:val="24"/>
          <w:szCs w:val="24"/>
          <w:lang w:eastAsia="ru-RU"/>
        </w:rPr>
        <w:t>основных видов продукции.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Роль отдельных стран и регионов в системе мирового хозяйства. </w:t>
      </w:r>
      <w:r w:rsidRPr="00254C91">
        <w:rPr>
          <w:i/>
          <w:iCs/>
          <w:sz w:val="24"/>
          <w:szCs w:val="24"/>
          <w:lang w:eastAsia="ru-RU"/>
        </w:rPr>
        <w:t>Региональная</w:t>
      </w:r>
      <w:r w:rsidRPr="00254C91">
        <w:rPr>
          <w:sz w:val="24"/>
          <w:szCs w:val="24"/>
          <w:lang w:eastAsia="ru-RU"/>
        </w:rPr>
        <w:t xml:space="preserve"> </w:t>
      </w:r>
      <w:r w:rsidRPr="00254C91">
        <w:rPr>
          <w:i/>
          <w:iCs/>
          <w:sz w:val="24"/>
          <w:szCs w:val="24"/>
          <w:lang w:eastAsia="ru-RU"/>
        </w:rPr>
        <w:t xml:space="preserve">политика. </w:t>
      </w:r>
      <w:r w:rsidRPr="00254C91">
        <w:rPr>
          <w:sz w:val="24"/>
          <w:szCs w:val="24"/>
          <w:lang w:eastAsia="ru-RU"/>
        </w:rPr>
        <w:t>Интеграция регионов в единое мировое сообщество.</w:t>
      </w:r>
      <w:r w:rsidRPr="00254C91">
        <w:rPr>
          <w:i/>
          <w:iCs/>
          <w:sz w:val="24"/>
          <w:szCs w:val="24"/>
          <w:lang w:eastAsia="ru-RU"/>
        </w:rPr>
        <w:t xml:space="preserve"> </w:t>
      </w:r>
      <w:r w:rsidRPr="00254C91">
        <w:rPr>
          <w:sz w:val="24"/>
          <w:szCs w:val="24"/>
          <w:lang w:eastAsia="ru-RU"/>
        </w:rPr>
        <w:t>Международные</w:t>
      </w:r>
      <w:r w:rsidRPr="00254C91">
        <w:rPr>
          <w:i/>
          <w:iCs/>
          <w:sz w:val="24"/>
          <w:szCs w:val="24"/>
          <w:lang w:eastAsia="ru-RU"/>
        </w:rPr>
        <w:t xml:space="preserve"> </w:t>
      </w:r>
      <w:r w:rsidRPr="00254C91">
        <w:rPr>
          <w:sz w:val="24"/>
          <w:szCs w:val="24"/>
          <w:lang w:eastAsia="ru-RU"/>
        </w:rPr>
        <w:t>организации (региональные, политические и отраслевые союзы).</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254C91">
        <w:rPr>
          <w:i/>
          <w:iCs/>
          <w:sz w:val="24"/>
          <w:szCs w:val="24"/>
          <w:lang w:eastAsia="ru-RU"/>
        </w:rPr>
        <w:t>Особенности и проблемы интеграции России в мировое сообщество.</w:t>
      </w:r>
      <w:r w:rsidRPr="00254C91">
        <w:rPr>
          <w:sz w:val="24"/>
          <w:szCs w:val="24"/>
          <w:lang w:eastAsia="ru-RU"/>
        </w:rPr>
        <w:t xml:space="preserve"> </w:t>
      </w:r>
      <w:r w:rsidRPr="00254C91">
        <w:rPr>
          <w:i/>
          <w:iCs/>
          <w:sz w:val="24"/>
          <w:szCs w:val="24"/>
          <w:lang w:eastAsia="ru-RU"/>
        </w:rPr>
        <w:t>Географические аспекты решения внешнеэкономических и внешнеполитических задач развития России.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 xml:space="preserve">Роль географии в решении глобальных проблем человечества </w:t>
      </w:r>
      <w:r w:rsidRPr="00254C91">
        <w:rPr>
          <w:sz w:val="24"/>
          <w:szCs w:val="24"/>
          <w:lang w:eastAsia="ru-RU"/>
        </w:rPr>
        <w:t>Географическая наука и географическое мышление. Карта – язык географии.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right="20"/>
        <w:contextualSpacing/>
        <w:jc w:val="both"/>
        <w:rPr>
          <w:sz w:val="24"/>
          <w:szCs w:val="24"/>
          <w:lang w:eastAsia="ru-RU"/>
        </w:rPr>
      </w:pPr>
      <w:r w:rsidRPr="00254C91">
        <w:rPr>
          <w:sz w:val="24"/>
          <w:szCs w:val="24"/>
          <w:lang w:eastAsia="ru-RU"/>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Обществознание</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Задачами реализации программы учебного предмета «Обществознания» на уровне среднего общего образования являются:</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lastRenderedPageBreak/>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254C91" w:rsidRPr="00254C91" w:rsidRDefault="00254C91" w:rsidP="00254C91">
      <w:pPr>
        <w:widowControl/>
        <w:suppressAutoHyphens w:val="0"/>
        <w:autoSpaceDE/>
        <w:ind w:right="20" w:firstLine="710"/>
        <w:contextualSpacing/>
        <w:rPr>
          <w:sz w:val="24"/>
          <w:szCs w:val="24"/>
          <w:lang w:eastAsia="ru-RU"/>
        </w:rPr>
      </w:pPr>
      <w:r w:rsidRPr="00254C91">
        <w:rPr>
          <w:sz w:val="24"/>
          <w:szCs w:val="24"/>
          <w:lang w:eastAsia="ru-RU"/>
        </w:rPr>
        <w:t>– формирование знаний об обществе как целостной развивающейся системе в единстве и взаимодействии его основных сфер и институтов;</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–овладение базовым понятийным аппаратом социальных наук;</w:t>
      </w:r>
    </w:p>
    <w:p w:rsidR="00254C91" w:rsidRPr="00254C91" w:rsidRDefault="00254C91" w:rsidP="00254C91">
      <w:pPr>
        <w:widowControl/>
        <w:suppressAutoHyphens w:val="0"/>
        <w:autoSpaceDE/>
        <w:ind w:firstLine="710"/>
        <w:contextualSpacing/>
        <w:rPr>
          <w:sz w:val="24"/>
          <w:szCs w:val="24"/>
          <w:lang w:eastAsia="ru-RU"/>
        </w:rPr>
      </w:pPr>
      <w:r w:rsidRPr="00254C91">
        <w:rPr>
          <w:sz w:val="24"/>
          <w:szCs w:val="24"/>
          <w:lang w:eastAsia="ru-RU"/>
        </w:rPr>
        <w:t>– овладение умениями выявлять причинно-следственные, функциональные, иерархические и другие связи социальных объектов и процессов;</w:t>
      </w:r>
    </w:p>
    <w:p w:rsidR="00254C91" w:rsidRPr="00254C91" w:rsidRDefault="00254C91" w:rsidP="00254C91">
      <w:pPr>
        <w:widowControl/>
        <w:suppressAutoHyphens w:val="0"/>
        <w:autoSpaceDE/>
        <w:ind w:firstLine="710"/>
        <w:contextualSpacing/>
        <w:rPr>
          <w:sz w:val="24"/>
          <w:szCs w:val="24"/>
          <w:lang w:eastAsia="ru-RU"/>
        </w:rPr>
      </w:pPr>
      <w:r w:rsidRPr="00254C91">
        <w:rPr>
          <w:sz w:val="24"/>
          <w:szCs w:val="24"/>
          <w:lang w:eastAsia="ru-RU"/>
        </w:rPr>
        <w:t>– формирование представлений об основных тенденциях и возможных перспективах развития мирового сообщества в глобальном мире;</w:t>
      </w:r>
    </w:p>
    <w:p w:rsidR="00254C91" w:rsidRPr="00254C91" w:rsidRDefault="00254C91" w:rsidP="00254C91">
      <w:pPr>
        <w:widowControl/>
        <w:suppressAutoHyphens w:val="0"/>
        <w:autoSpaceDE/>
        <w:ind w:right="20" w:firstLine="710"/>
        <w:contextualSpacing/>
        <w:rPr>
          <w:sz w:val="24"/>
          <w:szCs w:val="24"/>
          <w:lang w:eastAsia="ru-RU"/>
        </w:rPr>
      </w:pPr>
      <w:r w:rsidRPr="00254C91">
        <w:rPr>
          <w:sz w:val="24"/>
          <w:szCs w:val="24"/>
          <w:lang w:eastAsia="ru-RU"/>
        </w:rPr>
        <w:t>– формирование представлений о методах познания социальных явлений и процессов;</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Программа учебного предмета «Обществознание» (включая экономику и право) для базового уровня среднего общего образования составлена на основе</w:t>
      </w:r>
    </w:p>
    <w:p w:rsidR="00254C91" w:rsidRPr="00254C91" w:rsidRDefault="00254C91" w:rsidP="00254C91">
      <w:pPr>
        <w:widowControl/>
        <w:suppressAutoHyphens w:val="0"/>
        <w:autoSpaceDE/>
        <w:ind w:right="20"/>
        <w:contextualSpacing/>
        <w:jc w:val="both"/>
        <w:rPr>
          <w:sz w:val="24"/>
          <w:szCs w:val="24"/>
          <w:lang w:eastAsia="ru-RU"/>
        </w:rPr>
      </w:pPr>
      <w:r w:rsidRPr="00254C91">
        <w:rPr>
          <w:sz w:val="24"/>
          <w:szCs w:val="24"/>
          <w:lang w:eastAsia="ru-RU"/>
        </w:rPr>
        <w:t>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Базовый уровень</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Человек. Человек в системе общественных отношений</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254C91">
        <w:rPr>
          <w:i/>
          <w:iCs/>
          <w:sz w:val="24"/>
          <w:szCs w:val="24"/>
          <w:lang w:eastAsia="ru-RU"/>
        </w:rPr>
        <w:t>Уровни научного познания.</w:t>
      </w:r>
      <w:r w:rsidRPr="00254C91">
        <w:rPr>
          <w:sz w:val="24"/>
          <w:szCs w:val="24"/>
          <w:lang w:eastAsia="ru-RU"/>
        </w:rPr>
        <w:t xml:space="preserve"> </w:t>
      </w:r>
      <w:r w:rsidRPr="00254C91">
        <w:rPr>
          <w:i/>
          <w:iCs/>
          <w:sz w:val="24"/>
          <w:szCs w:val="24"/>
          <w:lang w:eastAsia="ru-RU"/>
        </w:rPr>
        <w:t xml:space="preserve">Способы и методы научного познания. Особенности социального познания. </w:t>
      </w:r>
      <w:r w:rsidRPr="00254C91">
        <w:rPr>
          <w:sz w:val="24"/>
          <w:szCs w:val="24"/>
          <w:lang w:eastAsia="ru-RU"/>
        </w:rPr>
        <w:t>Духовная жизнь и духовный мир человека. Общественное и индивидуальное</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 xml:space="preserve">сознание. Мировоззрение, </w:t>
      </w:r>
      <w:r w:rsidRPr="00254C91">
        <w:rPr>
          <w:i/>
          <w:iCs/>
          <w:sz w:val="24"/>
          <w:szCs w:val="24"/>
          <w:lang w:eastAsia="ru-RU"/>
        </w:rPr>
        <w:t>его типы.</w:t>
      </w:r>
      <w:r w:rsidRPr="00254C91">
        <w:rPr>
          <w:sz w:val="24"/>
          <w:szCs w:val="24"/>
          <w:lang w:eastAsia="ru-RU"/>
        </w:rPr>
        <w:t xml:space="preserve"> Самосознание индивида и социальное поведение. Социальные ценности. </w:t>
      </w:r>
      <w:r w:rsidRPr="00254C91">
        <w:rPr>
          <w:i/>
          <w:iCs/>
          <w:sz w:val="24"/>
          <w:szCs w:val="24"/>
          <w:lang w:eastAsia="ru-RU"/>
        </w:rPr>
        <w:t>Мотивы и предпочтения.</w:t>
      </w:r>
      <w:r w:rsidRPr="00254C91">
        <w:rPr>
          <w:sz w:val="24"/>
          <w:szCs w:val="24"/>
          <w:lang w:eastAsia="ru-RU"/>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254C91">
        <w:rPr>
          <w:i/>
          <w:iCs/>
          <w:sz w:val="24"/>
          <w:szCs w:val="24"/>
          <w:lang w:eastAsia="ru-RU"/>
        </w:rPr>
        <w:t>Знания,</w:t>
      </w:r>
      <w:r w:rsidRPr="00254C91">
        <w:rPr>
          <w:sz w:val="24"/>
          <w:szCs w:val="24"/>
          <w:lang w:eastAsia="ru-RU"/>
        </w:rPr>
        <w:t xml:space="preserve"> </w:t>
      </w:r>
      <w:r w:rsidRPr="00254C91">
        <w:rPr>
          <w:i/>
          <w:iCs/>
          <w:sz w:val="24"/>
          <w:szCs w:val="24"/>
          <w:lang w:eastAsia="ru-RU"/>
        </w:rPr>
        <w:t>умения и навыки людей в условиях информационного</w:t>
      </w:r>
      <w:r w:rsidRPr="00254C91">
        <w:rPr>
          <w:sz w:val="24"/>
          <w:szCs w:val="24"/>
          <w:lang w:eastAsia="ru-RU"/>
        </w:rPr>
        <w:t xml:space="preserve"> </w:t>
      </w:r>
      <w:r w:rsidRPr="00254C91">
        <w:rPr>
          <w:i/>
          <w:iCs/>
          <w:sz w:val="24"/>
          <w:szCs w:val="24"/>
          <w:lang w:eastAsia="ru-RU"/>
        </w:rPr>
        <w:t>общества.</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Общество как сложная динамическая система</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Экономика</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w:t>
      </w:r>
      <w:r w:rsidRPr="00254C91">
        <w:rPr>
          <w:sz w:val="24"/>
          <w:szCs w:val="24"/>
          <w:lang w:eastAsia="ru-RU"/>
        </w:rPr>
        <w:lastRenderedPageBreak/>
        <w:t xml:space="preserve">Равновесная цена. Виды и функции рынков. Рынок совершенной и несовершенной конкуренции. </w:t>
      </w:r>
      <w:r w:rsidRPr="00254C91">
        <w:rPr>
          <w:i/>
          <w:iCs/>
          <w:sz w:val="24"/>
          <w:szCs w:val="24"/>
          <w:lang w:eastAsia="ru-RU"/>
        </w:rPr>
        <w:t>Политика защиты конкуренции и</w:t>
      </w:r>
      <w:r w:rsidRPr="00254C91">
        <w:rPr>
          <w:sz w:val="24"/>
          <w:szCs w:val="24"/>
          <w:lang w:eastAsia="ru-RU"/>
        </w:rPr>
        <w:t xml:space="preserve"> </w:t>
      </w:r>
      <w:r w:rsidRPr="00254C91">
        <w:rPr>
          <w:i/>
          <w:iCs/>
          <w:sz w:val="24"/>
          <w:szCs w:val="24"/>
          <w:lang w:eastAsia="ru-RU"/>
        </w:rPr>
        <w:t xml:space="preserve">антимонопольное законодательство. </w:t>
      </w:r>
      <w:r w:rsidRPr="00254C91">
        <w:rPr>
          <w:sz w:val="24"/>
          <w:szCs w:val="24"/>
          <w:lang w:eastAsia="ru-RU"/>
        </w:rPr>
        <w:t>Рыночные отношения в современной</w:t>
      </w:r>
      <w:r w:rsidRPr="00254C91">
        <w:rPr>
          <w:i/>
          <w:iCs/>
          <w:sz w:val="24"/>
          <w:szCs w:val="24"/>
          <w:lang w:eastAsia="ru-RU"/>
        </w:rPr>
        <w:t xml:space="preserve"> </w:t>
      </w:r>
      <w:r w:rsidRPr="00254C91">
        <w:rPr>
          <w:sz w:val="24"/>
          <w:szCs w:val="24"/>
          <w:lang w:eastAsia="ru-RU"/>
        </w:rPr>
        <w:t xml:space="preserve">экономике. Фирма в экономике. </w:t>
      </w:r>
      <w:r w:rsidRPr="00254C91">
        <w:rPr>
          <w:i/>
          <w:iCs/>
          <w:sz w:val="24"/>
          <w:szCs w:val="24"/>
          <w:lang w:eastAsia="ru-RU"/>
        </w:rPr>
        <w:t>Фондовый рынок,</w:t>
      </w:r>
      <w:r w:rsidRPr="00254C91">
        <w:rPr>
          <w:sz w:val="24"/>
          <w:szCs w:val="24"/>
          <w:lang w:eastAsia="ru-RU"/>
        </w:rPr>
        <w:t xml:space="preserve"> </w:t>
      </w:r>
      <w:r w:rsidRPr="00254C91">
        <w:rPr>
          <w:i/>
          <w:iCs/>
          <w:sz w:val="24"/>
          <w:szCs w:val="24"/>
          <w:lang w:eastAsia="ru-RU"/>
        </w:rPr>
        <w:t>его инструменты.</w:t>
      </w:r>
      <w:r w:rsidRPr="00254C91">
        <w:rPr>
          <w:sz w:val="24"/>
          <w:szCs w:val="24"/>
          <w:lang w:eastAsia="ru-RU"/>
        </w:rPr>
        <w:t xml:space="preserve"> Акции,</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 xml:space="preserve">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254C91">
        <w:rPr>
          <w:i/>
          <w:iCs/>
          <w:sz w:val="24"/>
          <w:szCs w:val="24"/>
          <w:lang w:eastAsia="ru-RU"/>
        </w:rPr>
        <w:t>Основные принципы менеджмента.</w:t>
      </w:r>
      <w:r w:rsidRPr="00254C91">
        <w:rPr>
          <w:sz w:val="24"/>
          <w:szCs w:val="24"/>
          <w:lang w:eastAsia="ru-RU"/>
        </w:rPr>
        <w:t xml:space="preserve"> </w:t>
      </w:r>
      <w:r w:rsidRPr="00254C91">
        <w:rPr>
          <w:i/>
          <w:iCs/>
          <w:sz w:val="24"/>
          <w:szCs w:val="24"/>
          <w:lang w:eastAsia="ru-RU"/>
        </w:rPr>
        <w:t>Основы</w:t>
      </w:r>
      <w:r w:rsidRPr="00254C91">
        <w:rPr>
          <w:sz w:val="24"/>
          <w:szCs w:val="24"/>
          <w:lang w:eastAsia="ru-RU"/>
        </w:rPr>
        <w:t xml:space="preserve"> </w:t>
      </w:r>
      <w:r w:rsidRPr="00254C91">
        <w:rPr>
          <w:i/>
          <w:iCs/>
          <w:sz w:val="24"/>
          <w:szCs w:val="24"/>
          <w:lang w:eastAsia="ru-RU"/>
        </w:rPr>
        <w:t xml:space="preserve">маркетинга. Финансовый рынок. </w:t>
      </w:r>
      <w:r w:rsidRPr="00254C91">
        <w:rPr>
          <w:sz w:val="24"/>
          <w:szCs w:val="24"/>
          <w:lang w:eastAsia="ru-RU"/>
        </w:rPr>
        <w:t>Банковская система.</w:t>
      </w:r>
      <w:r w:rsidRPr="00254C91">
        <w:rPr>
          <w:i/>
          <w:iCs/>
          <w:sz w:val="24"/>
          <w:szCs w:val="24"/>
          <w:lang w:eastAsia="ru-RU"/>
        </w:rPr>
        <w:t xml:space="preserve"> </w:t>
      </w:r>
      <w:r w:rsidRPr="00254C91">
        <w:rPr>
          <w:sz w:val="24"/>
          <w:szCs w:val="24"/>
          <w:lang w:eastAsia="ru-RU"/>
        </w:rPr>
        <w:t>Центральный банк</w:t>
      </w:r>
      <w:r w:rsidRPr="00254C91">
        <w:rPr>
          <w:i/>
          <w:iCs/>
          <w:sz w:val="24"/>
          <w:szCs w:val="24"/>
          <w:lang w:eastAsia="ru-RU"/>
        </w:rPr>
        <w:t xml:space="preserve"> </w:t>
      </w:r>
      <w:r w:rsidRPr="00254C91">
        <w:rPr>
          <w:sz w:val="24"/>
          <w:szCs w:val="24"/>
          <w:lang w:eastAsia="ru-RU"/>
        </w:rPr>
        <w:t xml:space="preserve">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254C91">
        <w:rPr>
          <w:i/>
          <w:iCs/>
          <w:sz w:val="24"/>
          <w:szCs w:val="24"/>
          <w:lang w:eastAsia="ru-RU"/>
        </w:rPr>
        <w:t>Налоги,</w:t>
      </w:r>
      <w:r w:rsidRPr="00254C91">
        <w:rPr>
          <w:sz w:val="24"/>
          <w:szCs w:val="24"/>
          <w:lang w:eastAsia="ru-RU"/>
        </w:rPr>
        <w:t xml:space="preserve"> </w:t>
      </w:r>
      <w:r w:rsidRPr="00254C91">
        <w:rPr>
          <w:i/>
          <w:iCs/>
          <w:sz w:val="24"/>
          <w:szCs w:val="24"/>
          <w:lang w:eastAsia="ru-RU"/>
        </w:rPr>
        <w:t>уплачиваемые</w:t>
      </w:r>
      <w:r w:rsidRPr="00254C91">
        <w:rPr>
          <w:sz w:val="24"/>
          <w:szCs w:val="24"/>
          <w:lang w:eastAsia="ru-RU"/>
        </w:rPr>
        <w:t xml:space="preserve"> </w:t>
      </w:r>
      <w:r w:rsidRPr="00254C91">
        <w:rPr>
          <w:i/>
          <w:iCs/>
          <w:sz w:val="24"/>
          <w:szCs w:val="24"/>
          <w:lang w:eastAsia="ru-RU"/>
        </w:rPr>
        <w:t xml:space="preserve">предприятиями. </w:t>
      </w:r>
      <w:r w:rsidRPr="00254C91">
        <w:rPr>
          <w:sz w:val="24"/>
          <w:szCs w:val="24"/>
          <w:lang w:eastAsia="ru-RU"/>
        </w:rPr>
        <w:t>Основы денежной и бюджетной политики государства.</w:t>
      </w:r>
      <w:r w:rsidRPr="00254C91">
        <w:rPr>
          <w:i/>
          <w:iCs/>
          <w:sz w:val="24"/>
          <w:szCs w:val="24"/>
          <w:lang w:eastAsia="ru-RU"/>
        </w:rPr>
        <w:t xml:space="preserve"> </w:t>
      </w:r>
      <w:r w:rsidRPr="00254C91">
        <w:rPr>
          <w:sz w:val="24"/>
          <w:szCs w:val="24"/>
          <w:lang w:eastAsia="ru-RU"/>
        </w:rPr>
        <w:t xml:space="preserve">Денежно-кредитная (монетарная) политика. Государственный бюджет. </w:t>
      </w:r>
      <w:r w:rsidRPr="00254C91">
        <w:rPr>
          <w:i/>
          <w:iCs/>
          <w:sz w:val="24"/>
          <w:szCs w:val="24"/>
          <w:lang w:eastAsia="ru-RU"/>
        </w:rPr>
        <w:t>Государственный</w:t>
      </w:r>
      <w:r w:rsidRPr="00254C91">
        <w:rPr>
          <w:sz w:val="24"/>
          <w:szCs w:val="24"/>
          <w:lang w:eastAsia="ru-RU"/>
        </w:rPr>
        <w:t xml:space="preserve"> </w:t>
      </w:r>
      <w:r w:rsidRPr="00254C91">
        <w:rPr>
          <w:i/>
          <w:iCs/>
          <w:sz w:val="24"/>
          <w:szCs w:val="24"/>
          <w:lang w:eastAsia="ru-RU"/>
        </w:rPr>
        <w:t xml:space="preserve">долг. </w:t>
      </w:r>
      <w:r w:rsidRPr="00254C91">
        <w:rPr>
          <w:sz w:val="24"/>
          <w:szCs w:val="24"/>
          <w:lang w:eastAsia="ru-RU"/>
        </w:rPr>
        <w:t>Экономическая деятельность и ее измерители.</w:t>
      </w:r>
      <w:r w:rsidRPr="00254C91">
        <w:rPr>
          <w:i/>
          <w:iCs/>
          <w:sz w:val="24"/>
          <w:szCs w:val="24"/>
          <w:lang w:eastAsia="ru-RU"/>
        </w:rPr>
        <w:t xml:space="preserve"> </w:t>
      </w:r>
      <w:r w:rsidRPr="00254C91">
        <w:rPr>
          <w:sz w:val="24"/>
          <w:szCs w:val="24"/>
          <w:lang w:eastAsia="ru-RU"/>
        </w:rPr>
        <w:t>ВВП и ВНП</w:t>
      </w:r>
      <w:r w:rsidRPr="00254C91">
        <w:rPr>
          <w:i/>
          <w:iCs/>
          <w:sz w:val="24"/>
          <w:szCs w:val="24"/>
          <w:lang w:eastAsia="ru-RU"/>
        </w:rPr>
        <w:t xml:space="preserve"> – </w:t>
      </w:r>
      <w:r w:rsidRPr="00254C91">
        <w:rPr>
          <w:sz w:val="24"/>
          <w:szCs w:val="24"/>
          <w:lang w:eastAsia="ru-RU"/>
        </w:rPr>
        <w:t>основные</w:t>
      </w:r>
      <w:r w:rsidRPr="00254C91">
        <w:rPr>
          <w:i/>
          <w:iCs/>
          <w:sz w:val="24"/>
          <w:szCs w:val="24"/>
          <w:lang w:eastAsia="ru-RU"/>
        </w:rPr>
        <w:t xml:space="preserve"> </w:t>
      </w:r>
      <w:r w:rsidRPr="00254C91">
        <w:rPr>
          <w:sz w:val="24"/>
          <w:szCs w:val="24"/>
          <w:lang w:eastAsia="ru-RU"/>
        </w:rPr>
        <w:t xml:space="preserve">макроэкономические показатели. Экономический рост. </w:t>
      </w:r>
      <w:r w:rsidRPr="00254C91">
        <w:rPr>
          <w:i/>
          <w:iCs/>
          <w:sz w:val="24"/>
          <w:szCs w:val="24"/>
          <w:lang w:eastAsia="ru-RU"/>
        </w:rPr>
        <w:t>Экономические циклы</w:t>
      </w:r>
      <w:r w:rsidRPr="00254C91">
        <w:rPr>
          <w:sz w:val="24"/>
          <w:szCs w:val="24"/>
          <w:lang w:eastAsia="ru-RU"/>
        </w:rP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254C91">
        <w:rPr>
          <w:i/>
          <w:iCs/>
          <w:sz w:val="24"/>
          <w:szCs w:val="24"/>
          <w:lang w:eastAsia="ru-RU"/>
        </w:rPr>
        <w:t>Тенденции экономического развития России.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Социальные отношения</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 xml:space="preserve">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sidRPr="00254C91">
        <w:rPr>
          <w:i/>
          <w:iCs/>
          <w:sz w:val="24"/>
          <w:szCs w:val="24"/>
          <w:lang w:eastAsia="ru-RU"/>
        </w:rPr>
        <w:t>Тенденции развития семьи в</w:t>
      </w:r>
      <w:r w:rsidRPr="00254C91">
        <w:rPr>
          <w:sz w:val="24"/>
          <w:szCs w:val="24"/>
          <w:lang w:eastAsia="ru-RU"/>
        </w:rPr>
        <w:t xml:space="preserve"> </w:t>
      </w:r>
      <w:r w:rsidRPr="00254C91">
        <w:rPr>
          <w:i/>
          <w:iCs/>
          <w:sz w:val="24"/>
          <w:szCs w:val="24"/>
          <w:lang w:eastAsia="ru-RU"/>
        </w:rPr>
        <w:t xml:space="preserve">современном мире. Проблема неполных семей. </w:t>
      </w:r>
      <w:r w:rsidRPr="00254C91">
        <w:rPr>
          <w:sz w:val="24"/>
          <w:szCs w:val="24"/>
          <w:lang w:eastAsia="ru-RU"/>
        </w:rPr>
        <w:t>Современная демографическая</w:t>
      </w:r>
      <w:r w:rsidRPr="00254C91">
        <w:rPr>
          <w:i/>
          <w:iCs/>
          <w:sz w:val="24"/>
          <w:szCs w:val="24"/>
          <w:lang w:eastAsia="ru-RU"/>
        </w:rPr>
        <w:t xml:space="preserve"> </w:t>
      </w:r>
      <w:r w:rsidRPr="00254C91">
        <w:rPr>
          <w:sz w:val="24"/>
          <w:szCs w:val="24"/>
          <w:lang w:eastAsia="ru-RU"/>
        </w:rPr>
        <w:t>ситуация в Российской Федерации. Религиозные объединения и организации в Российской Федерации.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Политика</w:t>
      </w:r>
    </w:p>
    <w:p w:rsidR="00254C91" w:rsidRPr="00254C91" w:rsidRDefault="00254C91" w:rsidP="00254C91">
      <w:pPr>
        <w:widowControl/>
        <w:suppressAutoHyphens w:val="0"/>
        <w:autoSpaceDE/>
        <w:contextualSpacing/>
        <w:rPr>
          <w:i/>
          <w:iCs/>
          <w:sz w:val="24"/>
          <w:szCs w:val="24"/>
          <w:lang w:eastAsia="ru-RU"/>
        </w:rPr>
      </w:pPr>
      <w:r w:rsidRPr="00254C91">
        <w:rPr>
          <w:sz w:val="24"/>
          <w:szCs w:val="24"/>
          <w:lang w:eastAsia="ru-RU"/>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254C91">
        <w:rPr>
          <w:i/>
          <w:iCs/>
          <w:sz w:val="24"/>
          <w:szCs w:val="24"/>
          <w:lang w:eastAsia="ru-RU"/>
        </w:rPr>
        <w:t>Избирательная кампания.</w:t>
      </w:r>
    </w:p>
    <w:p w:rsidR="00254C91" w:rsidRPr="00254C91" w:rsidRDefault="00254C91" w:rsidP="004E3B48">
      <w:pPr>
        <w:widowControl/>
        <w:suppressAutoHyphens w:val="0"/>
        <w:autoSpaceDE/>
        <w:contextualSpacing/>
        <w:rPr>
          <w:sz w:val="24"/>
          <w:szCs w:val="24"/>
          <w:lang w:eastAsia="ru-RU"/>
        </w:rPr>
      </w:pPr>
      <w:r w:rsidRPr="00254C91">
        <w:rPr>
          <w:sz w:val="24"/>
          <w:szCs w:val="24"/>
          <w:lang w:eastAsia="ru-RU"/>
        </w:rPr>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систем.Понятие, признаки, типология общественно-политических движений. </w:t>
      </w:r>
      <w:r w:rsidRPr="00254C91">
        <w:rPr>
          <w:i/>
          <w:iCs/>
          <w:sz w:val="24"/>
          <w:szCs w:val="24"/>
          <w:lang w:eastAsia="ru-RU"/>
        </w:rPr>
        <w:t>Политическая</w:t>
      </w:r>
      <w:r w:rsidRPr="00254C91">
        <w:rPr>
          <w:sz w:val="24"/>
          <w:szCs w:val="24"/>
          <w:lang w:eastAsia="ru-RU"/>
        </w:rPr>
        <w:t xml:space="preserve"> </w:t>
      </w:r>
      <w:r w:rsidRPr="00254C91">
        <w:rPr>
          <w:i/>
          <w:iCs/>
          <w:sz w:val="24"/>
          <w:szCs w:val="24"/>
          <w:lang w:eastAsia="ru-RU"/>
        </w:rPr>
        <w:t xml:space="preserve">психология. Политическое поведение. </w:t>
      </w:r>
      <w:r w:rsidRPr="00254C91">
        <w:rPr>
          <w:sz w:val="24"/>
          <w:szCs w:val="24"/>
          <w:lang w:eastAsia="ru-RU"/>
        </w:rPr>
        <w:t>Роль средств массовой информации в</w:t>
      </w:r>
      <w:r w:rsidRPr="00254C91">
        <w:rPr>
          <w:i/>
          <w:iCs/>
          <w:sz w:val="24"/>
          <w:szCs w:val="24"/>
          <w:lang w:eastAsia="ru-RU"/>
        </w:rPr>
        <w:t xml:space="preserve"> </w:t>
      </w:r>
      <w:r w:rsidRPr="00254C91">
        <w:rPr>
          <w:sz w:val="24"/>
          <w:szCs w:val="24"/>
          <w:lang w:eastAsia="ru-RU"/>
        </w:rPr>
        <w:t xml:space="preserve">политической жизни общества. Политический процесс. Политическое участие. </w:t>
      </w:r>
      <w:r w:rsidRPr="00254C91">
        <w:rPr>
          <w:i/>
          <w:iCs/>
          <w:sz w:val="24"/>
          <w:szCs w:val="24"/>
          <w:lang w:eastAsia="ru-RU"/>
        </w:rPr>
        <w:t>Абсентеизм, его причины и опасность. Особенности политического процесса в России.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Правовое регулирование общественных отношений</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254C91">
        <w:rPr>
          <w:i/>
          <w:iCs/>
          <w:sz w:val="24"/>
          <w:szCs w:val="24"/>
          <w:lang w:eastAsia="ru-RU"/>
        </w:rPr>
        <w:t>Законодательство в сфере антикоррупционной</w:t>
      </w:r>
      <w:r w:rsidRPr="00254C91">
        <w:rPr>
          <w:sz w:val="24"/>
          <w:szCs w:val="24"/>
          <w:lang w:eastAsia="ru-RU"/>
        </w:rPr>
        <w:t xml:space="preserve"> </w:t>
      </w:r>
      <w:r w:rsidRPr="00254C91">
        <w:rPr>
          <w:i/>
          <w:iCs/>
          <w:sz w:val="24"/>
          <w:szCs w:val="24"/>
          <w:lang w:eastAsia="ru-RU"/>
        </w:rPr>
        <w:t xml:space="preserve">политики государства. Экологическое право. </w:t>
      </w:r>
      <w:r w:rsidRPr="00254C91">
        <w:rPr>
          <w:sz w:val="24"/>
          <w:szCs w:val="24"/>
          <w:lang w:eastAsia="ru-RU"/>
        </w:rPr>
        <w:t>Право на благоприятную</w:t>
      </w:r>
      <w:r w:rsidRPr="00254C91">
        <w:rPr>
          <w:i/>
          <w:iCs/>
          <w:sz w:val="24"/>
          <w:szCs w:val="24"/>
          <w:lang w:eastAsia="ru-RU"/>
        </w:rPr>
        <w:t xml:space="preserve"> </w:t>
      </w:r>
      <w:r w:rsidRPr="00254C91">
        <w:rPr>
          <w:sz w:val="24"/>
          <w:szCs w:val="24"/>
          <w:lang w:eastAsia="ru-RU"/>
        </w:rPr>
        <w:t xml:space="preserve">окружающую среду и способы его защиты. Экологические правонарушения. </w:t>
      </w:r>
      <w:r w:rsidRPr="00254C91">
        <w:rPr>
          <w:i/>
          <w:iCs/>
          <w:sz w:val="24"/>
          <w:szCs w:val="24"/>
          <w:lang w:eastAsia="ru-RU"/>
        </w:rPr>
        <w:t xml:space="preserve">Гражданское право. </w:t>
      </w:r>
      <w:r w:rsidRPr="00254C91">
        <w:rPr>
          <w:sz w:val="24"/>
          <w:szCs w:val="24"/>
          <w:lang w:eastAsia="ru-RU"/>
        </w:rPr>
        <w:t>Гражданские правоотношения.</w:t>
      </w:r>
      <w:r w:rsidRPr="00254C91">
        <w:rPr>
          <w:i/>
          <w:iCs/>
          <w:sz w:val="24"/>
          <w:szCs w:val="24"/>
          <w:lang w:eastAsia="ru-RU"/>
        </w:rPr>
        <w:t xml:space="preserve"> Субъекты гражданского права. </w:t>
      </w:r>
      <w:r w:rsidRPr="00254C91">
        <w:rPr>
          <w:sz w:val="24"/>
          <w:szCs w:val="24"/>
          <w:lang w:eastAsia="ru-RU"/>
        </w:rPr>
        <w:t xml:space="preserve">Имущественные права. Право собственности. Основания приобретения права собственности. </w:t>
      </w:r>
      <w:r w:rsidRPr="00254C91">
        <w:rPr>
          <w:i/>
          <w:iCs/>
          <w:sz w:val="24"/>
          <w:szCs w:val="24"/>
          <w:lang w:eastAsia="ru-RU"/>
        </w:rPr>
        <w:t xml:space="preserve">Право на результаты </w:t>
      </w:r>
      <w:r w:rsidRPr="00254C91">
        <w:rPr>
          <w:i/>
          <w:iCs/>
          <w:sz w:val="24"/>
          <w:szCs w:val="24"/>
          <w:lang w:eastAsia="ru-RU"/>
        </w:rPr>
        <w:lastRenderedPageBreak/>
        <w:t>интеллектуальной деятельности.</w:t>
      </w:r>
      <w:r w:rsidRPr="00254C91">
        <w:rPr>
          <w:sz w:val="24"/>
          <w:szCs w:val="24"/>
          <w:lang w:eastAsia="ru-RU"/>
        </w:rPr>
        <w:t xml:space="preserve"> </w:t>
      </w:r>
      <w:r w:rsidRPr="00254C91">
        <w:rPr>
          <w:i/>
          <w:iCs/>
          <w:sz w:val="24"/>
          <w:szCs w:val="24"/>
          <w:lang w:eastAsia="ru-RU"/>
        </w:rPr>
        <w:t xml:space="preserve">Наследование. </w:t>
      </w:r>
      <w:r w:rsidRPr="00254C91">
        <w:rPr>
          <w:sz w:val="24"/>
          <w:szCs w:val="24"/>
          <w:lang w:eastAsia="ru-RU"/>
        </w:rPr>
        <w:t>Неимущественные права:</w:t>
      </w:r>
      <w:r w:rsidRPr="00254C91">
        <w:rPr>
          <w:i/>
          <w:iCs/>
          <w:sz w:val="24"/>
          <w:szCs w:val="24"/>
          <w:lang w:eastAsia="ru-RU"/>
        </w:rPr>
        <w:t xml:space="preserve"> </w:t>
      </w:r>
      <w:r w:rsidRPr="00254C91">
        <w:rPr>
          <w:sz w:val="24"/>
          <w:szCs w:val="24"/>
          <w:lang w:eastAsia="ru-RU"/>
        </w:rPr>
        <w:t>честь,</w:t>
      </w:r>
      <w:r w:rsidRPr="00254C91">
        <w:rPr>
          <w:i/>
          <w:iCs/>
          <w:sz w:val="24"/>
          <w:szCs w:val="24"/>
          <w:lang w:eastAsia="ru-RU"/>
        </w:rPr>
        <w:t xml:space="preserve"> </w:t>
      </w:r>
      <w:r w:rsidRPr="00254C91">
        <w:rPr>
          <w:sz w:val="24"/>
          <w:szCs w:val="24"/>
          <w:lang w:eastAsia="ru-RU"/>
        </w:rPr>
        <w:t>достоинство,</w:t>
      </w:r>
      <w:r w:rsidRPr="00254C91">
        <w:rPr>
          <w:i/>
          <w:iCs/>
          <w:sz w:val="24"/>
          <w:szCs w:val="24"/>
          <w:lang w:eastAsia="ru-RU"/>
        </w:rPr>
        <w:t xml:space="preserve"> </w:t>
      </w:r>
      <w:r w:rsidRPr="00254C91">
        <w:rPr>
          <w:sz w:val="24"/>
          <w:szCs w:val="24"/>
          <w:lang w:eastAsia="ru-RU"/>
        </w:rPr>
        <w:t>имя.</w:t>
      </w:r>
      <w:r w:rsidRPr="00254C91">
        <w:rPr>
          <w:i/>
          <w:iCs/>
          <w:sz w:val="24"/>
          <w:szCs w:val="24"/>
          <w:lang w:eastAsia="ru-RU"/>
        </w:rPr>
        <w:t xml:space="preserve"> </w:t>
      </w:r>
      <w:r w:rsidRPr="00254C91">
        <w:rPr>
          <w:sz w:val="24"/>
          <w:szCs w:val="24"/>
          <w:lang w:eastAsia="ru-RU"/>
        </w:rPr>
        <w:t>Способы защиты</w:t>
      </w:r>
      <w:r w:rsidRPr="00254C91">
        <w:rPr>
          <w:i/>
          <w:iCs/>
          <w:sz w:val="24"/>
          <w:szCs w:val="24"/>
          <w:lang w:eastAsia="ru-RU"/>
        </w:rPr>
        <w:t xml:space="preserve"> </w:t>
      </w:r>
      <w:r w:rsidRPr="00254C91">
        <w:rPr>
          <w:sz w:val="24"/>
          <w:szCs w:val="24"/>
          <w:lang w:eastAsia="ru-RU"/>
        </w:rPr>
        <w:t xml:space="preserve">имущественных и неимущественных прав. Организационно-правовые формы предприятий. </w:t>
      </w:r>
      <w:r w:rsidRPr="00254C91">
        <w:rPr>
          <w:i/>
          <w:iCs/>
          <w:sz w:val="24"/>
          <w:szCs w:val="24"/>
          <w:lang w:eastAsia="ru-RU"/>
        </w:rPr>
        <w:t>Семейное право.</w:t>
      </w:r>
      <w:r w:rsidRPr="00254C91">
        <w:rPr>
          <w:sz w:val="24"/>
          <w:szCs w:val="24"/>
          <w:lang w:eastAsia="ru-RU"/>
        </w:rPr>
        <w:t xml:space="preserve">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254C91">
        <w:rPr>
          <w:i/>
          <w:iCs/>
          <w:sz w:val="24"/>
          <w:szCs w:val="24"/>
          <w:lang w:eastAsia="ru-RU"/>
        </w:rPr>
        <w:t>Порядок</w:t>
      </w:r>
      <w:r w:rsidRPr="00254C91">
        <w:rPr>
          <w:sz w:val="24"/>
          <w:szCs w:val="24"/>
          <w:lang w:eastAsia="ru-RU"/>
        </w:rPr>
        <w:t xml:space="preserve"> </w:t>
      </w:r>
      <w:r w:rsidRPr="00254C91">
        <w:rPr>
          <w:i/>
          <w:iCs/>
          <w:sz w:val="24"/>
          <w:szCs w:val="24"/>
          <w:lang w:eastAsia="ru-RU"/>
        </w:rPr>
        <w:t xml:space="preserve">оказания платных образовательных услуг. </w:t>
      </w:r>
      <w:r w:rsidRPr="00254C91">
        <w:rPr>
          <w:sz w:val="24"/>
          <w:szCs w:val="24"/>
          <w:lang w:eastAsia="ru-RU"/>
        </w:rPr>
        <w:t>Занятость и трудоустройство.</w:t>
      </w:r>
      <w:r w:rsidRPr="00254C91">
        <w:rPr>
          <w:i/>
          <w:iCs/>
          <w:sz w:val="24"/>
          <w:szCs w:val="24"/>
          <w:lang w:eastAsia="ru-RU"/>
        </w:rPr>
        <w:t xml:space="preserve"> </w:t>
      </w:r>
      <w:r w:rsidRPr="00254C91">
        <w:rPr>
          <w:sz w:val="24"/>
          <w:szCs w:val="24"/>
          <w:lang w:eastAsia="ru-RU"/>
        </w:rPr>
        <w:t>Порядок</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 xml:space="preserve">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254C91">
        <w:rPr>
          <w:i/>
          <w:iCs/>
          <w:sz w:val="24"/>
          <w:szCs w:val="24"/>
          <w:lang w:eastAsia="ru-RU"/>
        </w:rPr>
        <w:t>Стадии</w:t>
      </w:r>
      <w:r w:rsidRPr="00254C91">
        <w:rPr>
          <w:sz w:val="24"/>
          <w:szCs w:val="24"/>
          <w:lang w:eastAsia="ru-RU"/>
        </w:rPr>
        <w:t xml:space="preserve"> </w:t>
      </w:r>
      <w:r w:rsidRPr="00254C91">
        <w:rPr>
          <w:i/>
          <w:iCs/>
          <w:sz w:val="24"/>
          <w:szCs w:val="24"/>
          <w:lang w:eastAsia="ru-RU"/>
        </w:rPr>
        <w:t xml:space="preserve">уголовного процесса. </w:t>
      </w:r>
      <w:r w:rsidRPr="00254C91">
        <w:rPr>
          <w:sz w:val="24"/>
          <w:szCs w:val="24"/>
          <w:lang w:eastAsia="ru-RU"/>
        </w:rPr>
        <w:t>Конституционное судопроизводство.</w:t>
      </w:r>
      <w:r w:rsidRPr="00254C91">
        <w:rPr>
          <w:i/>
          <w:iCs/>
          <w:sz w:val="24"/>
          <w:szCs w:val="24"/>
          <w:lang w:eastAsia="ru-RU"/>
        </w:rPr>
        <w:t xml:space="preserve"> </w:t>
      </w:r>
      <w:r w:rsidRPr="00254C91">
        <w:rPr>
          <w:sz w:val="24"/>
          <w:szCs w:val="24"/>
          <w:lang w:eastAsia="ru-RU"/>
        </w:rPr>
        <w:t>Понятие и предмет</w:t>
      </w:r>
      <w:r w:rsidRPr="00254C91">
        <w:rPr>
          <w:i/>
          <w:iCs/>
          <w:sz w:val="24"/>
          <w:szCs w:val="24"/>
          <w:lang w:eastAsia="ru-RU"/>
        </w:rPr>
        <w:t xml:space="preserve"> </w:t>
      </w:r>
      <w:r w:rsidRPr="00254C91">
        <w:rPr>
          <w:sz w:val="24"/>
          <w:szCs w:val="24"/>
          <w:lang w:eastAsia="ru-RU"/>
        </w:rPr>
        <w:t xml:space="preserve">международного права. Международная защита прав человека в условиях мирного и военного времени. </w:t>
      </w:r>
      <w:r w:rsidRPr="00254C91">
        <w:rPr>
          <w:i/>
          <w:iCs/>
          <w:sz w:val="24"/>
          <w:szCs w:val="24"/>
          <w:lang w:eastAsia="ru-RU"/>
        </w:rPr>
        <w:t>Правовая база противодействия терроризму в Российской</w:t>
      </w:r>
      <w:r w:rsidRPr="00254C91">
        <w:rPr>
          <w:sz w:val="24"/>
          <w:szCs w:val="24"/>
          <w:lang w:eastAsia="ru-RU"/>
        </w:rPr>
        <w:t xml:space="preserve"> </w:t>
      </w:r>
      <w:r w:rsidRPr="00254C91">
        <w:rPr>
          <w:i/>
          <w:iCs/>
          <w:sz w:val="24"/>
          <w:szCs w:val="24"/>
          <w:lang w:eastAsia="ru-RU"/>
        </w:rPr>
        <w:t>Федерации.</w:t>
      </w:r>
    </w:p>
    <w:p w:rsidR="00254C91" w:rsidRPr="00254C91" w:rsidRDefault="00254C91" w:rsidP="00254C91">
      <w:pPr>
        <w:widowControl/>
        <w:suppressAutoHyphens w:val="0"/>
        <w:autoSpaceDE/>
        <w:ind w:right="60"/>
        <w:contextualSpacing/>
        <w:jc w:val="center"/>
        <w:rPr>
          <w:sz w:val="24"/>
          <w:szCs w:val="24"/>
          <w:lang w:eastAsia="ru-RU"/>
        </w:rPr>
      </w:pPr>
      <w:r w:rsidRPr="00254C91">
        <w:rPr>
          <w:b/>
          <w:bCs/>
          <w:sz w:val="24"/>
          <w:szCs w:val="24"/>
          <w:lang w:eastAsia="ru-RU"/>
        </w:rPr>
        <w:t>Математика: алгебра и начала математического анализа, геометрия</w:t>
      </w:r>
    </w:p>
    <w:p w:rsidR="00254C91" w:rsidRPr="00254C91" w:rsidRDefault="00254C91" w:rsidP="00F97112">
      <w:pPr>
        <w:widowControl/>
        <w:numPr>
          <w:ilvl w:val="2"/>
          <w:numId w:val="36"/>
        </w:numPr>
        <w:tabs>
          <w:tab w:val="left" w:pos="1209"/>
        </w:tabs>
        <w:suppressAutoHyphens w:val="0"/>
        <w:autoSpaceDE/>
        <w:contextualSpacing/>
        <w:jc w:val="both"/>
        <w:rPr>
          <w:sz w:val="24"/>
          <w:szCs w:val="24"/>
          <w:lang w:eastAsia="ru-RU"/>
        </w:rPr>
      </w:pPr>
      <w:r w:rsidRPr="00254C91">
        <w:rPr>
          <w:sz w:val="24"/>
          <w:szCs w:val="24"/>
          <w:lang w:eastAsia="ru-RU"/>
        </w:rPr>
        <w:t>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4C91" w:rsidRPr="00254C91" w:rsidRDefault="00254C91" w:rsidP="00254C91">
      <w:pPr>
        <w:widowControl/>
        <w:suppressAutoHyphens w:val="0"/>
        <w:autoSpaceDE/>
        <w:ind w:right="20" w:firstLine="710"/>
        <w:contextualSpacing/>
        <w:rPr>
          <w:sz w:val="24"/>
          <w:szCs w:val="24"/>
          <w:lang w:eastAsia="ru-RU"/>
        </w:rPr>
      </w:pPr>
      <w:r w:rsidRPr="00254C91">
        <w:rPr>
          <w:sz w:val="24"/>
          <w:szCs w:val="24"/>
          <w:lang w:eastAsia="ru-RU"/>
        </w:rPr>
        <w:t>Соответственно, выделяются три направления требований к результатам математического образования:</w:t>
      </w:r>
    </w:p>
    <w:p w:rsidR="00254C91" w:rsidRPr="00254C91" w:rsidRDefault="00254C91" w:rsidP="00F97112">
      <w:pPr>
        <w:widowControl/>
        <w:numPr>
          <w:ilvl w:val="1"/>
          <w:numId w:val="36"/>
        </w:numPr>
        <w:tabs>
          <w:tab w:val="left" w:pos="788"/>
        </w:tabs>
        <w:suppressAutoHyphens w:val="0"/>
        <w:autoSpaceDE/>
        <w:ind w:right="600"/>
        <w:contextualSpacing/>
        <w:rPr>
          <w:sz w:val="24"/>
          <w:szCs w:val="24"/>
          <w:lang w:eastAsia="ru-RU"/>
        </w:rPr>
      </w:pPr>
      <w:r w:rsidRPr="00254C91">
        <w:rPr>
          <w:sz w:val="24"/>
          <w:szCs w:val="24"/>
          <w:lang w:eastAsia="ru-RU"/>
        </w:rPr>
        <w:t>практико-ориентированное математическое образование (математика для жизни);</w:t>
      </w:r>
    </w:p>
    <w:p w:rsidR="00254C91" w:rsidRPr="00254C91" w:rsidRDefault="00254C91" w:rsidP="00F97112">
      <w:pPr>
        <w:widowControl/>
        <w:numPr>
          <w:ilvl w:val="1"/>
          <w:numId w:val="36"/>
        </w:numPr>
        <w:tabs>
          <w:tab w:val="left" w:pos="780"/>
        </w:tabs>
        <w:suppressAutoHyphens w:val="0"/>
        <w:autoSpaceDE/>
        <w:contextualSpacing/>
        <w:rPr>
          <w:sz w:val="24"/>
          <w:szCs w:val="24"/>
          <w:lang w:eastAsia="ru-RU"/>
        </w:rPr>
      </w:pPr>
      <w:r w:rsidRPr="00254C91">
        <w:rPr>
          <w:sz w:val="24"/>
          <w:szCs w:val="24"/>
          <w:lang w:eastAsia="ru-RU"/>
        </w:rPr>
        <w:t>математика для использования в профессии;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F97112">
      <w:pPr>
        <w:widowControl/>
        <w:numPr>
          <w:ilvl w:val="1"/>
          <w:numId w:val="36"/>
        </w:numPr>
        <w:tabs>
          <w:tab w:val="left" w:pos="788"/>
        </w:tabs>
        <w:suppressAutoHyphens w:val="0"/>
        <w:autoSpaceDE/>
        <w:ind w:right="20"/>
        <w:contextualSpacing/>
        <w:rPr>
          <w:sz w:val="24"/>
          <w:szCs w:val="24"/>
          <w:lang w:eastAsia="ru-RU"/>
        </w:rPr>
      </w:pPr>
      <w:r w:rsidRPr="00254C91">
        <w:rPr>
          <w:sz w:val="24"/>
          <w:szCs w:val="24"/>
          <w:lang w:eastAsia="ru-RU"/>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54C91" w:rsidRPr="00254C91" w:rsidRDefault="00254C91" w:rsidP="00254C91">
      <w:pPr>
        <w:widowControl/>
        <w:suppressAutoHyphens w:val="0"/>
        <w:autoSpaceDE/>
        <w:ind w:right="20" w:firstLine="710"/>
        <w:contextualSpacing/>
        <w:rPr>
          <w:sz w:val="24"/>
          <w:szCs w:val="24"/>
          <w:lang w:eastAsia="ru-RU"/>
        </w:rPr>
      </w:pPr>
      <w:r w:rsidRPr="00254C91">
        <w:rPr>
          <w:sz w:val="24"/>
          <w:szCs w:val="24"/>
          <w:lang w:eastAsia="ru-RU"/>
        </w:rPr>
        <w:t>Эти направления реализуются в двух блоках требований к результатам математического образования.</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На углубленном уровне:</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xml:space="preserve">– Выпускник </w:t>
      </w:r>
      <w:r w:rsidRPr="00254C91">
        <w:rPr>
          <w:b/>
          <w:bCs/>
          <w:sz w:val="24"/>
          <w:szCs w:val="24"/>
          <w:lang w:eastAsia="ru-RU"/>
        </w:rPr>
        <w:t>научится</w:t>
      </w:r>
      <w:r w:rsidRPr="00254C91">
        <w:rPr>
          <w:sz w:val="24"/>
          <w:szCs w:val="24"/>
          <w:lang w:eastAsia="ru-RU"/>
        </w:rPr>
        <w:t xml:space="preserve"> в 10–11-м классах: для успешного продолжения образования по специальностям, связанным с прикладным использованием математики.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xml:space="preserve">– Выпускник </w:t>
      </w:r>
      <w:r w:rsidRPr="00254C91">
        <w:rPr>
          <w:b/>
          <w:bCs/>
          <w:sz w:val="24"/>
          <w:szCs w:val="24"/>
          <w:lang w:eastAsia="ru-RU"/>
        </w:rPr>
        <w:t>получит возможность научиться</w:t>
      </w:r>
      <w:r w:rsidRPr="00254C91">
        <w:rPr>
          <w:sz w:val="24"/>
          <w:szCs w:val="24"/>
          <w:lang w:eastAsia="ru-RU"/>
        </w:rPr>
        <w:t xml:space="preserve">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254C91" w:rsidRPr="00254C91" w:rsidRDefault="00254C91" w:rsidP="00F97112">
      <w:pPr>
        <w:widowControl/>
        <w:numPr>
          <w:ilvl w:val="2"/>
          <w:numId w:val="36"/>
        </w:numPr>
        <w:tabs>
          <w:tab w:val="left" w:pos="998"/>
        </w:tabs>
        <w:suppressAutoHyphens w:val="0"/>
        <w:autoSpaceDE/>
        <w:contextualSpacing/>
        <w:jc w:val="both"/>
        <w:rPr>
          <w:sz w:val="24"/>
          <w:szCs w:val="24"/>
          <w:lang w:eastAsia="ru-RU"/>
        </w:rPr>
      </w:pPr>
      <w:r w:rsidRPr="00254C91">
        <w:rPr>
          <w:sz w:val="24"/>
          <w:szCs w:val="24"/>
          <w:lang w:eastAsia="ru-RU"/>
        </w:rPr>
        <w:t>соответствии с Федеральным законом «Об образовании в РФ» (ст. 12 п. 7) о</w:t>
      </w:r>
      <w:r w:rsidRPr="00254C91">
        <w:rPr>
          <w:color w:val="222222"/>
          <w:sz w:val="24"/>
          <w:szCs w:val="24"/>
          <w:lang w:eastAsia="ru-RU"/>
        </w:rPr>
        <w:t>рганизации,</w:t>
      </w:r>
      <w:r w:rsidRPr="00254C91">
        <w:rPr>
          <w:sz w:val="24"/>
          <w:szCs w:val="24"/>
          <w:lang w:eastAsia="ru-RU"/>
        </w:rPr>
        <w:t xml:space="preserve"> </w:t>
      </w:r>
      <w:r w:rsidRPr="00254C91">
        <w:rPr>
          <w:color w:val="222222"/>
          <w:sz w:val="24"/>
          <w:szCs w:val="24"/>
          <w:lang w:eastAsia="ru-RU"/>
        </w:rPr>
        <w:t>осуществляющие образовательную деятельность,</w:t>
      </w:r>
      <w:r w:rsidRPr="00254C91">
        <w:rPr>
          <w:sz w:val="24"/>
          <w:szCs w:val="24"/>
          <w:lang w:eastAsia="ru-RU"/>
        </w:rPr>
        <w:t xml:space="preserve"> </w:t>
      </w:r>
      <w:r w:rsidRPr="00254C91">
        <w:rPr>
          <w:color w:val="222222"/>
          <w:sz w:val="24"/>
          <w:szCs w:val="24"/>
          <w:lang w:eastAsia="ru-RU"/>
        </w:rPr>
        <w:t>р</w:t>
      </w:r>
      <w:r w:rsidRPr="00254C91">
        <w:rPr>
          <w:sz w:val="24"/>
          <w:szCs w:val="24"/>
          <w:lang w:eastAsia="ru-RU"/>
        </w:rPr>
        <w:t xml:space="preserve">еализуют эти требования в образовательном процессе с учетом настоящей примерной </w:t>
      </w:r>
      <w:r w:rsidRPr="00254C91">
        <w:rPr>
          <w:color w:val="222222"/>
          <w:sz w:val="24"/>
          <w:szCs w:val="24"/>
          <w:lang w:eastAsia="ru-RU"/>
        </w:rPr>
        <w:t>основной</w:t>
      </w:r>
    </w:p>
    <w:p w:rsidR="00254C91" w:rsidRPr="00254C91" w:rsidRDefault="00254C91" w:rsidP="00254C91">
      <w:pPr>
        <w:widowControl/>
        <w:suppressAutoHyphens w:val="0"/>
        <w:autoSpaceDE/>
        <w:contextualSpacing/>
        <w:jc w:val="both"/>
        <w:rPr>
          <w:sz w:val="24"/>
          <w:szCs w:val="24"/>
          <w:lang w:eastAsia="ru-RU"/>
        </w:rPr>
      </w:pPr>
      <w:r w:rsidRPr="00254C91">
        <w:rPr>
          <w:color w:val="222222"/>
          <w:sz w:val="24"/>
          <w:szCs w:val="24"/>
          <w:lang w:eastAsia="ru-RU"/>
        </w:rPr>
        <w:t xml:space="preserve">образовательной программы </w:t>
      </w:r>
      <w:r w:rsidRPr="00254C91">
        <w:rPr>
          <w:color w:val="000000"/>
          <w:sz w:val="24"/>
          <w:szCs w:val="24"/>
          <w:lang w:eastAsia="ru-RU"/>
        </w:rPr>
        <w:t>как на основе учебно-методических комплектов</w:t>
      </w:r>
      <w:r w:rsidRPr="00254C91">
        <w:rPr>
          <w:color w:val="222222"/>
          <w:sz w:val="24"/>
          <w:szCs w:val="24"/>
          <w:lang w:eastAsia="ru-RU"/>
        </w:rPr>
        <w:t xml:space="preserve"> </w:t>
      </w:r>
      <w:r w:rsidRPr="00254C91">
        <w:rPr>
          <w:color w:val="000000"/>
          <w:sz w:val="24"/>
          <w:szCs w:val="24"/>
          <w:lang w:eastAsia="ru-RU"/>
        </w:rPr>
        <w:t>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254C91" w:rsidRPr="00254C91" w:rsidRDefault="00254C91" w:rsidP="004E3B48">
      <w:pPr>
        <w:widowControl/>
        <w:suppressAutoHyphens w:val="0"/>
        <w:autoSpaceDE/>
        <w:contextualSpacing/>
        <w:rPr>
          <w:sz w:val="24"/>
          <w:szCs w:val="24"/>
          <w:lang w:eastAsia="ru-RU"/>
        </w:rPr>
      </w:pPr>
      <w:r w:rsidRPr="00254C91">
        <w:rPr>
          <w:noProof/>
          <w:sz w:val="24"/>
          <w:szCs w:val="24"/>
          <w:lang w:eastAsia="ru-RU"/>
        </w:rPr>
        <w:drawing>
          <wp:anchor distT="0" distB="0" distL="114300" distR="114300" simplePos="0" relativeHeight="251696128" behindDoc="1" locked="0" layoutInCell="0" allowOverlap="1" wp14:anchorId="2CF3A5B8" wp14:editId="1A2944A9">
            <wp:simplePos x="0" y="0"/>
            <wp:positionH relativeFrom="column">
              <wp:posOffset>2412365</wp:posOffset>
            </wp:positionH>
            <wp:positionV relativeFrom="paragraph">
              <wp:posOffset>-866140</wp:posOffset>
            </wp:positionV>
            <wp:extent cx="9525" cy="8890"/>
            <wp:effectExtent l="0" t="0" r="0" b="0"/>
            <wp:wrapNone/>
            <wp:docPr id="1"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blip>
                    <a:srcRect/>
                    <a:stretch>
                      <a:fillRect/>
                    </a:stretch>
                  </pic:blipFill>
                  <pic:spPr bwMode="auto">
                    <a:xfrm>
                      <a:off x="0" y="0"/>
                      <a:ext cx="9525" cy="8890"/>
                    </a:xfrm>
                    <a:prstGeom prst="rect">
                      <a:avLst/>
                    </a:prstGeom>
                    <a:noFill/>
                  </pic:spPr>
                </pic:pic>
              </a:graphicData>
            </a:graphic>
          </wp:anchor>
        </w:drawing>
      </w:r>
      <w:r w:rsidRPr="00254C91">
        <w:rPr>
          <w:sz w:val="24"/>
          <w:szCs w:val="24"/>
          <w:lang w:eastAsia="ru-RU"/>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lastRenderedPageBreak/>
        <w:t>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Во всех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254C91" w:rsidRPr="00254C91" w:rsidRDefault="00254C91" w:rsidP="004E3B48">
      <w:pPr>
        <w:widowControl/>
        <w:suppressAutoHyphens w:val="0"/>
        <w:autoSpaceDE/>
        <w:ind w:firstLine="710"/>
        <w:contextualSpacing/>
        <w:jc w:val="both"/>
        <w:rPr>
          <w:sz w:val="24"/>
          <w:szCs w:val="24"/>
          <w:lang w:eastAsia="ru-RU"/>
        </w:rPr>
      </w:pPr>
      <w:r w:rsidRPr="00254C91">
        <w:rPr>
          <w:sz w:val="24"/>
          <w:szCs w:val="24"/>
          <w:lang w:eastAsia="ru-RU"/>
        </w:rP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w:t>
      </w:r>
      <w:r w:rsidR="004E3B48">
        <w:rPr>
          <w:sz w:val="24"/>
          <w:szCs w:val="24"/>
          <w:lang w:eastAsia="ru-RU"/>
        </w:rPr>
        <w:t xml:space="preserve"> </w:t>
      </w:r>
      <w:r w:rsidRPr="00254C91">
        <w:rPr>
          <w:sz w:val="24"/>
          <w:szCs w:val="24"/>
          <w:lang w:eastAsia="ru-RU"/>
        </w:rPr>
        <w:t>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Углубленный уровень</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Алгебра и начала математического анализа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4E3B48">
      <w:pPr>
        <w:widowControl/>
        <w:suppressAutoHyphens w:val="0"/>
        <w:autoSpaceDE/>
        <w:ind w:firstLine="710"/>
        <w:contextualSpacing/>
        <w:jc w:val="both"/>
        <w:rPr>
          <w:sz w:val="24"/>
          <w:szCs w:val="24"/>
          <w:lang w:eastAsia="ru-RU"/>
        </w:rPr>
      </w:pPr>
      <w:r w:rsidRPr="00254C91">
        <w:rPr>
          <w:sz w:val="24"/>
          <w:szCs w:val="24"/>
          <w:lang w:eastAsia="ru-RU"/>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w:t>
      </w:r>
      <w:r w:rsidRPr="00254C91">
        <w:rPr>
          <w:noProof/>
          <w:sz w:val="24"/>
          <w:szCs w:val="24"/>
          <w:lang w:eastAsia="ru-RU"/>
        </w:rPr>
        <w:drawing>
          <wp:anchor distT="0" distB="0" distL="114300" distR="114300" simplePos="0" relativeHeight="251695104" behindDoc="1" locked="0" layoutInCell="0" allowOverlap="1" wp14:anchorId="3C3BBF71" wp14:editId="5B2C26CB">
            <wp:simplePos x="0" y="0"/>
            <wp:positionH relativeFrom="column">
              <wp:posOffset>3585210</wp:posOffset>
            </wp:positionH>
            <wp:positionV relativeFrom="paragraph">
              <wp:posOffset>38735</wp:posOffset>
            </wp:positionV>
            <wp:extent cx="191770" cy="184150"/>
            <wp:effectExtent l="0" t="0" r="0" b="0"/>
            <wp:wrapNone/>
            <wp:docPr id="2"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
                      <a:extLst/>
                    </a:blip>
                    <a:srcRect/>
                    <a:stretch>
                      <a:fillRect/>
                    </a:stretch>
                  </pic:blipFill>
                  <pic:spPr bwMode="auto">
                    <a:xfrm>
                      <a:off x="0" y="0"/>
                      <a:ext cx="191770" cy="184150"/>
                    </a:xfrm>
                    <a:prstGeom prst="rect">
                      <a:avLst/>
                    </a:prstGeom>
                    <a:noFill/>
                  </pic:spPr>
                </pic:pic>
              </a:graphicData>
            </a:graphic>
          </wp:anchor>
        </w:drawing>
      </w:r>
      <w:r w:rsidRPr="00254C91">
        <w:rPr>
          <w:sz w:val="24"/>
          <w:szCs w:val="24"/>
          <w:lang w:eastAsia="ru-RU"/>
        </w:rPr>
        <w:t xml:space="preserve">обратной пропорциональности и функции </w:t>
      </w:r>
      <w:r w:rsidRPr="00254C91">
        <w:rPr>
          <w:i/>
          <w:iCs/>
          <w:sz w:val="24"/>
          <w:szCs w:val="24"/>
          <w:lang w:eastAsia="ru-RU"/>
        </w:rPr>
        <w:t>y</w:t>
      </w:r>
      <w:r w:rsidRPr="00254C91">
        <w:rPr>
          <w:sz w:val="24"/>
          <w:szCs w:val="24"/>
          <w:lang w:eastAsia="ru-RU"/>
        </w:rPr>
        <w:t xml:space="preserve"> </w:t>
      </w:r>
      <w:r w:rsidRPr="00254C91">
        <w:rPr>
          <w:rFonts w:ascii="Symbol" w:eastAsia="Symbol" w:hAnsi="Symbol" w:cs="Symbol"/>
          <w:sz w:val="24"/>
          <w:szCs w:val="24"/>
          <w:lang w:eastAsia="ru-RU"/>
        </w:rPr>
        <w:t></w:t>
      </w:r>
      <w:r w:rsidRPr="00254C91">
        <w:rPr>
          <w:rFonts w:ascii="Symbol" w:eastAsia="Symbol" w:hAnsi="Symbol" w:cs="Symbol"/>
          <w:sz w:val="24"/>
          <w:szCs w:val="24"/>
          <w:lang w:eastAsia="ru-RU"/>
        </w:rPr>
        <w:t></w:t>
      </w:r>
      <w:r w:rsidRPr="00254C91">
        <w:rPr>
          <w:noProof/>
          <w:sz w:val="24"/>
          <w:szCs w:val="24"/>
          <w:lang w:eastAsia="ru-RU"/>
        </w:rPr>
        <w:drawing>
          <wp:inline distT="0" distB="0" distL="0" distR="0" wp14:anchorId="47D9244B" wp14:editId="70523652">
            <wp:extent cx="53340" cy="66675"/>
            <wp:effectExtent l="0" t="0" r="0" b="0"/>
            <wp:docPr id="3"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blip>
                    <a:srcRect/>
                    <a:stretch>
                      <a:fillRect/>
                    </a:stretch>
                  </pic:blipFill>
                  <pic:spPr bwMode="auto">
                    <a:xfrm>
                      <a:off x="0" y="0"/>
                      <a:ext cx="53340" cy="66675"/>
                    </a:xfrm>
                    <a:prstGeom prst="rect">
                      <a:avLst/>
                    </a:prstGeom>
                    <a:noFill/>
                    <a:ln>
                      <a:noFill/>
                    </a:ln>
                  </pic:spPr>
                </pic:pic>
              </a:graphicData>
            </a:graphic>
          </wp:inline>
        </w:drawing>
      </w:r>
      <w:r w:rsidRPr="00254C91">
        <w:rPr>
          <w:noProof/>
          <w:sz w:val="24"/>
          <w:szCs w:val="24"/>
          <w:lang w:eastAsia="ru-RU"/>
        </w:rPr>
        <w:drawing>
          <wp:inline distT="0" distB="0" distL="0" distR="0" wp14:anchorId="1CFAE945" wp14:editId="60D3AABF">
            <wp:extent cx="42545" cy="173355"/>
            <wp:effectExtent l="0" t="0" r="0" b="0"/>
            <wp:docPr id="4"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extLst/>
                    </a:blip>
                    <a:srcRect/>
                    <a:stretch>
                      <a:fillRect/>
                    </a:stretch>
                  </pic:blipFill>
                  <pic:spPr bwMode="auto">
                    <a:xfrm>
                      <a:off x="0" y="0"/>
                      <a:ext cx="42545" cy="173355"/>
                    </a:xfrm>
                    <a:prstGeom prst="rect">
                      <a:avLst/>
                    </a:prstGeom>
                    <a:noFill/>
                    <a:ln>
                      <a:noFill/>
                    </a:ln>
                  </pic:spPr>
                </pic:pic>
              </a:graphicData>
            </a:graphic>
          </wp:inline>
        </w:drawing>
      </w:r>
      <w:r w:rsidRPr="00254C91">
        <w:rPr>
          <w:i/>
          <w:iCs/>
          <w:sz w:val="24"/>
          <w:szCs w:val="24"/>
          <w:lang w:eastAsia="ru-RU"/>
        </w:rPr>
        <w:t xml:space="preserve">x </w:t>
      </w:r>
      <w:r w:rsidRPr="00254C91">
        <w:rPr>
          <w:sz w:val="24"/>
          <w:szCs w:val="24"/>
          <w:lang w:eastAsia="ru-RU"/>
        </w:rPr>
        <w:t>.</w:t>
      </w:r>
      <w:r w:rsidRPr="00254C91">
        <w:rPr>
          <w:i/>
          <w:iCs/>
          <w:sz w:val="24"/>
          <w:szCs w:val="24"/>
          <w:lang w:eastAsia="ru-RU"/>
        </w:rPr>
        <w:t xml:space="preserve"> </w:t>
      </w:r>
      <w:r w:rsidRPr="00254C91">
        <w:rPr>
          <w:sz w:val="24"/>
          <w:szCs w:val="24"/>
          <w:lang w:eastAsia="ru-RU"/>
        </w:rPr>
        <w:t>Графическое решение уравнений</w:t>
      </w:r>
      <w:r w:rsidRPr="00254C91">
        <w:rPr>
          <w:i/>
          <w:iCs/>
          <w:sz w:val="24"/>
          <w:szCs w:val="24"/>
          <w:lang w:eastAsia="ru-RU"/>
        </w:rPr>
        <w:t xml:space="preserve"> </w:t>
      </w:r>
      <w:r w:rsidRPr="00254C91">
        <w:rPr>
          <w:sz w:val="24"/>
          <w:szCs w:val="24"/>
          <w:lang w:eastAsia="ru-RU"/>
        </w:rPr>
        <w:t>и неравенств. Использование операций над множествами и высказываниями.</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Истинные и ложные высказывания, операции над высказываниями. </w:t>
      </w:r>
      <w:r w:rsidRPr="00254C91">
        <w:rPr>
          <w:i/>
          <w:iCs/>
          <w:sz w:val="24"/>
          <w:szCs w:val="24"/>
          <w:lang w:eastAsia="ru-RU"/>
        </w:rPr>
        <w:t>Алгебра</w:t>
      </w:r>
      <w:r w:rsidRPr="00254C91">
        <w:rPr>
          <w:sz w:val="24"/>
          <w:szCs w:val="24"/>
          <w:lang w:eastAsia="ru-RU"/>
        </w:rPr>
        <w:t xml:space="preserve"> </w:t>
      </w:r>
      <w:r w:rsidRPr="00254C91">
        <w:rPr>
          <w:i/>
          <w:iCs/>
          <w:sz w:val="24"/>
          <w:szCs w:val="24"/>
          <w:lang w:eastAsia="ru-RU"/>
        </w:rPr>
        <w:t xml:space="preserve">высказываний. </w:t>
      </w:r>
      <w:r w:rsidRPr="00254C91">
        <w:rPr>
          <w:sz w:val="24"/>
          <w:szCs w:val="24"/>
          <w:lang w:eastAsia="ru-RU"/>
        </w:rPr>
        <w:t>Связь высказываний с множествами.</w:t>
      </w:r>
      <w:r w:rsidRPr="00254C91">
        <w:rPr>
          <w:i/>
          <w:iCs/>
          <w:sz w:val="24"/>
          <w:szCs w:val="24"/>
          <w:lang w:eastAsia="ru-RU"/>
        </w:rPr>
        <w:t xml:space="preserve"> </w:t>
      </w:r>
      <w:r w:rsidRPr="00254C91">
        <w:rPr>
          <w:sz w:val="24"/>
          <w:szCs w:val="24"/>
          <w:lang w:eastAsia="ru-RU"/>
        </w:rPr>
        <w:t>Кванторы существования и</w:t>
      </w:r>
      <w:r w:rsidRPr="00254C91">
        <w:rPr>
          <w:i/>
          <w:iCs/>
          <w:sz w:val="24"/>
          <w:szCs w:val="24"/>
          <w:lang w:eastAsia="ru-RU"/>
        </w:rPr>
        <w:t xml:space="preserve"> </w:t>
      </w:r>
      <w:r w:rsidRPr="00254C91">
        <w:rPr>
          <w:sz w:val="24"/>
          <w:szCs w:val="24"/>
          <w:lang w:eastAsia="ru-RU"/>
        </w:rPr>
        <w:t>всеобщности.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Законы логики</w:t>
      </w:r>
      <w:r w:rsidRPr="00254C91">
        <w:rPr>
          <w:i/>
          <w:iCs/>
          <w:sz w:val="24"/>
          <w:szCs w:val="24"/>
          <w:lang w:eastAsia="ru-RU"/>
        </w:rPr>
        <w:t>.</w:t>
      </w:r>
      <w:r w:rsidRPr="00254C91">
        <w:rPr>
          <w:sz w:val="24"/>
          <w:szCs w:val="24"/>
          <w:lang w:eastAsia="ru-RU"/>
        </w:rPr>
        <w:t xml:space="preserve"> </w:t>
      </w:r>
      <w:r w:rsidRPr="00254C91">
        <w:rPr>
          <w:i/>
          <w:iCs/>
          <w:sz w:val="24"/>
          <w:szCs w:val="24"/>
          <w:lang w:eastAsia="ru-RU"/>
        </w:rPr>
        <w:t>Основные логические правила.</w:t>
      </w:r>
      <w:r w:rsidRPr="00254C91">
        <w:rPr>
          <w:sz w:val="24"/>
          <w:szCs w:val="24"/>
          <w:lang w:eastAsia="ru-RU"/>
        </w:rPr>
        <w:t xml:space="preserve"> Решение логических задач с использованием кругов Эйлера, </w:t>
      </w:r>
      <w:r w:rsidRPr="00254C91">
        <w:rPr>
          <w:i/>
          <w:iCs/>
          <w:sz w:val="24"/>
          <w:szCs w:val="24"/>
          <w:lang w:eastAsia="ru-RU"/>
        </w:rPr>
        <w:t>основных логических правил.</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Умозаключения. Обоснования и доказательство в математике. Теоремы. Виды математических утверждений. </w:t>
      </w:r>
      <w:r w:rsidRPr="00254C91">
        <w:rPr>
          <w:i/>
          <w:iCs/>
          <w:sz w:val="24"/>
          <w:szCs w:val="24"/>
          <w:lang w:eastAsia="ru-RU"/>
        </w:rPr>
        <w:t>Виды доказательств</w:t>
      </w:r>
      <w:r w:rsidRPr="00254C91">
        <w:rPr>
          <w:sz w:val="24"/>
          <w:szCs w:val="24"/>
          <w:lang w:eastAsia="ru-RU"/>
        </w:rPr>
        <w:t xml:space="preserve">. </w:t>
      </w:r>
      <w:r w:rsidRPr="00254C91">
        <w:rPr>
          <w:i/>
          <w:iCs/>
          <w:sz w:val="24"/>
          <w:szCs w:val="24"/>
          <w:lang w:eastAsia="ru-RU"/>
        </w:rPr>
        <w:t>Математическая индукция</w:t>
      </w:r>
      <w:r w:rsidRPr="00254C91">
        <w:rPr>
          <w:sz w:val="24"/>
          <w:szCs w:val="24"/>
          <w:lang w:eastAsia="ru-RU"/>
        </w:rPr>
        <w:t>.</w:t>
      </w:r>
    </w:p>
    <w:p w:rsidR="00254C91" w:rsidRPr="00254C91" w:rsidRDefault="00254C91" w:rsidP="00254C91">
      <w:pPr>
        <w:widowControl/>
        <w:suppressAutoHyphens w:val="0"/>
        <w:autoSpaceDE/>
        <w:contextualSpacing/>
        <w:jc w:val="both"/>
        <w:rPr>
          <w:sz w:val="24"/>
          <w:szCs w:val="24"/>
          <w:lang w:eastAsia="ru-RU"/>
        </w:rPr>
      </w:pPr>
      <w:r w:rsidRPr="00254C91">
        <w:rPr>
          <w:i/>
          <w:iCs/>
          <w:sz w:val="24"/>
          <w:szCs w:val="24"/>
          <w:lang w:eastAsia="ru-RU"/>
        </w:rPr>
        <w:t>Утверждения: обратное данному, противоположное, обратное противоположному данному</w:t>
      </w:r>
      <w:r w:rsidRPr="00254C91">
        <w:rPr>
          <w:sz w:val="24"/>
          <w:szCs w:val="24"/>
          <w:lang w:eastAsia="ru-RU"/>
        </w:rPr>
        <w:t>.</w:t>
      </w:r>
      <w:r w:rsidRPr="00254C91">
        <w:rPr>
          <w:i/>
          <w:iCs/>
          <w:sz w:val="24"/>
          <w:szCs w:val="24"/>
          <w:lang w:eastAsia="ru-RU"/>
        </w:rPr>
        <w:t xml:space="preserve"> </w:t>
      </w:r>
      <w:r w:rsidRPr="00254C91">
        <w:rPr>
          <w:sz w:val="24"/>
          <w:szCs w:val="24"/>
          <w:lang w:eastAsia="ru-RU"/>
        </w:rPr>
        <w:t>Признак и свойство,</w:t>
      </w:r>
      <w:r w:rsidRPr="00254C91">
        <w:rPr>
          <w:i/>
          <w:iCs/>
          <w:sz w:val="24"/>
          <w:szCs w:val="24"/>
          <w:lang w:eastAsia="ru-RU"/>
        </w:rPr>
        <w:t xml:space="preserve"> </w:t>
      </w:r>
      <w:r w:rsidRPr="00254C91">
        <w:rPr>
          <w:sz w:val="24"/>
          <w:szCs w:val="24"/>
          <w:lang w:eastAsia="ru-RU"/>
        </w:rPr>
        <w:t>необходимые и достаточные</w:t>
      </w:r>
      <w:r w:rsidRPr="00254C91">
        <w:rPr>
          <w:i/>
          <w:iCs/>
          <w:sz w:val="24"/>
          <w:szCs w:val="24"/>
          <w:lang w:eastAsia="ru-RU"/>
        </w:rPr>
        <w:t xml:space="preserve"> </w:t>
      </w:r>
      <w:r w:rsidRPr="00254C91">
        <w:rPr>
          <w:sz w:val="24"/>
          <w:szCs w:val="24"/>
          <w:lang w:eastAsia="ru-RU"/>
        </w:rPr>
        <w:t>условия.</w:t>
      </w:r>
    </w:p>
    <w:p w:rsidR="00254C91" w:rsidRPr="00254C91" w:rsidRDefault="00254C91" w:rsidP="004E3B48">
      <w:pPr>
        <w:widowControl/>
        <w:suppressAutoHyphens w:val="0"/>
        <w:autoSpaceDE/>
        <w:ind w:firstLine="710"/>
        <w:contextualSpacing/>
        <w:jc w:val="both"/>
        <w:rPr>
          <w:sz w:val="24"/>
          <w:szCs w:val="24"/>
          <w:lang w:eastAsia="ru-RU"/>
        </w:rPr>
      </w:pPr>
      <w:r w:rsidRPr="00254C91">
        <w:rPr>
          <w:i/>
          <w:iCs/>
          <w:sz w:val="24"/>
          <w:szCs w:val="24"/>
          <w:lang w:eastAsia="ru-RU"/>
        </w:rPr>
        <w:t>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Нули функции, промежутки знакопостоянства, монотонность. Наибольшее и наименьшее значение функции. Периодические функции и наименьший период.</w:t>
      </w:r>
    </w:p>
    <w:tbl>
      <w:tblPr>
        <w:tblW w:w="10220" w:type="dxa"/>
        <w:tblLayout w:type="fixed"/>
        <w:tblCellMar>
          <w:left w:w="0" w:type="dxa"/>
          <w:right w:w="0" w:type="dxa"/>
        </w:tblCellMar>
        <w:tblLook w:val="04A0" w:firstRow="1" w:lastRow="0" w:firstColumn="1" w:lastColumn="0" w:noHBand="0" w:noVBand="1"/>
      </w:tblPr>
      <w:tblGrid>
        <w:gridCol w:w="8120"/>
        <w:gridCol w:w="340"/>
        <w:gridCol w:w="1740"/>
        <w:gridCol w:w="20"/>
      </w:tblGrid>
      <w:tr w:rsidR="00254C91" w:rsidRPr="00254C91" w:rsidTr="004E3B48">
        <w:trPr>
          <w:trHeight w:val="331"/>
        </w:trPr>
        <w:tc>
          <w:tcPr>
            <w:tcW w:w="8120" w:type="dxa"/>
            <w:vMerge w:val="restart"/>
            <w:vAlign w:val="bottom"/>
          </w:tcPr>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 xml:space="preserve">Четные  и нечетные  функции.  </w:t>
            </w:r>
            <w:r w:rsidRPr="00254C91">
              <w:rPr>
                <w:i/>
                <w:iCs/>
                <w:sz w:val="24"/>
                <w:szCs w:val="24"/>
                <w:lang w:eastAsia="ru-RU"/>
              </w:rPr>
              <w:t>Функции</w:t>
            </w:r>
            <w:r w:rsidRPr="00254C91">
              <w:rPr>
                <w:sz w:val="24"/>
                <w:szCs w:val="24"/>
                <w:lang w:eastAsia="ru-RU"/>
              </w:rPr>
              <w:t xml:space="preserve">  </w:t>
            </w:r>
            <w:r w:rsidRPr="00254C91">
              <w:rPr>
                <w:i/>
                <w:iCs/>
                <w:sz w:val="24"/>
                <w:szCs w:val="24"/>
                <w:lang w:eastAsia="ru-RU"/>
              </w:rPr>
              <w:t>«дробная часть числа»</w:t>
            </w:r>
          </w:p>
        </w:tc>
        <w:tc>
          <w:tcPr>
            <w:tcW w:w="340" w:type="dxa"/>
            <w:vAlign w:val="bottom"/>
          </w:tcPr>
          <w:p w:rsidR="00254C91" w:rsidRPr="00254C91" w:rsidRDefault="00254C91" w:rsidP="00254C91">
            <w:pPr>
              <w:widowControl/>
              <w:suppressAutoHyphens w:val="0"/>
              <w:autoSpaceDE/>
              <w:ind w:left="20"/>
              <w:contextualSpacing/>
              <w:rPr>
                <w:sz w:val="24"/>
                <w:szCs w:val="24"/>
                <w:lang w:eastAsia="ru-RU"/>
              </w:rPr>
            </w:pPr>
            <w:r w:rsidRPr="00254C91">
              <w:rPr>
                <w:i/>
                <w:iCs/>
                <w:w w:val="89"/>
                <w:sz w:val="24"/>
                <w:szCs w:val="24"/>
                <w:lang w:eastAsia="ru-RU"/>
              </w:rPr>
              <w:t xml:space="preserve">y </w:t>
            </w:r>
            <w:r w:rsidRPr="00254C91">
              <w:rPr>
                <w:rFonts w:ascii="Symbol" w:eastAsia="Symbol" w:hAnsi="Symbol" w:cs="Symbol"/>
                <w:w w:val="89"/>
                <w:sz w:val="24"/>
                <w:szCs w:val="24"/>
                <w:lang w:eastAsia="ru-RU"/>
              </w:rPr>
              <w:t></w:t>
            </w:r>
          </w:p>
        </w:tc>
        <w:tc>
          <w:tcPr>
            <w:tcW w:w="1740" w:type="dxa"/>
            <w:vAlign w:val="bottom"/>
          </w:tcPr>
          <w:p w:rsidR="00254C91" w:rsidRPr="00254C91" w:rsidRDefault="00254C91" w:rsidP="00254C91">
            <w:pPr>
              <w:widowControl/>
              <w:suppressAutoHyphens w:val="0"/>
              <w:autoSpaceDE/>
              <w:ind w:right="1388"/>
              <w:contextualSpacing/>
              <w:jc w:val="right"/>
              <w:rPr>
                <w:sz w:val="24"/>
                <w:szCs w:val="24"/>
                <w:lang w:eastAsia="ru-RU"/>
              </w:rPr>
            </w:pPr>
            <w:r w:rsidRPr="00254C91">
              <w:rPr>
                <w:i/>
                <w:iCs/>
                <w:sz w:val="24"/>
                <w:szCs w:val="24"/>
                <w:lang w:eastAsia="ru-RU"/>
              </w:rPr>
              <w:t>x</w:t>
            </w:r>
          </w:p>
        </w:tc>
        <w:tc>
          <w:tcPr>
            <w:tcW w:w="2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4E3B48">
        <w:trPr>
          <w:trHeight w:val="104"/>
        </w:trPr>
        <w:tc>
          <w:tcPr>
            <w:tcW w:w="8120" w:type="dxa"/>
            <w:vMerge/>
            <w:vAlign w:val="bottom"/>
          </w:tcPr>
          <w:p w:rsidR="00254C91" w:rsidRPr="00254C91" w:rsidRDefault="00254C91" w:rsidP="00254C91">
            <w:pPr>
              <w:widowControl/>
              <w:suppressAutoHyphens w:val="0"/>
              <w:autoSpaceDE/>
              <w:contextualSpacing/>
              <w:rPr>
                <w:sz w:val="24"/>
                <w:szCs w:val="24"/>
                <w:lang w:eastAsia="ru-RU"/>
              </w:rPr>
            </w:pP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740" w:type="dxa"/>
            <w:vAlign w:val="bottom"/>
          </w:tcPr>
          <w:p w:rsidR="00254C91" w:rsidRPr="00254C91" w:rsidRDefault="00254C91" w:rsidP="00254C91">
            <w:pPr>
              <w:widowControl/>
              <w:suppressAutoHyphens w:val="0"/>
              <w:autoSpaceDE/>
              <w:contextualSpacing/>
              <w:jc w:val="right"/>
              <w:rPr>
                <w:sz w:val="24"/>
                <w:szCs w:val="24"/>
                <w:lang w:eastAsia="ru-RU"/>
              </w:rPr>
            </w:pPr>
            <w:r w:rsidRPr="00254C91">
              <w:rPr>
                <w:rFonts w:ascii="Symbol" w:eastAsia="Symbol" w:hAnsi="Symbol" w:cs="Symbol"/>
                <w:sz w:val="24"/>
                <w:szCs w:val="24"/>
                <w:lang w:eastAsia="ru-RU"/>
              </w:rPr>
              <w:t></w:t>
            </w:r>
            <w:r w:rsidRPr="00254C91">
              <w:rPr>
                <w:rFonts w:ascii="Symbol" w:eastAsia="Symbol" w:hAnsi="Symbol" w:cs="Symbol"/>
                <w:sz w:val="24"/>
                <w:szCs w:val="24"/>
                <w:lang w:eastAsia="ru-RU"/>
              </w:rPr>
              <w:t></w:t>
            </w:r>
            <w:r w:rsidRPr="00254C91">
              <w:rPr>
                <w:rFonts w:ascii="Symbol" w:eastAsia="Symbol" w:hAnsi="Symbol" w:cs="Symbol"/>
                <w:sz w:val="24"/>
                <w:szCs w:val="24"/>
                <w:lang w:eastAsia="ru-RU"/>
              </w:rPr>
              <w:t></w:t>
            </w:r>
            <w:r w:rsidRPr="00254C91">
              <w:rPr>
                <w:i/>
                <w:iCs/>
                <w:sz w:val="24"/>
                <w:szCs w:val="24"/>
                <w:lang w:eastAsia="ru-RU"/>
              </w:rPr>
              <w:t xml:space="preserve">  и «целая</w:t>
            </w:r>
          </w:p>
        </w:tc>
        <w:tc>
          <w:tcPr>
            <w:tcW w:w="2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4E3B48">
        <w:trPr>
          <w:trHeight w:val="447"/>
        </w:trPr>
        <w:tc>
          <w:tcPr>
            <w:tcW w:w="8120" w:type="dxa"/>
            <w:vAlign w:val="bottom"/>
          </w:tcPr>
          <w:p w:rsidR="00254C91" w:rsidRPr="00254C91" w:rsidRDefault="00254C91" w:rsidP="00254C91">
            <w:pPr>
              <w:widowControl/>
              <w:suppressAutoHyphens w:val="0"/>
              <w:autoSpaceDE/>
              <w:contextualSpacing/>
              <w:rPr>
                <w:sz w:val="24"/>
                <w:szCs w:val="24"/>
                <w:lang w:eastAsia="ru-RU"/>
              </w:rPr>
            </w:pPr>
            <w:r w:rsidRPr="00254C91">
              <w:rPr>
                <w:i/>
                <w:iCs/>
                <w:sz w:val="24"/>
                <w:szCs w:val="24"/>
                <w:lang w:eastAsia="ru-RU"/>
              </w:rPr>
              <w:lastRenderedPageBreak/>
              <w:t xml:space="preserve">часть числа» y </w:t>
            </w:r>
            <w:r w:rsidRPr="00254C91">
              <w:rPr>
                <w:rFonts w:ascii="Symbol" w:eastAsia="Symbol" w:hAnsi="Symbol" w:cs="Symbol"/>
                <w:sz w:val="24"/>
                <w:szCs w:val="24"/>
                <w:lang w:eastAsia="ru-RU"/>
              </w:rPr>
              <w:t></w:t>
            </w:r>
            <w:r w:rsidRPr="00254C91">
              <w:rPr>
                <w:i/>
                <w:iCs/>
                <w:sz w:val="24"/>
                <w:szCs w:val="24"/>
                <w:lang w:eastAsia="ru-RU"/>
              </w:rPr>
              <w:t xml:space="preserve"> </w:t>
            </w:r>
            <w:r w:rsidRPr="00254C91">
              <w:rPr>
                <w:rFonts w:ascii="Symbol" w:eastAsia="Symbol" w:hAnsi="Symbol" w:cs="Symbol"/>
                <w:sz w:val="24"/>
                <w:szCs w:val="24"/>
                <w:lang w:eastAsia="ru-RU"/>
              </w:rPr>
              <w:t></w:t>
            </w:r>
            <w:r w:rsidRPr="00254C91">
              <w:rPr>
                <w:i/>
                <w:iCs/>
                <w:sz w:val="24"/>
                <w:szCs w:val="24"/>
                <w:lang w:eastAsia="ru-RU"/>
              </w:rPr>
              <w:t>x</w:t>
            </w:r>
            <w:r w:rsidRPr="00254C91">
              <w:rPr>
                <w:rFonts w:ascii="Symbol" w:eastAsia="Symbol" w:hAnsi="Symbol" w:cs="Symbol"/>
                <w:sz w:val="24"/>
                <w:szCs w:val="24"/>
                <w:lang w:eastAsia="ru-RU"/>
              </w:rPr>
              <w:t></w:t>
            </w:r>
            <w:r w:rsidRPr="00254C91">
              <w:rPr>
                <w:sz w:val="24"/>
                <w:szCs w:val="24"/>
                <w:lang w:eastAsia="ru-RU"/>
              </w:rPr>
              <w:t>.</w:t>
            </w:r>
          </w:p>
        </w:tc>
        <w:tc>
          <w:tcPr>
            <w:tcW w:w="340" w:type="dxa"/>
            <w:vAlign w:val="bottom"/>
          </w:tcPr>
          <w:p w:rsidR="00254C91" w:rsidRPr="00254C91" w:rsidRDefault="00254C91" w:rsidP="00254C91">
            <w:pPr>
              <w:widowControl/>
              <w:suppressAutoHyphens w:val="0"/>
              <w:autoSpaceDE/>
              <w:contextualSpacing/>
              <w:rPr>
                <w:sz w:val="24"/>
                <w:szCs w:val="24"/>
                <w:lang w:eastAsia="ru-RU"/>
              </w:rPr>
            </w:pPr>
          </w:p>
        </w:tc>
        <w:tc>
          <w:tcPr>
            <w:tcW w:w="1740" w:type="dxa"/>
            <w:vAlign w:val="bottom"/>
          </w:tcPr>
          <w:p w:rsidR="00254C91" w:rsidRPr="00254C91" w:rsidRDefault="00254C91" w:rsidP="00254C91">
            <w:pPr>
              <w:widowControl/>
              <w:suppressAutoHyphens w:val="0"/>
              <w:autoSpaceDE/>
              <w:contextualSpacing/>
              <w:rPr>
                <w:sz w:val="24"/>
                <w:szCs w:val="24"/>
                <w:lang w:eastAsia="ru-RU"/>
              </w:rPr>
            </w:pPr>
          </w:p>
        </w:tc>
        <w:tc>
          <w:tcPr>
            <w:tcW w:w="20" w:type="dxa"/>
            <w:vAlign w:val="bottom"/>
          </w:tcPr>
          <w:p w:rsidR="00254C91" w:rsidRPr="00254C91" w:rsidRDefault="00254C91" w:rsidP="00254C91">
            <w:pPr>
              <w:widowControl/>
              <w:suppressAutoHyphens w:val="0"/>
              <w:autoSpaceDE/>
              <w:contextualSpacing/>
              <w:rPr>
                <w:sz w:val="24"/>
                <w:szCs w:val="24"/>
                <w:lang w:eastAsia="ru-RU"/>
              </w:rPr>
            </w:pPr>
          </w:p>
        </w:tc>
      </w:tr>
      <w:tr w:rsidR="00254C91" w:rsidRPr="00254C91" w:rsidTr="004E3B48">
        <w:trPr>
          <w:trHeight w:val="381"/>
        </w:trPr>
        <w:tc>
          <w:tcPr>
            <w:tcW w:w="8120" w:type="dxa"/>
            <w:vAlign w:val="bottom"/>
          </w:tcPr>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 xml:space="preserve">Тригонометрические функции числового аргумента  </w:t>
            </w:r>
            <w:r w:rsidRPr="00254C91">
              <w:rPr>
                <w:i/>
                <w:iCs/>
                <w:sz w:val="24"/>
                <w:szCs w:val="24"/>
                <w:lang w:eastAsia="ru-RU"/>
              </w:rPr>
              <w:t>y</w:t>
            </w:r>
            <w:r w:rsidRPr="00254C91">
              <w:rPr>
                <w:sz w:val="24"/>
                <w:szCs w:val="24"/>
                <w:lang w:eastAsia="ru-RU"/>
              </w:rPr>
              <w:t xml:space="preserve"> </w:t>
            </w:r>
            <w:r w:rsidRPr="00254C91">
              <w:rPr>
                <w:rFonts w:ascii="Symbol" w:eastAsia="Symbol" w:hAnsi="Symbol" w:cs="Symbol"/>
                <w:sz w:val="24"/>
                <w:szCs w:val="24"/>
                <w:lang w:eastAsia="ru-RU"/>
              </w:rPr>
              <w:t></w:t>
            </w:r>
            <w:r w:rsidRPr="00254C91">
              <w:rPr>
                <w:sz w:val="24"/>
                <w:szCs w:val="24"/>
                <w:lang w:eastAsia="ru-RU"/>
              </w:rPr>
              <w:t xml:space="preserve"> cos </w:t>
            </w:r>
            <w:r w:rsidRPr="00254C91">
              <w:rPr>
                <w:i/>
                <w:iCs/>
                <w:sz w:val="24"/>
                <w:szCs w:val="24"/>
                <w:lang w:eastAsia="ru-RU"/>
              </w:rPr>
              <w:t>x</w:t>
            </w:r>
            <w:r w:rsidRPr="00254C91">
              <w:rPr>
                <w:sz w:val="24"/>
                <w:szCs w:val="24"/>
                <w:lang w:eastAsia="ru-RU"/>
              </w:rPr>
              <w:t xml:space="preserve"> ,</w:t>
            </w:r>
          </w:p>
        </w:tc>
        <w:tc>
          <w:tcPr>
            <w:tcW w:w="2080" w:type="dxa"/>
            <w:gridSpan w:val="2"/>
            <w:vAlign w:val="bottom"/>
          </w:tcPr>
          <w:p w:rsidR="00254C91" w:rsidRPr="00254C91" w:rsidRDefault="00254C91" w:rsidP="00254C91">
            <w:pPr>
              <w:widowControl/>
              <w:suppressAutoHyphens w:val="0"/>
              <w:autoSpaceDE/>
              <w:contextualSpacing/>
              <w:jc w:val="right"/>
              <w:rPr>
                <w:sz w:val="24"/>
                <w:szCs w:val="24"/>
                <w:lang w:eastAsia="ru-RU"/>
              </w:rPr>
            </w:pPr>
            <w:r w:rsidRPr="00254C91">
              <w:rPr>
                <w:i/>
                <w:iCs/>
                <w:sz w:val="24"/>
                <w:szCs w:val="24"/>
                <w:lang w:eastAsia="ru-RU"/>
              </w:rPr>
              <w:t xml:space="preserve">y </w:t>
            </w:r>
            <w:r w:rsidRPr="00254C91">
              <w:rPr>
                <w:rFonts w:ascii="Symbol" w:eastAsia="Symbol" w:hAnsi="Symbol" w:cs="Symbol"/>
                <w:sz w:val="24"/>
                <w:szCs w:val="24"/>
                <w:lang w:eastAsia="ru-RU"/>
              </w:rPr>
              <w:t></w:t>
            </w:r>
            <w:r w:rsidRPr="00254C91">
              <w:rPr>
                <w:i/>
                <w:iCs/>
                <w:sz w:val="24"/>
                <w:szCs w:val="24"/>
                <w:lang w:eastAsia="ru-RU"/>
              </w:rPr>
              <w:t xml:space="preserve"> </w:t>
            </w:r>
            <w:r w:rsidRPr="00254C91">
              <w:rPr>
                <w:sz w:val="24"/>
                <w:szCs w:val="24"/>
                <w:lang w:eastAsia="ru-RU"/>
              </w:rPr>
              <w:t>sin</w:t>
            </w:r>
            <w:r w:rsidRPr="00254C91">
              <w:rPr>
                <w:i/>
                <w:iCs/>
                <w:sz w:val="24"/>
                <w:szCs w:val="24"/>
                <w:lang w:eastAsia="ru-RU"/>
              </w:rPr>
              <w:t xml:space="preserve"> x </w:t>
            </w:r>
            <w:r w:rsidRPr="00254C91">
              <w:rPr>
                <w:sz w:val="24"/>
                <w:szCs w:val="24"/>
                <w:lang w:eastAsia="ru-RU"/>
              </w:rPr>
              <w:t>,</w:t>
            </w:r>
            <w:r w:rsidRPr="00254C91">
              <w:rPr>
                <w:i/>
                <w:iCs/>
                <w:sz w:val="24"/>
                <w:szCs w:val="24"/>
                <w:lang w:eastAsia="ru-RU"/>
              </w:rPr>
              <w:t xml:space="preserve">  y </w:t>
            </w:r>
            <w:r w:rsidRPr="00254C91">
              <w:rPr>
                <w:rFonts w:ascii="Symbol" w:eastAsia="Symbol" w:hAnsi="Symbol" w:cs="Symbol"/>
                <w:sz w:val="24"/>
                <w:szCs w:val="24"/>
                <w:lang w:eastAsia="ru-RU"/>
              </w:rPr>
              <w:t></w:t>
            </w:r>
            <w:r w:rsidRPr="00254C91">
              <w:rPr>
                <w:i/>
                <w:iCs/>
                <w:sz w:val="24"/>
                <w:szCs w:val="24"/>
                <w:lang w:eastAsia="ru-RU"/>
              </w:rPr>
              <w:t xml:space="preserve"> </w:t>
            </w:r>
            <w:r w:rsidRPr="00254C91">
              <w:rPr>
                <w:sz w:val="24"/>
                <w:szCs w:val="24"/>
                <w:lang w:eastAsia="ru-RU"/>
              </w:rPr>
              <w:t>tg</w:t>
            </w:r>
            <w:r w:rsidRPr="00254C91">
              <w:rPr>
                <w:i/>
                <w:iCs/>
                <w:sz w:val="24"/>
                <w:szCs w:val="24"/>
                <w:lang w:eastAsia="ru-RU"/>
              </w:rPr>
              <w:t xml:space="preserve"> x </w:t>
            </w:r>
            <w:r w:rsidRPr="00254C91">
              <w:rPr>
                <w:sz w:val="24"/>
                <w:szCs w:val="24"/>
                <w:lang w:eastAsia="ru-RU"/>
              </w:rPr>
              <w:t>,</w:t>
            </w:r>
          </w:p>
        </w:tc>
        <w:tc>
          <w:tcPr>
            <w:tcW w:w="20" w:type="dxa"/>
            <w:vAlign w:val="bottom"/>
          </w:tcPr>
          <w:p w:rsidR="00254C91" w:rsidRPr="00254C91" w:rsidRDefault="00254C91" w:rsidP="00254C91">
            <w:pPr>
              <w:widowControl/>
              <w:suppressAutoHyphens w:val="0"/>
              <w:autoSpaceDE/>
              <w:contextualSpacing/>
              <w:rPr>
                <w:sz w:val="24"/>
                <w:szCs w:val="24"/>
                <w:lang w:eastAsia="ru-RU"/>
              </w:rPr>
            </w:pPr>
          </w:p>
        </w:tc>
      </w:tr>
    </w:tbl>
    <w:p w:rsidR="00254C91" w:rsidRPr="00254C91" w:rsidRDefault="00254C91" w:rsidP="00254C91">
      <w:pPr>
        <w:widowControl/>
        <w:suppressAutoHyphens w:val="0"/>
        <w:autoSpaceDE/>
        <w:ind w:left="60"/>
        <w:contextualSpacing/>
        <w:rPr>
          <w:sz w:val="24"/>
          <w:szCs w:val="24"/>
          <w:lang w:eastAsia="ru-RU"/>
        </w:rPr>
      </w:pPr>
      <w:r w:rsidRPr="00254C91">
        <w:rPr>
          <w:i/>
          <w:iCs/>
          <w:sz w:val="24"/>
          <w:szCs w:val="24"/>
          <w:lang w:eastAsia="ru-RU"/>
        </w:rPr>
        <w:t xml:space="preserve">y </w:t>
      </w:r>
      <w:r w:rsidRPr="00254C91">
        <w:rPr>
          <w:rFonts w:ascii="Symbol" w:eastAsia="Symbol" w:hAnsi="Symbol" w:cs="Symbol"/>
          <w:sz w:val="24"/>
          <w:szCs w:val="24"/>
          <w:lang w:eastAsia="ru-RU"/>
        </w:rPr>
        <w:t></w:t>
      </w:r>
      <w:r w:rsidRPr="00254C91">
        <w:rPr>
          <w:i/>
          <w:iCs/>
          <w:sz w:val="24"/>
          <w:szCs w:val="24"/>
          <w:lang w:eastAsia="ru-RU"/>
        </w:rPr>
        <w:t xml:space="preserve"> </w:t>
      </w:r>
      <w:r w:rsidRPr="00254C91">
        <w:rPr>
          <w:sz w:val="24"/>
          <w:szCs w:val="24"/>
          <w:lang w:eastAsia="ru-RU"/>
        </w:rPr>
        <w:t>ctg</w:t>
      </w:r>
      <w:r w:rsidRPr="00254C91">
        <w:rPr>
          <w:i/>
          <w:iCs/>
          <w:sz w:val="24"/>
          <w:szCs w:val="24"/>
          <w:lang w:eastAsia="ru-RU"/>
        </w:rPr>
        <w:t xml:space="preserve"> x </w:t>
      </w:r>
      <w:r w:rsidRPr="00254C91">
        <w:rPr>
          <w:sz w:val="24"/>
          <w:szCs w:val="24"/>
          <w:lang w:eastAsia="ru-RU"/>
        </w:rPr>
        <w:t>.</w:t>
      </w:r>
      <w:r w:rsidRPr="00254C91">
        <w:rPr>
          <w:i/>
          <w:iCs/>
          <w:sz w:val="24"/>
          <w:szCs w:val="24"/>
          <w:lang w:eastAsia="ru-RU"/>
        </w:rPr>
        <w:t xml:space="preserve"> </w:t>
      </w:r>
      <w:r w:rsidRPr="00254C91">
        <w:rPr>
          <w:sz w:val="24"/>
          <w:szCs w:val="24"/>
          <w:lang w:eastAsia="ru-RU"/>
        </w:rPr>
        <w:t>Свойства и графики тригонометрических функций.</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4C91" w:rsidRPr="00254C91" w:rsidRDefault="00254C91" w:rsidP="004E3B48">
      <w:pPr>
        <w:widowControl/>
        <w:suppressAutoHyphens w:val="0"/>
        <w:autoSpaceDE/>
        <w:ind w:right="20" w:firstLine="710"/>
        <w:contextualSpacing/>
        <w:jc w:val="both"/>
        <w:rPr>
          <w:sz w:val="24"/>
          <w:szCs w:val="24"/>
          <w:lang w:eastAsia="ru-RU"/>
        </w:rPr>
      </w:pPr>
      <w:r w:rsidRPr="00254C91">
        <w:rPr>
          <w:sz w:val="24"/>
          <w:szCs w:val="24"/>
          <w:lang w:eastAsia="ru-RU"/>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254C91">
        <w:rPr>
          <w:i/>
          <w:iCs/>
          <w:sz w:val="24"/>
          <w:szCs w:val="24"/>
          <w:lang w:eastAsia="ru-RU"/>
        </w:rPr>
        <w:t>e</w:t>
      </w:r>
      <w:r w:rsidRPr="00254C91">
        <w:rPr>
          <w:sz w:val="24"/>
          <w:szCs w:val="24"/>
          <w:lang w:eastAsia="ru-RU"/>
        </w:rPr>
        <w:t xml:space="preserve"> и функция </w:t>
      </w:r>
      <w:r w:rsidRPr="00254C91">
        <w:rPr>
          <w:i/>
          <w:iCs/>
          <w:sz w:val="24"/>
          <w:szCs w:val="24"/>
          <w:lang w:eastAsia="ru-RU"/>
        </w:rPr>
        <w:t>y</w:t>
      </w:r>
      <w:r w:rsidRPr="00254C91">
        <w:rPr>
          <w:sz w:val="24"/>
          <w:szCs w:val="24"/>
          <w:lang w:eastAsia="ru-RU"/>
        </w:rPr>
        <w:t xml:space="preserve"> </w:t>
      </w:r>
      <w:r w:rsidRPr="00254C91">
        <w:rPr>
          <w:rFonts w:ascii="Symbol" w:eastAsia="Symbol" w:hAnsi="Symbol" w:cs="Symbol"/>
          <w:sz w:val="24"/>
          <w:szCs w:val="24"/>
          <w:lang w:eastAsia="ru-RU"/>
        </w:rPr>
        <w:t></w:t>
      </w:r>
      <w:r w:rsidRPr="00254C91">
        <w:rPr>
          <w:sz w:val="24"/>
          <w:szCs w:val="24"/>
          <w:lang w:eastAsia="ru-RU"/>
        </w:rPr>
        <w:t xml:space="preserve"> </w:t>
      </w:r>
      <w:r w:rsidRPr="00254C91">
        <w:rPr>
          <w:i/>
          <w:iCs/>
          <w:sz w:val="24"/>
          <w:szCs w:val="24"/>
          <w:lang w:eastAsia="ru-RU"/>
        </w:rPr>
        <w:t>ex</w:t>
      </w:r>
      <w:r w:rsidRPr="00254C91">
        <w:rPr>
          <w:sz w:val="24"/>
          <w:szCs w:val="24"/>
          <w:lang w:eastAsia="ru-RU"/>
        </w:rPr>
        <w:t xml:space="preserve"> .Логарифм,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график.Степенная функция и ее свойства и график. Иррациональные уравнения.</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Первичные представления о множестве комплексных чисел. </w:t>
      </w:r>
      <w:r w:rsidRPr="00254C91">
        <w:rPr>
          <w:i/>
          <w:iCs/>
          <w:sz w:val="24"/>
          <w:szCs w:val="24"/>
          <w:lang w:eastAsia="ru-RU"/>
        </w:rPr>
        <w:t>Действия с</w:t>
      </w:r>
      <w:r w:rsidRPr="00254C91">
        <w:rPr>
          <w:sz w:val="24"/>
          <w:szCs w:val="24"/>
          <w:lang w:eastAsia="ru-RU"/>
        </w:rPr>
        <w:t xml:space="preserve"> </w:t>
      </w:r>
      <w:r w:rsidRPr="00254C91">
        <w:rPr>
          <w:i/>
          <w:iCs/>
          <w:sz w:val="24"/>
          <w:szCs w:val="24"/>
          <w:lang w:eastAsia="ru-RU"/>
        </w:rPr>
        <w:t>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254C91" w:rsidRPr="00254C91" w:rsidRDefault="00254C91" w:rsidP="004E3B48">
      <w:pPr>
        <w:widowControl/>
        <w:suppressAutoHyphens w:val="0"/>
        <w:autoSpaceDE/>
        <w:ind w:firstLine="710"/>
        <w:contextualSpacing/>
        <w:jc w:val="both"/>
        <w:rPr>
          <w:sz w:val="24"/>
          <w:szCs w:val="24"/>
          <w:lang w:eastAsia="ru-RU"/>
        </w:rPr>
      </w:pPr>
      <w:r w:rsidRPr="00254C91">
        <w:rPr>
          <w:sz w:val="24"/>
          <w:szCs w:val="24"/>
          <w:lang w:eastAsia="ru-RU"/>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4C91" w:rsidRPr="00254C91" w:rsidRDefault="00254C91" w:rsidP="00254C91">
      <w:pPr>
        <w:widowControl/>
        <w:tabs>
          <w:tab w:val="left" w:pos="1940"/>
          <w:tab w:val="left" w:pos="3980"/>
          <w:tab w:val="left" w:pos="6300"/>
          <w:tab w:val="left" w:pos="6640"/>
          <w:tab w:val="left" w:pos="8840"/>
        </w:tabs>
        <w:suppressAutoHyphens w:val="0"/>
        <w:autoSpaceDE/>
        <w:ind w:left="700"/>
        <w:contextualSpacing/>
        <w:rPr>
          <w:sz w:val="24"/>
          <w:szCs w:val="24"/>
          <w:lang w:eastAsia="ru-RU"/>
        </w:rPr>
      </w:pPr>
      <w:r w:rsidRPr="00254C91">
        <w:rPr>
          <w:sz w:val="24"/>
          <w:szCs w:val="24"/>
          <w:lang w:eastAsia="ru-RU"/>
        </w:rPr>
        <w:t>Системы</w:t>
      </w:r>
      <w:r w:rsidRPr="00254C91">
        <w:rPr>
          <w:sz w:val="24"/>
          <w:szCs w:val="24"/>
          <w:lang w:eastAsia="ru-RU"/>
        </w:rPr>
        <w:tab/>
        <w:t>показательных,</w:t>
      </w:r>
      <w:r w:rsidRPr="00254C91">
        <w:rPr>
          <w:sz w:val="24"/>
          <w:szCs w:val="24"/>
          <w:lang w:eastAsia="ru-RU"/>
        </w:rPr>
        <w:tab/>
        <w:t>логарифмических</w:t>
      </w:r>
      <w:r w:rsidRPr="00254C91">
        <w:rPr>
          <w:sz w:val="24"/>
          <w:szCs w:val="24"/>
          <w:lang w:eastAsia="ru-RU"/>
        </w:rPr>
        <w:tab/>
        <w:t>и</w:t>
      </w:r>
      <w:r w:rsidRPr="00254C91">
        <w:rPr>
          <w:sz w:val="24"/>
          <w:szCs w:val="24"/>
          <w:lang w:eastAsia="ru-RU"/>
        </w:rPr>
        <w:tab/>
        <w:t>иррациональных</w:t>
      </w:r>
      <w:r w:rsidRPr="00254C91">
        <w:rPr>
          <w:sz w:val="24"/>
          <w:szCs w:val="24"/>
          <w:lang w:eastAsia="ru-RU"/>
        </w:rPr>
        <w:tab/>
        <w:t>уравнений.</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Системы показательных, логарифмических и иррациональных неравенств.</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Взаимно обратные функции. Графики взаимно обратных функций.</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Уравнения, системы уравнений с параметром.</w:t>
      </w:r>
    </w:p>
    <w:p w:rsidR="00254C91" w:rsidRPr="00254C91" w:rsidRDefault="00254C91" w:rsidP="00254C91">
      <w:pPr>
        <w:widowControl/>
        <w:suppressAutoHyphens w:val="0"/>
        <w:autoSpaceDE/>
        <w:ind w:firstLine="710"/>
        <w:contextualSpacing/>
        <w:jc w:val="both"/>
        <w:rPr>
          <w:sz w:val="24"/>
          <w:szCs w:val="24"/>
          <w:lang w:eastAsia="ru-RU"/>
        </w:rPr>
      </w:pPr>
      <w:r w:rsidRPr="00254C91">
        <w:rPr>
          <w:i/>
          <w:iCs/>
          <w:sz w:val="24"/>
          <w:szCs w:val="24"/>
          <w:lang w:eastAsia="ru-RU"/>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Диофантовы уравнения. Цепные дроби. Теорема Ферма о сумме квадратов.</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Суммы и ряды, методы суммирования и признаки сходимости.</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Теоремы о приближении действительных чисел рациональными.</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Множества на координатной плоскости.</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i/>
          <w:iCs/>
          <w:sz w:val="24"/>
          <w:szCs w:val="24"/>
          <w:lang w:eastAsia="ru-RU"/>
        </w:rPr>
        <w:t>Неравенство Коши–Буняковского, неравенство Йенсена, неравенства о средних.</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Понятие предела функции в точке</w:t>
      </w:r>
      <w:r w:rsidRPr="00254C91">
        <w:rPr>
          <w:i/>
          <w:iCs/>
          <w:sz w:val="24"/>
          <w:szCs w:val="24"/>
          <w:lang w:eastAsia="ru-RU"/>
        </w:rPr>
        <w:t>.</w:t>
      </w:r>
      <w:r w:rsidRPr="00254C91">
        <w:rPr>
          <w:sz w:val="24"/>
          <w:szCs w:val="24"/>
          <w:lang w:eastAsia="ru-RU"/>
        </w:rPr>
        <w:t xml:space="preserve"> </w:t>
      </w:r>
      <w:r w:rsidRPr="00254C91">
        <w:rPr>
          <w:i/>
          <w:iCs/>
          <w:sz w:val="24"/>
          <w:szCs w:val="24"/>
          <w:lang w:eastAsia="ru-RU"/>
        </w:rPr>
        <w:t>Понятие предела функции в</w:t>
      </w:r>
      <w:r w:rsidRPr="00254C91">
        <w:rPr>
          <w:sz w:val="24"/>
          <w:szCs w:val="24"/>
          <w:lang w:eastAsia="ru-RU"/>
        </w:rPr>
        <w:t xml:space="preserve"> </w:t>
      </w:r>
      <w:r w:rsidRPr="00254C91">
        <w:rPr>
          <w:i/>
          <w:iCs/>
          <w:sz w:val="24"/>
          <w:szCs w:val="24"/>
          <w:lang w:eastAsia="ru-RU"/>
        </w:rPr>
        <w:t>бесконечности. Асимптоты графика функции. Сравнение бесконечно малых и бесконечно больших</w:t>
      </w:r>
      <w:r w:rsidRPr="00254C91">
        <w:rPr>
          <w:sz w:val="24"/>
          <w:szCs w:val="24"/>
          <w:lang w:eastAsia="ru-RU"/>
        </w:rPr>
        <w:t>.</w:t>
      </w:r>
      <w:r w:rsidRPr="00254C91">
        <w:rPr>
          <w:i/>
          <w:iCs/>
          <w:sz w:val="24"/>
          <w:szCs w:val="24"/>
          <w:lang w:eastAsia="ru-RU"/>
        </w:rPr>
        <w:t xml:space="preserve"> </w:t>
      </w:r>
      <w:r w:rsidRPr="00254C91">
        <w:rPr>
          <w:sz w:val="24"/>
          <w:szCs w:val="24"/>
          <w:lang w:eastAsia="ru-RU"/>
        </w:rPr>
        <w:t>Непрерывность функции.</w:t>
      </w:r>
      <w:r w:rsidRPr="00254C91">
        <w:rPr>
          <w:i/>
          <w:iCs/>
          <w:sz w:val="24"/>
          <w:szCs w:val="24"/>
          <w:lang w:eastAsia="ru-RU"/>
        </w:rPr>
        <w:t xml:space="preserve"> Свойства непрерывных функций. Теорема Вейерштрасса.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254C91">
        <w:rPr>
          <w:i/>
          <w:iCs/>
          <w:sz w:val="24"/>
          <w:szCs w:val="24"/>
          <w:lang w:eastAsia="ru-RU"/>
        </w:rPr>
        <w:t>Применение</w:t>
      </w:r>
      <w:r w:rsidRPr="00254C91">
        <w:rPr>
          <w:sz w:val="24"/>
          <w:szCs w:val="24"/>
          <w:lang w:eastAsia="ru-RU"/>
        </w:rPr>
        <w:t xml:space="preserve"> </w:t>
      </w:r>
      <w:r w:rsidRPr="00254C91">
        <w:rPr>
          <w:i/>
          <w:iCs/>
          <w:sz w:val="24"/>
          <w:szCs w:val="24"/>
          <w:lang w:eastAsia="ru-RU"/>
        </w:rPr>
        <w:t>производной в физике</w:t>
      </w:r>
      <w:r w:rsidRPr="00254C91">
        <w:rPr>
          <w:sz w:val="24"/>
          <w:szCs w:val="24"/>
          <w:lang w:eastAsia="ru-RU"/>
        </w:rPr>
        <w:t>.</w:t>
      </w:r>
      <w:r w:rsidRPr="00254C91">
        <w:rPr>
          <w:i/>
          <w:iCs/>
          <w:sz w:val="24"/>
          <w:szCs w:val="24"/>
          <w:lang w:eastAsia="ru-RU"/>
        </w:rPr>
        <w:t xml:space="preserve"> </w:t>
      </w:r>
      <w:r w:rsidRPr="00254C91">
        <w:rPr>
          <w:sz w:val="24"/>
          <w:szCs w:val="24"/>
          <w:lang w:eastAsia="ru-RU"/>
        </w:rPr>
        <w:t>Производные элементарных функций.</w:t>
      </w:r>
      <w:r w:rsidRPr="00254C91">
        <w:rPr>
          <w:i/>
          <w:iCs/>
          <w:sz w:val="24"/>
          <w:szCs w:val="24"/>
          <w:lang w:eastAsia="ru-RU"/>
        </w:rPr>
        <w:t xml:space="preserve"> </w:t>
      </w:r>
      <w:r w:rsidRPr="00254C91">
        <w:rPr>
          <w:sz w:val="24"/>
          <w:szCs w:val="24"/>
          <w:lang w:eastAsia="ru-RU"/>
        </w:rPr>
        <w:t>Правила</w:t>
      </w:r>
      <w:r w:rsidRPr="00254C91">
        <w:rPr>
          <w:i/>
          <w:iCs/>
          <w:sz w:val="24"/>
          <w:szCs w:val="24"/>
          <w:lang w:eastAsia="ru-RU"/>
        </w:rPr>
        <w:t xml:space="preserve"> </w:t>
      </w:r>
      <w:r w:rsidRPr="00254C91">
        <w:rPr>
          <w:sz w:val="24"/>
          <w:szCs w:val="24"/>
          <w:lang w:eastAsia="ru-RU"/>
        </w:rPr>
        <w:t>дифференцирования.</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Вторая производная, ее геометрический и физический смысл.</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254C91">
        <w:rPr>
          <w:i/>
          <w:iCs/>
          <w:sz w:val="24"/>
          <w:szCs w:val="24"/>
          <w:lang w:eastAsia="ru-RU"/>
        </w:rPr>
        <w:t>Построение графиков функций с помощью производных</w:t>
      </w:r>
      <w:r w:rsidRPr="00254C91">
        <w:rPr>
          <w:sz w:val="24"/>
          <w:szCs w:val="24"/>
          <w:lang w:eastAsia="ru-RU"/>
        </w:rPr>
        <w:t xml:space="preserve">. </w:t>
      </w:r>
      <w:r w:rsidRPr="00254C91">
        <w:rPr>
          <w:i/>
          <w:iCs/>
          <w:sz w:val="24"/>
          <w:szCs w:val="24"/>
          <w:lang w:eastAsia="ru-RU"/>
        </w:rPr>
        <w:t>Применение</w:t>
      </w:r>
      <w:r w:rsidRPr="00254C91">
        <w:rPr>
          <w:sz w:val="24"/>
          <w:szCs w:val="24"/>
          <w:lang w:eastAsia="ru-RU"/>
        </w:rPr>
        <w:t xml:space="preserve"> </w:t>
      </w:r>
      <w:r w:rsidRPr="00254C91">
        <w:rPr>
          <w:i/>
          <w:iCs/>
          <w:sz w:val="24"/>
          <w:szCs w:val="24"/>
          <w:lang w:eastAsia="ru-RU"/>
        </w:rPr>
        <w:t>производной при решении задач. Нахождение экстремумов функций нескольких переменных.</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sidRPr="00254C91">
        <w:rPr>
          <w:i/>
          <w:iCs/>
          <w:sz w:val="24"/>
          <w:szCs w:val="24"/>
          <w:lang w:eastAsia="ru-RU"/>
        </w:rPr>
        <w:t>Вычисление площадей плоских фигур и объемов тел</w:t>
      </w:r>
      <w:r w:rsidRPr="00254C91">
        <w:rPr>
          <w:sz w:val="24"/>
          <w:szCs w:val="24"/>
          <w:lang w:eastAsia="ru-RU"/>
        </w:rPr>
        <w:t xml:space="preserve"> </w:t>
      </w:r>
      <w:r w:rsidRPr="00254C91">
        <w:rPr>
          <w:i/>
          <w:iCs/>
          <w:sz w:val="24"/>
          <w:szCs w:val="24"/>
          <w:lang w:eastAsia="ru-RU"/>
        </w:rPr>
        <w:t>вращения с помощью интеграла..</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Методы решения функциональных уравнений и неравенств.</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Геометрия</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Повторение. Решение задач с использованием свойств фигур на плоскости. Решение задач на доказательство и построение контрпримеров. Применение</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 xml:space="preserve">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254C91">
        <w:rPr>
          <w:i/>
          <w:iCs/>
          <w:sz w:val="24"/>
          <w:szCs w:val="24"/>
          <w:lang w:eastAsia="ru-RU"/>
        </w:rPr>
        <w:t>Решение задач с помощью векторов и координат.</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00" w:right="20"/>
        <w:contextualSpacing/>
        <w:rPr>
          <w:sz w:val="24"/>
          <w:szCs w:val="24"/>
          <w:lang w:eastAsia="ru-RU"/>
        </w:rPr>
      </w:pPr>
      <w:r w:rsidRPr="00254C91">
        <w:rPr>
          <w:sz w:val="24"/>
          <w:szCs w:val="24"/>
          <w:lang w:eastAsia="ru-RU"/>
        </w:rPr>
        <w:t>Наглядная стереометрия. Призма, параллелепипед, пирамида, тетраэдр. Основные понятия геометрии в пространстве. Аксиомы стереометрии и</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 xml:space="preserve">следствия из них. </w:t>
      </w:r>
      <w:r w:rsidRPr="00254C91">
        <w:rPr>
          <w:i/>
          <w:iCs/>
          <w:sz w:val="24"/>
          <w:szCs w:val="24"/>
          <w:lang w:eastAsia="ru-RU"/>
        </w:rPr>
        <w:t>Понятие об аксиоматическом методе.</w:t>
      </w:r>
    </w:p>
    <w:p w:rsidR="00254C91" w:rsidRPr="00254C91" w:rsidRDefault="00254C91" w:rsidP="00254C91">
      <w:pPr>
        <w:widowControl/>
        <w:suppressAutoHyphens w:val="0"/>
        <w:autoSpaceDE/>
        <w:ind w:firstLine="710"/>
        <w:contextualSpacing/>
        <w:jc w:val="both"/>
        <w:rPr>
          <w:sz w:val="24"/>
          <w:szCs w:val="24"/>
          <w:lang w:eastAsia="ru-RU"/>
        </w:rPr>
      </w:pPr>
      <w:r w:rsidRPr="00254C91">
        <w:rPr>
          <w:i/>
          <w:iCs/>
          <w:sz w:val="24"/>
          <w:szCs w:val="24"/>
          <w:lang w:eastAsia="ru-RU"/>
        </w:rPr>
        <w:t>Теорема Менелая для тетраэдра</w:t>
      </w:r>
      <w:r w:rsidRPr="00254C91">
        <w:rPr>
          <w:sz w:val="24"/>
          <w:szCs w:val="24"/>
          <w:lang w:eastAsia="ru-RU"/>
        </w:rPr>
        <w:t>.</w:t>
      </w:r>
      <w:r w:rsidRPr="00254C91">
        <w:rPr>
          <w:i/>
          <w:iCs/>
          <w:sz w:val="24"/>
          <w:szCs w:val="24"/>
          <w:lang w:eastAsia="ru-RU"/>
        </w:rPr>
        <w:t xml:space="preserve"> </w:t>
      </w:r>
      <w:r w:rsidRPr="00254C91">
        <w:rPr>
          <w:sz w:val="24"/>
          <w:szCs w:val="24"/>
          <w:lang w:eastAsia="ru-RU"/>
        </w:rPr>
        <w:t>Построение сечений многогранников</w:t>
      </w:r>
      <w:r w:rsidRPr="00254C91">
        <w:rPr>
          <w:i/>
          <w:iCs/>
          <w:sz w:val="24"/>
          <w:szCs w:val="24"/>
          <w:lang w:eastAsia="ru-RU"/>
        </w:rPr>
        <w:t xml:space="preserve"> </w:t>
      </w:r>
      <w:r w:rsidRPr="00254C91">
        <w:rPr>
          <w:sz w:val="24"/>
          <w:szCs w:val="24"/>
          <w:lang w:eastAsia="ru-RU"/>
        </w:rPr>
        <w:t>методом следов. Центральное проектирование. Построение сечений многогранников методом проекций.</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Скрещивающиеся прямые в пространстве. Угол между ними. </w:t>
      </w:r>
      <w:r w:rsidRPr="00254C91">
        <w:rPr>
          <w:i/>
          <w:iCs/>
          <w:sz w:val="24"/>
          <w:szCs w:val="24"/>
          <w:lang w:eastAsia="ru-RU"/>
        </w:rPr>
        <w:t>Методы</w:t>
      </w:r>
      <w:r w:rsidRPr="00254C91">
        <w:rPr>
          <w:sz w:val="24"/>
          <w:szCs w:val="24"/>
          <w:lang w:eastAsia="ru-RU"/>
        </w:rPr>
        <w:t xml:space="preserve"> </w:t>
      </w:r>
      <w:r w:rsidRPr="00254C91">
        <w:rPr>
          <w:i/>
          <w:iCs/>
          <w:sz w:val="24"/>
          <w:szCs w:val="24"/>
          <w:lang w:eastAsia="ru-RU"/>
        </w:rPr>
        <w:t>нахождения расстояний между скрещивающимися прямыми.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Теоремы о параллельности прямых и плоскостей в пространстве. Параллельное проектирование и изображение фигур. </w:t>
      </w:r>
      <w:r w:rsidRPr="00254C91">
        <w:rPr>
          <w:i/>
          <w:iCs/>
          <w:sz w:val="24"/>
          <w:szCs w:val="24"/>
          <w:lang w:eastAsia="ru-RU"/>
        </w:rPr>
        <w:t>Геометрические места точек</w:t>
      </w:r>
      <w:r w:rsidRPr="00254C91">
        <w:rPr>
          <w:sz w:val="24"/>
          <w:szCs w:val="24"/>
          <w:lang w:eastAsia="ru-RU"/>
        </w:rPr>
        <w:t xml:space="preserve"> </w:t>
      </w:r>
      <w:r w:rsidRPr="00254C91">
        <w:rPr>
          <w:i/>
          <w:iCs/>
          <w:sz w:val="24"/>
          <w:szCs w:val="24"/>
          <w:lang w:eastAsia="ru-RU"/>
        </w:rPr>
        <w:t>в пространстве.</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Перпендикулярность  прямой  и  плоскости.  Ортогональное  проектирование.</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Наклонные и проекции. Теорема о трех перпендикулярах.</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i/>
          <w:iCs/>
          <w:sz w:val="24"/>
          <w:szCs w:val="24"/>
          <w:lang w:eastAsia="ru-RU"/>
        </w:rPr>
        <w:t>Виды тетраэдров. Ортоцентрический тетраэдр, каркасный тетраэдр, равногранный тетраэдр. Прямоугольный тетраэдр. Медианы и бимедианы тетраэдра.</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Достраивание тетраэдра до параллелепипеда.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Расстояния между фигурами в пространстве. Общий перпендикуляр двух скрещивающихся прямых.</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Углы в пространстве. Перпендикулярные плоскости. </w:t>
      </w:r>
      <w:r w:rsidRPr="00254C91">
        <w:rPr>
          <w:i/>
          <w:iCs/>
          <w:sz w:val="24"/>
          <w:szCs w:val="24"/>
          <w:lang w:eastAsia="ru-RU"/>
        </w:rPr>
        <w:t>Площадь ортогональной</w:t>
      </w:r>
      <w:r w:rsidRPr="00254C91">
        <w:rPr>
          <w:sz w:val="24"/>
          <w:szCs w:val="24"/>
          <w:lang w:eastAsia="ru-RU"/>
        </w:rPr>
        <w:t xml:space="preserve"> </w:t>
      </w:r>
      <w:r w:rsidRPr="00254C91">
        <w:rPr>
          <w:i/>
          <w:iCs/>
          <w:sz w:val="24"/>
          <w:szCs w:val="24"/>
          <w:lang w:eastAsia="ru-RU"/>
        </w:rPr>
        <w:t>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Виды многогранников. </w:t>
      </w:r>
      <w:r w:rsidRPr="00254C91">
        <w:rPr>
          <w:i/>
          <w:iCs/>
          <w:sz w:val="24"/>
          <w:szCs w:val="24"/>
          <w:lang w:eastAsia="ru-RU"/>
        </w:rPr>
        <w:t>Развертки многогранника.</w:t>
      </w:r>
      <w:r w:rsidRPr="00254C91">
        <w:rPr>
          <w:sz w:val="24"/>
          <w:szCs w:val="24"/>
          <w:lang w:eastAsia="ru-RU"/>
        </w:rPr>
        <w:t xml:space="preserve"> </w:t>
      </w:r>
      <w:r w:rsidRPr="00254C91">
        <w:rPr>
          <w:i/>
          <w:iCs/>
          <w:sz w:val="24"/>
          <w:szCs w:val="24"/>
          <w:lang w:eastAsia="ru-RU"/>
        </w:rPr>
        <w:t>Кратчайшие пути на</w:t>
      </w:r>
      <w:r w:rsidRPr="00254C91">
        <w:rPr>
          <w:sz w:val="24"/>
          <w:szCs w:val="24"/>
          <w:lang w:eastAsia="ru-RU"/>
        </w:rPr>
        <w:t xml:space="preserve"> </w:t>
      </w:r>
      <w:r w:rsidRPr="00254C91">
        <w:rPr>
          <w:i/>
          <w:iCs/>
          <w:sz w:val="24"/>
          <w:szCs w:val="24"/>
          <w:lang w:eastAsia="ru-RU"/>
        </w:rPr>
        <w:t>поверхности многогранника.</w:t>
      </w:r>
    </w:p>
    <w:p w:rsidR="00254C91" w:rsidRPr="00254C91" w:rsidRDefault="00254C91" w:rsidP="00254C91">
      <w:pPr>
        <w:widowControl/>
        <w:suppressAutoHyphens w:val="0"/>
        <w:autoSpaceDE/>
        <w:ind w:firstLine="710"/>
        <w:contextualSpacing/>
        <w:jc w:val="both"/>
        <w:rPr>
          <w:sz w:val="24"/>
          <w:szCs w:val="24"/>
          <w:lang w:eastAsia="ru-RU"/>
        </w:rPr>
      </w:pPr>
      <w:r w:rsidRPr="00254C91">
        <w:rPr>
          <w:i/>
          <w:iCs/>
          <w:sz w:val="24"/>
          <w:szCs w:val="24"/>
          <w:lang w:eastAsia="ru-RU"/>
        </w:rPr>
        <w:t xml:space="preserve">Теорема Эйлера. </w:t>
      </w:r>
      <w:r w:rsidRPr="00254C91">
        <w:rPr>
          <w:sz w:val="24"/>
          <w:szCs w:val="24"/>
          <w:lang w:eastAsia="ru-RU"/>
        </w:rPr>
        <w:t>Правильные многогранники.</w:t>
      </w:r>
      <w:r w:rsidRPr="00254C91">
        <w:rPr>
          <w:i/>
          <w:iCs/>
          <w:sz w:val="24"/>
          <w:szCs w:val="24"/>
          <w:lang w:eastAsia="ru-RU"/>
        </w:rPr>
        <w:t xml:space="preserve"> Двойственность правильных многогранников.</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Призма. Параллелепипед. Свойства параллелепипеда. Прямоугольный параллелепипед. Наклонные призмы.</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Пирамида. Виды пирамид. Элементы правильной пирамиды. Пирамиды с равнонаклоненными ребрами и гранями, их основные свойства.</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Площади поверхностей многогранников.</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Тела вращения: цилиндр, конус, шар и сфера. Сечения цилиндра, конуса и шара. Шаровой сегмент, шаровой слой, шаровой сектор (конус).</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Усеченная пирамида и усеченный конус.</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Элементы сферической геометрии. Конические сечения.</w:t>
      </w:r>
    </w:p>
    <w:p w:rsidR="00254C91" w:rsidRPr="00254C91" w:rsidRDefault="00254C91" w:rsidP="00254C91">
      <w:pPr>
        <w:widowControl/>
        <w:tabs>
          <w:tab w:val="left" w:pos="2500"/>
          <w:tab w:val="left" w:pos="3680"/>
          <w:tab w:val="left" w:pos="4120"/>
          <w:tab w:val="left" w:pos="5700"/>
          <w:tab w:val="left" w:pos="7340"/>
          <w:tab w:val="left" w:pos="7760"/>
          <w:tab w:val="left" w:pos="9340"/>
        </w:tabs>
        <w:suppressAutoHyphens w:val="0"/>
        <w:autoSpaceDE/>
        <w:ind w:left="700"/>
        <w:contextualSpacing/>
        <w:rPr>
          <w:sz w:val="24"/>
          <w:szCs w:val="24"/>
          <w:lang w:eastAsia="ru-RU"/>
        </w:rPr>
      </w:pPr>
      <w:r w:rsidRPr="00254C91">
        <w:rPr>
          <w:sz w:val="24"/>
          <w:szCs w:val="24"/>
          <w:lang w:eastAsia="ru-RU"/>
        </w:rPr>
        <w:t>Касательные</w:t>
      </w:r>
      <w:r w:rsidRPr="00254C91">
        <w:rPr>
          <w:sz w:val="24"/>
          <w:szCs w:val="24"/>
          <w:lang w:eastAsia="ru-RU"/>
        </w:rPr>
        <w:tab/>
        <w:t>прямые</w:t>
      </w:r>
      <w:r w:rsidRPr="00254C91">
        <w:rPr>
          <w:sz w:val="24"/>
          <w:szCs w:val="24"/>
          <w:lang w:eastAsia="ru-RU"/>
        </w:rPr>
        <w:tab/>
        <w:t>и</w:t>
      </w:r>
      <w:r w:rsidRPr="00254C91">
        <w:rPr>
          <w:sz w:val="24"/>
          <w:szCs w:val="24"/>
          <w:lang w:eastAsia="ru-RU"/>
        </w:rPr>
        <w:tab/>
        <w:t>плоскости.</w:t>
      </w:r>
      <w:r w:rsidRPr="00254C91">
        <w:rPr>
          <w:sz w:val="24"/>
          <w:szCs w:val="24"/>
          <w:lang w:eastAsia="ru-RU"/>
        </w:rPr>
        <w:tab/>
        <w:t>Вписанные</w:t>
      </w:r>
      <w:r w:rsidRPr="00254C91">
        <w:rPr>
          <w:sz w:val="24"/>
          <w:szCs w:val="24"/>
          <w:lang w:eastAsia="ru-RU"/>
        </w:rPr>
        <w:tab/>
        <w:t>и</w:t>
      </w:r>
      <w:r w:rsidRPr="00254C91">
        <w:rPr>
          <w:sz w:val="24"/>
          <w:szCs w:val="24"/>
          <w:lang w:eastAsia="ru-RU"/>
        </w:rPr>
        <w:tab/>
        <w:t>описанные</w:t>
      </w:r>
      <w:r w:rsidRPr="00254C91">
        <w:rPr>
          <w:sz w:val="24"/>
          <w:szCs w:val="24"/>
          <w:lang w:eastAsia="ru-RU"/>
        </w:rPr>
        <w:tab/>
        <w:t>сферы.</w:t>
      </w:r>
    </w:p>
    <w:p w:rsidR="00254C91" w:rsidRPr="00254C91" w:rsidRDefault="00254C91" w:rsidP="00254C91">
      <w:pPr>
        <w:widowControl/>
        <w:suppressAutoHyphens w:val="0"/>
        <w:autoSpaceDE/>
        <w:contextualSpacing/>
        <w:rPr>
          <w:sz w:val="24"/>
          <w:szCs w:val="24"/>
          <w:lang w:eastAsia="ru-RU"/>
        </w:rPr>
      </w:pPr>
      <w:r w:rsidRPr="00254C91">
        <w:rPr>
          <w:i/>
          <w:iCs/>
          <w:sz w:val="24"/>
          <w:szCs w:val="24"/>
          <w:lang w:eastAsia="ru-RU"/>
        </w:rPr>
        <w:t>Касающиеся сферы. Комбинации тел вращения.</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Векторы и координаты. Сумма векторов, умножение вектора на число. Угол между векторами. Скалярное произведение.</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t xml:space="preserve">Уравнение плоскости. Формула расстояния между точками. Уравнение сферы. </w:t>
      </w:r>
      <w:r w:rsidRPr="00254C91">
        <w:rPr>
          <w:i/>
          <w:iCs/>
          <w:sz w:val="24"/>
          <w:szCs w:val="24"/>
          <w:lang w:eastAsia="ru-RU"/>
        </w:rPr>
        <w:t>Формула расстояния от точки до плоскости. Способы задания прямой уравнениями.</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i/>
          <w:iCs/>
          <w:sz w:val="24"/>
          <w:szCs w:val="24"/>
          <w:lang w:eastAsia="ru-RU"/>
        </w:rPr>
        <w:t>Решение задач и доказательство теорем с помощью векторов и методом координат. Элементы геометрии масс.</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Понятие объема. Объемы многогранников. Объемы тел вращения. </w:t>
      </w:r>
      <w:r w:rsidRPr="00254C91">
        <w:rPr>
          <w:i/>
          <w:iCs/>
          <w:sz w:val="24"/>
          <w:szCs w:val="24"/>
          <w:lang w:eastAsia="ru-RU"/>
        </w:rPr>
        <w:t>Аксиомы</w:t>
      </w:r>
      <w:r w:rsidRPr="00254C91">
        <w:rPr>
          <w:sz w:val="24"/>
          <w:szCs w:val="24"/>
          <w:lang w:eastAsia="ru-RU"/>
        </w:rPr>
        <w:t xml:space="preserve"> </w:t>
      </w:r>
      <w:r w:rsidRPr="00254C91">
        <w:rPr>
          <w:i/>
          <w:iCs/>
          <w:sz w:val="24"/>
          <w:szCs w:val="24"/>
          <w:lang w:eastAsia="ru-RU"/>
        </w:rPr>
        <w:t>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i/>
          <w:iCs/>
          <w:sz w:val="24"/>
          <w:szCs w:val="24"/>
          <w:lang w:eastAsia="ru-RU"/>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Площадь сферы.</w:t>
      </w:r>
    </w:p>
    <w:p w:rsidR="00254C91" w:rsidRPr="00254C91" w:rsidRDefault="00254C91" w:rsidP="00254C91">
      <w:pPr>
        <w:widowControl/>
        <w:suppressAutoHyphens w:val="0"/>
        <w:autoSpaceDE/>
        <w:ind w:left="707"/>
        <w:contextualSpacing/>
        <w:rPr>
          <w:sz w:val="24"/>
          <w:szCs w:val="24"/>
          <w:lang w:eastAsia="ru-RU"/>
        </w:rPr>
      </w:pPr>
      <w:r w:rsidRPr="00254C91">
        <w:rPr>
          <w:i/>
          <w:iCs/>
          <w:sz w:val="24"/>
          <w:szCs w:val="24"/>
          <w:lang w:eastAsia="ru-RU"/>
        </w:rPr>
        <w:t xml:space="preserve">Развертка цилиндра и конуса. </w:t>
      </w:r>
      <w:r w:rsidRPr="00254C91">
        <w:rPr>
          <w:sz w:val="24"/>
          <w:szCs w:val="24"/>
          <w:lang w:eastAsia="ru-RU"/>
        </w:rPr>
        <w:t>Площадь поверхности цилиндра и конуса.</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Комбинации многогранников и тел вращения.</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t>Подобие в пространстве. Отношение объемов и площадей поверхностей подобных фигур.</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i/>
          <w:iCs/>
          <w:sz w:val="24"/>
          <w:szCs w:val="24"/>
          <w:lang w:eastAsia="ru-RU"/>
        </w:rPr>
        <w:t>Движения в пространстве: параллельный перенос, симметрия относительно плоскости, центральная симметрия, поворот относительно прямой.</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i/>
          <w:iCs/>
          <w:sz w:val="24"/>
          <w:szCs w:val="24"/>
          <w:lang w:eastAsia="ru-RU"/>
        </w:rPr>
        <w:t>Преобразование подобия, гомотетия. Решение задач на плоскости с использованием стереометрических методов.</w:t>
      </w:r>
    </w:p>
    <w:p w:rsidR="00254C91" w:rsidRPr="00254C91" w:rsidRDefault="00254C91" w:rsidP="00254C91">
      <w:pPr>
        <w:widowControl/>
        <w:suppressAutoHyphens w:val="0"/>
        <w:autoSpaceDE/>
        <w:contextualSpacing/>
        <w:rPr>
          <w:sz w:val="24"/>
          <w:szCs w:val="24"/>
          <w:lang w:eastAsia="ru-RU"/>
        </w:rPr>
        <w:sectPr w:rsidR="00254C91" w:rsidRPr="00254C91">
          <w:pgSz w:w="11900" w:h="16838"/>
          <w:pgMar w:top="1141" w:right="564" w:bottom="269" w:left="1140" w:header="0" w:footer="0" w:gutter="0"/>
          <w:cols w:space="720" w:equalWidth="0">
            <w:col w:w="10200"/>
          </w:cols>
        </w:sectPr>
      </w:pP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 xml:space="preserve">Вероятность и статистика, логика, теория графов и комбинаторика </w:t>
      </w:r>
      <w:r w:rsidRPr="00254C91">
        <w:rPr>
          <w:sz w:val="24"/>
          <w:szCs w:val="24"/>
          <w:lang w:eastAsia="ru-RU"/>
        </w:rPr>
        <w:t>Повторение. Использование таблиц и диаграмм для представления данных.</w:t>
      </w:r>
    </w:p>
    <w:p w:rsidR="00254C91" w:rsidRPr="00254C91" w:rsidRDefault="00254C91" w:rsidP="004E3B48">
      <w:pPr>
        <w:widowControl/>
        <w:suppressAutoHyphens w:val="0"/>
        <w:autoSpaceDE/>
        <w:ind w:left="7"/>
        <w:contextualSpacing/>
        <w:jc w:val="both"/>
        <w:rPr>
          <w:sz w:val="24"/>
          <w:szCs w:val="24"/>
          <w:lang w:eastAsia="ru-RU"/>
        </w:rPr>
      </w:pPr>
      <w:r w:rsidRPr="00254C91">
        <w:rPr>
          <w:sz w:val="24"/>
          <w:szCs w:val="24"/>
          <w:lang w:eastAsia="ru-RU"/>
        </w:rPr>
        <w:t>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w:t>
      </w:r>
      <w:r w:rsidR="004E3B48">
        <w:rPr>
          <w:sz w:val="24"/>
          <w:szCs w:val="24"/>
          <w:lang w:eastAsia="ru-RU"/>
        </w:rPr>
        <w:t xml:space="preserve"> </w:t>
      </w:r>
      <w:r w:rsidRPr="00254C91">
        <w:rPr>
          <w:sz w:val="24"/>
          <w:szCs w:val="24"/>
          <w:lang w:eastAsia="ru-RU"/>
        </w:rPr>
        <w:t>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254C91" w:rsidRPr="00254C91" w:rsidRDefault="00254C91" w:rsidP="00254C91">
      <w:pPr>
        <w:widowControl/>
        <w:suppressAutoHyphens w:val="0"/>
        <w:autoSpaceDE/>
        <w:ind w:left="707"/>
        <w:contextualSpacing/>
        <w:rPr>
          <w:sz w:val="24"/>
          <w:szCs w:val="24"/>
          <w:lang w:eastAsia="ru-RU"/>
        </w:rPr>
      </w:pPr>
      <w:r w:rsidRPr="00254C91">
        <w:rPr>
          <w:i/>
          <w:iCs/>
          <w:sz w:val="24"/>
          <w:szCs w:val="24"/>
          <w:lang w:eastAsia="ru-RU"/>
        </w:rPr>
        <w:t>Вероятностное пространство. Аксиомы теории вероятностей</w:t>
      </w:r>
      <w:r w:rsidRPr="00254C91">
        <w:rPr>
          <w:sz w:val="24"/>
          <w:szCs w:val="24"/>
          <w:lang w:eastAsia="ru-RU"/>
        </w:rPr>
        <w:t>.</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Условная вероятность. Правило умножения вероятностей. Формула полной вероятности. Формула Байеса.</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Бинарная случайная величина, распределение Бернулли. Геометрическое распределение. Биномиальное распределение и его свойства. </w:t>
      </w:r>
      <w:r w:rsidRPr="00254C91">
        <w:rPr>
          <w:i/>
          <w:iCs/>
          <w:sz w:val="24"/>
          <w:szCs w:val="24"/>
          <w:lang w:eastAsia="ru-RU"/>
        </w:rPr>
        <w:t>Гипергеометрическое</w:t>
      </w:r>
      <w:r w:rsidRPr="00254C91">
        <w:rPr>
          <w:sz w:val="24"/>
          <w:szCs w:val="24"/>
          <w:lang w:eastAsia="ru-RU"/>
        </w:rPr>
        <w:t xml:space="preserve"> </w:t>
      </w:r>
      <w:r w:rsidRPr="00254C91">
        <w:rPr>
          <w:i/>
          <w:iCs/>
          <w:sz w:val="24"/>
          <w:szCs w:val="24"/>
          <w:lang w:eastAsia="ru-RU"/>
        </w:rPr>
        <w:t>распределение и его свойства.</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Непрерывные случайные величины. Плотность вероятности. Функция распределения. Равномерное распределение.</w:t>
      </w:r>
    </w:p>
    <w:p w:rsidR="00254C91" w:rsidRPr="00254C91" w:rsidRDefault="00254C91" w:rsidP="00254C91">
      <w:pPr>
        <w:widowControl/>
        <w:suppressAutoHyphens w:val="0"/>
        <w:autoSpaceDE/>
        <w:ind w:left="707"/>
        <w:contextualSpacing/>
        <w:rPr>
          <w:sz w:val="24"/>
          <w:szCs w:val="24"/>
          <w:lang w:eastAsia="ru-RU"/>
        </w:rPr>
      </w:pPr>
      <w:r w:rsidRPr="00254C91">
        <w:rPr>
          <w:i/>
          <w:iCs/>
          <w:sz w:val="24"/>
          <w:szCs w:val="24"/>
          <w:lang w:eastAsia="ru-RU"/>
        </w:rPr>
        <w:t>Показательное распределение, его параметры.</w:t>
      </w:r>
    </w:p>
    <w:p w:rsidR="00254C91" w:rsidRPr="00254C91" w:rsidRDefault="00254C91" w:rsidP="00254C91">
      <w:pPr>
        <w:widowControl/>
        <w:suppressAutoHyphens w:val="0"/>
        <w:autoSpaceDE/>
        <w:ind w:firstLine="710"/>
        <w:contextualSpacing/>
        <w:jc w:val="both"/>
        <w:rPr>
          <w:sz w:val="24"/>
          <w:szCs w:val="24"/>
          <w:lang w:eastAsia="ru-RU"/>
        </w:rPr>
      </w:pPr>
      <w:r w:rsidRPr="00254C91">
        <w:rPr>
          <w:i/>
          <w:iCs/>
          <w:sz w:val="24"/>
          <w:szCs w:val="24"/>
          <w:lang w:eastAsia="ru-RU"/>
        </w:rPr>
        <w:t>Распределение Пуассона и его применение</w:t>
      </w:r>
      <w:r w:rsidRPr="00254C91">
        <w:rPr>
          <w:sz w:val="24"/>
          <w:szCs w:val="24"/>
          <w:lang w:eastAsia="ru-RU"/>
        </w:rPr>
        <w:t>.</w:t>
      </w:r>
      <w:r w:rsidRPr="00254C91">
        <w:rPr>
          <w:i/>
          <w:iCs/>
          <w:sz w:val="24"/>
          <w:szCs w:val="24"/>
          <w:lang w:eastAsia="ru-RU"/>
        </w:rPr>
        <w:t xml:space="preserve"> </w:t>
      </w:r>
      <w:r w:rsidRPr="00254C91">
        <w:rPr>
          <w:sz w:val="24"/>
          <w:szCs w:val="24"/>
          <w:lang w:eastAsia="ru-RU"/>
        </w:rPr>
        <w:t>Нормальное распределение.</w:t>
      </w:r>
      <w:r w:rsidRPr="00254C91">
        <w:rPr>
          <w:i/>
          <w:iCs/>
          <w:sz w:val="24"/>
          <w:szCs w:val="24"/>
          <w:lang w:eastAsia="ru-RU"/>
        </w:rPr>
        <w:t xml:space="preserve"> </w:t>
      </w:r>
      <w:r w:rsidRPr="00254C91">
        <w:rPr>
          <w:sz w:val="24"/>
          <w:szCs w:val="24"/>
          <w:lang w:eastAsia="ru-RU"/>
        </w:rPr>
        <w:t xml:space="preserve">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254C91">
        <w:rPr>
          <w:i/>
          <w:iCs/>
          <w:sz w:val="24"/>
          <w:szCs w:val="24"/>
          <w:lang w:eastAsia="ru-RU"/>
        </w:rPr>
        <w:t>Центральная предельная теорема</w:t>
      </w:r>
      <w:r w:rsidRPr="00254C91">
        <w:rPr>
          <w:sz w:val="24"/>
          <w:szCs w:val="24"/>
          <w:lang w:eastAsia="ru-RU"/>
        </w:rPr>
        <w:t>.</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i/>
          <w:iCs/>
          <w:sz w:val="24"/>
          <w:szCs w:val="24"/>
          <w:lang w:eastAsia="ru-RU"/>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Ковариация двух случайных величин. Понятие о коэффициенте корреляции. Совместные наблюдения двух случайных величин. </w:t>
      </w:r>
      <w:r w:rsidRPr="00254C91">
        <w:rPr>
          <w:i/>
          <w:iCs/>
          <w:sz w:val="24"/>
          <w:szCs w:val="24"/>
          <w:lang w:eastAsia="ru-RU"/>
        </w:rPr>
        <w:t>Выборочный коэффициент</w:t>
      </w:r>
      <w:r w:rsidRPr="00254C91">
        <w:rPr>
          <w:sz w:val="24"/>
          <w:szCs w:val="24"/>
          <w:lang w:eastAsia="ru-RU"/>
        </w:rPr>
        <w:t xml:space="preserve"> </w:t>
      </w:r>
      <w:r w:rsidRPr="00254C91">
        <w:rPr>
          <w:i/>
          <w:iCs/>
          <w:sz w:val="24"/>
          <w:szCs w:val="24"/>
          <w:lang w:eastAsia="ru-RU"/>
        </w:rPr>
        <w:t>корреляции. Линейная регрессия.</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i/>
          <w:iCs/>
          <w:sz w:val="24"/>
          <w:szCs w:val="24"/>
          <w:lang w:eastAsia="ru-RU"/>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Построение  соответствий.  Инъективные  и  сюръективные  соответствия.</w:t>
      </w:r>
    </w:p>
    <w:p w:rsidR="00254C91" w:rsidRPr="00254C91" w:rsidRDefault="00254C91" w:rsidP="00254C91">
      <w:pPr>
        <w:widowControl/>
        <w:suppressAutoHyphens w:val="0"/>
        <w:autoSpaceDE/>
        <w:contextualSpacing/>
        <w:rPr>
          <w:sz w:val="24"/>
          <w:szCs w:val="24"/>
          <w:lang w:eastAsia="ru-RU"/>
        </w:rPr>
      </w:pPr>
      <w:r w:rsidRPr="00254C91">
        <w:rPr>
          <w:i/>
          <w:iCs/>
          <w:sz w:val="24"/>
          <w:szCs w:val="24"/>
          <w:lang w:eastAsia="ru-RU"/>
        </w:rPr>
        <w:t>Биекции. Дискретная непрерывность. Принцип Дирихле.</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Кодирование. Двоичная запись.</w:t>
      </w:r>
    </w:p>
    <w:p w:rsidR="00254C91" w:rsidRPr="00254C91" w:rsidRDefault="00254C91" w:rsidP="00254C91">
      <w:pPr>
        <w:widowControl/>
        <w:tabs>
          <w:tab w:val="left" w:pos="7800"/>
        </w:tabs>
        <w:suppressAutoHyphens w:val="0"/>
        <w:autoSpaceDE/>
        <w:ind w:left="700"/>
        <w:contextualSpacing/>
        <w:rPr>
          <w:sz w:val="24"/>
          <w:szCs w:val="24"/>
          <w:lang w:eastAsia="ru-RU"/>
        </w:rPr>
      </w:pPr>
      <w:r w:rsidRPr="00254C91">
        <w:rPr>
          <w:i/>
          <w:iCs/>
          <w:sz w:val="24"/>
          <w:szCs w:val="24"/>
          <w:lang w:eastAsia="ru-RU"/>
        </w:rPr>
        <w:t>Основные  понятия  теории  графов.  Деревья.  Двоичное</w:t>
      </w:r>
      <w:r w:rsidRPr="00254C91">
        <w:rPr>
          <w:i/>
          <w:iCs/>
          <w:sz w:val="24"/>
          <w:szCs w:val="24"/>
          <w:lang w:eastAsia="ru-RU"/>
        </w:rPr>
        <w:tab/>
        <w:t>дерево.  Связность.</w:t>
      </w:r>
    </w:p>
    <w:p w:rsidR="00254C91" w:rsidRPr="00254C91" w:rsidRDefault="00254C91" w:rsidP="00254C91">
      <w:pPr>
        <w:widowControl/>
        <w:suppressAutoHyphens w:val="0"/>
        <w:autoSpaceDE/>
        <w:contextualSpacing/>
        <w:rPr>
          <w:sz w:val="24"/>
          <w:szCs w:val="24"/>
          <w:lang w:eastAsia="ru-RU"/>
        </w:rPr>
      </w:pPr>
      <w:r w:rsidRPr="00254C91">
        <w:rPr>
          <w:i/>
          <w:iCs/>
          <w:sz w:val="24"/>
          <w:szCs w:val="24"/>
          <w:lang w:eastAsia="ru-RU"/>
        </w:rPr>
        <w:t>Компоненты связности. Пути на графе. Эйлеровы и Гамильтоновы пути.</w:t>
      </w:r>
    </w:p>
    <w:p w:rsidR="00254C91" w:rsidRPr="00254C91" w:rsidRDefault="00254C91" w:rsidP="00254C91">
      <w:pPr>
        <w:widowControl/>
        <w:suppressAutoHyphens w:val="0"/>
        <w:autoSpaceDE/>
        <w:ind w:left="700"/>
        <w:contextualSpacing/>
        <w:rPr>
          <w:b/>
          <w:bCs/>
          <w:sz w:val="24"/>
          <w:szCs w:val="24"/>
          <w:lang w:eastAsia="ru-RU"/>
        </w:rPr>
      </w:pPr>
      <w:r w:rsidRPr="00254C91">
        <w:rPr>
          <w:b/>
          <w:bCs/>
          <w:sz w:val="24"/>
          <w:szCs w:val="24"/>
          <w:lang w:eastAsia="ru-RU"/>
        </w:rPr>
        <w:t>Информатика</w:t>
      </w:r>
    </w:p>
    <w:p w:rsidR="00254C91" w:rsidRPr="00254C91" w:rsidRDefault="00254C91" w:rsidP="00254C91">
      <w:pPr>
        <w:widowControl/>
        <w:autoSpaceDE/>
        <w:ind w:firstLine="709"/>
        <w:contextualSpacing/>
        <w:jc w:val="both"/>
        <w:rPr>
          <w:rFonts w:eastAsia="Calibri"/>
          <w:sz w:val="24"/>
          <w:szCs w:val="24"/>
          <w:lang w:eastAsia="en-US"/>
        </w:rPr>
      </w:pPr>
      <w:r w:rsidRPr="00254C91">
        <w:rPr>
          <w:sz w:val="24"/>
          <w:szCs w:val="24"/>
          <w:lang w:eastAsia="en-US"/>
        </w:rPr>
        <w:t xml:space="preserve">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w:t>
      </w:r>
      <w:r w:rsidRPr="00254C91">
        <w:rPr>
          <w:rFonts w:eastAsia="Calibri"/>
          <w:sz w:val="24"/>
          <w:szCs w:val="24"/>
          <w:lang w:eastAsia="en-US"/>
        </w:rPr>
        <w:t xml:space="preserve">ФГОС ООО </w:t>
      </w:r>
      <w:r w:rsidRPr="00254C91">
        <w:rPr>
          <w:sz w:val="24"/>
          <w:szCs w:val="24"/>
          <w:lang w:eastAsia="en-US"/>
        </w:rPr>
        <w:t>и учитываются межпредметные связи.</w:t>
      </w:r>
    </w:p>
    <w:p w:rsidR="00254C91" w:rsidRPr="00254C91" w:rsidRDefault="00254C91" w:rsidP="00254C91">
      <w:pPr>
        <w:widowControl/>
        <w:autoSpaceDE/>
        <w:ind w:firstLine="709"/>
        <w:contextualSpacing/>
        <w:jc w:val="both"/>
        <w:rPr>
          <w:rFonts w:eastAsia="Calibri"/>
          <w:sz w:val="24"/>
          <w:szCs w:val="24"/>
          <w:lang w:eastAsia="en-US"/>
        </w:rPr>
      </w:pPr>
      <w:r w:rsidRPr="00254C91">
        <w:rPr>
          <w:sz w:val="24"/>
          <w:szCs w:val="24"/>
          <w:lang w:eastAsia="en-US"/>
        </w:rPr>
        <w:t>Цель изучения учебного предмета «Информатика» на углубленном уровне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254C91" w:rsidRPr="00254C91" w:rsidRDefault="00254C91" w:rsidP="00254C91">
      <w:pPr>
        <w:widowControl/>
        <w:autoSpaceDE/>
        <w:ind w:firstLine="709"/>
        <w:contextualSpacing/>
        <w:jc w:val="both"/>
        <w:rPr>
          <w:b/>
          <w:sz w:val="24"/>
          <w:szCs w:val="24"/>
          <w:lang w:eastAsia="en-US"/>
        </w:rPr>
      </w:pPr>
      <w:r w:rsidRPr="00254C91">
        <w:rPr>
          <w:b/>
          <w:sz w:val="24"/>
          <w:szCs w:val="24"/>
          <w:lang w:eastAsia="en-US"/>
        </w:rPr>
        <w:t>Углубленный уровень</w:t>
      </w:r>
    </w:p>
    <w:p w:rsidR="00254C91" w:rsidRPr="00254C91" w:rsidRDefault="00254C91" w:rsidP="00254C91">
      <w:pPr>
        <w:widowControl/>
        <w:autoSpaceDE/>
        <w:ind w:firstLine="709"/>
        <w:contextualSpacing/>
        <w:jc w:val="both"/>
        <w:rPr>
          <w:b/>
          <w:sz w:val="24"/>
          <w:szCs w:val="24"/>
          <w:lang w:eastAsia="en-US"/>
        </w:rPr>
      </w:pPr>
      <w:r w:rsidRPr="00254C91">
        <w:rPr>
          <w:b/>
          <w:sz w:val="24"/>
          <w:szCs w:val="24"/>
          <w:lang w:eastAsia="en-US"/>
        </w:rPr>
        <w:t>Введение. Информация и информационные процессы. Данные</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rFonts w:eastAsia="Calibri"/>
          <w:sz w:val="24"/>
          <w:szCs w:val="24"/>
          <w:lang w:eastAsia="en-US"/>
        </w:rPr>
        <w:t>Способы представления данных. Различия в п</w:t>
      </w:r>
      <w:r w:rsidRPr="00254C91">
        <w:rPr>
          <w:rFonts w:eastAsia="TimesNewRomanPSMT"/>
          <w:sz w:val="24"/>
          <w:szCs w:val="24"/>
          <w:lang w:eastAsia="en-US"/>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254C91">
        <w:rPr>
          <w:rFonts w:eastAsia="Calibri"/>
          <w:i/>
          <w:sz w:val="24"/>
          <w:szCs w:val="24"/>
          <w:lang w:eastAsia="en-US"/>
        </w:rPr>
        <w:t xml:space="preserve"> Математическое и компьютерное моделирование систем управления</w:t>
      </w:r>
      <w:r w:rsidRPr="00254C91">
        <w:rPr>
          <w:rFonts w:eastAsia="Calibri"/>
          <w:sz w:val="24"/>
          <w:szCs w:val="24"/>
          <w:lang w:eastAsia="en-US"/>
        </w:rPr>
        <w:t>.</w:t>
      </w:r>
    </w:p>
    <w:p w:rsidR="00254C91" w:rsidRPr="00254C91" w:rsidRDefault="00254C91" w:rsidP="00254C91">
      <w:pPr>
        <w:widowControl/>
        <w:autoSpaceDE/>
        <w:ind w:firstLine="709"/>
        <w:contextualSpacing/>
        <w:jc w:val="both"/>
        <w:rPr>
          <w:rFonts w:eastAsia="Calibri"/>
          <w:b/>
          <w:sz w:val="24"/>
          <w:szCs w:val="24"/>
          <w:lang w:eastAsia="en-US"/>
        </w:rPr>
      </w:pPr>
      <w:r w:rsidRPr="00254C91">
        <w:rPr>
          <w:rFonts w:eastAsia="Calibri"/>
          <w:b/>
          <w:sz w:val="24"/>
          <w:szCs w:val="24"/>
          <w:lang w:eastAsia="en-US"/>
        </w:rPr>
        <w:t>Математические основы информатики</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lastRenderedPageBreak/>
        <w:t>Тексты и кодирование. Передача данных</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sz w:val="24"/>
          <w:szCs w:val="24"/>
          <w:lang w:eastAsia="en-US"/>
        </w:rPr>
        <w:t>Знаки, сигналы и символы. Знаковые системы.</w:t>
      </w:r>
      <w:r w:rsidRPr="00254C91">
        <w:rPr>
          <w:rFonts w:eastAsia="TimesNewRomanPSMT"/>
          <w:sz w:val="24"/>
          <w:szCs w:val="24"/>
          <w:lang w:eastAsia="en-US"/>
        </w:rPr>
        <w:t xml:space="preserve"> </w:t>
      </w:r>
    </w:p>
    <w:p w:rsidR="00254C91" w:rsidRPr="00254C91" w:rsidRDefault="00254C91" w:rsidP="00254C91">
      <w:pPr>
        <w:widowControl/>
        <w:autoSpaceDE/>
        <w:ind w:firstLine="709"/>
        <w:contextualSpacing/>
        <w:jc w:val="both"/>
        <w:rPr>
          <w:rFonts w:eastAsia="TimesNewRomanPSMT"/>
          <w:i/>
          <w:sz w:val="24"/>
          <w:szCs w:val="24"/>
          <w:lang w:eastAsia="en-US"/>
        </w:rPr>
      </w:pPr>
      <w:r w:rsidRPr="00254C91">
        <w:rPr>
          <w:rFonts w:eastAsia="TimesNewRomanPSMT"/>
          <w:sz w:val="24"/>
          <w:szCs w:val="24"/>
          <w:lang w:eastAsia="en-US"/>
        </w:rPr>
        <w:t xml:space="preserve">Равномерные и неравномерные коды. Префиксные коды. Условие Фано. </w:t>
      </w:r>
      <w:r w:rsidRPr="00254C91">
        <w:rPr>
          <w:rFonts w:eastAsia="TimesNewRomanPSMT"/>
          <w:i/>
          <w:sz w:val="24"/>
          <w:szCs w:val="24"/>
          <w:lang w:eastAsia="en-US"/>
        </w:rPr>
        <w:t xml:space="preserve">Обратное условие Фано. </w:t>
      </w:r>
      <w:r w:rsidRPr="00254C91">
        <w:rPr>
          <w:rFonts w:eastAsia="Calibri"/>
          <w:sz w:val="24"/>
          <w:szCs w:val="24"/>
          <w:lang w:eastAsia="en-US"/>
        </w:rPr>
        <w:t>Алгоритмы декодирования при использовании префиксных кодов.</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sz w:val="24"/>
          <w:szCs w:val="24"/>
          <w:lang w:eastAsia="en-US"/>
        </w:rPr>
        <w:t xml:space="preserve">Сжатие данных. Учет частотности символов при выборе неравномерного кода. </w:t>
      </w:r>
      <w:r w:rsidRPr="00254C91">
        <w:rPr>
          <w:rFonts w:eastAsia="Calibri"/>
          <w:i/>
          <w:sz w:val="24"/>
          <w:szCs w:val="24"/>
          <w:lang w:eastAsia="en-US"/>
        </w:rPr>
        <w:t>Оптимальное кодирование Хаффмана</w:t>
      </w:r>
      <w:r w:rsidRPr="00254C91">
        <w:rPr>
          <w:rFonts w:eastAsia="Calibri"/>
          <w:sz w:val="24"/>
          <w:szCs w:val="24"/>
          <w:lang w:eastAsia="en-US"/>
        </w:rPr>
        <w:t xml:space="preserve">. Использование программ-архиваторов. </w:t>
      </w:r>
      <w:r w:rsidRPr="00254C91">
        <w:rPr>
          <w:rFonts w:eastAsia="Calibri"/>
          <w:i/>
          <w:sz w:val="24"/>
          <w:szCs w:val="24"/>
          <w:lang w:eastAsia="en-US"/>
        </w:rPr>
        <w:t>Алгоритм LZW.</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 xml:space="preserve">Передача данных. Источник, приемник, канал связи, сигнал, кодирующее и декодирующее устройства. </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i/>
          <w:sz w:val="24"/>
          <w:szCs w:val="24"/>
          <w:lang w:eastAsia="en-US"/>
        </w:rPr>
        <w:t xml:space="preserve">Пропускная способность и помехозащищенность канала связи. Кодирование сообщений в современных средствах передачи данных.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Искажение информации при передаче по каналам связи.</w:t>
      </w:r>
      <w:r w:rsidRPr="00254C91">
        <w:rPr>
          <w:rFonts w:eastAsia="Calibri"/>
          <w:i/>
          <w:sz w:val="24"/>
          <w:szCs w:val="24"/>
          <w:lang w:eastAsia="en-US"/>
        </w:rPr>
        <w:t xml:space="preserve"> </w:t>
      </w:r>
      <w:r w:rsidRPr="00254C91">
        <w:rPr>
          <w:rFonts w:eastAsia="Calibri"/>
          <w:sz w:val="24"/>
          <w:szCs w:val="24"/>
          <w:lang w:eastAsia="en-US"/>
        </w:rPr>
        <w:t xml:space="preserve">Коды с возможностью обнаружения и исправления ошибок. </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i/>
          <w:sz w:val="24"/>
          <w:szCs w:val="24"/>
          <w:lang w:eastAsia="en-US"/>
        </w:rPr>
        <w:t>Способы защиты информации, передаваемой по каналам связи. Криптография (алгоритмы шифрования). Стеганография.</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t>Дискретизация</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Измерения и дискретизация. Частота и разрядность измерений. Универсальность дискретного представления информации.</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 xml:space="preserve">Дискретное представление звуковых данных. Многоканальная запись. Размер файла, полученного в результате записи звука.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 xml:space="preserve">Дискретное представление статической и динамической графической информации.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i/>
          <w:sz w:val="24"/>
          <w:szCs w:val="24"/>
          <w:lang w:eastAsia="en-US"/>
        </w:rPr>
        <w:t>Сжатие данных при хранении графической и звуковой информации</w:t>
      </w:r>
      <w:r w:rsidRPr="00254C91">
        <w:rPr>
          <w:rFonts w:eastAsia="Calibri"/>
          <w:sz w:val="24"/>
          <w:szCs w:val="24"/>
          <w:lang w:eastAsia="en-US"/>
        </w:rPr>
        <w:t>.</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t>Системы счисления</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Свойства позиционной записи числа: количество цифр в записи, признак делимости числа на основание системы счисления.</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 xml:space="preserve">Арифметические действия в позиционных системах счисления. </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i/>
          <w:sz w:val="24"/>
          <w:szCs w:val="24"/>
          <w:lang w:eastAsia="en-US"/>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i/>
          <w:sz w:val="24"/>
          <w:szCs w:val="24"/>
          <w:lang w:eastAsia="en-US"/>
        </w:rPr>
        <w:t>Представление целых и вещественных чисел в памяти компьютера.</w:t>
      </w:r>
      <w:r w:rsidRPr="00254C91">
        <w:rPr>
          <w:rFonts w:eastAsia="Calibri"/>
          <w:sz w:val="24"/>
          <w:szCs w:val="24"/>
          <w:lang w:eastAsia="en-US"/>
        </w:rPr>
        <w:t xml:space="preserve"> </w:t>
      </w:r>
      <w:r w:rsidRPr="00254C91">
        <w:rPr>
          <w:rFonts w:eastAsia="Calibri"/>
          <w:i/>
          <w:sz w:val="24"/>
          <w:szCs w:val="24"/>
          <w:lang w:eastAsia="en-US"/>
        </w:rPr>
        <w:t>Компьютерная арифметика.</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t>Элементы комбинаторики, теории множеств и математической логики</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TimesNewRomanPS-ItalicMT"/>
          <w:bCs/>
          <w:iCs/>
          <w:sz w:val="24"/>
          <w:szCs w:val="24"/>
          <w:lang w:eastAsia="en-US"/>
        </w:rPr>
        <w:t xml:space="preserve">Операции «импликация», «эквиваленция». </w:t>
      </w:r>
      <w:r w:rsidRPr="00254C91">
        <w:rPr>
          <w:rFonts w:eastAsia="Calibri"/>
          <w:sz w:val="24"/>
          <w:szCs w:val="24"/>
          <w:lang w:eastAsia="en-US"/>
        </w:rPr>
        <w:t xml:space="preserve">Логические функции.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 xml:space="preserve">Законы алгебры логики. </w:t>
      </w:r>
      <w:r w:rsidRPr="00254C91">
        <w:rPr>
          <w:rFonts w:eastAsia="TimesNewRomanPS-ItalicMT"/>
          <w:bCs/>
          <w:iCs/>
          <w:sz w:val="24"/>
          <w:szCs w:val="24"/>
          <w:lang w:eastAsia="en-US"/>
        </w:rPr>
        <w:t xml:space="preserve">Эквивалентные преобразования логических выражений. </w:t>
      </w:r>
      <w:r w:rsidRPr="00254C91">
        <w:rPr>
          <w:rFonts w:eastAsia="Calibri"/>
          <w:sz w:val="24"/>
          <w:szCs w:val="24"/>
          <w:lang w:eastAsia="en-US"/>
        </w:rPr>
        <w:t>Логические уравнения.</w:t>
      </w:r>
    </w:p>
    <w:p w:rsidR="00254C91" w:rsidRPr="00254C91" w:rsidRDefault="00254C91" w:rsidP="00254C91">
      <w:pPr>
        <w:widowControl/>
        <w:autoSpaceDE/>
        <w:ind w:firstLine="709"/>
        <w:contextualSpacing/>
        <w:jc w:val="both"/>
        <w:rPr>
          <w:rFonts w:eastAsia="TimesNewRomanPS-ItalicMT"/>
          <w:bCs/>
          <w:i/>
          <w:iCs/>
          <w:sz w:val="24"/>
          <w:szCs w:val="24"/>
          <w:lang w:eastAsia="en-US"/>
        </w:rPr>
      </w:pPr>
      <w:r w:rsidRPr="00254C91">
        <w:rPr>
          <w:rFonts w:eastAsia="TimesNewRomanPS-ItalicMT"/>
          <w:bCs/>
          <w:iCs/>
          <w:sz w:val="24"/>
          <w:szCs w:val="24"/>
          <w:lang w:eastAsia="en-US"/>
        </w:rPr>
        <w:t>Построение логического выражения с данной таблицей истинности.</w:t>
      </w:r>
      <w:r w:rsidRPr="00254C91">
        <w:rPr>
          <w:rFonts w:eastAsia="TimesNewRomanPS-ItalicMT"/>
          <w:bCs/>
          <w:i/>
          <w:iCs/>
          <w:sz w:val="24"/>
          <w:szCs w:val="24"/>
          <w:lang w:eastAsia="en-US"/>
        </w:rPr>
        <w:t xml:space="preserve"> </w:t>
      </w:r>
      <w:r w:rsidRPr="00254C91">
        <w:rPr>
          <w:rFonts w:eastAsia="TimesNewRomanPS-ItalicMT"/>
          <w:bCs/>
          <w:iCs/>
          <w:sz w:val="24"/>
          <w:szCs w:val="24"/>
          <w:lang w:eastAsia="en-US"/>
        </w:rPr>
        <w:t xml:space="preserve">Дизъюнктивная нормальная форма. </w:t>
      </w:r>
      <w:r w:rsidRPr="00254C91">
        <w:rPr>
          <w:rFonts w:eastAsia="TimesNewRomanPS-ItalicMT"/>
          <w:bCs/>
          <w:i/>
          <w:iCs/>
          <w:sz w:val="24"/>
          <w:szCs w:val="24"/>
          <w:lang w:eastAsia="en-US"/>
        </w:rPr>
        <w:t xml:space="preserve">Конъюнктивная нормальная форма.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 xml:space="preserve">Логические элементы компьютеров. Построение схем из базовых логических элементов.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Дискретные игры двух игроков с полной информацией. Выигрышные стратегии.</w:t>
      </w:r>
    </w:p>
    <w:p w:rsidR="00254C91" w:rsidRPr="00254C91" w:rsidRDefault="00254C91" w:rsidP="00254C91">
      <w:pPr>
        <w:widowControl/>
        <w:autoSpaceDE/>
        <w:ind w:firstLine="709"/>
        <w:contextualSpacing/>
        <w:jc w:val="both"/>
        <w:rPr>
          <w:b/>
          <w:bCs/>
          <w:iCs/>
          <w:sz w:val="24"/>
          <w:szCs w:val="24"/>
          <w:lang w:eastAsia="en-US"/>
        </w:rPr>
      </w:pPr>
      <w:r w:rsidRPr="00254C91">
        <w:rPr>
          <w:b/>
          <w:bCs/>
          <w:iCs/>
          <w:sz w:val="24"/>
          <w:szCs w:val="24"/>
          <w:lang w:eastAsia="en-US"/>
        </w:rPr>
        <w:t>Дискретные объекты</w:t>
      </w:r>
    </w:p>
    <w:p w:rsidR="00254C91" w:rsidRPr="00254C91" w:rsidRDefault="00254C91" w:rsidP="00254C91">
      <w:pPr>
        <w:widowControl/>
        <w:autoSpaceDE/>
        <w:ind w:firstLine="709"/>
        <w:contextualSpacing/>
        <w:jc w:val="both"/>
        <w:rPr>
          <w:sz w:val="24"/>
          <w:szCs w:val="24"/>
          <w:lang w:eastAsia="en-US"/>
        </w:rPr>
      </w:pPr>
      <w:r w:rsidRPr="00254C91">
        <w:rPr>
          <w:sz w:val="24"/>
          <w:szCs w:val="24"/>
          <w:lang w:eastAsia="en-US"/>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254C91" w:rsidRPr="00254C91" w:rsidRDefault="00254C91" w:rsidP="00254C91">
      <w:pPr>
        <w:widowControl/>
        <w:autoSpaceDE/>
        <w:ind w:firstLine="709"/>
        <w:contextualSpacing/>
        <w:jc w:val="both"/>
        <w:rPr>
          <w:rFonts w:eastAsia="Calibri"/>
          <w:i/>
          <w:iCs/>
          <w:sz w:val="24"/>
          <w:szCs w:val="24"/>
          <w:shd w:val="clear" w:color="auto" w:fill="FFFFFF"/>
          <w:lang w:eastAsia="en-US"/>
        </w:rPr>
      </w:pPr>
      <w:r w:rsidRPr="00254C91">
        <w:rPr>
          <w:rFonts w:eastAsia="Calibri"/>
          <w:sz w:val="24"/>
          <w:szCs w:val="24"/>
          <w:shd w:val="clear" w:color="auto" w:fill="FFFFFF"/>
          <w:lang w:eastAsia="en-US"/>
        </w:rPr>
        <w:t>Обход узлов дерева в глубину.</w:t>
      </w:r>
      <w:r w:rsidRPr="00254C91">
        <w:rPr>
          <w:rFonts w:eastAsia="Calibri"/>
          <w:i/>
          <w:iCs/>
          <w:sz w:val="24"/>
          <w:szCs w:val="24"/>
          <w:shd w:val="clear" w:color="auto" w:fill="FFFFFF"/>
          <w:lang w:eastAsia="en-US"/>
        </w:rPr>
        <w:t xml:space="preserve"> Упорядоченные деревья (деревья, в которых упорядочены ребра, выходящие из одного узла). </w:t>
      </w:r>
    </w:p>
    <w:p w:rsidR="00254C91" w:rsidRPr="00254C91" w:rsidRDefault="00254C91" w:rsidP="00254C91">
      <w:pPr>
        <w:widowControl/>
        <w:autoSpaceDE/>
        <w:ind w:firstLine="709"/>
        <w:contextualSpacing/>
        <w:jc w:val="both"/>
        <w:rPr>
          <w:rFonts w:eastAsia="Calibri"/>
          <w:i/>
          <w:sz w:val="24"/>
          <w:szCs w:val="24"/>
          <w:shd w:val="clear" w:color="auto" w:fill="FFFFFF"/>
          <w:lang w:eastAsia="en-US"/>
        </w:rPr>
      </w:pPr>
      <w:r w:rsidRPr="00254C91">
        <w:rPr>
          <w:rFonts w:eastAsia="Calibri"/>
          <w:sz w:val="24"/>
          <w:szCs w:val="24"/>
          <w:shd w:val="clear" w:color="auto" w:fill="FFFFFF"/>
          <w:lang w:eastAsia="en-US"/>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254C91">
        <w:rPr>
          <w:sz w:val="24"/>
          <w:szCs w:val="24"/>
          <w:lang w:eastAsia="en-US"/>
        </w:rPr>
        <w:t xml:space="preserve">Бинарное дерево. </w:t>
      </w:r>
      <w:r w:rsidRPr="00254C91">
        <w:rPr>
          <w:i/>
          <w:sz w:val="24"/>
          <w:szCs w:val="24"/>
          <w:lang w:eastAsia="en-US"/>
        </w:rPr>
        <w:t>Использование деревьев при хранении данных.</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 xml:space="preserve">Использование графов, деревьев, списков при описании объектов и процессов окружающего мира. </w:t>
      </w:r>
    </w:p>
    <w:p w:rsidR="00254C91" w:rsidRPr="00254C91" w:rsidRDefault="00254C91" w:rsidP="00254C91">
      <w:pPr>
        <w:widowControl/>
        <w:autoSpaceDE/>
        <w:ind w:firstLine="709"/>
        <w:contextualSpacing/>
        <w:jc w:val="both"/>
        <w:rPr>
          <w:rFonts w:eastAsia="Calibri"/>
          <w:sz w:val="24"/>
          <w:szCs w:val="24"/>
          <w:lang w:eastAsia="en-US"/>
        </w:rPr>
      </w:pPr>
    </w:p>
    <w:p w:rsidR="00254C91" w:rsidRPr="00254C91" w:rsidRDefault="00254C91" w:rsidP="00254C91">
      <w:pPr>
        <w:widowControl/>
        <w:autoSpaceDE/>
        <w:ind w:firstLine="709"/>
        <w:contextualSpacing/>
        <w:jc w:val="both"/>
        <w:rPr>
          <w:rFonts w:eastAsia="Calibri"/>
          <w:b/>
          <w:sz w:val="24"/>
          <w:szCs w:val="24"/>
          <w:lang w:eastAsia="en-US"/>
        </w:rPr>
      </w:pPr>
      <w:r w:rsidRPr="00254C91">
        <w:rPr>
          <w:rFonts w:eastAsia="Calibri"/>
          <w:b/>
          <w:sz w:val="24"/>
          <w:szCs w:val="24"/>
          <w:lang w:eastAsia="en-US"/>
        </w:rPr>
        <w:t>Алгоритмы и элементы программирования</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t>Алгоритмы и структуры данных</w:t>
      </w:r>
    </w:p>
    <w:p w:rsidR="00254C91" w:rsidRPr="00254C91" w:rsidRDefault="00254C91" w:rsidP="00254C91">
      <w:pPr>
        <w:widowControl/>
        <w:autoSpaceDE/>
        <w:ind w:firstLine="709"/>
        <w:contextualSpacing/>
        <w:jc w:val="both"/>
        <w:rPr>
          <w:rFonts w:eastAsia="Calibri"/>
          <w:bCs/>
          <w:sz w:val="24"/>
          <w:szCs w:val="24"/>
          <w:lang w:eastAsia="en-US"/>
        </w:rPr>
      </w:pPr>
      <w:r w:rsidRPr="00254C91">
        <w:rPr>
          <w:rFonts w:eastAsia="Calibri"/>
          <w:bCs/>
          <w:sz w:val="24"/>
          <w:szCs w:val="24"/>
          <w:lang w:eastAsia="en-US"/>
        </w:rPr>
        <w:lastRenderedPageBreak/>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rFonts w:eastAsia="TimesNewRomanPSMT"/>
          <w:sz w:val="24"/>
          <w:szCs w:val="24"/>
          <w:lang w:eastAsia="en-US"/>
        </w:rPr>
        <w:t xml:space="preserve">Алгоритмы анализа и преобразования записей чисел в позиционной системе счисления. </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rFonts w:eastAsia="TimesNewRomanPSMT"/>
          <w:sz w:val="24"/>
          <w:szCs w:val="24"/>
          <w:lang w:eastAsia="en-US"/>
        </w:rPr>
        <w:t xml:space="preserve">Алгоритмы, связанные с делимостью целых чисел. Алгоритм Евклида для определения НОД двух натуральных чисел. </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rFonts w:eastAsia="TimesNewRomanPSMT"/>
          <w:sz w:val="24"/>
          <w:szCs w:val="24"/>
          <w:lang w:eastAsia="en-US"/>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TimesNewRomanPSMT"/>
          <w:sz w:val="24"/>
          <w:szCs w:val="24"/>
          <w:lang w:eastAsia="en-US"/>
        </w:rPr>
        <w:t>Алгоритмы обработки массивов. П</w:t>
      </w:r>
      <w:r w:rsidRPr="00254C91">
        <w:rPr>
          <w:rFonts w:eastAsia="Calibri"/>
          <w:sz w:val="24"/>
          <w:szCs w:val="24"/>
          <w:lang w:eastAsia="en-US"/>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254C91">
        <w:rPr>
          <w:rFonts w:eastAsia="TimesNewRomanPSMT"/>
          <w:i/>
          <w:sz w:val="24"/>
          <w:szCs w:val="24"/>
          <w:lang w:eastAsia="en-US"/>
        </w:rPr>
        <w:t>Вставка и удаление элементов в массиве.</w:t>
      </w:r>
      <w:r w:rsidRPr="00254C91">
        <w:rPr>
          <w:rFonts w:eastAsia="TimesNewRomanPSMT"/>
          <w:sz w:val="24"/>
          <w:szCs w:val="24"/>
          <w:lang w:eastAsia="en-US"/>
        </w:rPr>
        <w:t xml:space="preserve"> </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rFonts w:eastAsia="TimesNewRomanPSMT"/>
          <w:sz w:val="24"/>
          <w:szCs w:val="24"/>
          <w:lang w:eastAsia="en-US"/>
        </w:rPr>
        <w:t xml:space="preserve">Рекурсивные алгоритмы, в частности: </w:t>
      </w:r>
      <w:r w:rsidRPr="00254C91">
        <w:rPr>
          <w:rFonts w:eastAsia="Calibri"/>
          <w:sz w:val="24"/>
          <w:szCs w:val="24"/>
          <w:lang w:eastAsia="en-US"/>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Pr="00254C91">
        <w:rPr>
          <w:rFonts w:eastAsia="TimesNewRomanPSMT"/>
          <w:sz w:val="24"/>
          <w:szCs w:val="24"/>
          <w:lang w:eastAsia="en-US"/>
        </w:rPr>
        <w:t xml:space="preserve"> Построение и анализ дерева рекурсивных вызовов. Возможность записи рекурсивных алгоритмов без явного использования рекурсии. </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rFonts w:eastAsia="TimesNewRomanPSMT"/>
          <w:sz w:val="24"/>
          <w:szCs w:val="24"/>
          <w:lang w:eastAsia="en-US"/>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rFonts w:eastAsia="TimesNewRomanPSMT"/>
          <w:sz w:val="24"/>
          <w:szCs w:val="24"/>
          <w:lang w:eastAsia="en-US"/>
        </w:rPr>
        <w:t xml:space="preserve">Алгоритмы анализа </w:t>
      </w:r>
      <w:r w:rsidRPr="00254C91">
        <w:rPr>
          <w:rFonts w:eastAsia="Calibri"/>
          <w:sz w:val="24"/>
          <w:szCs w:val="24"/>
          <w:lang w:eastAsia="en-US"/>
        </w:rPr>
        <w:t>отсортированных массивов. Р</w:t>
      </w:r>
      <w:r w:rsidRPr="00254C91">
        <w:rPr>
          <w:rFonts w:eastAsia="TimesNewRomanPSMT"/>
          <w:sz w:val="24"/>
          <w:szCs w:val="24"/>
          <w:lang w:eastAsia="en-US"/>
        </w:rPr>
        <w:t xml:space="preserve">екурсивная реализация сортировки массива на основе слияния двух его отсортированных фрагментов. </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rFonts w:eastAsia="TimesNewRomanPSMT"/>
          <w:sz w:val="24"/>
          <w:szCs w:val="24"/>
          <w:lang w:eastAsia="en-US"/>
        </w:rPr>
        <w:t xml:space="preserve">Алгоритмы анализа символьных строк, в том числе: </w:t>
      </w:r>
      <w:r w:rsidRPr="00254C91">
        <w:rPr>
          <w:rFonts w:eastAsia="Calibri"/>
          <w:sz w:val="24"/>
          <w:szCs w:val="24"/>
          <w:lang w:eastAsia="en-US"/>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254C91">
        <w:rPr>
          <w:rFonts w:eastAsia="TimesNewRomanPSMT"/>
          <w:sz w:val="24"/>
          <w:szCs w:val="24"/>
          <w:lang w:eastAsia="en-US"/>
        </w:rPr>
        <w:t xml:space="preserve">. </w:t>
      </w:r>
    </w:p>
    <w:p w:rsidR="00254C91" w:rsidRPr="00254C91" w:rsidRDefault="00254C91" w:rsidP="00254C91">
      <w:pPr>
        <w:widowControl/>
        <w:autoSpaceDE/>
        <w:ind w:firstLine="709"/>
        <w:contextualSpacing/>
        <w:jc w:val="both"/>
        <w:rPr>
          <w:rFonts w:eastAsia="TimesNewRomanPSMT"/>
          <w:i/>
          <w:sz w:val="24"/>
          <w:szCs w:val="24"/>
          <w:lang w:eastAsia="en-US"/>
        </w:rPr>
      </w:pPr>
      <w:r w:rsidRPr="00254C91">
        <w:rPr>
          <w:rFonts w:eastAsia="TimesNewRomanPSMT"/>
          <w:sz w:val="24"/>
          <w:szCs w:val="24"/>
          <w:lang w:eastAsia="en-US"/>
        </w:rPr>
        <w:t>Построение графика функции, заданной формулой, программой или таблицей значений</w:t>
      </w:r>
      <w:r w:rsidRPr="00254C91">
        <w:rPr>
          <w:rFonts w:eastAsia="TimesNewRomanPSMT"/>
          <w:i/>
          <w:sz w:val="24"/>
          <w:szCs w:val="24"/>
          <w:lang w:eastAsia="en-US"/>
        </w:rPr>
        <w:t xml:space="preserve">. </w:t>
      </w:r>
    </w:p>
    <w:p w:rsidR="00254C91" w:rsidRPr="00254C91" w:rsidRDefault="00254C91" w:rsidP="00254C91">
      <w:pPr>
        <w:widowControl/>
        <w:autoSpaceDE/>
        <w:ind w:firstLine="709"/>
        <w:contextualSpacing/>
        <w:jc w:val="both"/>
        <w:rPr>
          <w:rFonts w:eastAsia="TimesNewRomanPSMT"/>
          <w:i/>
          <w:sz w:val="24"/>
          <w:szCs w:val="24"/>
          <w:lang w:eastAsia="en-US"/>
        </w:rPr>
      </w:pPr>
      <w:r w:rsidRPr="00254C91">
        <w:rPr>
          <w:rFonts w:eastAsia="TimesNewRomanPSMT"/>
          <w:sz w:val="24"/>
          <w:szCs w:val="24"/>
          <w:lang w:eastAsia="en-US"/>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254C91">
        <w:rPr>
          <w:rFonts w:eastAsia="Calibri"/>
          <w:sz w:val="24"/>
          <w:szCs w:val="24"/>
          <w:lang w:eastAsia="en-US"/>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254C91">
        <w:rPr>
          <w:rFonts w:eastAsia="TimesNewRomanPSMT"/>
          <w:sz w:val="24"/>
          <w:szCs w:val="24"/>
          <w:lang w:eastAsia="en-US"/>
        </w:rPr>
        <w:t xml:space="preserve">. </w:t>
      </w:r>
      <w:r w:rsidRPr="00254C91">
        <w:rPr>
          <w:rFonts w:eastAsia="TimesNewRomanPSMT"/>
          <w:i/>
          <w:sz w:val="24"/>
          <w:szCs w:val="24"/>
          <w:lang w:eastAsia="en-US"/>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254C91">
        <w:rPr>
          <w:rFonts w:eastAsia="TimesNewRomanPSMT"/>
          <w:sz w:val="24"/>
          <w:szCs w:val="24"/>
          <w:lang w:eastAsia="en-US"/>
        </w:rPr>
        <w:t xml:space="preserve">. </w:t>
      </w:r>
      <w:r w:rsidRPr="00254C91">
        <w:rPr>
          <w:rFonts w:eastAsia="TimesNewRomanPSMT"/>
          <w:i/>
          <w:sz w:val="24"/>
          <w:szCs w:val="24"/>
          <w:lang w:eastAsia="en-US"/>
        </w:rPr>
        <w:t xml:space="preserve">Алгоритмы вычислительной геометрии. Вероятностные алгоритмы. </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sz w:val="24"/>
          <w:szCs w:val="24"/>
          <w:lang w:eastAsia="en-US"/>
        </w:rPr>
        <w:t>Сохранение и использование промежуточных результатов. Метод динамического программирования.</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sz w:val="24"/>
          <w:szCs w:val="24"/>
          <w:lang w:eastAsia="en-US"/>
        </w:rPr>
        <w:t>Представление о структурах данных.</w:t>
      </w:r>
      <w:r w:rsidRPr="00254C91">
        <w:rPr>
          <w:rFonts w:eastAsia="Calibri"/>
          <w:i/>
          <w:sz w:val="24"/>
          <w:szCs w:val="24"/>
          <w:lang w:eastAsia="en-US"/>
        </w:rPr>
        <w:t xml:space="preserve"> </w:t>
      </w:r>
      <w:r w:rsidRPr="00254C91">
        <w:rPr>
          <w:rFonts w:eastAsia="Calibri"/>
          <w:sz w:val="24"/>
          <w:szCs w:val="24"/>
          <w:lang w:eastAsia="en-US"/>
        </w:rPr>
        <w:t>Примеры: списки, словари, деревья, очереди.</w:t>
      </w:r>
      <w:r w:rsidRPr="00254C91">
        <w:rPr>
          <w:rFonts w:eastAsia="Calibri"/>
          <w:i/>
          <w:sz w:val="24"/>
          <w:szCs w:val="24"/>
          <w:lang w:eastAsia="en-US"/>
        </w:rPr>
        <w:t xml:space="preserve"> Хэш-таблицы.</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t xml:space="preserve">Языки программирования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Подпрограммы (процедуры, функции). Параметры подпрограмм. Рекурсивные процедуры и функции.</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rFonts w:eastAsia="TimesNewRomanPSMT"/>
          <w:sz w:val="24"/>
          <w:szCs w:val="24"/>
          <w:lang w:eastAsia="en-US"/>
        </w:rPr>
        <w:t>Логические переменные. Символьные и строковые переменные. Операции над строками.</w:t>
      </w:r>
    </w:p>
    <w:p w:rsidR="00254C91" w:rsidRPr="00254C91" w:rsidRDefault="00254C91" w:rsidP="00254C91">
      <w:pPr>
        <w:widowControl/>
        <w:autoSpaceDE/>
        <w:ind w:firstLine="709"/>
        <w:contextualSpacing/>
        <w:jc w:val="both"/>
        <w:rPr>
          <w:rFonts w:eastAsia="TimesNewRomanPSMT"/>
          <w:i/>
          <w:sz w:val="24"/>
          <w:szCs w:val="24"/>
          <w:lang w:eastAsia="en-US"/>
        </w:rPr>
      </w:pPr>
      <w:r w:rsidRPr="00254C91">
        <w:rPr>
          <w:rFonts w:eastAsia="TimesNewRomanPSMT"/>
          <w:sz w:val="24"/>
          <w:szCs w:val="24"/>
          <w:lang w:eastAsia="en-US"/>
        </w:rPr>
        <w:t xml:space="preserve">Двумерные массивы (матрицы). </w:t>
      </w:r>
      <w:r w:rsidRPr="00254C91">
        <w:rPr>
          <w:rFonts w:eastAsia="TimesNewRomanPSMT"/>
          <w:i/>
          <w:sz w:val="24"/>
          <w:szCs w:val="24"/>
          <w:lang w:eastAsia="en-US"/>
        </w:rPr>
        <w:t>Многомерные массивы.</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rFonts w:eastAsia="TimesNewRomanPSMT"/>
          <w:sz w:val="24"/>
          <w:szCs w:val="24"/>
          <w:lang w:eastAsia="en-US"/>
        </w:rPr>
        <w:t>Средства работы с данными во внешней памяти. Файлы.</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TimesNewRomanPSMT"/>
          <w:sz w:val="24"/>
          <w:szCs w:val="24"/>
          <w:lang w:eastAsia="en-US"/>
        </w:rPr>
        <w:t>Подробное знакомство с одним из универсальных процедурных языков программирования. Запись алгоритмических</w:t>
      </w:r>
      <w:r w:rsidRPr="00254C91">
        <w:rPr>
          <w:rFonts w:eastAsia="Calibri"/>
          <w:sz w:val="24"/>
          <w:szCs w:val="24"/>
          <w:lang w:eastAsia="en-US"/>
        </w:rPr>
        <w:t xml:space="preserve"> конструкций и структур данных в выбранном языке программирования. Обзор процедурных языков программирования.</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i/>
          <w:sz w:val="24"/>
          <w:szCs w:val="24"/>
          <w:lang w:eastAsia="en-US"/>
        </w:rPr>
        <w:t>Представление о синтаксисе и семантике языка программирования.</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i/>
          <w:sz w:val="24"/>
          <w:szCs w:val="24"/>
          <w:lang w:eastAsia="en-US"/>
        </w:rPr>
        <w:t xml:space="preserve">Понятие о непроцедурных языках программирования и парадигмах программирования. Изучение второго языка программирования.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t xml:space="preserve">Разработка программ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 xml:space="preserve">Этапы решения задач на компьютере.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lastRenderedPageBreak/>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Методы проектирования программ «сверху вниз» и «снизу вверх». Разработка программ, использующих подпрограммы.</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rFonts w:eastAsia="TimesNewRomanPSMT"/>
          <w:sz w:val="24"/>
          <w:szCs w:val="24"/>
          <w:lang w:eastAsia="en-US"/>
        </w:rPr>
        <w:t>Библиотеки подпрограмм и их использование.</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sz w:val="24"/>
          <w:szCs w:val="24"/>
          <w:lang w:eastAsia="en-US"/>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 xml:space="preserve">Понятие об объектно-ориентированном программировании. Объекты и классы. </w:t>
      </w:r>
      <w:r w:rsidRPr="00254C91">
        <w:rPr>
          <w:rFonts w:eastAsia="Calibri"/>
          <w:i/>
          <w:sz w:val="24"/>
          <w:szCs w:val="24"/>
          <w:lang w:eastAsia="en-US"/>
        </w:rPr>
        <w:t>Инкапсуляция, наследование, полиморфизм</w:t>
      </w:r>
      <w:r w:rsidRPr="00254C91">
        <w:rPr>
          <w:rFonts w:eastAsia="Calibri"/>
          <w:sz w:val="24"/>
          <w:szCs w:val="24"/>
          <w:lang w:eastAsia="en-US"/>
        </w:rPr>
        <w:t xml:space="preserve">.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t>Элементы теории алгоритмов</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Формализация понятия алгоритма. Машина Тьюринга – пример абстрактной универсальной вычислительной модели. Тезис Чёрча–Тьюринга.</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i/>
          <w:sz w:val="24"/>
          <w:szCs w:val="24"/>
          <w:lang w:eastAsia="en-US"/>
        </w:rPr>
        <w:t xml:space="preserve">Другие универсальные вычислительные модели </w:t>
      </w:r>
      <w:r w:rsidRPr="00254C91">
        <w:rPr>
          <w:rFonts w:eastAsia="Calibri"/>
          <w:sz w:val="24"/>
          <w:szCs w:val="24"/>
          <w:lang w:eastAsia="en-US"/>
        </w:rPr>
        <w:t>(</w:t>
      </w:r>
      <w:r w:rsidRPr="00254C91">
        <w:rPr>
          <w:rFonts w:eastAsia="Calibri"/>
          <w:i/>
          <w:sz w:val="24"/>
          <w:szCs w:val="24"/>
          <w:lang w:eastAsia="en-US"/>
        </w:rPr>
        <w:t>пример:</w:t>
      </w:r>
      <w:r w:rsidRPr="00254C91">
        <w:rPr>
          <w:rFonts w:eastAsia="Calibri"/>
          <w:sz w:val="24"/>
          <w:szCs w:val="24"/>
          <w:lang w:eastAsia="en-US"/>
        </w:rPr>
        <w:t xml:space="preserve"> </w:t>
      </w:r>
      <w:r w:rsidRPr="00254C91">
        <w:rPr>
          <w:rFonts w:eastAsia="Calibri"/>
          <w:i/>
          <w:sz w:val="24"/>
          <w:szCs w:val="24"/>
          <w:lang w:eastAsia="en-US"/>
        </w:rPr>
        <w:t>машина Поста). Универсальный алгоритм. Вычислимые и невычислимые функции. Проблема остановки и ее неразрешимость.</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i/>
          <w:sz w:val="24"/>
          <w:szCs w:val="24"/>
          <w:lang w:eastAsia="en-US"/>
        </w:rPr>
        <w:t xml:space="preserve">Абстрактные универсальные порождающие модели (пример: грамматики). </w:t>
      </w:r>
    </w:p>
    <w:p w:rsidR="00254C91" w:rsidRPr="00254C91" w:rsidRDefault="00254C91" w:rsidP="00254C91">
      <w:pPr>
        <w:widowControl/>
        <w:autoSpaceDE/>
        <w:ind w:firstLine="709"/>
        <w:contextualSpacing/>
        <w:jc w:val="both"/>
        <w:rPr>
          <w:rFonts w:eastAsia="TimesNewRomanPSMT"/>
          <w:sz w:val="24"/>
          <w:szCs w:val="24"/>
          <w:lang w:eastAsia="en-US"/>
        </w:rPr>
      </w:pPr>
      <w:r w:rsidRPr="00254C91">
        <w:rPr>
          <w:rFonts w:eastAsia="TimesNewRomanPSMT"/>
          <w:sz w:val="24"/>
          <w:szCs w:val="24"/>
          <w:lang w:eastAsia="en-US"/>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i/>
          <w:sz w:val="24"/>
          <w:szCs w:val="24"/>
          <w:lang w:eastAsia="en-US"/>
        </w:rPr>
        <w:t>Доказательство правильности программ.</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t>Математическое моделирование</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254C91" w:rsidRPr="00254C91" w:rsidRDefault="00254C91" w:rsidP="00254C91">
      <w:pPr>
        <w:widowControl/>
        <w:autoSpaceDE/>
        <w:ind w:firstLine="709"/>
        <w:contextualSpacing/>
        <w:jc w:val="both"/>
        <w:rPr>
          <w:rFonts w:eastAsia="Calibri"/>
          <w:strike/>
          <w:sz w:val="24"/>
          <w:szCs w:val="24"/>
          <w:lang w:eastAsia="en-US"/>
        </w:rPr>
      </w:pPr>
      <w:r w:rsidRPr="00254C91">
        <w:rPr>
          <w:rFonts w:eastAsia="TimesNewRomanPSMT"/>
          <w:sz w:val="24"/>
          <w:szCs w:val="24"/>
          <w:lang w:eastAsia="en-US"/>
        </w:rPr>
        <w:t xml:space="preserve">Представление результатов моделирования в виде, удобном для восприятия человеком. </w:t>
      </w:r>
      <w:r w:rsidRPr="00254C91">
        <w:rPr>
          <w:rFonts w:eastAsia="Calibri"/>
          <w:sz w:val="24"/>
          <w:szCs w:val="24"/>
          <w:lang w:eastAsia="en-US"/>
        </w:rPr>
        <w:t xml:space="preserve">Графическое представление данных (схемы, таблицы, графики).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Построение математических моделей для решения практических задач.</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sz w:val="24"/>
          <w:szCs w:val="24"/>
          <w:lang w:eastAsia="en-US"/>
        </w:rPr>
        <w:t xml:space="preserve">Имитационное моделирование. </w:t>
      </w:r>
      <w:r w:rsidRPr="00254C91">
        <w:rPr>
          <w:rFonts w:eastAsia="Calibri"/>
          <w:i/>
          <w:sz w:val="24"/>
          <w:szCs w:val="24"/>
          <w:lang w:eastAsia="en-US"/>
        </w:rPr>
        <w:t xml:space="preserve">Моделирование систем массового обслуживания. </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i/>
          <w:sz w:val="24"/>
          <w:szCs w:val="24"/>
          <w:lang w:eastAsia="en-US"/>
        </w:rPr>
        <w:t xml:space="preserve">Использование дискретизации и численных методов в математическом моделировании непрерывных процессов. </w:t>
      </w:r>
    </w:p>
    <w:p w:rsidR="00254C91" w:rsidRPr="00254C91" w:rsidRDefault="00254C91" w:rsidP="00254C91">
      <w:pPr>
        <w:widowControl/>
        <w:autoSpaceDE/>
        <w:ind w:firstLine="709"/>
        <w:contextualSpacing/>
        <w:jc w:val="both"/>
        <w:rPr>
          <w:rFonts w:eastAsia="Calibri"/>
          <w:i/>
          <w:sz w:val="24"/>
          <w:szCs w:val="24"/>
          <w:lang w:eastAsia="en-US"/>
        </w:rPr>
      </w:pPr>
      <w:r w:rsidRPr="00254C91">
        <w:rPr>
          <w:rFonts w:eastAsia="Calibri"/>
          <w:i/>
          <w:sz w:val="24"/>
          <w:szCs w:val="24"/>
          <w:lang w:eastAsia="en-US"/>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254C91" w:rsidRPr="00254C91" w:rsidRDefault="00254C91" w:rsidP="00254C91">
      <w:pPr>
        <w:widowControl/>
        <w:autoSpaceDE/>
        <w:ind w:firstLine="720"/>
        <w:contextualSpacing/>
        <w:jc w:val="both"/>
        <w:rPr>
          <w:rFonts w:eastAsia="Calibri"/>
          <w:sz w:val="24"/>
          <w:szCs w:val="24"/>
          <w:lang w:eastAsia="en-US"/>
        </w:rPr>
      </w:pPr>
      <w:r w:rsidRPr="00254C91">
        <w:rPr>
          <w:rFonts w:eastAsia="Calibri"/>
          <w:i/>
          <w:sz w:val="24"/>
          <w:szCs w:val="24"/>
          <w:lang w:eastAsia="en-US"/>
        </w:rPr>
        <w:t xml:space="preserve"> </w:t>
      </w:r>
      <w:r w:rsidRPr="00254C91">
        <w:rPr>
          <w:i/>
          <w:sz w:val="24"/>
          <w:szCs w:val="24"/>
          <w:lang w:eastAsia="en-US"/>
        </w:rPr>
        <w:t>Компьютерный (виртуальный) и материальный прототипы изделия. Использование учебных систем автоматизированного проектирования.</w:t>
      </w:r>
    </w:p>
    <w:p w:rsidR="00254C91" w:rsidRPr="00254C91" w:rsidRDefault="00254C91" w:rsidP="00254C91">
      <w:pPr>
        <w:widowControl/>
        <w:autoSpaceDE/>
        <w:ind w:firstLine="709"/>
        <w:contextualSpacing/>
        <w:jc w:val="both"/>
        <w:rPr>
          <w:rFonts w:eastAsia="Calibri"/>
          <w:sz w:val="24"/>
          <w:szCs w:val="24"/>
          <w:lang w:eastAsia="en-US"/>
        </w:rPr>
      </w:pPr>
    </w:p>
    <w:p w:rsidR="00254C91" w:rsidRPr="00254C91" w:rsidRDefault="00254C91" w:rsidP="00254C91">
      <w:pPr>
        <w:widowControl/>
        <w:autoSpaceDE/>
        <w:ind w:firstLine="709"/>
        <w:contextualSpacing/>
        <w:jc w:val="both"/>
        <w:rPr>
          <w:b/>
          <w:sz w:val="24"/>
          <w:szCs w:val="24"/>
          <w:lang w:eastAsia="en-US"/>
        </w:rPr>
      </w:pPr>
      <w:r w:rsidRPr="00254C91">
        <w:rPr>
          <w:b/>
          <w:sz w:val="24"/>
          <w:szCs w:val="24"/>
          <w:lang w:eastAsia="en-US"/>
        </w:rPr>
        <w:t>Информационно-коммуникационные технологии и их использование для анализа данных</w:t>
      </w:r>
    </w:p>
    <w:p w:rsidR="00254C91" w:rsidRPr="00254C91" w:rsidRDefault="00254C91" w:rsidP="00254C91">
      <w:pPr>
        <w:widowControl/>
        <w:autoSpaceDE/>
        <w:ind w:firstLine="709"/>
        <w:contextualSpacing/>
        <w:jc w:val="both"/>
        <w:rPr>
          <w:rFonts w:eastAsia="Calibri"/>
          <w:sz w:val="24"/>
          <w:szCs w:val="24"/>
          <w:lang w:eastAsia="en-US"/>
        </w:rPr>
      </w:pPr>
      <w:r w:rsidRPr="00254C91">
        <w:rPr>
          <w:b/>
          <w:sz w:val="24"/>
          <w:szCs w:val="24"/>
          <w:lang w:eastAsia="en-US"/>
        </w:rPr>
        <w:t>Аппаратное и программное обеспечение компьютера</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 xml:space="preserve">Аппаратное обеспечение компьютеров. Персональный компьютер. </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 xml:space="preserve">Многопроцессорные системы. </w:t>
      </w:r>
      <w:r w:rsidRPr="00254C91">
        <w:rPr>
          <w:rFonts w:eastAsia="Calibri"/>
          <w:i/>
          <w:sz w:val="24"/>
          <w:szCs w:val="24"/>
          <w:shd w:val="clear" w:color="auto" w:fill="FFFFFF"/>
          <w:lang w:eastAsia="en-US"/>
        </w:rPr>
        <w:t>Суперкомпьютеры</w:t>
      </w:r>
      <w:r w:rsidRPr="00254C91">
        <w:rPr>
          <w:rFonts w:eastAsia="Calibri"/>
          <w:sz w:val="24"/>
          <w:szCs w:val="24"/>
          <w:shd w:val="clear" w:color="auto" w:fill="FFFFFF"/>
          <w:lang w:eastAsia="en-US"/>
        </w:rPr>
        <w:t xml:space="preserve">. </w:t>
      </w:r>
      <w:r w:rsidRPr="00254C91">
        <w:rPr>
          <w:rFonts w:eastAsia="Calibri"/>
          <w:i/>
          <w:sz w:val="24"/>
          <w:szCs w:val="24"/>
          <w:shd w:val="clear" w:color="auto" w:fill="FFFFFF"/>
          <w:lang w:eastAsia="en-US"/>
        </w:rPr>
        <w:t xml:space="preserve">Распределенные вычислительные системы и обработка больших данных. </w:t>
      </w:r>
      <w:r w:rsidRPr="00254C91">
        <w:rPr>
          <w:rFonts w:eastAsia="Calibri"/>
          <w:sz w:val="24"/>
          <w:szCs w:val="24"/>
          <w:shd w:val="clear" w:color="auto" w:fill="FFFFFF"/>
          <w:lang w:eastAsia="en-US"/>
        </w:rPr>
        <w:t xml:space="preserve">Мобильные цифровые устройства и их роль в коммуникациях. </w:t>
      </w:r>
      <w:r w:rsidRPr="00254C91">
        <w:rPr>
          <w:rFonts w:eastAsia="Calibri"/>
          <w:i/>
          <w:sz w:val="24"/>
          <w:szCs w:val="24"/>
          <w:shd w:val="clear" w:color="auto" w:fill="FFFFFF"/>
          <w:lang w:eastAsia="en-US"/>
        </w:rPr>
        <w:t xml:space="preserve">Встроенные компьютеры. Микроконтроллеры. Роботизированные производства. </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Соответствие конфигурации компьютера решаемым задачам. Тенденции развития аппаратного обеспечения компьютеров.</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254C91" w:rsidDel="00567BC2">
        <w:rPr>
          <w:rFonts w:eastAsia="Calibri"/>
          <w:sz w:val="24"/>
          <w:szCs w:val="24"/>
          <w:shd w:val="clear" w:color="auto" w:fill="FFFFFF"/>
          <w:lang w:eastAsia="en-US"/>
        </w:rPr>
        <w:t xml:space="preserve"> </w:t>
      </w:r>
      <w:r w:rsidRPr="00254C91">
        <w:rPr>
          <w:rFonts w:eastAsia="Calibri"/>
          <w:sz w:val="24"/>
          <w:szCs w:val="24"/>
          <w:shd w:val="clear" w:color="auto" w:fill="FFFFFF"/>
          <w:lang w:eastAsia="en-US"/>
        </w:rPr>
        <w:t>Программное обеспечение мобильных устройств.</w:t>
      </w:r>
    </w:p>
    <w:p w:rsidR="00254C91" w:rsidRPr="00254C91" w:rsidRDefault="00254C91" w:rsidP="00254C91">
      <w:pPr>
        <w:widowControl/>
        <w:autoSpaceDE/>
        <w:ind w:firstLine="720"/>
        <w:contextualSpacing/>
        <w:jc w:val="both"/>
        <w:rPr>
          <w:rFonts w:eastAsia="Calibri"/>
          <w:sz w:val="24"/>
          <w:szCs w:val="24"/>
          <w:lang w:eastAsia="en-US"/>
        </w:rPr>
      </w:pPr>
      <w:r w:rsidRPr="00254C91">
        <w:rPr>
          <w:i/>
          <w:sz w:val="24"/>
          <w:szCs w:val="24"/>
          <w:lang w:eastAsia="en-US"/>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254C91" w:rsidRPr="00254C91" w:rsidRDefault="00254C91" w:rsidP="00254C91">
      <w:pPr>
        <w:widowControl/>
        <w:autoSpaceDE/>
        <w:ind w:firstLine="709"/>
        <w:contextualSpacing/>
        <w:jc w:val="both"/>
        <w:rPr>
          <w:rFonts w:eastAsia="Calibri"/>
          <w:i/>
          <w:sz w:val="24"/>
          <w:szCs w:val="24"/>
          <w:shd w:val="clear" w:color="auto" w:fill="FFFFFF"/>
          <w:lang w:eastAsia="en-US"/>
        </w:rPr>
      </w:pPr>
      <w:r w:rsidRPr="00254C91">
        <w:rPr>
          <w:rFonts w:eastAsia="Calibri"/>
          <w:sz w:val="24"/>
          <w:szCs w:val="24"/>
          <w:shd w:val="clear" w:color="auto" w:fill="FFFFFF"/>
          <w:lang w:eastAsia="en-US"/>
        </w:rPr>
        <w:lastRenderedPageBreak/>
        <w:t xml:space="preserve">Инсталляция и деинсталляция программного обеспечения. </w:t>
      </w:r>
      <w:r w:rsidRPr="00254C91">
        <w:rPr>
          <w:rFonts w:eastAsia="Calibri"/>
          <w:i/>
          <w:sz w:val="24"/>
          <w:szCs w:val="24"/>
          <w:shd w:val="clear" w:color="auto" w:fill="FFFFFF"/>
          <w:lang w:eastAsia="en-US"/>
        </w:rPr>
        <w:t>Системное администрирование.</w:t>
      </w:r>
    </w:p>
    <w:p w:rsidR="00254C91" w:rsidRPr="00254C91" w:rsidRDefault="00254C91" w:rsidP="00254C91">
      <w:pPr>
        <w:widowControl/>
        <w:autoSpaceDE/>
        <w:ind w:firstLine="720"/>
        <w:contextualSpacing/>
        <w:jc w:val="both"/>
        <w:rPr>
          <w:rFonts w:eastAsia="Calibri"/>
          <w:sz w:val="24"/>
          <w:szCs w:val="24"/>
          <w:lang w:eastAsia="en-US"/>
        </w:rPr>
      </w:pPr>
      <w:r w:rsidRPr="00254C91">
        <w:rPr>
          <w:rFonts w:eastAsia="Calibri"/>
          <w:sz w:val="24"/>
          <w:szCs w:val="24"/>
          <w:shd w:val="clear" w:color="auto" w:fill="FFFFFF"/>
          <w:lang w:eastAsia="en-US"/>
        </w:rPr>
        <w:t xml:space="preserve">Тенденции развития компьютеров. </w:t>
      </w:r>
      <w:r w:rsidRPr="00254C91">
        <w:rPr>
          <w:rFonts w:eastAsia="Calibri"/>
          <w:i/>
          <w:sz w:val="24"/>
          <w:szCs w:val="24"/>
          <w:shd w:val="clear" w:color="auto" w:fill="FFFFFF"/>
          <w:lang w:eastAsia="en-US"/>
        </w:rPr>
        <w:t xml:space="preserve">Квантовые вычисления. </w:t>
      </w:r>
    </w:p>
    <w:p w:rsidR="00254C91" w:rsidRPr="00254C91" w:rsidRDefault="00254C91" w:rsidP="00254C91">
      <w:pPr>
        <w:widowControl/>
        <w:autoSpaceDE/>
        <w:ind w:firstLine="708"/>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254C91">
        <w:rPr>
          <w:rFonts w:eastAsia="Calibri"/>
          <w:i/>
          <w:sz w:val="24"/>
          <w:szCs w:val="24"/>
          <w:shd w:val="clear" w:color="auto" w:fill="FFFFFF"/>
          <w:lang w:eastAsia="en-US"/>
        </w:rPr>
        <w:t>Проектирование автоматизированного рабочего места в соответствии с целями его использования.</w:t>
      </w:r>
      <w:r w:rsidRPr="00254C91">
        <w:rPr>
          <w:rFonts w:eastAsia="Calibri"/>
          <w:sz w:val="24"/>
          <w:szCs w:val="24"/>
          <w:shd w:val="clear" w:color="auto" w:fill="FFFFFF"/>
          <w:lang w:eastAsia="en-US"/>
        </w:rPr>
        <w:t xml:space="preserve"> </w:t>
      </w:r>
    </w:p>
    <w:p w:rsidR="00254C91" w:rsidRPr="00254C91" w:rsidRDefault="00254C91" w:rsidP="00254C91">
      <w:pPr>
        <w:widowControl/>
        <w:autoSpaceDE/>
        <w:ind w:firstLine="709"/>
        <w:contextualSpacing/>
        <w:jc w:val="both"/>
        <w:rPr>
          <w:i/>
          <w:sz w:val="24"/>
          <w:szCs w:val="24"/>
          <w:lang w:eastAsia="en-US"/>
        </w:rPr>
      </w:pPr>
      <w:r w:rsidRPr="00254C91">
        <w:rPr>
          <w:i/>
          <w:sz w:val="24"/>
          <w:szCs w:val="24"/>
          <w:lang w:eastAsia="en-US"/>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t>Подготовка текстов и демонстрационных материалов</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 xml:space="preserve">Средства поиска и замены. Системы проверки орфографии и грамматики. Нумерация страниц. </w:t>
      </w:r>
      <w:r w:rsidRPr="00254C91">
        <w:rPr>
          <w:sz w:val="24"/>
          <w:szCs w:val="24"/>
          <w:lang w:eastAsia="en-US"/>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254C91">
        <w:rPr>
          <w:rFonts w:eastAsia="Calibri"/>
          <w:sz w:val="24"/>
          <w:szCs w:val="24"/>
          <w:shd w:val="clear" w:color="auto" w:fill="FFFFFF"/>
          <w:lang w:eastAsia="en-US"/>
        </w:rPr>
        <w:t>Библиографическое описание документов. Коллективная работа с документами. Рецензирование текста.</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Средства создания и редактирования математических текстов.</w:t>
      </w:r>
    </w:p>
    <w:p w:rsidR="00254C91" w:rsidRPr="00254C91" w:rsidRDefault="00254C91" w:rsidP="00254C91">
      <w:pPr>
        <w:widowControl/>
        <w:autoSpaceDE/>
        <w:ind w:firstLine="709"/>
        <w:contextualSpacing/>
        <w:jc w:val="both"/>
        <w:rPr>
          <w:rFonts w:eastAsia="Calibri"/>
          <w:i/>
          <w:sz w:val="24"/>
          <w:szCs w:val="24"/>
          <w:shd w:val="clear" w:color="auto" w:fill="FFFFFF"/>
          <w:lang w:eastAsia="en-US"/>
        </w:rPr>
      </w:pPr>
      <w:r w:rsidRPr="00254C91">
        <w:rPr>
          <w:rFonts w:eastAsia="Calibri"/>
          <w:sz w:val="24"/>
          <w:szCs w:val="24"/>
          <w:shd w:val="clear" w:color="auto" w:fill="FFFFFF"/>
          <w:lang w:eastAsia="en-US"/>
        </w:rPr>
        <w:t xml:space="preserve">Технические средства ввода текста. Распознавание текста. </w:t>
      </w:r>
      <w:r w:rsidRPr="00254C91">
        <w:rPr>
          <w:rFonts w:eastAsia="Calibri"/>
          <w:i/>
          <w:sz w:val="24"/>
          <w:szCs w:val="24"/>
          <w:shd w:val="clear" w:color="auto" w:fill="FFFFFF"/>
          <w:lang w:eastAsia="en-US"/>
        </w:rPr>
        <w:t>Распознавание устной речи.</w:t>
      </w:r>
      <w:r w:rsidRPr="00254C91">
        <w:rPr>
          <w:rFonts w:eastAsia="Calibri"/>
          <w:sz w:val="24"/>
          <w:szCs w:val="24"/>
          <w:shd w:val="clear" w:color="auto" w:fill="FFFFFF"/>
          <w:lang w:eastAsia="en-US"/>
        </w:rPr>
        <w:t xml:space="preserve"> </w:t>
      </w:r>
      <w:r w:rsidRPr="00254C91">
        <w:rPr>
          <w:rFonts w:eastAsia="Calibri"/>
          <w:i/>
          <w:sz w:val="24"/>
          <w:szCs w:val="24"/>
          <w:shd w:val="clear" w:color="auto" w:fill="FFFFFF"/>
          <w:lang w:eastAsia="en-US"/>
        </w:rPr>
        <w:t>Компьютерная верстка текста. Настольно-издательские системы.</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t>Работа с аудиовизуальными данными</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Работа с векторными графическими объектами. Группировка и трансформация объектов.</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 xml:space="preserve">Технологии ввода и обработки звуковой и видеоинформации. </w:t>
      </w:r>
    </w:p>
    <w:p w:rsidR="00254C91" w:rsidRPr="00254C91" w:rsidRDefault="00254C91" w:rsidP="00254C91">
      <w:pPr>
        <w:widowControl/>
        <w:autoSpaceDE/>
        <w:ind w:firstLine="709"/>
        <w:contextualSpacing/>
        <w:jc w:val="both"/>
        <w:rPr>
          <w:rFonts w:eastAsia="Calibri"/>
          <w:i/>
          <w:sz w:val="24"/>
          <w:szCs w:val="24"/>
          <w:shd w:val="clear" w:color="auto" w:fill="FFFFFF"/>
          <w:lang w:eastAsia="en-US"/>
        </w:rPr>
      </w:pPr>
      <w:r w:rsidRPr="00254C91">
        <w:rPr>
          <w:rFonts w:eastAsia="Calibri"/>
          <w:i/>
          <w:sz w:val="24"/>
          <w:szCs w:val="24"/>
          <w:shd w:val="clear" w:color="auto" w:fill="FFFFFF"/>
          <w:lang w:eastAsia="en-US"/>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254C91" w:rsidRPr="00254C91" w:rsidRDefault="00254C91" w:rsidP="00254C91">
      <w:pPr>
        <w:widowControl/>
        <w:autoSpaceDE/>
        <w:ind w:firstLine="709"/>
        <w:contextualSpacing/>
        <w:jc w:val="both"/>
        <w:rPr>
          <w:rFonts w:eastAsia="Calibri"/>
          <w:b/>
          <w:sz w:val="24"/>
          <w:szCs w:val="24"/>
          <w:shd w:val="clear" w:color="auto" w:fill="FFFFFF"/>
          <w:lang w:eastAsia="en-US"/>
        </w:rPr>
      </w:pPr>
      <w:r w:rsidRPr="00254C91">
        <w:rPr>
          <w:rFonts w:eastAsia="Calibri"/>
          <w:b/>
          <w:sz w:val="24"/>
          <w:szCs w:val="24"/>
          <w:shd w:val="clear" w:color="auto" w:fill="FFFFFF"/>
          <w:lang w:eastAsia="en-US"/>
        </w:rPr>
        <w:t>Электронные (динамические) таблицы</w:t>
      </w:r>
    </w:p>
    <w:p w:rsidR="00254C91" w:rsidRPr="00254C91" w:rsidRDefault="00254C91" w:rsidP="00254C91">
      <w:pPr>
        <w:widowControl/>
        <w:autoSpaceDE/>
        <w:ind w:firstLine="720"/>
        <w:contextualSpacing/>
        <w:jc w:val="both"/>
        <w:rPr>
          <w:rFonts w:eastAsia="Calibri"/>
          <w:sz w:val="24"/>
          <w:szCs w:val="24"/>
          <w:lang w:eastAsia="en-US"/>
        </w:rPr>
      </w:pPr>
      <w:r w:rsidRPr="00254C91">
        <w:rPr>
          <w:rFonts w:eastAsia="Calibri"/>
          <w:sz w:val="24"/>
          <w:szCs w:val="24"/>
          <w:shd w:val="clear" w:color="auto" w:fill="FFFFFF"/>
          <w:lang w:eastAsia="en-US"/>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254C91">
        <w:rPr>
          <w:sz w:val="24"/>
          <w:szCs w:val="24"/>
          <w:lang w:eastAsia="en-US"/>
        </w:rPr>
        <w:t xml:space="preserve">Фильтрация и сортировка данных в диапазоне или таблице. Коллективная работа с данными. </w:t>
      </w:r>
      <w:r w:rsidRPr="00254C91">
        <w:rPr>
          <w:i/>
          <w:sz w:val="24"/>
          <w:szCs w:val="24"/>
          <w:lang w:eastAsia="en-US"/>
        </w:rPr>
        <w:t>Подключение к внешним данным и их импорт.</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Решение вычислительных задач из различных предметных областей.</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Компьютерные средства представления и анализа данных. Визуализация данных.</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b/>
          <w:sz w:val="24"/>
          <w:szCs w:val="24"/>
          <w:shd w:val="clear" w:color="auto" w:fill="FFFFFF"/>
          <w:lang w:eastAsia="en-US"/>
        </w:rPr>
        <w:t>Базы данных</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i/>
          <w:sz w:val="24"/>
          <w:szCs w:val="24"/>
          <w:shd w:val="clear" w:color="auto" w:fill="FFFFFF"/>
          <w:lang w:eastAsia="en-US"/>
        </w:rPr>
        <w:t>Формы. Отчеты.</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 xml:space="preserve">Многотабличные БД. Связи между таблицами. </w:t>
      </w:r>
      <w:r w:rsidRPr="00254C91">
        <w:rPr>
          <w:rFonts w:eastAsia="Calibri"/>
          <w:i/>
          <w:sz w:val="24"/>
          <w:szCs w:val="24"/>
          <w:shd w:val="clear" w:color="auto" w:fill="FFFFFF"/>
          <w:lang w:eastAsia="en-US"/>
        </w:rPr>
        <w:t>Нормализация</w:t>
      </w:r>
      <w:r w:rsidRPr="00254C91">
        <w:rPr>
          <w:rFonts w:eastAsia="Calibri"/>
          <w:sz w:val="24"/>
          <w:szCs w:val="24"/>
          <w:shd w:val="clear" w:color="auto" w:fill="FFFFFF"/>
          <w:lang w:eastAsia="en-US"/>
        </w:rPr>
        <w:t>.</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b/>
          <w:sz w:val="24"/>
          <w:szCs w:val="24"/>
          <w:shd w:val="clear" w:color="auto" w:fill="FFFFFF"/>
          <w:lang w:eastAsia="en-US"/>
        </w:rPr>
        <w:t>Подготовка и выполнение исследовательского проекта</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Статистическая обработка данных. Обработка результатов эксперимента.</w:t>
      </w:r>
    </w:p>
    <w:p w:rsidR="00254C91" w:rsidRPr="00254C91" w:rsidRDefault="00254C91" w:rsidP="00254C91">
      <w:pPr>
        <w:widowControl/>
        <w:autoSpaceDE/>
        <w:ind w:firstLine="709"/>
        <w:contextualSpacing/>
        <w:jc w:val="both"/>
        <w:rPr>
          <w:i/>
          <w:sz w:val="24"/>
          <w:szCs w:val="24"/>
          <w:lang w:eastAsia="en-US"/>
        </w:rPr>
      </w:pPr>
      <w:r w:rsidRPr="00254C91">
        <w:rPr>
          <w:b/>
          <w:bCs/>
          <w:i/>
          <w:iCs/>
          <w:sz w:val="24"/>
          <w:szCs w:val="24"/>
          <w:lang w:eastAsia="en-US"/>
        </w:rPr>
        <w:t>Системы искусственного интеллекта и машинное обучение</w:t>
      </w:r>
    </w:p>
    <w:p w:rsidR="00254C91" w:rsidRPr="00254C91" w:rsidRDefault="00254C91" w:rsidP="00254C91">
      <w:pPr>
        <w:widowControl/>
        <w:autoSpaceDE/>
        <w:ind w:firstLine="709"/>
        <w:contextualSpacing/>
        <w:jc w:val="both"/>
        <w:rPr>
          <w:rFonts w:eastAsia="Calibri"/>
          <w:i/>
          <w:sz w:val="24"/>
          <w:szCs w:val="24"/>
          <w:shd w:val="clear" w:color="auto" w:fill="FFFFFF"/>
          <w:lang w:eastAsia="en-US"/>
        </w:rPr>
      </w:pPr>
      <w:r w:rsidRPr="00254C91">
        <w:rPr>
          <w:i/>
          <w:iCs/>
          <w:sz w:val="24"/>
          <w:szCs w:val="24"/>
          <w:lang w:eastAsia="en-US"/>
        </w:rPr>
        <w:t xml:space="preserve">Машинное обучение – решение задач распознавания, классификации и предсказания. Искусственный интеллект. </w:t>
      </w:r>
      <w:r w:rsidRPr="00254C91">
        <w:rPr>
          <w:rFonts w:eastAsia="Calibri"/>
          <w:i/>
          <w:sz w:val="24"/>
          <w:szCs w:val="24"/>
          <w:shd w:val="clear" w:color="auto" w:fill="FFFFFF"/>
          <w:lang w:eastAsia="en-US"/>
        </w:rPr>
        <w:t xml:space="preserve">Анализ данных с применением методов машинного обучения. </w:t>
      </w:r>
      <w:r w:rsidRPr="00254C91">
        <w:rPr>
          <w:i/>
          <w:sz w:val="24"/>
          <w:szCs w:val="24"/>
          <w:lang w:eastAsia="en-US"/>
        </w:rPr>
        <w:t>Экспертные и рекомендательные системы.</w:t>
      </w:r>
    </w:p>
    <w:p w:rsidR="00254C91" w:rsidRPr="00254C91" w:rsidRDefault="00254C91" w:rsidP="00254C91">
      <w:pPr>
        <w:widowControl/>
        <w:autoSpaceDE/>
        <w:ind w:firstLine="709"/>
        <w:contextualSpacing/>
        <w:jc w:val="both"/>
        <w:rPr>
          <w:i/>
          <w:iCs/>
          <w:sz w:val="24"/>
          <w:szCs w:val="24"/>
          <w:lang w:eastAsia="en-US"/>
        </w:rPr>
      </w:pPr>
      <w:r w:rsidRPr="00254C91">
        <w:rPr>
          <w:i/>
          <w:iCs/>
          <w:sz w:val="24"/>
          <w:szCs w:val="24"/>
          <w:lang w:eastAsia="en-US"/>
        </w:rPr>
        <w:lastRenderedPageBreak/>
        <w:t>Большие данные в природе и технике</w:t>
      </w:r>
      <w:r w:rsidRPr="00254C91">
        <w:rPr>
          <w:sz w:val="24"/>
          <w:szCs w:val="24"/>
          <w:lang w:eastAsia="en-US"/>
        </w:rPr>
        <w:t xml:space="preserve"> </w:t>
      </w:r>
      <w:r w:rsidRPr="00254C91">
        <w:rPr>
          <w:i/>
          <w:iCs/>
          <w:sz w:val="24"/>
          <w:szCs w:val="24"/>
          <w:lang w:eastAsia="en-US"/>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254C91" w:rsidRPr="00254C91" w:rsidRDefault="00254C91" w:rsidP="00254C91">
      <w:pPr>
        <w:widowControl/>
        <w:autoSpaceDE/>
        <w:ind w:firstLine="709"/>
        <w:contextualSpacing/>
        <w:jc w:val="both"/>
        <w:rPr>
          <w:rFonts w:eastAsia="Calibri"/>
          <w:b/>
          <w:sz w:val="24"/>
          <w:szCs w:val="24"/>
          <w:lang w:eastAsia="en-US"/>
        </w:rPr>
      </w:pPr>
    </w:p>
    <w:p w:rsidR="00254C91" w:rsidRPr="00254C91" w:rsidRDefault="00254C91" w:rsidP="00254C91">
      <w:pPr>
        <w:widowControl/>
        <w:autoSpaceDE/>
        <w:ind w:firstLine="709"/>
        <w:contextualSpacing/>
        <w:jc w:val="both"/>
        <w:rPr>
          <w:rFonts w:eastAsia="Calibri"/>
          <w:b/>
          <w:sz w:val="24"/>
          <w:szCs w:val="24"/>
          <w:lang w:eastAsia="en-US"/>
        </w:rPr>
      </w:pPr>
      <w:r w:rsidRPr="00254C91">
        <w:rPr>
          <w:rFonts w:eastAsia="Calibri"/>
          <w:b/>
          <w:sz w:val="24"/>
          <w:szCs w:val="24"/>
          <w:lang w:eastAsia="en-US"/>
        </w:rPr>
        <w:t>Работа в информационном пространстве</w:t>
      </w:r>
    </w:p>
    <w:p w:rsidR="00254C91" w:rsidRPr="00254C91" w:rsidRDefault="00254C91" w:rsidP="00254C91">
      <w:pPr>
        <w:widowControl/>
        <w:autoSpaceDE/>
        <w:ind w:firstLine="709"/>
        <w:contextualSpacing/>
        <w:jc w:val="both"/>
        <w:rPr>
          <w:rFonts w:eastAsia="Calibri"/>
          <w:b/>
          <w:sz w:val="24"/>
          <w:szCs w:val="24"/>
          <w:lang w:eastAsia="en-US"/>
        </w:rPr>
      </w:pPr>
      <w:r w:rsidRPr="00254C91">
        <w:rPr>
          <w:rFonts w:eastAsia="Calibri"/>
          <w:b/>
          <w:sz w:val="24"/>
          <w:szCs w:val="24"/>
          <w:lang w:eastAsia="en-US"/>
        </w:rPr>
        <w:t>Компьютерные сети</w:t>
      </w:r>
    </w:p>
    <w:p w:rsidR="00254C91" w:rsidRPr="00254C91" w:rsidRDefault="00254C91" w:rsidP="00254C91">
      <w:pPr>
        <w:widowControl/>
        <w:autoSpaceDE/>
        <w:ind w:firstLine="709"/>
        <w:contextualSpacing/>
        <w:jc w:val="both"/>
        <w:rPr>
          <w:i/>
          <w:sz w:val="24"/>
          <w:szCs w:val="24"/>
          <w:lang w:eastAsia="en-US"/>
        </w:rPr>
      </w:pPr>
      <w:r w:rsidRPr="00254C91">
        <w:rPr>
          <w:sz w:val="24"/>
          <w:szCs w:val="24"/>
          <w:lang w:eastAsia="en-US"/>
        </w:rPr>
        <w:t xml:space="preserve">Принципы построения компьютерных сетей. </w:t>
      </w:r>
      <w:r w:rsidRPr="00254C91">
        <w:rPr>
          <w:i/>
          <w:iCs/>
          <w:sz w:val="24"/>
          <w:szCs w:val="24"/>
          <w:lang w:eastAsia="en-US"/>
        </w:rPr>
        <w:t>Аппаратные компоненты компьютерных сетей.</w:t>
      </w:r>
      <w:r w:rsidRPr="00254C91">
        <w:rPr>
          <w:i/>
          <w:sz w:val="24"/>
          <w:szCs w:val="24"/>
          <w:lang w:eastAsia="en-US"/>
        </w:rPr>
        <w:t xml:space="preserve"> Проводные и беспроводные телекоммуникационные каналы.</w:t>
      </w:r>
      <w:r w:rsidRPr="00254C91">
        <w:rPr>
          <w:i/>
          <w:iCs/>
          <w:sz w:val="24"/>
          <w:szCs w:val="24"/>
          <w:lang w:eastAsia="en-US"/>
        </w:rPr>
        <w:t xml:space="preserve"> </w:t>
      </w:r>
      <w:r w:rsidRPr="00254C91">
        <w:rPr>
          <w:sz w:val="24"/>
          <w:szCs w:val="24"/>
          <w:lang w:eastAsia="en-US"/>
        </w:rPr>
        <w:t xml:space="preserve">Сетевые протоколы. Принципы межсетевого взаимодействия. Сетевые операционные системы. </w:t>
      </w:r>
      <w:r w:rsidRPr="00254C91">
        <w:rPr>
          <w:i/>
          <w:sz w:val="24"/>
          <w:szCs w:val="24"/>
          <w:lang w:eastAsia="en-US"/>
        </w:rPr>
        <w:t>Задачи системного администрирования компьютеров и компьютерных сетей.</w:t>
      </w:r>
    </w:p>
    <w:p w:rsidR="00254C91" w:rsidRPr="00254C91" w:rsidRDefault="00254C91" w:rsidP="00254C91">
      <w:pPr>
        <w:widowControl/>
        <w:autoSpaceDE/>
        <w:ind w:firstLine="709"/>
        <w:contextualSpacing/>
        <w:jc w:val="both"/>
        <w:rPr>
          <w:rFonts w:eastAsia="Calibri"/>
          <w:sz w:val="24"/>
          <w:szCs w:val="24"/>
          <w:lang w:eastAsia="en-US"/>
        </w:rPr>
      </w:pPr>
      <w:r w:rsidRPr="00254C91">
        <w:rPr>
          <w:sz w:val="24"/>
          <w:szCs w:val="24"/>
          <w:lang w:eastAsia="en-US"/>
        </w:rPr>
        <w:t>Интернет. Адресация в сети Интернет (</w:t>
      </w:r>
      <w:r w:rsidRPr="00254C91">
        <w:rPr>
          <w:rFonts w:eastAsia="Calibri"/>
          <w:sz w:val="24"/>
          <w:szCs w:val="24"/>
          <w:shd w:val="clear" w:color="auto" w:fill="FFFFFF"/>
          <w:lang w:eastAsia="en-US"/>
        </w:rPr>
        <w:t>IP-адреса, маски подсети</w:t>
      </w:r>
      <w:r w:rsidRPr="00254C91">
        <w:rPr>
          <w:sz w:val="24"/>
          <w:szCs w:val="24"/>
          <w:lang w:eastAsia="en-US"/>
        </w:rPr>
        <w:t xml:space="preserve">). Система доменных имен. </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 xml:space="preserve">Технология WWW. </w:t>
      </w:r>
      <w:r w:rsidRPr="00254C91">
        <w:rPr>
          <w:sz w:val="24"/>
          <w:szCs w:val="24"/>
          <w:lang w:eastAsia="en-US"/>
        </w:rPr>
        <w:t>Браузеры.</w:t>
      </w:r>
    </w:p>
    <w:p w:rsidR="00254C91" w:rsidRPr="00254C91" w:rsidRDefault="00254C91" w:rsidP="00254C91">
      <w:pPr>
        <w:widowControl/>
        <w:autoSpaceDE/>
        <w:ind w:firstLine="709"/>
        <w:contextualSpacing/>
        <w:jc w:val="both"/>
        <w:rPr>
          <w:sz w:val="24"/>
          <w:szCs w:val="24"/>
          <w:lang w:eastAsia="en-US"/>
        </w:rPr>
      </w:pPr>
      <w:r w:rsidRPr="00254C91">
        <w:rPr>
          <w:sz w:val="24"/>
          <w:szCs w:val="24"/>
          <w:lang w:eastAsia="en-US"/>
        </w:rPr>
        <w:t>Веб-сайт. Страница. Взаимодействие веб-страницы с сервером. Язык HTML. Динамические страницы.</w:t>
      </w:r>
    </w:p>
    <w:p w:rsidR="00254C91" w:rsidRPr="00254C91" w:rsidRDefault="00254C91" w:rsidP="00254C91">
      <w:pPr>
        <w:widowControl/>
        <w:autoSpaceDE/>
        <w:ind w:firstLine="709"/>
        <w:contextualSpacing/>
        <w:jc w:val="both"/>
        <w:rPr>
          <w:rFonts w:eastAsia="Calibri"/>
          <w:sz w:val="24"/>
          <w:szCs w:val="24"/>
          <w:shd w:val="clear" w:color="auto" w:fill="FFFFFF"/>
          <w:lang w:eastAsia="en-US"/>
        </w:rPr>
      </w:pPr>
      <w:r w:rsidRPr="00254C91">
        <w:rPr>
          <w:rFonts w:eastAsia="Calibri"/>
          <w:sz w:val="24"/>
          <w:szCs w:val="24"/>
          <w:shd w:val="clear" w:color="auto" w:fill="FFFFFF"/>
          <w:lang w:eastAsia="en-US"/>
        </w:rPr>
        <w:t xml:space="preserve">Разработка веб-сайтов. Язык HTML, каскадные таблицы стилей (CSS). </w:t>
      </w:r>
      <w:r w:rsidRPr="00254C91">
        <w:rPr>
          <w:rFonts w:eastAsia="Calibri"/>
          <w:i/>
          <w:sz w:val="24"/>
          <w:szCs w:val="24"/>
          <w:shd w:val="clear" w:color="auto" w:fill="FFFFFF"/>
          <w:lang w:eastAsia="en-US"/>
        </w:rPr>
        <w:t>Динамический HTML. Размещение веб-сайтов.</w:t>
      </w:r>
    </w:p>
    <w:p w:rsidR="00254C91" w:rsidRPr="00254C91" w:rsidRDefault="00254C91" w:rsidP="00254C91">
      <w:pPr>
        <w:widowControl/>
        <w:autoSpaceDE/>
        <w:ind w:firstLine="709"/>
        <w:contextualSpacing/>
        <w:jc w:val="both"/>
        <w:rPr>
          <w:i/>
          <w:iCs/>
          <w:sz w:val="24"/>
          <w:szCs w:val="24"/>
          <w:lang w:eastAsia="en-US"/>
        </w:rPr>
      </w:pPr>
      <w:r w:rsidRPr="00254C91">
        <w:rPr>
          <w:i/>
          <w:iCs/>
          <w:sz w:val="24"/>
          <w:szCs w:val="24"/>
          <w:lang w:eastAsia="en-US"/>
        </w:rPr>
        <w:t xml:space="preserve">Использование сценариев на языке Javascript. Формы. Понятие о серверных языках программирования. </w:t>
      </w:r>
    </w:p>
    <w:p w:rsidR="00254C91" w:rsidRPr="00254C91" w:rsidRDefault="00254C91" w:rsidP="00254C91">
      <w:pPr>
        <w:widowControl/>
        <w:autoSpaceDE/>
        <w:ind w:firstLine="709"/>
        <w:contextualSpacing/>
        <w:jc w:val="both"/>
        <w:rPr>
          <w:iCs/>
          <w:sz w:val="24"/>
          <w:szCs w:val="24"/>
          <w:lang w:eastAsia="en-US"/>
        </w:rPr>
      </w:pPr>
      <w:r w:rsidRPr="00254C91">
        <w:rPr>
          <w:sz w:val="24"/>
          <w:szCs w:val="24"/>
          <w:lang w:eastAsia="en-US"/>
        </w:rPr>
        <w:t xml:space="preserve">Сетевое хранение данных. </w:t>
      </w:r>
      <w:r w:rsidRPr="00254C91">
        <w:rPr>
          <w:iCs/>
          <w:sz w:val="24"/>
          <w:szCs w:val="24"/>
          <w:lang w:eastAsia="en-US"/>
        </w:rPr>
        <w:t>Облачные сервисы.</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t>Деятельность в сети Интернет</w:t>
      </w:r>
    </w:p>
    <w:p w:rsidR="00254C91" w:rsidRPr="00254C91" w:rsidRDefault="00254C91" w:rsidP="00254C91">
      <w:pPr>
        <w:widowControl/>
        <w:autoSpaceDE/>
        <w:ind w:firstLine="709"/>
        <w:contextualSpacing/>
        <w:jc w:val="both"/>
        <w:rPr>
          <w:sz w:val="24"/>
          <w:szCs w:val="24"/>
          <w:lang w:eastAsia="en-US"/>
        </w:rPr>
      </w:pPr>
      <w:r w:rsidRPr="00254C91">
        <w:rPr>
          <w:sz w:val="24"/>
          <w:szCs w:val="24"/>
          <w:lang w:eastAsia="en-US"/>
        </w:rPr>
        <w:t>Расширенный поиск информации в сети Интернет. Использование языков построения запросов.</w:t>
      </w:r>
    </w:p>
    <w:p w:rsidR="00254C91" w:rsidRPr="00254C91" w:rsidRDefault="00254C91" w:rsidP="00254C91">
      <w:pPr>
        <w:widowControl/>
        <w:autoSpaceDE/>
        <w:ind w:firstLine="709"/>
        <w:contextualSpacing/>
        <w:jc w:val="both"/>
        <w:rPr>
          <w:sz w:val="24"/>
          <w:szCs w:val="24"/>
          <w:lang w:eastAsia="en-US"/>
        </w:rPr>
      </w:pPr>
      <w:r w:rsidRPr="00254C91">
        <w:rPr>
          <w:sz w:val="24"/>
          <w:szCs w:val="24"/>
          <w:lang w:eastAsia="en-US"/>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254C91" w:rsidRPr="00254C91" w:rsidRDefault="00254C91" w:rsidP="00254C91">
      <w:pPr>
        <w:widowControl/>
        <w:autoSpaceDE/>
        <w:ind w:firstLine="720"/>
        <w:contextualSpacing/>
        <w:jc w:val="both"/>
        <w:rPr>
          <w:i/>
          <w:sz w:val="24"/>
          <w:szCs w:val="24"/>
          <w:lang w:eastAsia="en-US"/>
        </w:rPr>
      </w:pPr>
      <w:r w:rsidRPr="00254C91">
        <w:rPr>
          <w:sz w:val="24"/>
          <w:szCs w:val="24"/>
          <w:lang w:eastAsia="en-US"/>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254C91">
        <w:rPr>
          <w:i/>
          <w:sz w:val="24"/>
          <w:szCs w:val="24"/>
          <w:lang w:eastAsia="en-US"/>
        </w:rPr>
        <w:t>Технологии «Интернета вещей». Развитие технологий распределенных вычислений.</w:t>
      </w:r>
    </w:p>
    <w:p w:rsidR="00254C91" w:rsidRPr="00254C91" w:rsidRDefault="00254C91" w:rsidP="00254C91">
      <w:pPr>
        <w:widowControl/>
        <w:autoSpaceDE/>
        <w:ind w:firstLine="709"/>
        <w:contextualSpacing/>
        <w:jc w:val="both"/>
        <w:rPr>
          <w:rFonts w:eastAsia="Calibri"/>
          <w:sz w:val="24"/>
          <w:szCs w:val="24"/>
          <w:lang w:eastAsia="en-US"/>
        </w:rPr>
      </w:pPr>
      <w:r w:rsidRPr="00254C91">
        <w:rPr>
          <w:rFonts w:eastAsia="Calibri"/>
          <w:b/>
          <w:sz w:val="24"/>
          <w:szCs w:val="24"/>
          <w:lang w:eastAsia="en-US"/>
        </w:rPr>
        <w:t>Социальная информатика</w:t>
      </w:r>
    </w:p>
    <w:p w:rsidR="00254C91" w:rsidRPr="00254C91" w:rsidRDefault="00254C91" w:rsidP="00254C91">
      <w:pPr>
        <w:widowControl/>
        <w:autoSpaceDE/>
        <w:ind w:firstLine="720"/>
        <w:contextualSpacing/>
        <w:jc w:val="both"/>
        <w:rPr>
          <w:rFonts w:eastAsia="Calibri"/>
          <w:sz w:val="24"/>
          <w:szCs w:val="24"/>
          <w:lang w:eastAsia="en-US"/>
        </w:rPr>
      </w:pPr>
      <w:r w:rsidRPr="00254C91">
        <w:rPr>
          <w:sz w:val="24"/>
          <w:szCs w:val="24"/>
          <w:lang w:eastAsia="en-US"/>
        </w:rPr>
        <w:t xml:space="preserve">Социальные сети – организация коллективного взаимодействия и обмена данными. </w:t>
      </w:r>
      <w:r w:rsidRPr="00254C91">
        <w:rPr>
          <w:iCs/>
          <w:sz w:val="24"/>
          <w:szCs w:val="24"/>
          <w:lang w:eastAsia="en-US"/>
        </w:rPr>
        <w:t xml:space="preserve">Проблема подлинности полученной информации. </w:t>
      </w:r>
      <w:r w:rsidRPr="00254C91">
        <w:rPr>
          <w:i/>
          <w:sz w:val="24"/>
          <w:szCs w:val="24"/>
          <w:lang w:eastAsia="en-US"/>
        </w:rPr>
        <w:t>Государственные электронные сервисы и услуги.</w:t>
      </w:r>
      <w:r w:rsidRPr="00254C91">
        <w:rPr>
          <w:sz w:val="24"/>
          <w:szCs w:val="24"/>
          <w:lang w:eastAsia="en-US"/>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254C91" w:rsidRPr="00254C91" w:rsidRDefault="00254C91" w:rsidP="00254C91">
      <w:pPr>
        <w:widowControl/>
        <w:autoSpaceDE/>
        <w:ind w:firstLine="709"/>
        <w:contextualSpacing/>
        <w:jc w:val="both"/>
        <w:rPr>
          <w:i/>
          <w:iCs/>
          <w:sz w:val="24"/>
          <w:szCs w:val="24"/>
          <w:lang w:eastAsia="en-US"/>
        </w:rPr>
      </w:pPr>
      <w:r w:rsidRPr="00254C91">
        <w:rPr>
          <w:i/>
          <w:iCs/>
          <w:sz w:val="24"/>
          <w:szCs w:val="24"/>
          <w:lang w:eastAsia="en-US"/>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254C91" w:rsidRPr="00254C91" w:rsidRDefault="00254C91" w:rsidP="00254C91">
      <w:pPr>
        <w:widowControl/>
        <w:autoSpaceDE/>
        <w:ind w:firstLine="561"/>
        <w:contextualSpacing/>
        <w:jc w:val="both"/>
        <w:rPr>
          <w:rFonts w:eastAsia="Calibri"/>
          <w:sz w:val="24"/>
          <w:szCs w:val="24"/>
          <w:lang w:eastAsia="en-US"/>
        </w:rPr>
      </w:pPr>
      <w:r w:rsidRPr="00254C91">
        <w:rPr>
          <w:b/>
          <w:sz w:val="24"/>
          <w:szCs w:val="24"/>
          <w:lang w:eastAsia="en-US"/>
        </w:rPr>
        <w:t>Информационная</w:t>
      </w:r>
      <w:r w:rsidRPr="00254C91">
        <w:rPr>
          <w:rFonts w:eastAsia="Calibri"/>
          <w:b/>
          <w:sz w:val="24"/>
          <w:szCs w:val="24"/>
          <w:lang w:eastAsia="en-US"/>
        </w:rPr>
        <w:t xml:space="preserve"> безопасность</w:t>
      </w:r>
    </w:p>
    <w:p w:rsidR="00254C91" w:rsidRPr="00254C91" w:rsidRDefault="00254C91" w:rsidP="00254C91">
      <w:pPr>
        <w:widowControl/>
        <w:autoSpaceDE/>
        <w:ind w:firstLine="561"/>
        <w:contextualSpacing/>
        <w:jc w:val="both"/>
        <w:rPr>
          <w:sz w:val="24"/>
          <w:szCs w:val="24"/>
          <w:lang w:eastAsia="en-US"/>
        </w:rPr>
      </w:pPr>
      <w:r w:rsidRPr="00254C91">
        <w:rPr>
          <w:sz w:val="24"/>
          <w:szCs w:val="24"/>
          <w:lang w:eastAsia="en-US"/>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254C91">
        <w:rPr>
          <w:rFonts w:eastAsia="Calibri"/>
          <w:sz w:val="24"/>
          <w:szCs w:val="24"/>
          <w:shd w:val="clear" w:color="auto" w:fill="FFFFFF"/>
          <w:lang w:eastAsia="en-US"/>
        </w:rPr>
        <w:t>Компьютерные вирусы и вредоносные программы. Использование антивирусных средств.</w:t>
      </w:r>
    </w:p>
    <w:p w:rsidR="00254C91" w:rsidRPr="00254C91" w:rsidRDefault="00254C91" w:rsidP="00254C91">
      <w:pPr>
        <w:widowControl/>
        <w:autoSpaceDE/>
        <w:ind w:firstLine="561"/>
        <w:contextualSpacing/>
        <w:jc w:val="both"/>
        <w:rPr>
          <w:rFonts w:eastAsia="Calibri"/>
          <w:sz w:val="24"/>
          <w:szCs w:val="24"/>
          <w:shd w:val="clear" w:color="auto" w:fill="FFFFFF"/>
          <w:lang w:eastAsia="en-US"/>
        </w:rPr>
      </w:pPr>
      <w:r w:rsidRPr="00254C91">
        <w:rPr>
          <w:sz w:val="24"/>
          <w:szCs w:val="24"/>
          <w:lang w:eastAsia="en-US"/>
        </w:rPr>
        <w:t>Электронная</w:t>
      </w:r>
      <w:r w:rsidRPr="00254C91">
        <w:rPr>
          <w:iCs/>
          <w:sz w:val="24"/>
          <w:szCs w:val="24"/>
          <w:lang w:eastAsia="en-US"/>
        </w:rPr>
        <w:t xml:space="preserve"> подпись, сертифицированные сайты и документы. </w:t>
      </w:r>
      <w:r w:rsidRPr="00254C91">
        <w:rPr>
          <w:rFonts w:eastAsia="Calibri"/>
          <w:sz w:val="24"/>
          <w:szCs w:val="24"/>
          <w:shd w:val="clear" w:color="auto" w:fill="FFFFFF"/>
          <w:lang w:eastAsia="en-US"/>
        </w:rPr>
        <w:t>Правовые нормы использования компьютерных программ и работы в Интернете. Законодательство РФ в области программного обеспечения.</w:t>
      </w:r>
    </w:p>
    <w:p w:rsidR="00254C91" w:rsidRPr="00254C91" w:rsidRDefault="00254C91" w:rsidP="00254C91">
      <w:pPr>
        <w:widowControl/>
        <w:autoSpaceDE/>
        <w:ind w:firstLine="561"/>
        <w:contextualSpacing/>
        <w:jc w:val="both"/>
        <w:rPr>
          <w:sz w:val="24"/>
          <w:szCs w:val="24"/>
          <w:lang w:eastAsia="en-US"/>
        </w:rPr>
      </w:pPr>
      <w:r w:rsidRPr="00254C91">
        <w:rPr>
          <w:sz w:val="24"/>
          <w:szCs w:val="24"/>
          <w:lang w:eastAsia="en-US"/>
        </w:rPr>
        <w:t>Техногенные и экономические угрозы, связанные с использованием ИКТ. Правовое обеспечение информационной безопасности.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Физика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254C91" w:rsidRPr="00254C91" w:rsidRDefault="00254C91" w:rsidP="00F97112">
      <w:pPr>
        <w:widowControl/>
        <w:numPr>
          <w:ilvl w:val="0"/>
          <w:numId w:val="37"/>
        </w:numPr>
        <w:tabs>
          <w:tab w:val="left" w:pos="1032"/>
        </w:tabs>
        <w:suppressAutoHyphens w:val="0"/>
        <w:autoSpaceDE/>
        <w:contextualSpacing/>
        <w:jc w:val="both"/>
        <w:rPr>
          <w:sz w:val="24"/>
          <w:szCs w:val="24"/>
          <w:lang w:eastAsia="ru-RU"/>
        </w:rPr>
      </w:pPr>
      <w:r w:rsidRPr="00254C91">
        <w:rPr>
          <w:sz w:val="24"/>
          <w:szCs w:val="24"/>
          <w:lang w:eastAsia="ru-RU"/>
        </w:rPr>
        <w:t xml:space="preserve">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w:t>
      </w:r>
      <w:r w:rsidRPr="00254C91">
        <w:rPr>
          <w:sz w:val="24"/>
          <w:szCs w:val="24"/>
          <w:lang w:eastAsia="ru-RU"/>
        </w:rPr>
        <w:lastRenderedPageBreak/>
        <w:t>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254C91" w:rsidRPr="00254C91" w:rsidRDefault="00254C91" w:rsidP="00254C91">
      <w:pPr>
        <w:widowControl/>
        <w:suppressAutoHyphens w:val="0"/>
        <w:autoSpaceDE/>
        <w:ind w:right="20" w:firstLine="710"/>
        <w:contextualSpacing/>
        <w:rPr>
          <w:sz w:val="24"/>
          <w:szCs w:val="24"/>
          <w:lang w:eastAsia="ru-RU"/>
        </w:rPr>
      </w:pPr>
      <w:r w:rsidRPr="00254C91">
        <w:rPr>
          <w:sz w:val="24"/>
          <w:szCs w:val="24"/>
          <w:lang w:eastAsia="ru-RU"/>
        </w:rPr>
        <w:t>Изучение физики на базовом уровне ориентировано на обеспечение общеобразовательной и общекультурной подготовки выпускников.</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F97112">
      <w:pPr>
        <w:widowControl/>
        <w:numPr>
          <w:ilvl w:val="0"/>
          <w:numId w:val="38"/>
        </w:numPr>
        <w:tabs>
          <w:tab w:val="left" w:pos="1142"/>
        </w:tabs>
        <w:suppressAutoHyphens w:val="0"/>
        <w:autoSpaceDE/>
        <w:contextualSpacing/>
        <w:jc w:val="both"/>
        <w:rPr>
          <w:sz w:val="24"/>
          <w:szCs w:val="24"/>
          <w:lang w:eastAsia="ru-RU"/>
        </w:rPr>
      </w:pPr>
      <w:r w:rsidRPr="00254C91">
        <w:rPr>
          <w:sz w:val="24"/>
          <w:szCs w:val="24"/>
          <w:lang w:eastAsia="ru-RU"/>
        </w:rPr>
        <w:t>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Базовый уровень</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Физика и естественно-научный метод познания природы</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254C91">
        <w:rPr>
          <w:b/>
          <w:bCs/>
          <w:color w:val="1F497D"/>
          <w:sz w:val="24"/>
          <w:szCs w:val="24"/>
          <w:lang w:eastAsia="ru-RU"/>
        </w:rPr>
        <w:t>.</w:t>
      </w:r>
      <w:r w:rsidRPr="00254C91">
        <w:rPr>
          <w:sz w:val="24"/>
          <w:szCs w:val="24"/>
          <w:lang w:eastAsia="ru-RU"/>
        </w:rPr>
        <w:t xml:space="preserve"> Роль и место физики в формировании современной научной картины мира, в практической деятельности людей. </w:t>
      </w:r>
      <w:r w:rsidRPr="00254C91">
        <w:rPr>
          <w:i/>
          <w:iCs/>
          <w:sz w:val="24"/>
          <w:szCs w:val="24"/>
          <w:lang w:eastAsia="ru-RU"/>
        </w:rPr>
        <w:t>Физика и культура.</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Механика</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254C91" w:rsidRPr="00254C91" w:rsidRDefault="00254C91" w:rsidP="00254C91">
      <w:pPr>
        <w:widowControl/>
        <w:tabs>
          <w:tab w:val="left" w:pos="2800"/>
          <w:tab w:val="left" w:pos="3440"/>
          <w:tab w:val="left" w:pos="4480"/>
          <w:tab w:val="left" w:pos="6100"/>
          <w:tab w:val="left" w:pos="7520"/>
          <w:tab w:val="left" w:pos="8320"/>
          <w:tab w:val="left" w:pos="9280"/>
        </w:tabs>
        <w:suppressAutoHyphens w:val="0"/>
        <w:autoSpaceDE/>
        <w:ind w:left="700"/>
        <w:contextualSpacing/>
        <w:rPr>
          <w:sz w:val="24"/>
          <w:szCs w:val="24"/>
          <w:lang w:eastAsia="ru-RU"/>
        </w:rPr>
      </w:pPr>
      <w:r w:rsidRPr="00254C91">
        <w:rPr>
          <w:sz w:val="24"/>
          <w:szCs w:val="24"/>
          <w:lang w:eastAsia="ru-RU"/>
        </w:rPr>
        <w:t>Взаимодействие</w:t>
      </w:r>
      <w:r w:rsidRPr="00254C91">
        <w:rPr>
          <w:sz w:val="24"/>
          <w:szCs w:val="24"/>
          <w:lang w:eastAsia="ru-RU"/>
        </w:rPr>
        <w:tab/>
        <w:t>тел.</w:t>
      </w:r>
      <w:r w:rsidRPr="00254C91">
        <w:rPr>
          <w:sz w:val="24"/>
          <w:szCs w:val="24"/>
          <w:lang w:eastAsia="ru-RU"/>
        </w:rPr>
        <w:tab/>
        <w:t>Законы</w:t>
      </w:r>
      <w:r w:rsidRPr="00254C91">
        <w:rPr>
          <w:sz w:val="24"/>
          <w:szCs w:val="24"/>
          <w:lang w:eastAsia="ru-RU"/>
        </w:rPr>
        <w:tab/>
        <w:t>Всемирного</w:t>
      </w:r>
      <w:r w:rsidRPr="00254C91">
        <w:rPr>
          <w:sz w:val="24"/>
          <w:szCs w:val="24"/>
          <w:lang w:eastAsia="ru-RU"/>
        </w:rPr>
        <w:tab/>
        <w:t>тяготения,</w:t>
      </w:r>
      <w:r w:rsidRPr="00254C91">
        <w:rPr>
          <w:sz w:val="24"/>
          <w:szCs w:val="24"/>
          <w:lang w:eastAsia="ru-RU"/>
        </w:rPr>
        <w:tab/>
        <w:t>Гука,</w:t>
      </w:r>
      <w:r w:rsidRPr="00254C91">
        <w:rPr>
          <w:sz w:val="24"/>
          <w:szCs w:val="24"/>
          <w:lang w:eastAsia="ru-RU"/>
        </w:rPr>
        <w:tab/>
        <w:t>сухого</w:t>
      </w:r>
      <w:r w:rsidRPr="00254C91">
        <w:rPr>
          <w:sz w:val="24"/>
          <w:szCs w:val="24"/>
          <w:lang w:eastAsia="ru-RU"/>
        </w:rPr>
        <w:tab/>
        <w:t>трения.</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Инерциальная система отсчета. Законы механики Ньютона.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Импульс материальной точки и системы. Изменение и сохранение импульса. </w:t>
      </w:r>
      <w:r w:rsidRPr="00254C91">
        <w:rPr>
          <w:i/>
          <w:iCs/>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254C91">
        <w:rPr>
          <w:sz w:val="24"/>
          <w:szCs w:val="24"/>
          <w:lang w:eastAsia="ru-RU"/>
        </w:rPr>
        <w:t>Механическая энергия системы тел.</w:t>
      </w:r>
      <w:r w:rsidRPr="00254C91">
        <w:rPr>
          <w:i/>
          <w:iCs/>
          <w:sz w:val="24"/>
          <w:szCs w:val="24"/>
          <w:lang w:eastAsia="ru-RU"/>
        </w:rPr>
        <w:t xml:space="preserve"> </w:t>
      </w:r>
      <w:r w:rsidRPr="00254C91">
        <w:rPr>
          <w:sz w:val="24"/>
          <w:szCs w:val="24"/>
          <w:lang w:eastAsia="ru-RU"/>
        </w:rPr>
        <w:t>Закон</w:t>
      </w:r>
      <w:r w:rsidRPr="00254C91">
        <w:rPr>
          <w:i/>
          <w:iCs/>
          <w:sz w:val="24"/>
          <w:szCs w:val="24"/>
          <w:lang w:eastAsia="ru-RU"/>
        </w:rPr>
        <w:t xml:space="preserve"> </w:t>
      </w:r>
      <w:r w:rsidRPr="00254C91">
        <w:rPr>
          <w:sz w:val="24"/>
          <w:szCs w:val="24"/>
          <w:lang w:eastAsia="ru-RU"/>
        </w:rPr>
        <w:t>сохранения механической энергии. Работа силы.</w:t>
      </w:r>
    </w:p>
    <w:p w:rsidR="00254C91" w:rsidRPr="00254C91" w:rsidRDefault="00254C91" w:rsidP="00254C91">
      <w:pPr>
        <w:widowControl/>
        <w:tabs>
          <w:tab w:val="left" w:pos="2220"/>
          <w:tab w:val="left" w:pos="4160"/>
          <w:tab w:val="left" w:pos="5100"/>
          <w:tab w:val="left" w:pos="5440"/>
          <w:tab w:val="left" w:pos="6760"/>
          <w:tab w:val="left" w:pos="7620"/>
          <w:tab w:val="left" w:pos="8780"/>
        </w:tabs>
        <w:suppressAutoHyphens w:val="0"/>
        <w:autoSpaceDE/>
        <w:ind w:left="700"/>
        <w:contextualSpacing/>
        <w:rPr>
          <w:sz w:val="24"/>
          <w:szCs w:val="24"/>
          <w:lang w:eastAsia="ru-RU"/>
        </w:rPr>
      </w:pPr>
      <w:r w:rsidRPr="00254C91">
        <w:rPr>
          <w:i/>
          <w:iCs/>
          <w:sz w:val="24"/>
          <w:szCs w:val="24"/>
          <w:lang w:eastAsia="ru-RU"/>
        </w:rPr>
        <w:t>Равновесие</w:t>
      </w:r>
      <w:r w:rsidRPr="00254C91">
        <w:rPr>
          <w:i/>
          <w:iCs/>
          <w:sz w:val="24"/>
          <w:szCs w:val="24"/>
          <w:lang w:eastAsia="ru-RU"/>
        </w:rPr>
        <w:tab/>
        <w:t>материальной</w:t>
      </w:r>
      <w:r w:rsidRPr="00254C91">
        <w:rPr>
          <w:i/>
          <w:iCs/>
          <w:sz w:val="24"/>
          <w:szCs w:val="24"/>
          <w:lang w:eastAsia="ru-RU"/>
        </w:rPr>
        <w:tab/>
        <w:t>точки</w:t>
      </w:r>
      <w:r w:rsidRPr="00254C91">
        <w:rPr>
          <w:i/>
          <w:iCs/>
          <w:sz w:val="24"/>
          <w:szCs w:val="24"/>
          <w:lang w:eastAsia="ru-RU"/>
        </w:rPr>
        <w:tab/>
        <w:t>и</w:t>
      </w:r>
      <w:r w:rsidRPr="00254C91">
        <w:rPr>
          <w:i/>
          <w:iCs/>
          <w:sz w:val="24"/>
          <w:szCs w:val="24"/>
          <w:lang w:eastAsia="ru-RU"/>
        </w:rPr>
        <w:tab/>
        <w:t>твердого</w:t>
      </w:r>
      <w:r w:rsidRPr="00254C91">
        <w:rPr>
          <w:i/>
          <w:iCs/>
          <w:sz w:val="24"/>
          <w:szCs w:val="24"/>
          <w:lang w:eastAsia="ru-RU"/>
        </w:rPr>
        <w:tab/>
        <w:t>тела.</w:t>
      </w:r>
      <w:r w:rsidRPr="00254C91">
        <w:rPr>
          <w:i/>
          <w:iCs/>
          <w:sz w:val="24"/>
          <w:szCs w:val="24"/>
          <w:lang w:eastAsia="ru-RU"/>
        </w:rPr>
        <w:tab/>
        <w:t>Условия</w:t>
      </w:r>
      <w:r w:rsidRPr="00254C91">
        <w:rPr>
          <w:i/>
          <w:iCs/>
          <w:sz w:val="24"/>
          <w:szCs w:val="24"/>
          <w:lang w:eastAsia="ru-RU"/>
        </w:rPr>
        <w:tab/>
        <w:t>равновесия.</w:t>
      </w:r>
    </w:p>
    <w:p w:rsidR="00254C91" w:rsidRPr="00254C91" w:rsidRDefault="00254C91" w:rsidP="00254C91">
      <w:pPr>
        <w:widowControl/>
        <w:suppressAutoHyphens w:val="0"/>
        <w:autoSpaceDE/>
        <w:contextualSpacing/>
        <w:rPr>
          <w:sz w:val="24"/>
          <w:szCs w:val="24"/>
          <w:lang w:eastAsia="ru-RU"/>
        </w:rPr>
      </w:pPr>
      <w:r w:rsidRPr="00254C91">
        <w:rPr>
          <w:i/>
          <w:iCs/>
          <w:sz w:val="24"/>
          <w:szCs w:val="24"/>
          <w:lang w:eastAsia="ru-RU"/>
        </w:rPr>
        <w:t>Момент силы. Равновесие жидкости и газа. Движение жидкостей и газов.</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Механические  колебания  и  волны.  Превращения  энергии  при  колебаниях.</w:t>
      </w:r>
    </w:p>
    <w:p w:rsidR="00254C91" w:rsidRPr="00254C91" w:rsidRDefault="00254C91" w:rsidP="00EF3270">
      <w:pPr>
        <w:widowControl/>
        <w:suppressAutoHyphens w:val="0"/>
        <w:autoSpaceDE/>
        <w:contextualSpacing/>
        <w:rPr>
          <w:sz w:val="24"/>
          <w:szCs w:val="24"/>
          <w:lang w:eastAsia="ru-RU"/>
        </w:rPr>
      </w:pPr>
      <w:r w:rsidRPr="00254C91">
        <w:rPr>
          <w:sz w:val="24"/>
          <w:szCs w:val="24"/>
          <w:lang w:eastAsia="ru-RU"/>
        </w:rPr>
        <w:t>Энергия волны.</w:t>
      </w:r>
    </w:p>
    <w:p w:rsidR="00254C91" w:rsidRPr="00254C91" w:rsidRDefault="00254C91" w:rsidP="00EF3270">
      <w:pPr>
        <w:widowControl/>
        <w:suppressAutoHyphens w:val="0"/>
        <w:autoSpaceDE/>
        <w:contextualSpacing/>
        <w:rPr>
          <w:sz w:val="24"/>
          <w:szCs w:val="24"/>
          <w:lang w:eastAsia="ru-RU"/>
        </w:rPr>
      </w:pPr>
      <w:r w:rsidRPr="00254C91">
        <w:rPr>
          <w:b/>
          <w:bCs/>
          <w:sz w:val="24"/>
          <w:szCs w:val="24"/>
          <w:lang w:eastAsia="ru-RU"/>
        </w:rPr>
        <w:t xml:space="preserve">Молекулярная физика и термодинамика </w:t>
      </w:r>
      <w:r w:rsidRPr="00254C91">
        <w:rPr>
          <w:sz w:val="24"/>
          <w:szCs w:val="24"/>
          <w:lang w:eastAsia="ru-RU"/>
        </w:rPr>
        <w:t>Молекулярно-кинетическая теория (МКТ) строения вещества и ее</w:t>
      </w:r>
      <w:r w:rsidR="00EF3270">
        <w:rPr>
          <w:sz w:val="24"/>
          <w:szCs w:val="24"/>
          <w:lang w:eastAsia="ru-RU"/>
        </w:rPr>
        <w:t xml:space="preserve"> </w:t>
      </w:r>
      <w:r w:rsidRPr="00254C91">
        <w:rPr>
          <w:sz w:val="24"/>
          <w:szCs w:val="24"/>
          <w:lang w:eastAsia="ru-RU"/>
        </w:rPr>
        <w:t>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 Клапейрона.</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 xml:space="preserve">Агрегатные состояния вещества. </w:t>
      </w:r>
      <w:r w:rsidRPr="00254C91">
        <w:rPr>
          <w:i/>
          <w:iCs/>
          <w:sz w:val="24"/>
          <w:szCs w:val="24"/>
          <w:lang w:eastAsia="ru-RU"/>
        </w:rPr>
        <w:t>Модель строения жидкостей.</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Электродинамика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254C91" w:rsidRPr="00254C91" w:rsidRDefault="00254C91" w:rsidP="00EF3270">
      <w:pPr>
        <w:widowControl/>
        <w:suppressAutoHyphens w:val="0"/>
        <w:autoSpaceDE/>
        <w:ind w:left="7" w:right="20" w:firstLine="710"/>
        <w:contextualSpacing/>
        <w:jc w:val="both"/>
        <w:rPr>
          <w:sz w:val="24"/>
          <w:szCs w:val="24"/>
          <w:lang w:eastAsia="ru-RU"/>
        </w:rPr>
      </w:pPr>
      <w:r w:rsidRPr="00254C91">
        <w:rPr>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254C91">
        <w:rPr>
          <w:i/>
          <w:iCs/>
          <w:sz w:val="24"/>
          <w:szCs w:val="24"/>
          <w:lang w:eastAsia="ru-RU"/>
        </w:rPr>
        <w:t>Сверхпроводимость.</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Индукция магнитного поля. Действие магнитного поля на проводник с током</w:t>
      </w:r>
    </w:p>
    <w:p w:rsidR="00254C91" w:rsidRPr="00EF3270" w:rsidRDefault="00254C91" w:rsidP="00F97112">
      <w:pPr>
        <w:widowControl/>
        <w:numPr>
          <w:ilvl w:val="0"/>
          <w:numId w:val="39"/>
        </w:numPr>
        <w:tabs>
          <w:tab w:val="left" w:pos="304"/>
        </w:tabs>
        <w:suppressAutoHyphens w:val="0"/>
        <w:autoSpaceDE/>
        <w:ind w:right="20"/>
        <w:contextualSpacing/>
        <w:rPr>
          <w:sz w:val="24"/>
          <w:szCs w:val="24"/>
          <w:lang w:eastAsia="ru-RU"/>
        </w:rPr>
      </w:pPr>
      <w:r w:rsidRPr="00EF3270">
        <w:rPr>
          <w:sz w:val="24"/>
          <w:szCs w:val="24"/>
          <w:lang w:eastAsia="ru-RU"/>
        </w:rPr>
        <w:t>движущуюся заряженную частицу. Сила Ампера и сила Лоренца. Магнитные свойства вещества.</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254C91">
        <w:rPr>
          <w:i/>
          <w:iCs/>
          <w:sz w:val="24"/>
          <w:szCs w:val="24"/>
          <w:lang w:eastAsia="ru-RU"/>
        </w:rPr>
        <w:t>Энергия электромагнитного поля.</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Электромагнитные колебания. Колебательный контур.</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 w:firstLine="710"/>
        <w:contextualSpacing/>
        <w:rPr>
          <w:sz w:val="24"/>
          <w:szCs w:val="24"/>
          <w:lang w:eastAsia="ru-RU"/>
        </w:rPr>
      </w:pPr>
      <w:r w:rsidRPr="00254C91">
        <w:rPr>
          <w:sz w:val="24"/>
          <w:szCs w:val="24"/>
          <w:lang w:eastAsia="ru-RU"/>
        </w:rPr>
        <w:lastRenderedPageBreak/>
        <w:t>Электромагнитные волны. Диапазоны электромагнитных излучений и их практическое применение.</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Геометрическая оптика. Волновые свойства света.</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Основы специальной теории относительности</w:t>
      </w:r>
    </w:p>
    <w:p w:rsidR="00254C91" w:rsidRPr="00254C91" w:rsidRDefault="00254C91" w:rsidP="00254C91">
      <w:pPr>
        <w:widowControl/>
        <w:suppressAutoHyphens w:val="0"/>
        <w:autoSpaceDE/>
        <w:ind w:left="7" w:firstLine="710"/>
        <w:contextualSpacing/>
        <w:rPr>
          <w:sz w:val="24"/>
          <w:szCs w:val="24"/>
          <w:lang w:eastAsia="ru-RU"/>
        </w:rPr>
      </w:pPr>
      <w:r w:rsidRPr="00254C91">
        <w:rPr>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Квантовая физика. Физика атома и атомного ядра</w:t>
      </w:r>
    </w:p>
    <w:p w:rsidR="00254C91" w:rsidRPr="00254C91" w:rsidRDefault="00254C91" w:rsidP="00254C91">
      <w:pPr>
        <w:widowControl/>
        <w:suppressAutoHyphens w:val="0"/>
        <w:autoSpaceDE/>
        <w:ind w:left="7" w:firstLine="710"/>
        <w:contextualSpacing/>
        <w:rPr>
          <w:sz w:val="24"/>
          <w:szCs w:val="24"/>
          <w:lang w:eastAsia="ru-RU"/>
        </w:rPr>
      </w:pPr>
      <w:r w:rsidRPr="00254C91">
        <w:rPr>
          <w:sz w:val="24"/>
          <w:szCs w:val="24"/>
          <w:lang w:eastAsia="ru-RU"/>
        </w:rPr>
        <w:t xml:space="preserve">Гипотеза М. Планка. Фотоэлектрический эффект. Фотон. Корпускулярно-волновой дуализм. </w:t>
      </w:r>
      <w:r w:rsidRPr="00254C91">
        <w:rPr>
          <w:i/>
          <w:iCs/>
          <w:sz w:val="24"/>
          <w:szCs w:val="24"/>
          <w:lang w:eastAsia="ru-RU"/>
        </w:rPr>
        <w:t>Соотношение неопределенностей Гейзенберга.</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Планетарная модель атома. Объяснение линейчатого спектра водорода на основе квантовых постулатов Бора.</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Состав и строение атомного ядра. Энергия связи атомных ядер. Виды радиоактивных превращений атомных ядер.</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Закон  радиоактивного  распада.  Ядерные  реакции.  Цепная  реакция  деления</w:t>
      </w:r>
    </w:p>
    <w:p w:rsidR="00254C91" w:rsidRPr="00254C91" w:rsidRDefault="00254C91" w:rsidP="00254C91">
      <w:pPr>
        <w:widowControl/>
        <w:suppressAutoHyphens w:val="0"/>
        <w:autoSpaceDE/>
        <w:ind w:left="7"/>
        <w:contextualSpacing/>
        <w:rPr>
          <w:sz w:val="24"/>
          <w:szCs w:val="24"/>
          <w:lang w:eastAsia="ru-RU"/>
        </w:rPr>
      </w:pPr>
      <w:r w:rsidRPr="00254C91">
        <w:rPr>
          <w:sz w:val="24"/>
          <w:szCs w:val="24"/>
          <w:lang w:eastAsia="ru-RU"/>
        </w:rPr>
        <w:t>ядер.</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Элементарные частицы. Фундаментальные взаимодействия.</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Строение Вселенной</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Современные представления о происхождении и эволюции Солнца и звезд.</w:t>
      </w:r>
    </w:p>
    <w:p w:rsidR="00254C91" w:rsidRPr="00254C91" w:rsidRDefault="00254C91" w:rsidP="00254C91">
      <w:pPr>
        <w:widowControl/>
        <w:suppressAutoHyphens w:val="0"/>
        <w:autoSpaceDE/>
        <w:ind w:left="7"/>
        <w:contextualSpacing/>
        <w:rPr>
          <w:sz w:val="24"/>
          <w:szCs w:val="24"/>
          <w:lang w:eastAsia="ru-RU"/>
        </w:rPr>
      </w:pPr>
      <w:r w:rsidRPr="00254C91">
        <w:rPr>
          <w:sz w:val="24"/>
          <w:szCs w:val="24"/>
          <w:lang w:eastAsia="ru-RU"/>
        </w:rPr>
        <w:t>Классификация звезд. Звезды и источники их энергии.</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Галактика. Представление о строении и эволюции Вселенной.</w:t>
      </w:r>
    </w:p>
    <w:p w:rsidR="00254C91" w:rsidRPr="00254C91" w:rsidRDefault="00254C91" w:rsidP="00254C91">
      <w:pPr>
        <w:widowControl/>
        <w:suppressAutoHyphens w:val="0"/>
        <w:autoSpaceDE/>
        <w:ind w:left="7" w:right="20" w:firstLine="710"/>
        <w:contextualSpacing/>
        <w:rPr>
          <w:sz w:val="24"/>
          <w:szCs w:val="24"/>
          <w:lang w:eastAsia="ru-RU"/>
        </w:rPr>
      </w:pPr>
      <w:r w:rsidRPr="00254C91">
        <w:rPr>
          <w:b/>
          <w:bCs/>
          <w:sz w:val="24"/>
          <w:szCs w:val="24"/>
          <w:lang w:eastAsia="ru-RU"/>
        </w:rPr>
        <w:t>Примерный перечень практических и лабораторных работ (на выбор учителя)</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Прямые измерения:</w:t>
      </w:r>
    </w:p>
    <w:p w:rsidR="00254C91" w:rsidRPr="00254C91" w:rsidRDefault="00254C91" w:rsidP="00254C91">
      <w:pPr>
        <w:widowControl/>
        <w:suppressAutoHyphens w:val="0"/>
        <w:autoSpaceDE/>
        <w:ind w:left="7" w:firstLine="283"/>
        <w:contextualSpacing/>
        <w:rPr>
          <w:sz w:val="24"/>
          <w:szCs w:val="24"/>
          <w:lang w:eastAsia="ru-RU"/>
        </w:rPr>
      </w:pPr>
      <w:r w:rsidRPr="00254C91">
        <w:rPr>
          <w:sz w:val="24"/>
          <w:szCs w:val="24"/>
          <w:lang w:eastAsia="ru-RU"/>
        </w:rPr>
        <w:t>– измерение мгновенной скорости с использованием секундомера или компьютера с датчиками;</w:t>
      </w:r>
    </w:p>
    <w:p w:rsidR="00254C91" w:rsidRPr="00254C91" w:rsidRDefault="00254C91" w:rsidP="00254C91">
      <w:pPr>
        <w:widowControl/>
        <w:suppressAutoHyphens w:val="0"/>
        <w:autoSpaceDE/>
        <w:ind w:left="287"/>
        <w:contextualSpacing/>
        <w:rPr>
          <w:sz w:val="24"/>
          <w:szCs w:val="24"/>
          <w:lang w:eastAsia="ru-RU"/>
        </w:rPr>
      </w:pPr>
      <w:r w:rsidRPr="00254C91">
        <w:rPr>
          <w:sz w:val="24"/>
          <w:szCs w:val="24"/>
          <w:lang w:eastAsia="ru-RU"/>
        </w:rPr>
        <w:t>–   сравнение масс (по взаимодействию);</w:t>
      </w:r>
    </w:p>
    <w:p w:rsidR="00254C91" w:rsidRPr="00254C91" w:rsidRDefault="00254C91" w:rsidP="00254C91">
      <w:pPr>
        <w:widowControl/>
        <w:suppressAutoHyphens w:val="0"/>
        <w:autoSpaceDE/>
        <w:ind w:left="287"/>
        <w:contextualSpacing/>
        <w:rPr>
          <w:sz w:val="24"/>
          <w:szCs w:val="24"/>
          <w:lang w:eastAsia="ru-RU"/>
        </w:rPr>
      </w:pPr>
      <w:r w:rsidRPr="00254C91">
        <w:rPr>
          <w:sz w:val="24"/>
          <w:szCs w:val="24"/>
          <w:lang w:eastAsia="ru-RU"/>
        </w:rPr>
        <w:t>–   измерение сил в механике;</w:t>
      </w:r>
    </w:p>
    <w:p w:rsidR="00254C91" w:rsidRPr="00254C91" w:rsidRDefault="00254C91" w:rsidP="00254C91">
      <w:pPr>
        <w:widowControl/>
        <w:suppressAutoHyphens w:val="0"/>
        <w:autoSpaceDE/>
        <w:ind w:left="287"/>
        <w:contextualSpacing/>
        <w:rPr>
          <w:sz w:val="24"/>
          <w:szCs w:val="24"/>
          <w:lang w:eastAsia="ru-RU"/>
        </w:rPr>
      </w:pPr>
      <w:r w:rsidRPr="00254C91">
        <w:rPr>
          <w:sz w:val="24"/>
          <w:szCs w:val="24"/>
          <w:lang w:eastAsia="ru-RU"/>
        </w:rPr>
        <w:t>–   измерение температуры жидкостными и цифровыми термометрами;</w:t>
      </w:r>
    </w:p>
    <w:p w:rsidR="00254C91" w:rsidRPr="00254C91" w:rsidRDefault="00254C91" w:rsidP="00254C91">
      <w:pPr>
        <w:widowControl/>
        <w:suppressAutoHyphens w:val="0"/>
        <w:autoSpaceDE/>
        <w:ind w:left="287"/>
        <w:contextualSpacing/>
        <w:rPr>
          <w:sz w:val="24"/>
          <w:szCs w:val="24"/>
          <w:lang w:eastAsia="ru-RU"/>
        </w:rPr>
      </w:pPr>
      <w:r w:rsidRPr="00254C91">
        <w:rPr>
          <w:sz w:val="24"/>
          <w:szCs w:val="24"/>
          <w:lang w:eastAsia="ru-RU"/>
        </w:rPr>
        <w:t>–   оценка сил взаимодействия молекул (методом отрыва капель);</w:t>
      </w:r>
    </w:p>
    <w:p w:rsidR="00254C91" w:rsidRPr="00254C91" w:rsidRDefault="00254C91" w:rsidP="00254C91">
      <w:pPr>
        <w:widowControl/>
        <w:suppressAutoHyphens w:val="0"/>
        <w:autoSpaceDE/>
        <w:ind w:left="287"/>
        <w:contextualSpacing/>
        <w:rPr>
          <w:sz w:val="24"/>
          <w:szCs w:val="24"/>
          <w:lang w:eastAsia="ru-RU"/>
        </w:rPr>
      </w:pPr>
      <w:r w:rsidRPr="00254C91">
        <w:rPr>
          <w:sz w:val="24"/>
          <w:szCs w:val="24"/>
          <w:lang w:eastAsia="ru-RU"/>
        </w:rPr>
        <w:t>–   измерение термодинамических параметров газа;</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измерение ЭДС источника тока;</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измерение силы взаимодействия катушки с током и магнита помощью электронных весов;</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определение периода обращения двойных звезд (печатные материалы).</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Косвенные измерения:</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измерение ускорения;</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измерение ускорения свободного падения;</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определение энергии и импульса по тормозному пути;</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измерение удельной теплоты плавления льда;</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измерение напряженности вихревого электрического поля (при наблюдении электромагнитной индукции);</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измерение внутреннего сопротивления источника тока;</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определение показателя преломления среды;</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измерение фокусного расстояния собирающей и рассеивающей линз;</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определение длины световой волны;</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определение импульса и энергии частицы при движении в магнитном поле (по фотографиям).</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Наблюдение явлений:</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наблюдение механических явлений в инерциальных и неинерциальных системах отсчета;</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наблюдение вынужденных колебаний и резонанса;</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наблюдение диффузии;</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наблюдение явления электромагнитной индукции;</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наблюдение волновых свойств света: дифракция, интерференция, поляризация;</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наблюдение спектров;</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вечерние наблюдения звезд, Луны и планет в телескоп или бинокль.</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Исследования:</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исследование равноускоренного движения с использованием электронного секундомера или компьютера с датчиками;</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исследование движения тела, брошенного горизонтально;</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lastRenderedPageBreak/>
        <w:t>–   исследование центрального удара;</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исследование качения цилиндра по наклонной плоскости;</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исследование движения броуновской частицы (по трекам Перрена);</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исследование изопроцессов;</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исследование изохорного процесса и оценка абсолютного нуля;</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исследование остывания воды;</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исследование зависимости напряжения на полюсах источника тока от силы тока в цепи;</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исследование зависимости силы тока через лампочку от напряжения на ней;</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исследование нагревания воды нагревателем небольшой мощности;</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исследование явления электромагнитной индукции;</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исследование зависимости угла преломления от угла падения;</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исследование зависимости расстояния от линзы до изображения от расстояния от линзы до предмета;</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исследование спектра водорода;</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исследование движения двойных звезд (по печатным материалам).</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Проверка гипотез (в том числе имеются неверные):</w:t>
      </w:r>
    </w:p>
    <w:p w:rsidR="00254C91" w:rsidRPr="00254C91" w:rsidRDefault="00254C91" w:rsidP="00EF3270">
      <w:pPr>
        <w:widowControl/>
        <w:suppressAutoHyphens w:val="0"/>
        <w:autoSpaceDE/>
        <w:contextualSpacing/>
        <w:jc w:val="center"/>
        <w:rPr>
          <w:sz w:val="24"/>
          <w:szCs w:val="24"/>
          <w:lang w:eastAsia="ru-RU"/>
        </w:rPr>
      </w:pPr>
      <w:r w:rsidRPr="00254C91">
        <w:rPr>
          <w:sz w:val="24"/>
          <w:szCs w:val="24"/>
          <w:lang w:eastAsia="ru-RU"/>
        </w:rPr>
        <w:t>– при движении бруска по наклонной плоскости время перемещения на</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определенное расстояния тем больше, чем больше масса бруска;</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при движении бруска по наклонной плоскости скорость прямо пропорциональна пути;</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при затухании колебаний амплитуда обратно пропорциональна времени;</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квадрат среднего перемещения броуновской частицы прямо пропорционален времени наблюдения (по трекам Перрена);</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скорость остывания воды линейно зависит от времени остывания;</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напряжение при последовательном включении лампочки и резистора не равно сумме напряжений на лампочке и резисторе;</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угол преломления прямо пропорционален углу падения;</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при плотном сложении двух линз оптические силы складываются;</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Конструирование технических устройств:</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конструирование наклонной плоскости с заданным КПД;</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конструирование рычажных весов;</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конструирование наклонной плоскости, по которой брусок движется с заданным ускорением;</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конструирование электродвигателя;</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конструирование трансформатора;</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t>–   конструирование модели телескопа или микроскопа.</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Астрономия</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Предмет астрономии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Основы практической астрономии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Строение Солнечной системы</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Природа тел Солнечной системы</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254C91" w:rsidRPr="00254C91" w:rsidRDefault="00254C91" w:rsidP="00254C91">
      <w:pPr>
        <w:widowControl/>
        <w:suppressAutoHyphens w:val="0"/>
        <w:autoSpaceDE/>
        <w:contextualSpacing/>
        <w:rPr>
          <w:sz w:val="24"/>
          <w:szCs w:val="24"/>
          <w:lang w:eastAsia="ru-RU"/>
        </w:rPr>
        <w:sectPr w:rsidR="00254C91" w:rsidRPr="00254C91">
          <w:pgSz w:w="11900" w:h="16838"/>
          <w:pgMar w:top="1125" w:right="564" w:bottom="269" w:left="1140" w:header="0" w:footer="0" w:gutter="0"/>
          <w:cols w:space="720" w:equalWidth="0">
            <w:col w:w="10200"/>
          </w:cols>
        </w:sectPr>
      </w:pP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lastRenderedPageBreak/>
        <w:t>Солнце и Звезды</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Галактики. Строение и эволюция Вселенной</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Состав и структура Галактики. Звездные скопления. Межзвездный газ и пыль. Вращение Галактики. Темная материя.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Химия</w:t>
      </w:r>
    </w:p>
    <w:p w:rsidR="00254C91" w:rsidRPr="00254C91" w:rsidRDefault="00254C91" w:rsidP="00F97112">
      <w:pPr>
        <w:widowControl/>
        <w:numPr>
          <w:ilvl w:val="0"/>
          <w:numId w:val="40"/>
        </w:numPr>
        <w:tabs>
          <w:tab w:val="left" w:pos="1046"/>
        </w:tabs>
        <w:suppressAutoHyphens w:val="0"/>
        <w:autoSpaceDE/>
        <w:contextualSpacing/>
        <w:jc w:val="both"/>
        <w:rPr>
          <w:sz w:val="24"/>
          <w:szCs w:val="24"/>
          <w:lang w:eastAsia="ru-RU"/>
        </w:rPr>
      </w:pPr>
      <w:r w:rsidRPr="00254C91">
        <w:rPr>
          <w:sz w:val="24"/>
          <w:szCs w:val="24"/>
          <w:lang w:eastAsia="ru-RU"/>
        </w:rPr>
        <w:t>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254C91" w:rsidRPr="00254C91" w:rsidRDefault="00254C91" w:rsidP="00254C91">
      <w:pPr>
        <w:widowControl/>
        <w:suppressAutoHyphens w:val="0"/>
        <w:autoSpaceDE/>
        <w:ind w:right="20" w:firstLine="706"/>
        <w:contextualSpacing/>
        <w:jc w:val="both"/>
        <w:rPr>
          <w:sz w:val="24"/>
          <w:szCs w:val="24"/>
          <w:lang w:eastAsia="ru-RU"/>
        </w:rPr>
      </w:pPr>
      <w:r w:rsidRPr="00254C91">
        <w:rPr>
          <w:sz w:val="24"/>
          <w:szCs w:val="24"/>
          <w:lang w:eastAsia="ru-RU"/>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254C91" w:rsidRPr="00254C91" w:rsidRDefault="00254C91" w:rsidP="00254C91">
      <w:pPr>
        <w:widowControl/>
        <w:suppressAutoHyphens w:val="0"/>
        <w:autoSpaceDE/>
        <w:ind w:right="20" w:firstLine="706"/>
        <w:contextualSpacing/>
        <w:rPr>
          <w:sz w:val="24"/>
          <w:szCs w:val="24"/>
          <w:lang w:eastAsia="ru-RU"/>
        </w:rPr>
      </w:pPr>
      <w:r w:rsidRPr="00254C91">
        <w:rPr>
          <w:sz w:val="24"/>
          <w:szCs w:val="24"/>
          <w:lang w:eastAsia="ru-RU"/>
        </w:rPr>
        <w:t>Изучение химии на базовом уровне ориентировано на обеспечение общеобразовательной и общекультурной подготовки выпускников.</w:t>
      </w:r>
    </w:p>
    <w:p w:rsidR="00254C91" w:rsidRPr="00254C91" w:rsidRDefault="00254C91" w:rsidP="00254C91">
      <w:pPr>
        <w:widowControl/>
        <w:suppressAutoHyphens w:val="0"/>
        <w:autoSpaceDE/>
        <w:ind w:firstLine="706"/>
        <w:contextualSpacing/>
        <w:jc w:val="both"/>
        <w:rPr>
          <w:sz w:val="24"/>
          <w:szCs w:val="24"/>
          <w:lang w:eastAsia="ru-RU"/>
        </w:rPr>
      </w:pPr>
      <w:r w:rsidRPr="00254C91">
        <w:rPr>
          <w:sz w:val="24"/>
          <w:szCs w:val="24"/>
          <w:lang w:eastAsia="ru-RU"/>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Базовый уровень</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Основы органической химии</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254C91" w:rsidRPr="00254C91" w:rsidRDefault="00254C91" w:rsidP="00254C91">
      <w:pPr>
        <w:widowControl/>
        <w:suppressAutoHyphens w:val="0"/>
        <w:autoSpaceDE/>
        <w:ind w:firstLine="720"/>
        <w:contextualSpacing/>
        <w:jc w:val="both"/>
        <w:rPr>
          <w:sz w:val="24"/>
          <w:szCs w:val="24"/>
          <w:lang w:eastAsia="ru-RU"/>
        </w:rPr>
      </w:pPr>
      <w:r w:rsidRPr="00254C91">
        <w:rPr>
          <w:sz w:val="24"/>
          <w:szCs w:val="24"/>
          <w:lang w:eastAsia="ru-RU"/>
        </w:rPr>
        <w:t xml:space="preserve">Алканы. </w:t>
      </w:r>
      <w:r w:rsidRPr="00254C91">
        <w:rPr>
          <w:i/>
          <w:iCs/>
          <w:sz w:val="24"/>
          <w:szCs w:val="24"/>
          <w:lang w:eastAsia="ru-RU"/>
        </w:rPr>
        <w:t>Строение молекулы метана</w:t>
      </w:r>
      <w:r w:rsidRPr="00254C91">
        <w:rPr>
          <w:sz w:val="24"/>
          <w:szCs w:val="24"/>
          <w:lang w:eastAsia="ru-RU"/>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254C91">
        <w:rPr>
          <w:i/>
          <w:iCs/>
          <w:sz w:val="24"/>
          <w:szCs w:val="24"/>
          <w:lang w:eastAsia="ru-RU"/>
        </w:rPr>
        <w:t>Понятие о циклоалканах.</w:t>
      </w:r>
    </w:p>
    <w:p w:rsidR="00254C91" w:rsidRPr="00254C91" w:rsidRDefault="00254C91" w:rsidP="00254C91">
      <w:pPr>
        <w:widowControl/>
        <w:suppressAutoHyphens w:val="0"/>
        <w:autoSpaceDE/>
        <w:ind w:firstLine="720"/>
        <w:contextualSpacing/>
        <w:jc w:val="both"/>
        <w:rPr>
          <w:sz w:val="24"/>
          <w:szCs w:val="24"/>
          <w:lang w:eastAsia="ru-RU"/>
        </w:rPr>
      </w:pPr>
      <w:r w:rsidRPr="00254C91">
        <w:rPr>
          <w:sz w:val="24"/>
          <w:szCs w:val="24"/>
          <w:lang w:eastAsia="ru-RU"/>
        </w:rPr>
        <w:lastRenderedPageBreak/>
        <w:t xml:space="preserve">Алкены. </w:t>
      </w:r>
      <w:r w:rsidRPr="00254C91">
        <w:rPr>
          <w:i/>
          <w:iCs/>
          <w:sz w:val="24"/>
          <w:szCs w:val="24"/>
          <w:lang w:eastAsia="ru-RU"/>
        </w:rPr>
        <w:t>Строение молекулы этилена.</w:t>
      </w:r>
      <w:r w:rsidRPr="00254C91">
        <w:rPr>
          <w:sz w:val="24"/>
          <w:szCs w:val="24"/>
          <w:lang w:eastAsia="ru-RU"/>
        </w:rPr>
        <w:t xml:space="preserve">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254C91">
        <w:rPr>
          <w:i/>
          <w:iCs/>
          <w:sz w:val="24"/>
          <w:szCs w:val="24"/>
          <w:lang w:eastAsia="ru-RU"/>
        </w:rPr>
        <w:t>гидрирование</w:t>
      </w:r>
      <w:r w:rsidRPr="00254C91">
        <w:rPr>
          <w:sz w:val="24"/>
          <w:szCs w:val="24"/>
          <w:lang w:eastAsia="ru-RU"/>
        </w:rPr>
        <w:t xml:space="preserve">, гидратация, </w:t>
      </w:r>
      <w:r w:rsidRPr="00254C91">
        <w:rPr>
          <w:i/>
          <w:iCs/>
          <w:sz w:val="24"/>
          <w:szCs w:val="24"/>
          <w:lang w:eastAsia="ru-RU"/>
        </w:rPr>
        <w:t>гидрогалогенирование</w:t>
      </w:r>
      <w:r w:rsidRPr="00254C91">
        <w:rPr>
          <w:sz w:val="24"/>
          <w:szCs w:val="24"/>
          <w:lang w:eastAsia="ru-RU"/>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254C91" w:rsidRPr="00254C91" w:rsidRDefault="00254C91" w:rsidP="00254C91">
      <w:pPr>
        <w:widowControl/>
        <w:suppressAutoHyphens w:val="0"/>
        <w:autoSpaceDE/>
        <w:ind w:firstLine="720"/>
        <w:contextualSpacing/>
        <w:jc w:val="both"/>
        <w:rPr>
          <w:sz w:val="24"/>
          <w:szCs w:val="24"/>
          <w:lang w:eastAsia="ru-RU"/>
        </w:rPr>
      </w:pPr>
      <w:r w:rsidRPr="00254C91">
        <w:rPr>
          <w:sz w:val="24"/>
          <w:szCs w:val="24"/>
          <w:lang w:eastAsia="ru-RU"/>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254C91" w:rsidRPr="00254C91" w:rsidRDefault="00254C91" w:rsidP="00254C91">
      <w:pPr>
        <w:widowControl/>
        <w:suppressAutoHyphens w:val="0"/>
        <w:autoSpaceDE/>
        <w:ind w:firstLine="720"/>
        <w:contextualSpacing/>
        <w:jc w:val="both"/>
        <w:rPr>
          <w:sz w:val="24"/>
          <w:szCs w:val="24"/>
          <w:lang w:eastAsia="ru-RU"/>
        </w:rPr>
      </w:pPr>
      <w:r w:rsidRPr="00254C91">
        <w:rPr>
          <w:sz w:val="24"/>
          <w:szCs w:val="24"/>
          <w:lang w:eastAsia="ru-RU"/>
        </w:rPr>
        <w:t xml:space="preserve">Алкины. </w:t>
      </w:r>
      <w:r w:rsidRPr="00254C91">
        <w:rPr>
          <w:i/>
          <w:iCs/>
          <w:sz w:val="24"/>
          <w:szCs w:val="24"/>
          <w:lang w:eastAsia="ru-RU"/>
        </w:rPr>
        <w:t>Строение молекулы ацетилена.</w:t>
      </w:r>
      <w:r w:rsidRPr="00254C91">
        <w:rPr>
          <w:sz w:val="24"/>
          <w:szCs w:val="24"/>
          <w:lang w:eastAsia="ru-RU"/>
        </w:rPr>
        <w:t xml:space="preserve">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254C91">
        <w:rPr>
          <w:i/>
          <w:iCs/>
          <w:sz w:val="24"/>
          <w:szCs w:val="24"/>
          <w:lang w:eastAsia="ru-RU"/>
        </w:rPr>
        <w:t>гидрирование</w:t>
      </w:r>
      <w:r w:rsidRPr="00254C91">
        <w:rPr>
          <w:sz w:val="24"/>
          <w:szCs w:val="24"/>
          <w:lang w:eastAsia="ru-RU"/>
        </w:rPr>
        <w:t xml:space="preserve">, гидратация, </w:t>
      </w:r>
      <w:r w:rsidRPr="00254C91">
        <w:rPr>
          <w:i/>
          <w:iCs/>
          <w:sz w:val="24"/>
          <w:szCs w:val="24"/>
          <w:lang w:eastAsia="ru-RU"/>
        </w:rPr>
        <w:t>гидрогалогенирование</w:t>
      </w:r>
      <w:r w:rsidRPr="00254C91">
        <w:rPr>
          <w:sz w:val="24"/>
          <w:szCs w:val="24"/>
          <w:lang w:eastAsia="ru-RU"/>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254C91" w:rsidRPr="00254C91" w:rsidRDefault="00254C91" w:rsidP="00254C91">
      <w:pPr>
        <w:widowControl/>
        <w:suppressAutoHyphens w:val="0"/>
        <w:autoSpaceDE/>
        <w:ind w:firstLine="720"/>
        <w:contextualSpacing/>
        <w:jc w:val="both"/>
        <w:rPr>
          <w:sz w:val="24"/>
          <w:szCs w:val="24"/>
          <w:lang w:eastAsia="ru-RU"/>
        </w:rPr>
      </w:pPr>
      <w:r w:rsidRPr="00254C91">
        <w:rPr>
          <w:sz w:val="24"/>
          <w:szCs w:val="24"/>
          <w:lang w:eastAsia="ru-RU"/>
        </w:rPr>
        <w:t xml:space="preserve">Арены. Бензол как представитель ароматических углеводородов. </w:t>
      </w:r>
      <w:r w:rsidRPr="00254C91">
        <w:rPr>
          <w:i/>
          <w:iCs/>
          <w:sz w:val="24"/>
          <w:szCs w:val="24"/>
          <w:lang w:eastAsia="ru-RU"/>
        </w:rPr>
        <w:t>Строение</w:t>
      </w:r>
      <w:r w:rsidRPr="00254C91">
        <w:rPr>
          <w:sz w:val="24"/>
          <w:szCs w:val="24"/>
          <w:lang w:eastAsia="ru-RU"/>
        </w:rPr>
        <w:t xml:space="preserve"> </w:t>
      </w:r>
      <w:r w:rsidRPr="00254C91">
        <w:rPr>
          <w:i/>
          <w:iCs/>
          <w:sz w:val="24"/>
          <w:szCs w:val="24"/>
          <w:lang w:eastAsia="ru-RU"/>
        </w:rPr>
        <w:t xml:space="preserve">молекулы бензола. </w:t>
      </w:r>
      <w:r w:rsidRPr="00254C91">
        <w:rPr>
          <w:sz w:val="24"/>
          <w:szCs w:val="24"/>
          <w:lang w:eastAsia="ru-RU"/>
        </w:rPr>
        <w:t>Химические свойства:</w:t>
      </w:r>
      <w:r w:rsidRPr="00254C91">
        <w:rPr>
          <w:i/>
          <w:iCs/>
          <w:sz w:val="24"/>
          <w:szCs w:val="24"/>
          <w:lang w:eastAsia="ru-RU"/>
        </w:rPr>
        <w:t xml:space="preserve"> </w:t>
      </w:r>
      <w:r w:rsidRPr="00254C91">
        <w:rPr>
          <w:sz w:val="24"/>
          <w:szCs w:val="24"/>
          <w:lang w:eastAsia="ru-RU"/>
        </w:rPr>
        <w:t>реакции замещения</w:t>
      </w:r>
      <w:r w:rsidRPr="00254C91">
        <w:rPr>
          <w:i/>
          <w:iCs/>
          <w:sz w:val="24"/>
          <w:szCs w:val="24"/>
          <w:lang w:eastAsia="ru-RU"/>
        </w:rPr>
        <w:t xml:space="preserve"> </w:t>
      </w:r>
      <w:r w:rsidRPr="00254C91">
        <w:rPr>
          <w:sz w:val="24"/>
          <w:szCs w:val="24"/>
          <w:lang w:eastAsia="ru-RU"/>
        </w:rPr>
        <w:t>(галогенирование)</w:t>
      </w:r>
      <w:r w:rsidRPr="00254C91">
        <w:rPr>
          <w:i/>
          <w:iCs/>
          <w:sz w:val="24"/>
          <w:szCs w:val="24"/>
          <w:lang w:eastAsia="ru-RU"/>
        </w:rPr>
        <w:t xml:space="preserve"> </w:t>
      </w:r>
      <w:r w:rsidRPr="00254C91">
        <w:rPr>
          <w:sz w:val="24"/>
          <w:szCs w:val="24"/>
          <w:lang w:eastAsia="ru-RU"/>
        </w:rPr>
        <w:t>как</w:t>
      </w:r>
      <w:r w:rsidRPr="00254C91">
        <w:rPr>
          <w:i/>
          <w:iCs/>
          <w:sz w:val="24"/>
          <w:szCs w:val="24"/>
          <w:lang w:eastAsia="ru-RU"/>
        </w:rPr>
        <w:t xml:space="preserve"> </w:t>
      </w:r>
      <w:r w:rsidRPr="00254C91">
        <w:rPr>
          <w:sz w:val="24"/>
          <w:szCs w:val="24"/>
          <w:lang w:eastAsia="ru-RU"/>
        </w:rPr>
        <w:t>способ получения химических средств защиты растений, присоединения</w:t>
      </w:r>
    </w:p>
    <w:p w:rsidR="00254C91" w:rsidRPr="00254C91" w:rsidRDefault="00254C91" w:rsidP="00254C91">
      <w:pPr>
        <w:widowControl/>
        <w:suppressAutoHyphens w:val="0"/>
        <w:autoSpaceDE/>
        <w:ind w:left="7" w:right="20"/>
        <w:contextualSpacing/>
        <w:jc w:val="both"/>
        <w:rPr>
          <w:sz w:val="24"/>
          <w:szCs w:val="24"/>
          <w:lang w:eastAsia="ru-RU"/>
        </w:rPr>
      </w:pPr>
      <w:r w:rsidRPr="00254C91">
        <w:rPr>
          <w:sz w:val="24"/>
          <w:szCs w:val="24"/>
          <w:lang w:eastAsia="ru-RU"/>
        </w:rPr>
        <w:t>(гидрирование) как доказательство непредельного характера бензола. Реакция горения. Применение бензола.</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Спирты. Классификация, номенклатура, изомерия спиртов. Метанол и этанол какпредставители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w:t>
      </w:r>
    </w:p>
    <w:p w:rsidR="00254C91" w:rsidRPr="00254C91" w:rsidRDefault="00254C91" w:rsidP="00254C91">
      <w:pPr>
        <w:widowControl/>
        <w:suppressAutoHyphens w:val="0"/>
        <w:autoSpaceDE/>
        <w:ind w:left="7" w:firstLine="720"/>
        <w:contextualSpacing/>
        <w:jc w:val="both"/>
        <w:rPr>
          <w:sz w:val="24"/>
          <w:szCs w:val="24"/>
          <w:lang w:eastAsia="ru-RU"/>
        </w:rPr>
      </w:pPr>
      <w:r w:rsidRPr="00254C91">
        <w:rPr>
          <w:sz w:val="24"/>
          <w:szCs w:val="24"/>
          <w:lang w:eastAsia="ru-RU"/>
        </w:rPr>
        <w:t>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254C91" w:rsidRPr="00254C91" w:rsidRDefault="00254C91" w:rsidP="00254C91">
      <w:pPr>
        <w:widowControl/>
        <w:suppressAutoHyphens w:val="0"/>
        <w:autoSpaceDE/>
        <w:ind w:left="7" w:firstLine="720"/>
        <w:contextualSpacing/>
        <w:jc w:val="both"/>
        <w:rPr>
          <w:sz w:val="24"/>
          <w:szCs w:val="24"/>
          <w:lang w:eastAsia="ru-RU"/>
        </w:rPr>
      </w:pPr>
      <w:r w:rsidRPr="00254C91">
        <w:rPr>
          <w:sz w:val="24"/>
          <w:szCs w:val="24"/>
          <w:lang w:eastAsia="ru-RU"/>
        </w:rPr>
        <w:t xml:space="preserve">Фенол. Строение молекулы фенола. </w:t>
      </w:r>
      <w:r w:rsidRPr="00254C91">
        <w:rPr>
          <w:i/>
          <w:iCs/>
          <w:sz w:val="24"/>
          <w:szCs w:val="24"/>
          <w:lang w:eastAsia="ru-RU"/>
        </w:rPr>
        <w:t>Взаимное влияние атомов в молекуле</w:t>
      </w:r>
      <w:r w:rsidRPr="00254C91">
        <w:rPr>
          <w:sz w:val="24"/>
          <w:szCs w:val="24"/>
          <w:lang w:eastAsia="ru-RU"/>
        </w:rPr>
        <w:t xml:space="preserve"> </w:t>
      </w:r>
      <w:r w:rsidRPr="00254C91">
        <w:rPr>
          <w:i/>
          <w:iCs/>
          <w:sz w:val="24"/>
          <w:szCs w:val="24"/>
          <w:lang w:eastAsia="ru-RU"/>
        </w:rPr>
        <w:t xml:space="preserve">фенола. Химические свойства: взаимодействие с натрием, гидроксидом натрия, бромом. </w:t>
      </w:r>
      <w:r w:rsidRPr="00254C91">
        <w:rPr>
          <w:sz w:val="24"/>
          <w:szCs w:val="24"/>
          <w:lang w:eastAsia="ru-RU"/>
        </w:rPr>
        <w:t>Применение фенола.</w:t>
      </w:r>
    </w:p>
    <w:p w:rsidR="00254C91" w:rsidRPr="00254C91" w:rsidRDefault="00254C91" w:rsidP="00254C91">
      <w:pPr>
        <w:widowControl/>
        <w:suppressAutoHyphens w:val="0"/>
        <w:autoSpaceDE/>
        <w:ind w:left="7" w:firstLine="720"/>
        <w:contextualSpacing/>
        <w:jc w:val="both"/>
        <w:rPr>
          <w:sz w:val="24"/>
          <w:szCs w:val="24"/>
          <w:lang w:eastAsia="ru-RU"/>
        </w:rPr>
      </w:pPr>
      <w:r w:rsidRPr="00254C91">
        <w:rPr>
          <w:sz w:val="24"/>
          <w:szCs w:val="24"/>
          <w:lang w:eastAsia="ru-RU"/>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254C91" w:rsidRPr="00254C91" w:rsidRDefault="00254C91" w:rsidP="00254C91">
      <w:pPr>
        <w:widowControl/>
        <w:suppressAutoHyphens w:val="0"/>
        <w:autoSpaceDE/>
        <w:ind w:left="7" w:firstLine="720"/>
        <w:contextualSpacing/>
        <w:jc w:val="both"/>
        <w:rPr>
          <w:sz w:val="24"/>
          <w:szCs w:val="24"/>
          <w:lang w:eastAsia="ru-RU"/>
        </w:rPr>
      </w:pPr>
      <w:r w:rsidRPr="00254C91">
        <w:rPr>
          <w:sz w:val="24"/>
          <w:szCs w:val="24"/>
          <w:lang w:eastAsia="ru-RU"/>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254C91" w:rsidRPr="00254C91" w:rsidRDefault="00254C91" w:rsidP="00254C91">
      <w:pPr>
        <w:widowControl/>
        <w:suppressAutoHyphens w:val="0"/>
        <w:autoSpaceDE/>
        <w:ind w:left="7" w:firstLine="720"/>
        <w:contextualSpacing/>
        <w:jc w:val="both"/>
        <w:rPr>
          <w:sz w:val="24"/>
          <w:szCs w:val="24"/>
          <w:lang w:eastAsia="ru-RU"/>
        </w:rPr>
      </w:pPr>
      <w:r w:rsidRPr="00254C91">
        <w:rPr>
          <w:sz w:val="24"/>
          <w:szCs w:val="24"/>
          <w:lang w:eastAsia="ru-RU"/>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254C91" w:rsidRPr="00254C91" w:rsidRDefault="00254C91" w:rsidP="00EF3270">
      <w:pPr>
        <w:widowControl/>
        <w:suppressAutoHyphens w:val="0"/>
        <w:autoSpaceDE/>
        <w:ind w:left="7" w:firstLine="720"/>
        <w:contextualSpacing/>
        <w:jc w:val="both"/>
        <w:rPr>
          <w:sz w:val="24"/>
          <w:szCs w:val="24"/>
          <w:lang w:eastAsia="ru-RU"/>
        </w:rPr>
      </w:pPr>
      <w:r w:rsidRPr="00254C91">
        <w:rPr>
          <w:sz w:val="24"/>
          <w:szCs w:val="24"/>
          <w:lang w:eastAsia="ru-RU"/>
        </w:rPr>
        <w:lastRenderedPageBreak/>
        <w:t xml:space="preserve">Углеводы. Классификация углеводов. Нахождение углеводов в природе. Глюкоза как альдегидоспирт. Брожение глюкозы. Сахароза. </w:t>
      </w:r>
      <w:r w:rsidRPr="00254C91">
        <w:rPr>
          <w:i/>
          <w:iCs/>
          <w:sz w:val="24"/>
          <w:szCs w:val="24"/>
          <w:lang w:eastAsia="ru-RU"/>
        </w:rPr>
        <w:t>Гидролиз сахарозы.</w:t>
      </w:r>
      <w:r w:rsidRPr="00254C91">
        <w:rPr>
          <w:sz w:val="24"/>
          <w:szCs w:val="24"/>
          <w:lang w:eastAsia="ru-RU"/>
        </w:rPr>
        <w:t xml:space="preserve"> Крахмал и целлюлоза как биологические полимеры. Химические свойства крахмала</w:t>
      </w:r>
      <w:r w:rsidR="00EF3270">
        <w:rPr>
          <w:sz w:val="24"/>
          <w:szCs w:val="24"/>
          <w:lang w:eastAsia="ru-RU"/>
        </w:rPr>
        <w:t xml:space="preserve"> </w:t>
      </w:r>
      <w:r w:rsidRPr="00254C91">
        <w:rPr>
          <w:sz w:val="24"/>
          <w:szCs w:val="24"/>
          <w:lang w:eastAsia="ru-RU"/>
        </w:rPr>
        <w:t>целюлозы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254C91" w:rsidRPr="00254C91" w:rsidRDefault="00254C91" w:rsidP="00254C91">
      <w:pPr>
        <w:widowControl/>
        <w:suppressAutoHyphens w:val="0"/>
        <w:autoSpaceDE/>
        <w:ind w:left="7" w:firstLine="720"/>
        <w:contextualSpacing/>
        <w:jc w:val="both"/>
        <w:rPr>
          <w:sz w:val="24"/>
          <w:szCs w:val="24"/>
          <w:lang w:eastAsia="ru-RU"/>
        </w:rPr>
      </w:pPr>
      <w:r w:rsidRPr="00254C91">
        <w:rPr>
          <w:sz w:val="24"/>
          <w:szCs w:val="24"/>
          <w:lang w:eastAsia="ru-RU"/>
        </w:rPr>
        <w:t xml:space="preserve">Идентификация органических соединений. </w:t>
      </w:r>
      <w:r w:rsidRPr="00254C91">
        <w:rPr>
          <w:i/>
          <w:iCs/>
          <w:sz w:val="24"/>
          <w:szCs w:val="24"/>
          <w:lang w:eastAsia="ru-RU"/>
        </w:rPr>
        <w:t>Генетическая связь между</w:t>
      </w:r>
      <w:r w:rsidRPr="00254C91">
        <w:rPr>
          <w:sz w:val="24"/>
          <w:szCs w:val="24"/>
          <w:lang w:eastAsia="ru-RU"/>
        </w:rPr>
        <w:t xml:space="preserve"> </w:t>
      </w:r>
      <w:r w:rsidRPr="00254C91">
        <w:rPr>
          <w:i/>
          <w:iCs/>
          <w:sz w:val="24"/>
          <w:szCs w:val="24"/>
          <w:lang w:eastAsia="ru-RU"/>
        </w:rPr>
        <w:t xml:space="preserve">классами органических соединений. </w:t>
      </w:r>
      <w:r w:rsidRPr="00254C91">
        <w:rPr>
          <w:sz w:val="24"/>
          <w:szCs w:val="24"/>
          <w:lang w:eastAsia="ru-RU"/>
        </w:rPr>
        <w:t>Типы химических реакций в органической</w:t>
      </w:r>
      <w:r w:rsidRPr="00254C91">
        <w:rPr>
          <w:i/>
          <w:iCs/>
          <w:sz w:val="24"/>
          <w:szCs w:val="24"/>
          <w:lang w:eastAsia="ru-RU"/>
        </w:rPr>
        <w:t xml:space="preserve"> </w:t>
      </w:r>
      <w:r w:rsidRPr="00254C91">
        <w:rPr>
          <w:sz w:val="24"/>
          <w:szCs w:val="24"/>
          <w:lang w:eastAsia="ru-RU"/>
        </w:rPr>
        <w:t>химии.</w:t>
      </w:r>
    </w:p>
    <w:p w:rsidR="00254C91" w:rsidRPr="00254C91" w:rsidRDefault="00254C91" w:rsidP="00254C91">
      <w:pPr>
        <w:widowControl/>
        <w:suppressAutoHyphens w:val="0"/>
        <w:autoSpaceDE/>
        <w:ind w:left="7" w:firstLine="720"/>
        <w:contextualSpacing/>
        <w:jc w:val="both"/>
        <w:rPr>
          <w:sz w:val="24"/>
          <w:szCs w:val="24"/>
          <w:lang w:eastAsia="ru-RU"/>
        </w:rPr>
      </w:pPr>
      <w:r w:rsidRPr="00254C91">
        <w:rPr>
          <w:sz w:val="24"/>
          <w:szCs w:val="24"/>
          <w:lang w:eastAsia="ru-RU"/>
        </w:rPr>
        <w:t>Аминокислоты и белки. Состав и номенклатура. Аминокислоты как амфотерные органические соединения. Пептидная связь. Биологическое значение α-</w:t>
      </w:r>
    </w:p>
    <w:p w:rsidR="00254C91" w:rsidRPr="00254C91" w:rsidRDefault="00254C91" w:rsidP="00254C91">
      <w:pPr>
        <w:widowControl/>
        <w:suppressAutoHyphens w:val="0"/>
        <w:autoSpaceDE/>
        <w:ind w:left="7" w:right="20"/>
        <w:contextualSpacing/>
        <w:jc w:val="both"/>
        <w:rPr>
          <w:sz w:val="24"/>
          <w:szCs w:val="24"/>
          <w:lang w:eastAsia="ru-RU"/>
        </w:rPr>
      </w:pPr>
      <w:r w:rsidRPr="00254C91">
        <w:rPr>
          <w:sz w:val="24"/>
          <w:szCs w:val="24"/>
          <w:lang w:eastAsia="ru-RU"/>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Теоретические основы химии</w:t>
      </w:r>
    </w:p>
    <w:p w:rsidR="00254C91" w:rsidRPr="00254C91" w:rsidRDefault="00254C91" w:rsidP="00EF3270">
      <w:pPr>
        <w:widowControl/>
        <w:suppressAutoHyphens w:val="0"/>
        <w:autoSpaceDE/>
        <w:ind w:left="7" w:firstLine="720"/>
        <w:contextualSpacing/>
        <w:jc w:val="both"/>
        <w:rPr>
          <w:sz w:val="24"/>
          <w:szCs w:val="24"/>
          <w:lang w:eastAsia="ru-RU"/>
        </w:rPr>
      </w:pPr>
      <w:r w:rsidRPr="00254C91">
        <w:rPr>
          <w:sz w:val="24"/>
          <w:szCs w:val="24"/>
          <w:lang w:eastAsia="ru-RU"/>
        </w:rPr>
        <w:t xml:space="preserve">Строение вещества. Современная модель строения атома. Электронная конфигурация атома. </w:t>
      </w:r>
      <w:r w:rsidRPr="00254C91">
        <w:rPr>
          <w:i/>
          <w:iCs/>
          <w:sz w:val="24"/>
          <w:szCs w:val="24"/>
          <w:lang w:eastAsia="ru-RU"/>
        </w:rPr>
        <w:t>Основное и возбужденные состояния атомов.</w:t>
      </w:r>
      <w:r w:rsidRPr="00254C91">
        <w:rPr>
          <w:sz w:val="24"/>
          <w:szCs w:val="24"/>
          <w:lang w:eastAsia="ru-RU"/>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w:t>
      </w:r>
      <w:r w:rsidR="00EF3270">
        <w:rPr>
          <w:sz w:val="24"/>
          <w:szCs w:val="24"/>
          <w:lang w:eastAsia="ru-RU"/>
        </w:rPr>
        <w:t xml:space="preserve"> </w:t>
      </w:r>
      <w:r w:rsidRPr="00254C91">
        <w:rPr>
          <w:sz w:val="24"/>
          <w:szCs w:val="24"/>
          <w:lang w:eastAsia="ru-RU"/>
        </w:rPr>
        <w:t xml:space="preserve">образования. </w:t>
      </w:r>
      <w:r w:rsidRPr="00254C91">
        <w:rPr>
          <w:i/>
          <w:iCs/>
          <w:sz w:val="24"/>
          <w:szCs w:val="24"/>
          <w:lang w:eastAsia="ru-RU"/>
        </w:rPr>
        <w:t>Кристаллические и аморфные вещества.</w:t>
      </w:r>
      <w:r w:rsidRPr="00254C91">
        <w:rPr>
          <w:sz w:val="24"/>
          <w:szCs w:val="24"/>
          <w:lang w:eastAsia="ru-RU"/>
        </w:rPr>
        <w:t xml:space="preserve"> </w:t>
      </w:r>
      <w:r w:rsidRPr="00254C91">
        <w:rPr>
          <w:i/>
          <w:iCs/>
          <w:sz w:val="24"/>
          <w:szCs w:val="24"/>
          <w:lang w:eastAsia="ru-RU"/>
        </w:rPr>
        <w:t>Типы кристаллических</w:t>
      </w:r>
      <w:r w:rsidRPr="00254C91">
        <w:rPr>
          <w:sz w:val="24"/>
          <w:szCs w:val="24"/>
          <w:lang w:eastAsia="ru-RU"/>
        </w:rPr>
        <w:t xml:space="preserve"> </w:t>
      </w:r>
      <w:r w:rsidRPr="00254C91">
        <w:rPr>
          <w:i/>
          <w:iCs/>
          <w:sz w:val="24"/>
          <w:szCs w:val="24"/>
          <w:lang w:eastAsia="ru-RU"/>
        </w:rPr>
        <w:t xml:space="preserve">решеток (атомная, молекулярная, ионная, металлическая). Зависимость физических свойств вещества от типа кристаллической решетки. </w:t>
      </w:r>
      <w:r w:rsidRPr="00254C91">
        <w:rPr>
          <w:sz w:val="24"/>
          <w:szCs w:val="24"/>
          <w:lang w:eastAsia="ru-RU"/>
        </w:rPr>
        <w:t>Причины</w:t>
      </w:r>
      <w:r w:rsidRPr="00254C91">
        <w:rPr>
          <w:i/>
          <w:iCs/>
          <w:sz w:val="24"/>
          <w:szCs w:val="24"/>
          <w:lang w:eastAsia="ru-RU"/>
        </w:rPr>
        <w:t xml:space="preserve"> </w:t>
      </w:r>
      <w:r w:rsidRPr="00254C91">
        <w:rPr>
          <w:sz w:val="24"/>
          <w:szCs w:val="24"/>
          <w:lang w:eastAsia="ru-RU"/>
        </w:rPr>
        <w:t>многообразия веществ.</w:t>
      </w:r>
    </w:p>
    <w:p w:rsidR="00254C91" w:rsidRPr="00254C91" w:rsidRDefault="00254C91" w:rsidP="00254C91">
      <w:pPr>
        <w:widowControl/>
        <w:suppressAutoHyphens w:val="0"/>
        <w:autoSpaceDE/>
        <w:ind w:left="727"/>
        <w:contextualSpacing/>
        <w:rPr>
          <w:sz w:val="24"/>
          <w:szCs w:val="24"/>
          <w:lang w:eastAsia="ru-RU"/>
        </w:rPr>
      </w:pPr>
      <w:r w:rsidRPr="00254C91">
        <w:rPr>
          <w:sz w:val="24"/>
          <w:szCs w:val="24"/>
          <w:lang w:eastAsia="ru-RU"/>
        </w:rPr>
        <w:t>Химические реакции. Гомогенные и гетерогенные реакции. Скорость реакции,</w:t>
      </w:r>
    </w:p>
    <w:p w:rsidR="00254C91" w:rsidRPr="00254C91" w:rsidRDefault="00254C91" w:rsidP="00F97112">
      <w:pPr>
        <w:widowControl/>
        <w:numPr>
          <w:ilvl w:val="0"/>
          <w:numId w:val="41"/>
        </w:numPr>
        <w:tabs>
          <w:tab w:val="left" w:pos="540"/>
        </w:tabs>
        <w:suppressAutoHyphens w:val="0"/>
        <w:autoSpaceDE/>
        <w:contextualSpacing/>
        <w:jc w:val="both"/>
        <w:rPr>
          <w:sz w:val="24"/>
          <w:szCs w:val="24"/>
          <w:lang w:eastAsia="ru-RU"/>
        </w:rPr>
      </w:pPr>
      <w:r w:rsidRPr="00254C91">
        <w:rPr>
          <w:sz w:val="24"/>
          <w:szCs w:val="24"/>
          <w:lang w:eastAsia="ru-RU"/>
        </w:rPr>
        <w:t xml:space="preserve">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254C91">
        <w:rPr>
          <w:i/>
          <w:iCs/>
          <w:sz w:val="24"/>
          <w:szCs w:val="24"/>
          <w:lang w:eastAsia="ru-RU"/>
        </w:rPr>
        <w:t>Дисперсные системы.</w:t>
      </w:r>
      <w:r w:rsidRPr="00254C91">
        <w:rPr>
          <w:sz w:val="24"/>
          <w:szCs w:val="24"/>
          <w:lang w:eastAsia="ru-RU"/>
        </w:rPr>
        <w:t xml:space="preserve"> </w:t>
      </w:r>
      <w:r w:rsidRPr="00254C91">
        <w:rPr>
          <w:i/>
          <w:iCs/>
          <w:sz w:val="24"/>
          <w:szCs w:val="24"/>
          <w:lang w:eastAsia="ru-RU"/>
        </w:rPr>
        <w:t>Понятие о коллоидах</w:t>
      </w:r>
      <w:r w:rsidRPr="00254C91">
        <w:rPr>
          <w:sz w:val="24"/>
          <w:szCs w:val="24"/>
          <w:lang w:eastAsia="ru-RU"/>
        </w:rPr>
        <w:t xml:space="preserve"> </w:t>
      </w:r>
      <w:r w:rsidRPr="00254C91">
        <w:rPr>
          <w:i/>
          <w:iCs/>
          <w:sz w:val="24"/>
          <w:szCs w:val="24"/>
          <w:lang w:eastAsia="ru-RU"/>
        </w:rPr>
        <w:t>(золи,</w:t>
      </w:r>
      <w:r w:rsidRPr="00254C91">
        <w:rPr>
          <w:sz w:val="24"/>
          <w:szCs w:val="24"/>
          <w:lang w:eastAsia="ru-RU"/>
        </w:rPr>
        <w:t xml:space="preserve"> </w:t>
      </w:r>
      <w:r w:rsidRPr="00254C91">
        <w:rPr>
          <w:i/>
          <w:iCs/>
          <w:sz w:val="24"/>
          <w:szCs w:val="24"/>
          <w:lang w:eastAsia="ru-RU"/>
        </w:rPr>
        <w:t>гели).</w:t>
      </w:r>
      <w:r w:rsidRPr="00254C91">
        <w:rPr>
          <w:sz w:val="24"/>
          <w:szCs w:val="24"/>
          <w:lang w:eastAsia="ru-RU"/>
        </w:rPr>
        <w:t xml:space="preserve"> </w:t>
      </w:r>
      <w:r w:rsidRPr="00254C91">
        <w:rPr>
          <w:i/>
          <w:iCs/>
          <w:sz w:val="24"/>
          <w:szCs w:val="24"/>
          <w:lang w:eastAsia="ru-RU"/>
        </w:rPr>
        <w:t>Истинные</w:t>
      </w:r>
      <w:r w:rsidRPr="00254C91">
        <w:rPr>
          <w:sz w:val="24"/>
          <w:szCs w:val="24"/>
          <w:lang w:eastAsia="ru-RU"/>
        </w:rPr>
        <w:t xml:space="preserve"> </w:t>
      </w:r>
      <w:r w:rsidRPr="00254C91">
        <w:rPr>
          <w:i/>
          <w:iCs/>
          <w:sz w:val="24"/>
          <w:szCs w:val="24"/>
          <w:lang w:eastAsia="ru-RU"/>
        </w:rPr>
        <w:t xml:space="preserve">растворы. </w:t>
      </w:r>
      <w:r w:rsidRPr="00254C91">
        <w:rPr>
          <w:sz w:val="24"/>
          <w:szCs w:val="24"/>
          <w:lang w:eastAsia="ru-RU"/>
        </w:rPr>
        <w:t>Реакции в растворах электролитов.</w:t>
      </w:r>
      <w:r w:rsidRPr="00254C91">
        <w:rPr>
          <w:i/>
          <w:iCs/>
          <w:sz w:val="24"/>
          <w:szCs w:val="24"/>
          <w:lang w:eastAsia="ru-RU"/>
        </w:rPr>
        <w:t xml:space="preserve"> рH </w:t>
      </w:r>
      <w:r w:rsidRPr="00254C91">
        <w:rPr>
          <w:sz w:val="24"/>
          <w:szCs w:val="24"/>
          <w:lang w:eastAsia="ru-RU"/>
        </w:rPr>
        <w:t>раствора как показатель</w:t>
      </w:r>
      <w:r w:rsidRPr="00254C91">
        <w:rPr>
          <w:i/>
          <w:iCs/>
          <w:sz w:val="24"/>
          <w:szCs w:val="24"/>
          <w:lang w:eastAsia="ru-RU"/>
        </w:rPr>
        <w:t xml:space="preserve"> </w:t>
      </w:r>
      <w:r w:rsidRPr="00254C91">
        <w:rPr>
          <w:sz w:val="24"/>
          <w:szCs w:val="24"/>
          <w:lang w:eastAsia="ru-RU"/>
        </w:rPr>
        <w:t xml:space="preserve">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254C91">
        <w:rPr>
          <w:i/>
          <w:iCs/>
          <w:sz w:val="24"/>
          <w:szCs w:val="24"/>
          <w:lang w:eastAsia="ru-RU"/>
        </w:rPr>
        <w:t>Электролиз растворов и расплавов.</w:t>
      </w:r>
      <w:r w:rsidRPr="00254C91">
        <w:rPr>
          <w:sz w:val="24"/>
          <w:szCs w:val="24"/>
          <w:lang w:eastAsia="ru-RU"/>
        </w:rPr>
        <w:t xml:space="preserve"> </w:t>
      </w:r>
      <w:r w:rsidRPr="00254C91">
        <w:rPr>
          <w:i/>
          <w:iCs/>
          <w:sz w:val="24"/>
          <w:szCs w:val="24"/>
          <w:lang w:eastAsia="ru-RU"/>
        </w:rPr>
        <w:t>Применение электролиза в</w:t>
      </w:r>
      <w:r w:rsidRPr="00254C91">
        <w:rPr>
          <w:sz w:val="24"/>
          <w:szCs w:val="24"/>
          <w:lang w:eastAsia="ru-RU"/>
        </w:rPr>
        <w:t xml:space="preserve"> </w:t>
      </w:r>
      <w:r w:rsidRPr="00254C91">
        <w:rPr>
          <w:i/>
          <w:iCs/>
          <w:sz w:val="24"/>
          <w:szCs w:val="24"/>
          <w:lang w:eastAsia="ru-RU"/>
        </w:rPr>
        <w:t>промышленности.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Химия и жизнь</w:t>
      </w:r>
    </w:p>
    <w:p w:rsidR="00254C91" w:rsidRPr="00254C91" w:rsidRDefault="00254C91" w:rsidP="00254C91">
      <w:pPr>
        <w:widowControl/>
        <w:suppressAutoHyphens w:val="0"/>
        <w:autoSpaceDE/>
        <w:ind w:left="7" w:firstLine="701"/>
        <w:contextualSpacing/>
        <w:jc w:val="both"/>
        <w:rPr>
          <w:sz w:val="24"/>
          <w:szCs w:val="24"/>
          <w:lang w:eastAsia="ru-RU"/>
        </w:rPr>
      </w:pPr>
      <w:r w:rsidRPr="00254C91">
        <w:rPr>
          <w:sz w:val="24"/>
          <w:szCs w:val="24"/>
          <w:lang w:eastAsia="ru-RU"/>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254C91">
        <w:rPr>
          <w:i/>
          <w:iCs/>
          <w:sz w:val="24"/>
          <w:szCs w:val="24"/>
          <w:lang w:eastAsia="ru-RU"/>
        </w:rPr>
        <w:t>химический анализ и синтез</w:t>
      </w:r>
      <w:r w:rsidRPr="00254C91">
        <w:rPr>
          <w:sz w:val="24"/>
          <w:szCs w:val="24"/>
          <w:lang w:eastAsia="ru-RU"/>
        </w:rPr>
        <w:t xml:space="preserve"> как методы научного познания.</w:t>
      </w:r>
    </w:p>
    <w:p w:rsidR="00254C91" w:rsidRPr="00254C91" w:rsidRDefault="00254C91" w:rsidP="00254C91">
      <w:pPr>
        <w:widowControl/>
        <w:suppressAutoHyphens w:val="0"/>
        <w:autoSpaceDE/>
        <w:ind w:left="7" w:firstLine="701"/>
        <w:contextualSpacing/>
        <w:jc w:val="both"/>
        <w:rPr>
          <w:sz w:val="24"/>
          <w:szCs w:val="24"/>
          <w:lang w:eastAsia="ru-RU"/>
        </w:rPr>
      </w:pPr>
      <w:r w:rsidRPr="00254C91">
        <w:rPr>
          <w:sz w:val="24"/>
          <w:szCs w:val="24"/>
          <w:lang w:eastAsia="ru-RU"/>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254C91">
        <w:rPr>
          <w:i/>
          <w:iCs/>
          <w:sz w:val="24"/>
          <w:szCs w:val="24"/>
          <w:lang w:eastAsia="ru-RU"/>
        </w:rPr>
        <w:t>Пищевые добавки.</w:t>
      </w:r>
      <w:r w:rsidRPr="00254C91">
        <w:rPr>
          <w:sz w:val="24"/>
          <w:szCs w:val="24"/>
          <w:lang w:eastAsia="ru-RU"/>
        </w:rPr>
        <w:t xml:space="preserve"> </w:t>
      </w:r>
      <w:r w:rsidRPr="00254C91">
        <w:rPr>
          <w:i/>
          <w:iCs/>
          <w:sz w:val="24"/>
          <w:szCs w:val="24"/>
          <w:lang w:eastAsia="ru-RU"/>
        </w:rPr>
        <w:t>Основы пищевой химии.</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 xml:space="preserve">Химия в повседневной жизни. Моющие и чистящие средства. </w:t>
      </w:r>
      <w:r w:rsidRPr="00254C91">
        <w:rPr>
          <w:i/>
          <w:iCs/>
          <w:sz w:val="24"/>
          <w:szCs w:val="24"/>
          <w:lang w:eastAsia="ru-RU"/>
        </w:rPr>
        <w:t>Средства</w:t>
      </w:r>
      <w:r w:rsidRPr="00254C91">
        <w:rPr>
          <w:sz w:val="24"/>
          <w:szCs w:val="24"/>
          <w:lang w:eastAsia="ru-RU"/>
        </w:rPr>
        <w:t xml:space="preserve"> </w:t>
      </w:r>
      <w:r w:rsidRPr="00254C91">
        <w:rPr>
          <w:i/>
          <w:iCs/>
          <w:sz w:val="24"/>
          <w:szCs w:val="24"/>
          <w:lang w:eastAsia="ru-RU"/>
        </w:rPr>
        <w:t xml:space="preserve">борьбы с бытовыми насекомыми: репелленты, инсектициды. </w:t>
      </w:r>
      <w:r w:rsidRPr="00254C91">
        <w:rPr>
          <w:sz w:val="24"/>
          <w:szCs w:val="24"/>
          <w:lang w:eastAsia="ru-RU"/>
        </w:rPr>
        <w:t>Средства личной</w:t>
      </w:r>
      <w:r w:rsidRPr="00254C91">
        <w:rPr>
          <w:i/>
          <w:iCs/>
          <w:sz w:val="24"/>
          <w:szCs w:val="24"/>
          <w:lang w:eastAsia="ru-RU"/>
        </w:rPr>
        <w:t xml:space="preserve"> </w:t>
      </w:r>
      <w:r w:rsidRPr="00254C91">
        <w:rPr>
          <w:sz w:val="24"/>
          <w:szCs w:val="24"/>
          <w:lang w:eastAsia="ru-RU"/>
        </w:rPr>
        <w:t xml:space="preserve">гигиены и косметики. </w:t>
      </w:r>
      <w:r w:rsidRPr="00254C91">
        <w:rPr>
          <w:sz w:val="24"/>
          <w:szCs w:val="24"/>
          <w:lang w:eastAsia="ru-RU"/>
        </w:rPr>
        <w:lastRenderedPageBreak/>
        <w:t>Правила безопасной работы с едкими, горючими и токсичными веществами, средствами бытовой химии.</w:t>
      </w:r>
    </w:p>
    <w:p w:rsidR="00254C91" w:rsidRPr="00254C91" w:rsidRDefault="00254C91" w:rsidP="00254C91">
      <w:pPr>
        <w:widowControl/>
        <w:tabs>
          <w:tab w:val="left" w:pos="1700"/>
          <w:tab w:val="left" w:pos="2060"/>
          <w:tab w:val="left" w:pos="3300"/>
          <w:tab w:val="left" w:pos="4780"/>
          <w:tab w:val="left" w:pos="6640"/>
          <w:tab w:val="left" w:pos="7020"/>
          <w:tab w:val="left" w:pos="8840"/>
        </w:tabs>
        <w:suppressAutoHyphens w:val="0"/>
        <w:autoSpaceDE/>
        <w:ind w:left="700"/>
        <w:contextualSpacing/>
        <w:rPr>
          <w:sz w:val="24"/>
          <w:szCs w:val="24"/>
          <w:lang w:eastAsia="ru-RU"/>
        </w:rPr>
      </w:pPr>
      <w:r w:rsidRPr="00254C91">
        <w:rPr>
          <w:sz w:val="24"/>
          <w:szCs w:val="24"/>
          <w:lang w:eastAsia="ru-RU"/>
        </w:rPr>
        <w:t>Химия</w:t>
      </w:r>
      <w:r w:rsidRPr="00254C91">
        <w:rPr>
          <w:sz w:val="24"/>
          <w:szCs w:val="24"/>
          <w:lang w:eastAsia="ru-RU"/>
        </w:rPr>
        <w:tab/>
        <w:t>и</w:t>
      </w:r>
      <w:r w:rsidRPr="00254C91">
        <w:rPr>
          <w:sz w:val="24"/>
          <w:szCs w:val="24"/>
          <w:lang w:eastAsia="ru-RU"/>
        </w:rPr>
        <w:tab/>
        <w:t>сельское</w:t>
      </w:r>
      <w:r w:rsidRPr="00254C91">
        <w:rPr>
          <w:sz w:val="24"/>
          <w:szCs w:val="24"/>
          <w:lang w:eastAsia="ru-RU"/>
        </w:rPr>
        <w:tab/>
        <w:t>хозяйство.</w:t>
      </w:r>
      <w:r w:rsidRPr="00254C91">
        <w:rPr>
          <w:sz w:val="24"/>
          <w:szCs w:val="24"/>
          <w:lang w:eastAsia="ru-RU"/>
        </w:rPr>
        <w:tab/>
        <w:t>Минеральные</w:t>
      </w:r>
      <w:r w:rsidRPr="00254C91">
        <w:rPr>
          <w:sz w:val="24"/>
          <w:szCs w:val="24"/>
          <w:lang w:eastAsia="ru-RU"/>
        </w:rPr>
        <w:tab/>
        <w:t>и</w:t>
      </w:r>
      <w:r w:rsidRPr="00254C91">
        <w:rPr>
          <w:sz w:val="24"/>
          <w:szCs w:val="24"/>
          <w:lang w:eastAsia="ru-RU"/>
        </w:rPr>
        <w:tab/>
        <w:t>органические</w:t>
      </w:r>
      <w:r w:rsidRPr="00254C91">
        <w:rPr>
          <w:sz w:val="24"/>
          <w:szCs w:val="24"/>
          <w:lang w:eastAsia="ru-RU"/>
        </w:rPr>
        <w:tab/>
        <w:t>удобрения.</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Средства защиты растений.</w:t>
      </w:r>
    </w:p>
    <w:p w:rsidR="00254C91" w:rsidRPr="00254C91" w:rsidRDefault="00254C91" w:rsidP="00254C91">
      <w:pPr>
        <w:widowControl/>
        <w:suppressAutoHyphens w:val="0"/>
        <w:autoSpaceDE/>
        <w:ind w:firstLine="720"/>
        <w:contextualSpacing/>
        <w:jc w:val="both"/>
        <w:rPr>
          <w:sz w:val="24"/>
          <w:szCs w:val="24"/>
          <w:lang w:eastAsia="ru-RU"/>
        </w:rPr>
      </w:pPr>
      <w:r w:rsidRPr="00254C91">
        <w:rPr>
          <w:sz w:val="24"/>
          <w:szCs w:val="24"/>
          <w:lang w:eastAsia="ru-RU"/>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Химия в строительстве. Цемент. Бетон. Подбор оптимальных строительных материалов в практической деятельности человека.</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Биология</w:t>
      </w:r>
    </w:p>
    <w:p w:rsidR="00254C91" w:rsidRPr="00254C91" w:rsidRDefault="00254C91" w:rsidP="00F97112">
      <w:pPr>
        <w:widowControl/>
        <w:numPr>
          <w:ilvl w:val="0"/>
          <w:numId w:val="42"/>
        </w:numPr>
        <w:tabs>
          <w:tab w:val="left" w:pos="988"/>
        </w:tabs>
        <w:suppressAutoHyphens w:val="0"/>
        <w:autoSpaceDE/>
        <w:contextualSpacing/>
        <w:jc w:val="both"/>
        <w:rPr>
          <w:sz w:val="24"/>
          <w:szCs w:val="24"/>
          <w:lang w:eastAsia="ru-RU"/>
        </w:rPr>
      </w:pPr>
      <w:r w:rsidRPr="00254C91">
        <w:rPr>
          <w:sz w:val="24"/>
          <w:szCs w:val="24"/>
          <w:lang w:eastAsia="ru-RU"/>
        </w:rPr>
        <w:t>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w:t>
      </w:r>
    </w:p>
    <w:p w:rsidR="00254C91" w:rsidRPr="00254C91" w:rsidRDefault="00254C91" w:rsidP="00254C91">
      <w:pPr>
        <w:widowControl/>
        <w:suppressAutoHyphens w:val="0"/>
        <w:autoSpaceDE/>
        <w:ind w:right="20"/>
        <w:contextualSpacing/>
        <w:jc w:val="both"/>
        <w:rPr>
          <w:sz w:val="24"/>
          <w:szCs w:val="24"/>
          <w:lang w:eastAsia="ru-RU"/>
        </w:rPr>
      </w:pPr>
      <w:r w:rsidRPr="00254C91">
        <w:rPr>
          <w:sz w:val="24"/>
          <w:szCs w:val="24"/>
          <w:lang w:eastAsia="ru-RU"/>
        </w:rPr>
        <w:t>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EF3270" w:rsidRDefault="00254C91" w:rsidP="00EF3270">
      <w:pPr>
        <w:widowControl/>
        <w:suppressAutoHyphens w:val="0"/>
        <w:autoSpaceDE/>
        <w:ind w:firstLine="701"/>
        <w:contextualSpacing/>
        <w:jc w:val="both"/>
        <w:rPr>
          <w:sz w:val="24"/>
          <w:szCs w:val="24"/>
          <w:lang w:eastAsia="ru-RU"/>
        </w:rPr>
      </w:pPr>
      <w:r w:rsidRPr="00254C91">
        <w:rPr>
          <w:sz w:val="24"/>
          <w:szCs w:val="24"/>
          <w:lang w:eastAsia="ru-RU"/>
        </w:rPr>
        <w:t>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254C91" w:rsidRPr="00254C91" w:rsidRDefault="00254C91" w:rsidP="00EF3270">
      <w:pPr>
        <w:widowControl/>
        <w:suppressAutoHyphens w:val="0"/>
        <w:autoSpaceDE/>
        <w:ind w:firstLine="701"/>
        <w:contextualSpacing/>
        <w:jc w:val="both"/>
        <w:rPr>
          <w:sz w:val="24"/>
          <w:szCs w:val="24"/>
          <w:lang w:eastAsia="ru-RU"/>
        </w:rPr>
      </w:pPr>
      <w:r w:rsidRPr="00254C91">
        <w:rPr>
          <w:b/>
          <w:bCs/>
          <w:sz w:val="24"/>
          <w:szCs w:val="24"/>
          <w:lang w:eastAsia="ru-RU"/>
        </w:rPr>
        <w:t>Базовый уровень</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Биология как комплекс наук о живой природе</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 xml:space="preserve">Биология как комплексная наука, методы научного познания, используемые в биологии. </w:t>
      </w:r>
      <w:r w:rsidRPr="00254C91">
        <w:rPr>
          <w:i/>
          <w:iCs/>
          <w:sz w:val="24"/>
          <w:szCs w:val="24"/>
          <w:lang w:eastAsia="ru-RU"/>
        </w:rPr>
        <w:t>Современные направления в биологии.</w:t>
      </w:r>
      <w:r w:rsidRPr="00254C91">
        <w:rPr>
          <w:sz w:val="24"/>
          <w:szCs w:val="24"/>
          <w:lang w:eastAsia="ru-RU"/>
        </w:rPr>
        <w:t xml:space="preserve"> Роль биологии в формировании современной научной картины мира, практическое значение биологических знаний.</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Биологические системы как предмет изучения биологии.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Структурные и функциональные основы жизни</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lastRenderedPageBreak/>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254C91">
        <w:rPr>
          <w:i/>
          <w:iCs/>
          <w:sz w:val="24"/>
          <w:szCs w:val="24"/>
          <w:lang w:eastAsia="ru-RU"/>
        </w:rPr>
        <w:t>Другие органические вещества клетки.</w:t>
      </w:r>
      <w:r w:rsidRPr="00254C91">
        <w:rPr>
          <w:sz w:val="24"/>
          <w:szCs w:val="24"/>
          <w:lang w:eastAsia="ru-RU"/>
        </w:rPr>
        <w:t xml:space="preserve"> </w:t>
      </w:r>
      <w:r w:rsidRPr="00254C91">
        <w:rPr>
          <w:i/>
          <w:iCs/>
          <w:sz w:val="24"/>
          <w:szCs w:val="24"/>
          <w:lang w:eastAsia="ru-RU"/>
        </w:rPr>
        <w:t>Нанотехнологии</w:t>
      </w:r>
      <w:r w:rsidRPr="00254C91">
        <w:rPr>
          <w:sz w:val="24"/>
          <w:szCs w:val="24"/>
          <w:lang w:eastAsia="ru-RU"/>
        </w:rPr>
        <w:t xml:space="preserve"> </w:t>
      </w:r>
      <w:r w:rsidRPr="00254C91">
        <w:rPr>
          <w:i/>
          <w:iCs/>
          <w:sz w:val="24"/>
          <w:szCs w:val="24"/>
          <w:lang w:eastAsia="ru-RU"/>
        </w:rPr>
        <w:t>в биологии.</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Вирусы – неклеточная форма жизни, меры профилактики вирусных заболеваний.</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254C91">
        <w:rPr>
          <w:i/>
          <w:iCs/>
          <w:sz w:val="24"/>
          <w:szCs w:val="24"/>
          <w:lang w:eastAsia="ru-RU"/>
        </w:rPr>
        <w:t>Геномика.</w:t>
      </w:r>
      <w:r w:rsidRPr="00254C91">
        <w:rPr>
          <w:sz w:val="24"/>
          <w:szCs w:val="24"/>
          <w:lang w:eastAsia="ru-RU"/>
        </w:rPr>
        <w:t xml:space="preserve"> </w:t>
      </w:r>
      <w:r w:rsidRPr="00254C91">
        <w:rPr>
          <w:i/>
          <w:iCs/>
          <w:sz w:val="24"/>
          <w:szCs w:val="24"/>
          <w:lang w:eastAsia="ru-RU"/>
        </w:rPr>
        <w:t>Влияние наркогенных веществ на процессы в клетке.</w:t>
      </w:r>
    </w:p>
    <w:p w:rsidR="00254C91" w:rsidRPr="00254C91" w:rsidRDefault="00254C91" w:rsidP="00254C91">
      <w:pPr>
        <w:widowControl/>
        <w:tabs>
          <w:tab w:val="left" w:pos="2240"/>
          <w:tab w:val="left" w:pos="3100"/>
          <w:tab w:val="left" w:pos="4540"/>
          <w:tab w:val="left" w:pos="4920"/>
          <w:tab w:val="left" w:pos="6160"/>
          <w:tab w:val="left" w:pos="7160"/>
          <w:tab w:val="left" w:pos="7520"/>
          <w:tab w:val="left" w:pos="8520"/>
          <w:tab w:val="left" w:pos="9020"/>
        </w:tabs>
        <w:suppressAutoHyphens w:val="0"/>
        <w:autoSpaceDE/>
        <w:ind w:left="700"/>
        <w:contextualSpacing/>
        <w:rPr>
          <w:sz w:val="24"/>
          <w:szCs w:val="24"/>
          <w:lang w:eastAsia="ru-RU"/>
        </w:rPr>
      </w:pPr>
      <w:r w:rsidRPr="00254C91">
        <w:rPr>
          <w:sz w:val="24"/>
          <w:szCs w:val="24"/>
          <w:lang w:eastAsia="ru-RU"/>
        </w:rPr>
        <w:t>Клеточный</w:t>
      </w:r>
      <w:r w:rsidRPr="00254C91">
        <w:rPr>
          <w:sz w:val="24"/>
          <w:szCs w:val="24"/>
          <w:lang w:eastAsia="ru-RU"/>
        </w:rPr>
        <w:tab/>
        <w:t>цикл:</w:t>
      </w:r>
      <w:r w:rsidRPr="00254C91">
        <w:rPr>
          <w:sz w:val="24"/>
          <w:szCs w:val="24"/>
          <w:lang w:eastAsia="ru-RU"/>
        </w:rPr>
        <w:tab/>
        <w:t>интерфаза</w:t>
      </w:r>
      <w:r w:rsidRPr="00254C91">
        <w:rPr>
          <w:sz w:val="24"/>
          <w:szCs w:val="24"/>
          <w:lang w:eastAsia="ru-RU"/>
        </w:rPr>
        <w:tab/>
        <w:t>и</w:t>
      </w:r>
      <w:r w:rsidRPr="00254C91">
        <w:rPr>
          <w:sz w:val="24"/>
          <w:szCs w:val="24"/>
          <w:lang w:eastAsia="ru-RU"/>
        </w:rPr>
        <w:tab/>
        <w:t>деление.</w:t>
      </w:r>
      <w:r w:rsidRPr="00254C91">
        <w:rPr>
          <w:sz w:val="24"/>
          <w:szCs w:val="24"/>
          <w:lang w:eastAsia="ru-RU"/>
        </w:rPr>
        <w:tab/>
        <w:t>Митоз</w:t>
      </w:r>
      <w:r w:rsidRPr="00254C91">
        <w:rPr>
          <w:sz w:val="24"/>
          <w:szCs w:val="24"/>
          <w:lang w:eastAsia="ru-RU"/>
        </w:rPr>
        <w:tab/>
        <w:t>и</w:t>
      </w:r>
      <w:r w:rsidRPr="00254C91">
        <w:rPr>
          <w:sz w:val="24"/>
          <w:szCs w:val="24"/>
          <w:lang w:eastAsia="ru-RU"/>
        </w:rPr>
        <w:tab/>
        <w:t>мейоз,</w:t>
      </w:r>
      <w:r w:rsidRPr="00254C91">
        <w:rPr>
          <w:sz w:val="24"/>
          <w:szCs w:val="24"/>
          <w:lang w:eastAsia="ru-RU"/>
        </w:rPr>
        <w:tab/>
        <w:t>их</w:t>
      </w:r>
      <w:r w:rsidRPr="00254C91">
        <w:rPr>
          <w:sz w:val="24"/>
          <w:szCs w:val="24"/>
          <w:lang w:eastAsia="ru-RU"/>
        </w:rPr>
        <w:tab/>
        <w:t>значение.</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Соматические и половые клетки.</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Организм</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Организм — единое целое.</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 xml:space="preserve">Жизнедеятельность организма. Регуляция функций организма, гомеостаз. Размножение организмов (бесполое и половое). </w:t>
      </w:r>
      <w:r w:rsidRPr="00254C91">
        <w:rPr>
          <w:i/>
          <w:iCs/>
          <w:sz w:val="24"/>
          <w:szCs w:val="24"/>
          <w:lang w:eastAsia="ru-RU"/>
        </w:rPr>
        <w:t>Способы размножения у</w:t>
      </w:r>
    </w:p>
    <w:p w:rsidR="00254C91" w:rsidRPr="00254C91" w:rsidRDefault="00254C91" w:rsidP="00254C91">
      <w:pPr>
        <w:widowControl/>
        <w:suppressAutoHyphens w:val="0"/>
        <w:autoSpaceDE/>
        <w:contextualSpacing/>
        <w:jc w:val="both"/>
        <w:rPr>
          <w:sz w:val="24"/>
          <w:szCs w:val="24"/>
          <w:lang w:eastAsia="ru-RU"/>
        </w:rPr>
      </w:pPr>
      <w:r w:rsidRPr="00254C91">
        <w:rPr>
          <w:i/>
          <w:iCs/>
          <w:sz w:val="24"/>
          <w:szCs w:val="24"/>
          <w:lang w:eastAsia="ru-RU"/>
        </w:rPr>
        <w:t xml:space="preserve">растений и животных. </w:t>
      </w:r>
      <w:r w:rsidRPr="00254C91">
        <w:rPr>
          <w:sz w:val="24"/>
          <w:szCs w:val="24"/>
          <w:lang w:eastAsia="ru-RU"/>
        </w:rPr>
        <w:t>Индивидуальное развитие организма</w:t>
      </w:r>
      <w:r w:rsidRPr="00254C91">
        <w:rPr>
          <w:i/>
          <w:iCs/>
          <w:sz w:val="24"/>
          <w:szCs w:val="24"/>
          <w:lang w:eastAsia="ru-RU"/>
        </w:rPr>
        <w:t xml:space="preserve"> </w:t>
      </w:r>
      <w:r w:rsidRPr="00254C91">
        <w:rPr>
          <w:sz w:val="24"/>
          <w:szCs w:val="24"/>
          <w:lang w:eastAsia="ru-RU"/>
        </w:rPr>
        <w:t>(онтогенез).</w:t>
      </w:r>
      <w:r w:rsidRPr="00254C91">
        <w:rPr>
          <w:i/>
          <w:iCs/>
          <w:sz w:val="24"/>
          <w:szCs w:val="24"/>
          <w:lang w:eastAsia="ru-RU"/>
        </w:rPr>
        <w:t xml:space="preserve"> </w:t>
      </w:r>
      <w:r w:rsidRPr="00254C91">
        <w:rPr>
          <w:sz w:val="24"/>
          <w:szCs w:val="24"/>
          <w:lang w:eastAsia="ru-RU"/>
        </w:rPr>
        <w:t>Причины</w:t>
      </w:r>
      <w:r w:rsidRPr="00254C91">
        <w:rPr>
          <w:i/>
          <w:iCs/>
          <w:sz w:val="24"/>
          <w:szCs w:val="24"/>
          <w:lang w:eastAsia="ru-RU"/>
        </w:rPr>
        <w:t xml:space="preserve"> </w:t>
      </w:r>
      <w:r w:rsidRPr="00254C91">
        <w:rPr>
          <w:sz w:val="24"/>
          <w:szCs w:val="24"/>
          <w:lang w:eastAsia="ru-RU"/>
        </w:rPr>
        <w:t xml:space="preserve">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254C91">
        <w:rPr>
          <w:i/>
          <w:iCs/>
          <w:sz w:val="24"/>
          <w:szCs w:val="24"/>
          <w:lang w:eastAsia="ru-RU"/>
        </w:rPr>
        <w:t>Жизненные циклы разных групп организмов.</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Генетика, методы генетики</w:t>
      </w:r>
      <w:r w:rsidRPr="00254C91">
        <w:rPr>
          <w:i/>
          <w:iCs/>
          <w:sz w:val="24"/>
          <w:szCs w:val="24"/>
          <w:lang w:eastAsia="ru-RU"/>
        </w:rPr>
        <w:t>.</w:t>
      </w:r>
      <w:r w:rsidRPr="00254C91">
        <w:rPr>
          <w:sz w:val="24"/>
          <w:szCs w:val="24"/>
          <w:lang w:eastAsia="ru-RU"/>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Генетика человека. Наследственные заболевания человека и их предупреждение. Этические аспекты в области медицинской генетики.</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Генотип и среда. Ненаследственная изменчивость. Наследственная изменчивость. Мутагены, их влияние на здоровье человека.</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 xml:space="preserve">Доместикация и селекция. Методы селекции. Биотехнология, ее направления и перспективы развития. </w:t>
      </w:r>
      <w:r w:rsidRPr="00254C91">
        <w:rPr>
          <w:i/>
          <w:iCs/>
          <w:sz w:val="24"/>
          <w:szCs w:val="24"/>
          <w:lang w:eastAsia="ru-RU"/>
        </w:rPr>
        <w:t>Биобезопасность.</w:t>
      </w:r>
    </w:p>
    <w:p w:rsidR="00254C91" w:rsidRPr="00254C91" w:rsidRDefault="00254C91" w:rsidP="00EF3270">
      <w:pPr>
        <w:widowControl/>
        <w:suppressAutoHyphens w:val="0"/>
        <w:autoSpaceDE/>
        <w:ind w:left="700"/>
        <w:contextualSpacing/>
        <w:rPr>
          <w:sz w:val="24"/>
          <w:szCs w:val="24"/>
          <w:lang w:eastAsia="ru-RU"/>
        </w:rPr>
      </w:pPr>
      <w:r w:rsidRPr="00254C91">
        <w:rPr>
          <w:b/>
          <w:bCs/>
          <w:sz w:val="24"/>
          <w:szCs w:val="24"/>
          <w:lang w:eastAsia="ru-RU"/>
        </w:rPr>
        <w:t>Теория эволюции</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Многообразие организмов как результат эволюции. Принципы классификации, систематика.</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Развитие жизни на Земле</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Гипотезы происхождения жизни на Земле. Основные этапы эволюции органического мира на Земле.</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Организмы и окружающая среда</w:t>
      </w:r>
    </w:p>
    <w:p w:rsidR="00254C91" w:rsidRPr="00254C91" w:rsidRDefault="00254C91" w:rsidP="00254C91">
      <w:pPr>
        <w:widowControl/>
        <w:suppressAutoHyphens w:val="0"/>
        <w:autoSpaceDE/>
        <w:ind w:left="700" w:right="20"/>
        <w:contextualSpacing/>
        <w:rPr>
          <w:sz w:val="24"/>
          <w:szCs w:val="24"/>
          <w:lang w:eastAsia="ru-RU"/>
        </w:rPr>
      </w:pPr>
      <w:r w:rsidRPr="00254C91">
        <w:rPr>
          <w:sz w:val="24"/>
          <w:szCs w:val="24"/>
          <w:lang w:eastAsia="ru-RU"/>
        </w:rPr>
        <w:t>Приспособления организмов к действию экологических факторов. Биогеоценоз. Экосистема. Разнообразие экосистем. Взаимоотношения</w:t>
      </w:r>
    </w:p>
    <w:p w:rsidR="00254C91" w:rsidRPr="00254C91" w:rsidRDefault="00254C91" w:rsidP="00254C91">
      <w:pPr>
        <w:widowControl/>
        <w:suppressAutoHyphens w:val="0"/>
        <w:autoSpaceDE/>
        <w:ind w:right="20"/>
        <w:contextualSpacing/>
        <w:jc w:val="both"/>
        <w:rPr>
          <w:sz w:val="24"/>
          <w:szCs w:val="24"/>
          <w:lang w:eastAsia="ru-RU"/>
        </w:rPr>
      </w:pPr>
      <w:r w:rsidRPr="00254C91">
        <w:rPr>
          <w:sz w:val="24"/>
          <w:szCs w:val="24"/>
          <w:lang w:eastAsia="ru-RU"/>
        </w:rPr>
        <w:t>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254C91" w:rsidRPr="00254C91" w:rsidRDefault="00254C91" w:rsidP="00254C91">
      <w:pPr>
        <w:widowControl/>
        <w:tabs>
          <w:tab w:val="left" w:pos="2420"/>
          <w:tab w:val="left" w:pos="4160"/>
          <w:tab w:val="left" w:pos="6620"/>
          <w:tab w:val="left" w:pos="8920"/>
        </w:tabs>
        <w:suppressAutoHyphens w:val="0"/>
        <w:autoSpaceDE/>
        <w:ind w:left="700"/>
        <w:contextualSpacing/>
        <w:rPr>
          <w:sz w:val="24"/>
          <w:szCs w:val="24"/>
          <w:lang w:eastAsia="ru-RU"/>
        </w:rPr>
      </w:pPr>
      <w:r w:rsidRPr="00254C91">
        <w:rPr>
          <w:sz w:val="24"/>
          <w:szCs w:val="24"/>
          <w:lang w:eastAsia="ru-RU"/>
        </w:rPr>
        <w:lastRenderedPageBreak/>
        <w:t>Структура</w:t>
      </w:r>
      <w:r w:rsidRPr="00254C91">
        <w:rPr>
          <w:sz w:val="24"/>
          <w:szCs w:val="24"/>
          <w:lang w:eastAsia="ru-RU"/>
        </w:rPr>
        <w:tab/>
        <w:t>биосферы.</w:t>
      </w:r>
      <w:r w:rsidRPr="00254C91">
        <w:rPr>
          <w:sz w:val="24"/>
          <w:szCs w:val="24"/>
          <w:lang w:eastAsia="ru-RU"/>
        </w:rPr>
        <w:tab/>
        <w:t>Закономерности</w:t>
      </w:r>
      <w:r w:rsidRPr="00254C91">
        <w:rPr>
          <w:sz w:val="24"/>
          <w:szCs w:val="24"/>
          <w:lang w:eastAsia="ru-RU"/>
        </w:rPr>
        <w:tab/>
        <w:t>существования</w:t>
      </w:r>
      <w:r w:rsidRPr="00254C91">
        <w:rPr>
          <w:sz w:val="24"/>
          <w:szCs w:val="24"/>
          <w:lang w:eastAsia="ru-RU"/>
        </w:rPr>
        <w:tab/>
        <w:t>биосферы.</w:t>
      </w:r>
    </w:p>
    <w:p w:rsidR="00254C91" w:rsidRPr="00254C91" w:rsidRDefault="00254C91" w:rsidP="00254C91">
      <w:pPr>
        <w:widowControl/>
        <w:suppressAutoHyphens w:val="0"/>
        <w:autoSpaceDE/>
        <w:contextualSpacing/>
        <w:rPr>
          <w:sz w:val="24"/>
          <w:szCs w:val="24"/>
          <w:lang w:eastAsia="ru-RU"/>
        </w:rPr>
      </w:pPr>
      <w:r w:rsidRPr="00254C91">
        <w:rPr>
          <w:i/>
          <w:iCs/>
          <w:sz w:val="24"/>
          <w:szCs w:val="24"/>
          <w:lang w:eastAsia="ru-RU"/>
        </w:rPr>
        <w:t>Круговороты веществ в биосфере.</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Глобальные антропогенные изменения в биосфере. Проблемы устойчивого развития.</w:t>
      </w:r>
    </w:p>
    <w:p w:rsidR="00254C91" w:rsidRPr="00254C91" w:rsidRDefault="00254C91" w:rsidP="00254C91">
      <w:pPr>
        <w:widowControl/>
        <w:suppressAutoHyphens w:val="0"/>
        <w:autoSpaceDE/>
        <w:ind w:left="700"/>
        <w:contextualSpacing/>
        <w:rPr>
          <w:sz w:val="24"/>
          <w:szCs w:val="24"/>
          <w:lang w:eastAsia="ru-RU"/>
        </w:rPr>
      </w:pPr>
      <w:r w:rsidRPr="00254C91">
        <w:rPr>
          <w:i/>
          <w:iCs/>
          <w:sz w:val="24"/>
          <w:szCs w:val="24"/>
          <w:lang w:eastAsia="ru-RU"/>
        </w:rPr>
        <w:t>Перспективы развития биологических наук.</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b/>
          <w:bCs/>
          <w:sz w:val="24"/>
          <w:szCs w:val="24"/>
          <w:lang w:eastAsia="ru-RU"/>
        </w:rPr>
        <w:t>Примерный перечень лабораторных и практических работ (на выбор учителя):</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Использование различных методов при изучении биологических объектов.</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Техника микроскопирования.</w:t>
      </w:r>
    </w:p>
    <w:p w:rsidR="00254C91" w:rsidRPr="00254C91" w:rsidRDefault="00254C91" w:rsidP="00254C91">
      <w:pPr>
        <w:widowControl/>
        <w:suppressAutoHyphens w:val="0"/>
        <w:autoSpaceDE/>
        <w:ind w:right="20" w:firstLine="701"/>
        <w:contextualSpacing/>
        <w:rPr>
          <w:sz w:val="24"/>
          <w:szCs w:val="24"/>
          <w:lang w:eastAsia="ru-RU"/>
        </w:rPr>
      </w:pPr>
      <w:r w:rsidRPr="00254C91">
        <w:rPr>
          <w:sz w:val="24"/>
          <w:szCs w:val="24"/>
          <w:lang w:eastAsia="ru-RU"/>
        </w:rPr>
        <w:t>Изучение клеток растений и животных под микроскопом на готовых микропрепаратах и их описание.</w:t>
      </w:r>
    </w:p>
    <w:p w:rsidR="00254C91" w:rsidRPr="00254C91" w:rsidRDefault="00254C91" w:rsidP="00254C91">
      <w:pPr>
        <w:widowControl/>
        <w:suppressAutoHyphens w:val="0"/>
        <w:autoSpaceDE/>
        <w:ind w:right="20" w:firstLine="701"/>
        <w:contextualSpacing/>
        <w:rPr>
          <w:sz w:val="24"/>
          <w:szCs w:val="24"/>
          <w:lang w:eastAsia="ru-RU"/>
        </w:rPr>
      </w:pPr>
      <w:r w:rsidRPr="00254C91">
        <w:rPr>
          <w:sz w:val="24"/>
          <w:szCs w:val="24"/>
          <w:lang w:eastAsia="ru-RU"/>
        </w:rPr>
        <w:t>Приготовление, рассматривание и описание микропрепаратов клеток растений.</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Сравнение строения клеток растений, животных, грибов и бактерий.</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Изучение движения цитоплазмы.</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Изучение плазмолиза и деплазмолиза в клетках кожицы лука.</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Изучение ферментативного расщепления пероксида водорода в растительных и животных клетках.</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Обнаружение белков, углеводов, липидов с помощью качественных реакций.</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Выделение ДНК.</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Изучение каталитической активности ферментов (на примере амилазы или каталазы).</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Наблюдение митоза в клетках кончика корешка лука на готовых микропрепаратах.</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Изучение хромосом на готовых микропрепаратах.</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Изучение стадий мейоза на готовых микропрепаратах.</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Изучение строения половых клеток на готовых микропрепаратах.</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Решение элементарных задач по молекулярной биологии.</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Выявление признаков сходства зародышей человека и других позвоночных животных как доказательство их родства.</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Составление элементарных схем скрещивания.</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Решение генетических задач.</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Изучение результатов моногибридного и дигибридного скрещивания у дрозофилы.</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Составление и анализ родословных человека.</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Изучение изменчивости, построение вариационного ряда и вариационной кривой.</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Описание фенотипа.</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Сравнение видов по морфологическому критерию.</w:t>
      </w:r>
    </w:p>
    <w:p w:rsidR="00254C91" w:rsidRPr="00254C91" w:rsidRDefault="00254C91" w:rsidP="00254C91">
      <w:pPr>
        <w:widowControl/>
        <w:suppressAutoHyphens w:val="0"/>
        <w:autoSpaceDE/>
        <w:ind w:left="700" w:right="20"/>
        <w:contextualSpacing/>
        <w:rPr>
          <w:sz w:val="24"/>
          <w:szCs w:val="24"/>
          <w:lang w:eastAsia="ru-RU"/>
        </w:rPr>
      </w:pPr>
      <w:r w:rsidRPr="00254C91">
        <w:rPr>
          <w:sz w:val="24"/>
          <w:szCs w:val="24"/>
          <w:lang w:eastAsia="ru-RU"/>
        </w:rPr>
        <w:t>Описание приспособленности организма и ее относительного характера. Выявление приспособлений организмов к влиянию различных экологических</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факторов.</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Сравнение анатомического строения растений разных мест обитания.</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Методы измерения факторов среды обитания.</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Изучение экологических адаптаций человека.</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Составление пищевых цепей.</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Изучение и описание экосистем своей местности.</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Моделирование структур и процессов, происходящих в экосистемах.</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Оценка антропогенных изменений в природе.</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Физическая культура</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Учебный предмет «Физическая культура» изучается на межпредметной основе практически со всеми предметными областями среднего общего образования.</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Базовый уровень</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Физическая культура и здоровый образ жизни</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254C91">
        <w:rPr>
          <w:i/>
          <w:iCs/>
          <w:sz w:val="24"/>
          <w:szCs w:val="24"/>
          <w:lang w:eastAsia="ru-RU"/>
        </w:rPr>
        <w:t>судейство.</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Формы организации занятий физической культурой.</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254C91" w:rsidRPr="00254C91" w:rsidRDefault="00254C91" w:rsidP="00254C91">
      <w:pPr>
        <w:widowControl/>
        <w:suppressAutoHyphens w:val="0"/>
        <w:autoSpaceDE/>
        <w:ind w:left="700"/>
        <w:contextualSpacing/>
        <w:rPr>
          <w:sz w:val="24"/>
          <w:szCs w:val="24"/>
          <w:lang w:eastAsia="ru-RU"/>
        </w:rPr>
      </w:pPr>
      <w:r w:rsidRPr="00254C91">
        <w:rPr>
          <w:sz w:val="24"/>
          <w:szCs w:val="24"/>
          <w:lang w:eastAsia="ru-RU"/>
        </w:rPr>
        <w:t>Современное состояние физической культуры и спорта в России.</w:t>
      </w:r>
    </w:p>
    <w:p w:rsidR="00254C91" w:rsidRPr="00254C91" w:rsidRDefault="00254C91" w:rsidP="00254C91">
      <w:pPr>
        <w:widowControl/>
        <w:suppressAutoHyphens w:val="0"/>
        <w:autoSpaceDE/>
        <w:ind w:right="20" w:firstLine="701"/>
        <w:contextualSpacing/>
        <w:jc w:val="both"/>
        <w:rPr>
          <w:sz w:val="24"/>
          <w:szCs w:val="24"/>
          <w:lang w:eastAsia="ru-RU"/>
        </w:rPr>
      </w:pPr>
      <w:r w:rsidRPr="00254C91">
        <w:rPr>
          <w:i/>
          <w:iCs/>
          <w:sz w:val="24"/>
          <w:szCs w:val="24"/>
          <w:lang w:eastAsia="ru-RU"/>
        </w:rPr>
        <w:t>Основы законодательства Российской Федерации в области физической культуры, спорта, туризма, охраны здоровья.</w:t>
      </w:r>
    </w:p>
    <w:p w:rsidR="00254C91" w:rsidRPr="00254C91" w:rsidRDefault="00254C91" w:rsidP="00254C91">
      <w:pPr>
        <w:widowControl/>
        <w:suppressAutoHyphens w:val="0"/>
        <w:autoSpaceDE/>
        <w:ind w:left="700" w:right="3200" w:firstLine="10"/>
        <w:contextualSpacing/>
        <w:rPr>
          <w:sz w:val="24"/>
          <w:szCs w:val="24"/>
          <w:lang w:eastAsia="ru-RU"/>
        </w:rPr>
      </w:pPr>
      <w:r w:rsidRPr="00254C91">
        <w:rPr>
          <w:b/>
          <w:bCs/>
          <w:sz w:val="24"/>
          <w:szCs w:val="24"/>
          <w:lang w:eastAsia="ru-RU"/>
        </w:rPr>
        <w:t xml:space="preserve">Физкультурно-оздоровительная деятельность </w:t>
      </w:r>
      <w:r w:rsidRPr="00254C91">
        <w:rPr>
          <w:sz w:val="24"/>
          <w:szCs w:val="24"/>
          <w:lang w:eastAsia="ru-RU"/>
        </w:rPr>
        <w:t>Оздоровительные системы физического воспитания.</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Физическое совершенствование</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254C91">
        <w:rPr>
          <w:i/>
          <w:iCs/>
          <w:sz w:val="24"/>
          <w:szCs w:val="24"/>
          <w:lang w:eastAsia="ru-RU"/>
        </w:rPr>
        <w:t>техническая и</w:t>
      </w:r>
      <w:r w:rsidRPr="00254C91">
        <w:rPr>
          <w:sz w:val="24"/>
          <w:szCs w:val="24"/>
          <w:lang w:eastAsia="ru-RU"/>
        </w:rPr>
        <w:t xml:space="preserve"> </w:t>
      </w:r>
      <w:r w:rsidRPr="00254C91">
        <w:rPr>
          <w:i/>
          <w:iCs/>
          <w:sz w:val="24"/>
          <w:szCs w:val="24"/>
          <w:lang w:eastAsia="ru-RU"/>
        </w:rPr>
        <w:t>тактическая подготовка в национальных видах спорта.</w:t>
      </w:r>
    </w:p>
    <w:p w:rsidR="00254C91" w:rsidRPr="00254C91" w:rsidRDefault="00254C91" w:rsidP="00254C91">
      <w:pPr>
        <w:widowControl/>
        <w:suppressAutoHyphens w:val="0"/>
        <w:autoSpaceDE/>
        <w:ind w:firstLine="701"/>
        <w:contextualSpacing/>
        <w:jc w:val="both"/>
        <w:rPr>
          <w:sz w:val="24"/>
          <w:szCs w:val="24"/>
          <w:lang w:eastAsia="ru-RU"/>
        </w:rPr>
      </w:pPr>
      <w:r w:rsidRPr="00254C91">
        <w:rPr>
          <w:sz w:val="24"/>
          <w:szCs w:val="24"/>
          <w:lang w:eastAsia="ru-RU"/>
        </w:rPr>
        <w:t>Спортивные единоборства: технико-тактические действия самообороны; приемы страховки и самостраховки</w:t>
      </w:r>
      <w:r w:rsidRPr="00254C91">
        <w:rPr>
          <w:i/>
          <w:iCs/>
          <w:sz w:val="24"/>
          <w:szCs w:val="24"/>
          <w:lang w:eastAsia="ru-RU"/>
        </w:rPr>
        <w:t>.</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Прикладная физическая подготовка: полосы препятствий; </w:t>
      </w:r>
      <w:r w:rsidRPr="00254C91">
        <w:rPr>
          <w:i/>
          <w:iCs/>
          <w:sz w:val="24"/>
          <w:szCs w:val="24"/>
          <w:lang w:eastAsia="ru-RU"/>
        </w:rPr>
        <w:t>кросс по</w:t>
      </w:r>
      <w:r w:rsidRPr="00254C91">
        <w:rPr>
          <w:sz w:val="24"/>
          <w:szCs w:val="24"/>
          <w:lang w:eastAsia="ru-RU"/>
        </w:rPr>
        <w:t xml:space="preserve"> </w:t>
      </w:r>
      <w:r w:rsidRPr="00254C91">
        <w:rPr>
          <w:i/>
          <w:iCs/>
          <w:sz w:val="24"/>
          <w:szCs w:val="24"/>
          <w:lang w:eastAsia="ru-RU"/>
        </w:rPr>
        <w:t>пересеченной местности с элементами спортивного ориентирования; прикладное плавание.</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Основы безопасности жизнедеятельности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 xml:space="preserve">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w:t>
      </w:r>
      <w:r w:rsidRPr="00254C91">
        <w:rPr>
          <w:sz w:val="24"/>
          <w:szCs w:val="24"/>
          <w:lang w:eastAsia="ru-RU"/>
        </w:rPr>
        <w:lastRenderedPageBreak/>
        <w:t>и начальная индивидуальная подготовка по основам военной службы в соответствии с требованиями, предъявляемыми ФГОС СОО.</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254C91" w:rsidRPr="00254C91" w:rsidRDefault="00254C91" w:rsidP="00254C91">
      <w:pPr>
        <w:widowControl/>
        <w:suppressAutoHyphens w:val="0"/>
        <w:autoSpaceDE/>
        <w:ind w:left="707"/>
        <w:contextualSpacing/>
        <w:rPr>
          <w:sz w:val="24"/>
          <w:szCs w:val="24"/>
          <w:lang w:eastAsia="ru-RU"/>
        </w:rPr>
      </w:pPr>
      <w:r w:rsidRPr="00254C91">
        <w:rPr>
          <w:sz w:val="24"/>
          <w:szCs w:val="24"/>
          <w:lang w:eastAsia="ru-RU"/>
        </w:rPr>
        <w:t>Модуль «Основы комплексной безопасности» раскрывает вопросы, связанные</w:t>
      </w:r>
    </w:p>
    <w:p w:rsidR="00254C91" w:rsidRPr="00254C91" w:rsidRDefault="00254C91" w:rsidP="00F97112">
      <w:pPr>
        <w:widowControl/>
        <w:numPr>
          <w:ilvl w:val="0"/>
          <w:numId w:val="43"/>
        </w:numPr>
        <w:tabs>
          <w:tab w:val="left" w:pos="251"/>
        </w:tabs>
        <w:suppressAutoHyphens w:val="0"/>
        <w:autoSpaceDE/>
        <w:contextualSpacing/>
        <w:jc w:val="both"/>
        <w:rPr>
          <w:sz w:val="24"/>
          <w:szCs w:val="24"/>
          <w:lang w:eastAsia="ru-RU"/>
        </w:rPr>
      </w:pPr>
      <w:r w:rsidRPr="00254C91">
        <w:rPr>
          <w:sz w:val="24"/>
          <w:szCs w:val="24"/>
          <w:lang w:eastAsia="ru-RU"/>
        </w:rPr>
        <w:t>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254C91" w:rsidRPr="00254C91" w:rsidRDefault="00254C91" w:rsidP="00254C91">
      <w:pPr>
        <w:widowControl/>
        <w:suppressAutoHyphens w:val="0"/>
        <w:autoSpaceDE/>
        <w:ind w:left="7" w:right="20" w:firstLine="710"/>
        <w:contextualSpacing/>
        <w:rPr>
          <w:sz w:val="24"/>
          <w:szCs w:val="24"/>
          <w:lang w:eastAsia="ru-RU"/>
        </w:rPr>
      </w:pPr>
      <w:r w:rsidRPr="00254C91">
        <w:rPr>
          <w:sz w:val="24"/>
          <w:szCs w:val="24"/>
          <w:lang w:eastAsia="ru-RU"/>
        </w:rPr>
        <w:t>Модуль «Основы здорового образа жизни» раскрывает основы здорового образа жизни.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Модуль «Элементы начальной военной подготовки» раскрывает вопросы строевой, огневой, тактической подготовки.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Модуль «Военно-профессиональная деятельность» раскрывает вопросы военно-профессиональной деятельности гражданина.</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«Основы безопасности жизнедеятельности» как учебный предмет обеспечивает:</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знание правил и владение навыками поведения в опасных и чрезвычайных ситуациях природного, техногенного и социального характера;</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умение действовать индивидуально и в группе в опасных и чрезвычайных ситуациях;</w:t>
      </w:r>
    </w:p>
    <w:p w:rsidR="00254C91" w:rsidRPr="00254C91" w:rsidRDefault="00254C91" w:rsidP="00254C91">
      <w:pPr>
        <w:widowControl/>
        <w:suppressAutoHyphens w:val="0"/>
        <w:autoSpaceDE/>
        <w:ind w:firstLine="283"/>
        <w:contextualSpacing/>
        <w:rPr>
          <w:sz w:val="24"/>
          <w:szCs w:val="24"/>
          <w:lang w:eastAsia="ru-RU"/>
        </w:rPr>
      </w:pPr>
      <w:r w:rsidRPr="00254C91">
        <w:rPr>
          <w:sz w:val="24"/>
          <w:szCs w:val="24"/>
          <w:lang w:eastAsia="ru-RU"/>
        </w:rPr>
        <w:t>– формирование морально-психологических и физических качеств гражданина, необходимых для прохождения военной службы;</w:t>
      </w:r>
    </w:p>
    <w:p w:rsidR="00254C91" w:rsidRPr="00254C91" w:rsidRDefault="00254C91" w:rsidP="00EF3270">
      <w:pPr>
        <w:widowControl/>
        <w:suppressAutoHyphens w:val="0"/>
        <w:autoSpaceDE/>
        <w:ind w:firstLine="283"/>
        <w:contextualSpacing/>
        <w:rPr>
          <w:sz w:val="24"/>
          <w:szCs w:val="24"/>
          <w:lang w:eastAsia="ru-RU"/>
        </w:rPr>
      </w:pPr>
      <w:r w:rsidRPr="00254C91">
        <w:rPr>
          <w:sz w:val="24"/>
          <w:szCs w:val="24"/>
          <w:lang w:eastAsia="ru-RU"/>
        </w:rPr>
        <w:t>– воспитание патриотизма, уважения к историческому и культурному прошлому России и ее Вооруженным Силам;</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254C91" w:rsidRPr="00254C91" w:rsidRDefault="00254C91" w:rsidP="00254C91">
      <w:pPr>
        <w:widowControl/>
        <w:suppressAutoHyphens w:val="0"/>
        <w:autoSpaceDE/>
        <w:ind w:left="280"/>
        <w:contextualSpacing/>
        <w:rPr>
          <w:sz w:val="24"/>
          <w:szCs w:val="24"/>
          <w:lang w:eastAsia="ru-RU"/>
        </w:rPr>
      </w:pPr>
      <w:r w:rsidRPr="00254C91">
        <w:rPr>
          <w:sz w:val="24"/>
          <w:szCs w:val="24"/>
          <w:lang w:eastAsia="ru-RU"/>
        </w:rPr>
        <w:lastRenderedPageBreak/>
        <w:t>–   приобретение навыков в области гражданской обороны;</w:t>
      </w:r>
    </w:p>
    <w:p w:rsidR="00254C91" w:rsidRPr="00254C91" w:rsidRDefault="00254C91" w:rsidP="00254C91">
      <w:pPr>
        <w:widowControl/>
        <w:suppressAutoHyphens w:val="0"/>
        <w:autoSpaceDE/>
        <w:ind w:firstLine="283"/>
        <w:contextualSpacing/>
        <w:jc w:val="both"/>
        <w:rPr>
          <w:sz w:val="24"/>
          <w:szCs w:val="24"/>
          <w:lang w:eastAsia="ru-RU"/>
        </w:rPr>
      </w:pPr>
      <w:r w:rsidRPr="00254C91">
        <w:rPr>
          <w:sz w:val="24"/>
          <w:szCs w:val="24"/>
          <w:lang w:eastAsia="ru-RU"/>
        </w:rPr>
        <w:t>– 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254C91" w:rsidRPr="00254C91" w:rsidRDefault="00254C91" w:rsidP="00254C91">
      <w:pPr>
        <w:widowControl/>
        <w:suppressAutoHyphens w:val="0"/>
        <w:autoSpaceDE/>
        <w:ind w:right="20" w:firstLine="710"/>
        <w:contextualSpacing/>
        <w:jc w:val="both"/>
        <w:rPr>
          <w:sz w:val="24"/>
          <w:szCs w:val="24"/>
          <w:lang w:eastAsia="ru-RU"/>
        </w:rPr>
      </w:pPr>
      <w:r w:rsidRPr="00254C91">
        <w:rPr>
          <w:sz w:val="24"/>
          <w:szCs w:val="24"/>
          <w:lang w:eastAsia="ru-RU"/>
        </w:rPr>
        <w:t>Межпредметная связь учебного предмета «Основы безопасности жизнедеятельности» с такими предметами, как «Физика», «Химия», «Биология»,</w:t>
      </w:r>
    </w:p>
    <w:p w:rsidR="00254C91" w:rsidRPr="00254C91" w:rsidRDefault="00254C91" w:rsidP="00254C91">
      <w:pPr>
        <w:widowControl/>
        <w:suppressAutoHyphens w:val="0"/>
        <w:autoSpaceDE/>
        <w:contextualSpacing/>
        <w:rPr>
          <w:sz w:val="24"/>
          <w:szCs w:val="24"/>
          <w:lang w:eastAsia="ru-RU"/>
        </w:rPr>
      </w:pPr>
      <w:r w:rsidRPr="00254C91">
        <w:rPr>
          <w:sz w:val="24"/>
          <w:szCs w:val="24"/>
          <w:lang w:eastAsia="ru-RU"/>
        </w:rPr>
        <w:t>«География», «Информатика», «История», «Обществознание», «Право»,</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Базовый уровень</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Основы комплексной безопасности</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t xml:space="preserve">Экологическая безопасность и охрана окружающей среды. </w:t>
      </w:r>
      <w:r w:rsidRPr="00254C91">
        <w:rPr>
          <w:i/>
          <w:iCs/>
          <w:sz w:val="24"/>
          <w:szCs w:val="24"/>
          <w:lang w:eastAsia="ru-RU"/>
        </w:rPr>
        <w:t>Влияние</w:t>
      </w:r>
      <w:r w:rsidRPr="00254C91">
        <w:rPr>
          <w:sz w:val="24"/>
          <w:szCs w:val="24"/>
          <w:lang w:eastAsia="ru-RU"/>
        </w:rPr>
        <w:t xml:space="preserve"> </w:t>
      </w:r>
      <w:r w:rsidRPr="00254C91">
        <w:rPr>
          <w:i/>
          <w:iCs/>
          <w:sz w:val="24"/>
          <w:szCs w:val="24"/>
          <w:lang w:eastAsia="ru-RU"/>
        </w:rPr>
        <w:t xml:space="preserve">экологической безопасности на национальную безопасность РФ. </w:t>
      </w:r>
      <w:r w:rsidRPr="00254C91">
        <w:rPr>
          <w:sz w:val="24"/>
          <w:szCs w:val="24"/>
          <w:lang w:eastAsia="ru-RU"/>
        </w:rPr>
        <w:t>Права,обязанности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Явные и скрытые опасности современных молодежных хобби. Последствия и ответственность.</w:t>
      </w:r>
    </w:p>
    <w:p w:rsidR="00254C91" w:rsidRPr="00254C91" w:rsidRDefault="00254C91" w:rsidP="00254C91">
      <w:pPr>
        <w:widowControl/>
        <w:suppressAutoHyphens w:val="0"/>
        <w:autoSpaceDE/>
        <w:ind w:firstLine="710"/>
        <w:contextualSpacing/>
        <w:jc w:val="both"/>
        <w:rPr>
          <w:sz w:val="24"/>
          <w:szCs w:val="24"/>
          <w:lang w:eastAsia="ru-RU"/>
        </w:rPr>
      </w:pPr>
      <w:r w:rsidRPr="00254C91">
        <w:rPr>
          <w:b/>
          <w:bCs/>
          <w:sz w:val="24"/>
          <w:szCs w:val="24"/>
          <w:lang w:eastAsia="ru-RU"/>
        </w:rPr>
        <w:t>Защита населения Российской Федерации от опасных и чрезвычайных ситуаций</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w:t>
      </w:r>
      <w:r w:rsidRPr="00254C91">
        <w:rPr>
          <w:sz w:val="24"/>
          <w:szCs w:val="24"/>
          <w:lang w:eastAsia="ru-RU"/>
        </w:rPr>
        <w:lastRenderedPageBreak/>
        <w:t>индивидуальной, коллективной защиты и приборы индивидуального дозиметрического контроля.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b/>
          <w:bCs/>
          <w:sz w:val="24"/>
          <w:szCs w:val="24"/>
          <w:lang w:eastAsia="ru-RU"/>
        </w:rPr>
        <w:t>Основы противодействия экстремизму, терроризму и наркотизму в Российской Федерации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254C91" w:rsidRPr="00254C91" w:rsidRDefault="00254C91" w:rsidP="00254C91">
      <w:pPr>
        <w:widowControl/>
        <w:suppressAutoHyphens w:val="0"/>
        <w:autoSpaceDE/>
        <w:ind w:left="7" w:firstLine="710"/>
        <w:contextualSpacing/>
        <w:jc w:val="both"/>
        <w:rPr>
          <w:sz w:val="24"/>
          <w:szCs w:val="24"/>
          <w:lang w:eastAsia="ru-RU"/>
        </w:rPr>
      </w:pPr>
      <w:r w:rsidRPr="00254C91">
        <w:rPr>
          <w:sz w:val="24"/>
          <w:szCs w:val="24"/>
          <w:lang w:eastAsia="ru-RU"/>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Основы здорового образа жизни</w:t>
      </w:r>
    </w:p>
    <w:p w:rsidR="00254C91" w:rsidRPr="00254C91" w:rsidRDefault="00254C91" w:rsidP="00254C91">
      <w:pPr>
        <w:widowControl/>
        <w:suppressAutoHyphens w:val="0"/>
        <w:autoSpaceDE/>
        <w:ind w:left="7" w:right="20" w:firstLine="710"/>
        <w:contextualSpacing/>
        <w:jc w:val="both"/>
        <w:rPr>
          <w:sz w:val="24"/>
          <w:szCs w:val="24"/>
          <w:lang w:eastAsia="ru-RU"/>
        </w:rPr>
      </w:pPr>
      <w:r w:rsidRPr="00254C91">
        <w:rPr>
          <w:sz w:val="24"/>
          <w:szCs w:val="24"/>
          <w:lang w:eastAsia="ru-RU"/>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Основы медицинских знаний и оказание первой помощи</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EF3270">
      <w:pPr>
        <w:widowControl/>
        <w:suppressAutoHyphens w:val="0"/>
        <w:autoSpaceDE/>
        <w:ind w:firstLine="710"/>
        <w:contextualSpacing/>
        <w:jc w:val="both"/>
        <w:rPr>
          <w:sz w:val="24"/>
          <w:szCs w:val="24"/>
          <w:lang w:eastAsia="ru-RU"/>
        </w:rPr>
      </w:pPr>
      <w:r w:rsidRPr="00254C91">
        <w:rPr>
          <w:sz w:val="24"/>
          <w:szCs w:val="24"/>
          <w:lang w:eastAsia="ru-RU"/>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r w:rsidR="00EF3270">
        <w:rPr>
          <w:sz w:val="24"/>
          <w:szCs w:val="24"/>
          <w:lang w:eastAsia="ru-RU"/>
        </w:rPr>
        <w:t xml:space="preserve"> </w:t>
      </w:r>
      <w:r w:rsidRPr="00254C91">
        <w:rPr>
          <w:sz w:val="24"/>
          <w:szCs w:val="24"/>
          <w:lang w:eastAsia="ru-RU"/>
        </w:rPr>
        <w:t>Основы</w:t>
      </w:r>
      <w:r w:rsidRPr="00254C91">
        <w:rPr>
          <w:sz w:val="24"/>
          <w:szCs w:val="24"/>
          <w:lang w:eastAsia="ru-RU"/>
        </w:rPr>
        <w:tab/>
        <w:t>законодательства</w:t>
      </w:r>
      <w:r w:rsidRPr="00254C91">
        <w:rPr>
          <w:sz w:val="24"/>
          <w:szCs w:val="24"/>
          <w:lang w:eastAsia="ru-RU"/>
        </w:rPr>
        <w:tab/>
        <w:t>Российской</w:t>
      </w:r>
      <w:r w:rsidRPr="00254C91">
        <w:rPr>
          <w:sz w:val="24"/>
          <w:szCs w:val="24"/>
          <w:lang w:eastAsia="ru-RU"/>
        </w:rPr>
        <w:tab/>
        <w:t>Федерации</w:t>
      </w:r>
      <w:r w:rsidRPr="00254C91">
        <w:rPr>
          <w:sz w:val="24"/>
          <w:szCs w:val="24"/>
          <w:lang w:eastAsia="ru-RU"/>
        </w:rPr>
        <w:tab/>
        <w:t>в</w:t>
      </w:r>
      <w:r w:rsidRPr="00254C91">
        <w:rPr>
          <w:sz w:val="24"/>
          <w:szCs w:val="24"/>
          <w:lang w:eastAsia="ru-RU"/>
        </w:rPr>
        <w:tab/>
        <w:t>сфере</w:t>
      </w:r>
      <w:r w:rsidR="00EF3270">
        <w:rPr>
          <w:sz w:val="24"/>
          <w:szCs w:val="24"/>
          <w:lang w:eastAsia="ru-RU"/>
        </w:rPr>
        <w:t xml:space="preserve"> </w:t>
      </w:r>
      <w:r w:rsidRPr="00254C91">
        <w:rPr>
          <w:sz w:val="24"/>
          <w:szCs w:val="24"/>
          <w:lang w:eastAsia="ru-RU"/>
        </w:rPr>
        <w:t>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254C91" w:rsidRPr="00254C91" w:rsidRDefault="00254C91" w:rsidP="00254C91">
      <w:pPr>
        <w:widowControl/>
        <w:suppressAutoHyphens w:val="0"/>
        <w:autoSpaceDE/>
        <w:contextualSpacing/>
        <w:rPr>
          <w:sz w:val="24"/>
          <w:szCs w:val="24"/>
          <w:lang w:eastAsia="ru-RU"/>
        </w:rPr>
      </w:pPr>
    </w:p>
    <w:p w:rsidR="00254C91" w:rsidRPr="00254C91" w:rsidRDefault="00254C91" w:rsidP="00254C91">
      <w:pPr>
        <w:widowControl/>
        <w:suppressAutoHyphens w:val="0"/>
        <w:autoSpaceDE/>
        <w:ind w:left="707"/>
        <w:contextualSpacing/>
        <w:rPr>
          <w:sz w:val="24"/>
          <w:szCs w:val="24"/>
          <w:lang w:eastAsia="ru-RU"/>
        </w:rPr>
      </w:pPr>
      <w:r w:rsidRPr="00254C91">
        <w:rPr>
          <w:b/>
          <w:bCs/>
          <w:sz w:val="24"/>
          <w:szCs w:val="24"/>
          <w:lang w:eastAsia="ru-RU"/>
        </w:rPr>
        <w:t>Основы обороны государства</w:t>
      </w:r>
    </w:p>
    <w:p w:rsidR="00254C91" w:rsidRPr="00254C91" w:rsidRDefault="00254C91" w:rsidP="00EF3270">
      <w:pPr>
        <w:widowControl/>
        <w:suppressAutoHyphens w:val="0"/>
        <w:autoSpaceDE/>
        <w:ind w:left="7" w:firstLine="710"/>
        <w:contextualSpacing/>
        <w:jc w:val="both"/>
        <w:rPr>
          <w:sz w:val="24"/>
          <w:szCs w:val="24"/>
          <w:lang w:eastAsia="ru-RU"/>
        </w:rPr>
      </w:pPr>
      <w:r w:rsidRPr="00254C91">
        <w:rPr>
          <w:sz w:val="24"/>
          <w:szCs w:val="24"/>
          <w:lang w:eastAsia="ru-RU"/>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w:t>
      </w:r>
      <w:r w:rsidR="00EF3270">
        <w:rPr>
          <w:sz w:val="24"/>
          <w:szCs w:val="24"/>
          <w:lang w:eastAsia="ru-RU"/>
        </w:rPr>
        <w:t xml:space="preserve"> </w:t>
      </w:r>
      <w:r w:rsidRPr="00254C91">
        <w:rPr>
          <w:sz w:val="24"/>
          <w:szCs w:val="24"/>
          <w:lang w:eastAsia="ru-RU"/>
        </w:rPr>
        <w:t>органы, их предназначение и задачи. История создания ВС РФ. Структура ВС РФ. Виды и рода войск ВС РФ, их предназначение и задачи. Воинские символы,</w:t>
      </w:r>
      <w:r w:rsidR="00EF3270">
        <w:rPr>
          <w:sz w:val="24"/>
          <w:szCs w:val="24"/>
          <w:lang w:eastAsia="ru-RU"/>
        </w:rPr>
        <w:t xml:space="preserve"> </w:t>
      </w:r>
      <w:r w:rsidRPr="00254C91">
        <w:rPr>
          <w:sz w:val="24"/>
          <w:szCs w:val="24"/>
          <w:lang w:eastAsia="ru-RU"/>
        </w:rPr>
        <w:t xml:space="preserve">традиции и ритуалы в ВС РФ. </w:t>
      </w:r>
      <w:r w:rsidRPr="00254C91">
        <w:rPr>
          <w:i/>
          <w:iCs/>
          <w:sz w:val="24"/>
          <w:szCs w:val="24"/>
          <w:lang w:eastAsia="ru-RU"/>
        </w:rPr>
        <w:t>Основные направления развития и строительства ВС</w:t>
      </w:r>
      <w:r w:rsidR="00EF3270">
        <w:rPr>
          <w:i/>
          <w:iCs/>
          <w:sz w:val="24"/>
          <w:szCs w:val="24"/>
          <w:lang w:eastAsia="ru-RU"/>
        </w:rPr>
        <w:t xml:space="preserve"> </w:t>
      </w:r>
      <w:r w:rsidRPr="00254C91">
        <w:rPr>
          <w:i/>
          <w:iCs/>
          <w:sz w:val="24"/>
          <w:szCs w:val="24"/>
          <w:lang w:eastAsia="ru-RU"/>
        </w:rPr>
        <w:t>РФ. Модернизация вооружения, военной и специальной техники. Техническая оснащенность и ресурсное обеспечение ВС РФ.</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Правовые основы военной службы</w:t>
      </w:r>
    </w:p>
    <w:p w:rsidR="00254C91" w:rsidRPr="00254C91" w:rsidRDefault="00254C91" w:rsidP="00254C91">
      <w:pPr>
        <w:widowControl/>
        <w:suppressAutoHyphens w:val="0"/>
        <w:autoSpaceDE/>
        <w:ind w:right="-6"/>
        <w:contextualSpacing/>
        <w:jc w:val="center"/>
        <w:rPr>
          <w:sz w:val="24"/>
          <w:szCs w:val="24"/>
          <w:lang w:eastAsia="ru-RU"/>
        </w:rPr>
      </w:pPr>
      <w:r w:rsidRPr="00254C91">
        <w:rPr>
          <w:sz w:val="24"/>
          <w:szCs w:val="24"/>
          <w:lang w:eastAsia="ru-RU"/>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w:t>
      </w:r>
    </w:p>
    <w:p w:rsidR="00254C91" w:rsidRPr="00254C91" w:rsidRDefault="00254C91" w:rsidP="00254C91">
      <w:pPr>
        <w:widowControl/>
        <w:suppressAutoHyphens w:val="0"/>
        <w:autoSpaceDE/>
        <w:contextualSpacing/>
        <w:jc w:val="both"/>
        <w:rPr>
          <w:sz w:val="24"/>
          <w:szCs w:val="24"/>
          <w:lang w:eastAsia="ru-RU"/>
        </w:rPr>
      </w:pPr>
      <w:r w:rsidRPr="00254C91">
        <w:rPr>
          <w:sz w:val="24"/>
          <w:szCs w:val="24"/>
          <w:lang w:eastAsia="ru-RU"/>
        </w:rPr>
        <w:lastRenderedPageBreak/>
        <w:t>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Элементы начальной военной подготовки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 xml:space="preserve">Назначение, боевые свойства и общее устройство автомата Калашникова. </w:t>
      </w:r>
      <w:r w:rsidRPr="00254C91">
        <w:rPr>
          <w:i/>
          <w:iCs/>
          <w:sz w:val="24"/>
          <w:szCs w:val="24"/>
          <w:lang w:eastAsia="ru-RU"/>
        </w:rPr>
        <w:t xml:space="preserve">Работа частей и механизмов автомата Калашникова при стрельбе. </w:t>
      </w:r>
      <w:r w:rsidRPr="00254C91">
        <w:rPr>
          <w:sz w:val="24"/>
          <w:szCs w:val="24"/>
          <w:lang w:eastAsia="ru-RU"/>
        </w:rPr>
        <w:t>Неполная</w:t>
      </w:r>
      <w:r w:rsidRPr="00254C91">
        <w:rPr>
          <w:i/>
          <w:iCs/>
          <w:sz w:val="24"/>
          <w:szCs w:val="24"/>
          <w:lang w:eastAsia="ru-RU"/>
        </w:rPr>
        <w:t xml:space="preserve"> </w:t>
      </w:r>
      <w:r w:rsidRPr="00254C91">
        <w:rPr>
          <w:sz w:val="24"/>
          <w:szCs w:val="24"/>
          <w:lang w:eastAsia="ru-RU"/>
        </w:rPr>
        <w:t>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254C91" w:rsidRP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254C91" w:rsidRPr="00254C91" w:rsidRDefault="00254C91" w:rsidP="00254C91">
      <w:pPr>
        <w:widowControl/>
        <w:suppressAutoHyphens w:val="0"/>
        <w:autoSpaceDE/>
        <w:ind w:left="700"/>
        <w:contextualSpacing/>
        <w:rPr>
          <w:sz w:val="24"/>
          <w:szCs w:val="24"/>
          <w:lang w:eastAsia="ru-RU"/>
        </w:rPr>
      </w:pPr>
      <w:r w:rsidRPr="00254C91">
        <w:rPr>
          <w:b/>
          <w:bCs/>
          <w:sz w:val="24"/>
          <w:szCs w:val="24"/>
          <w:lang w:eastAsia="ru-RU"/>
        </w:rPr>
        <w:t>Военно-профессиональная деятельность</w:t>
      </w:r>
    </w:p>
    <w:p w:rsidR="00254C91" w:rsidRDefault="00254C91" w:rsidP="00254C91">
      <w:pPr>
        <w:widowControl/>
        <w:suppressAutoHyphens w:val="0"/>
        <w:autoSpaceDE/>
        <w:ind w:firstLine="710"/>
        <w:contextualSpacing/>
        <w:jc w:val="both"/>
        <w:rPr>
          <w:sz w:val="24"/>
          <w:szCs w:val="24"/>
          <w:lang w:eastAsia="ru-RU"/>
        </w:rPr>
      </w:pPr>
      <w:r w:rsidRPr="00254C91">
        <w:rPr>
          <w:sz w:val="24"/>
          <w:szCs w:val="24"/>
          <w:lang w:eastAsia="ru-RU"/>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355019" w:rsidRDefault="00355019" w:rsidP="00355019">
      <w:pPr>
        <w:jc w:val="center"/>
        <w:rPr>
          <w:rStyle w:val="dash0410005f0431005f0437005f0430005f0446005f0020005f0441005f043f005f0438005f0441005f043a005f0430005f005fchar1char1"/>
          <w:b/>
          <w:color w:val="000000" w:themeColor="text1"/>
        </w:rPr>
      </w:pPr>
      <w:bookmarkStart w:id="81" w:name="_Toc400007204"/>
      <w:bookmarkStart w:id="82" w:name="_Toc419217401"/>
      <w:bookmarkStart w:id="83" w:name="_Toc400007205"/>
      <w:bookmarkStart w:id="84" w:name="_Toc419217419"/>
    </w:p>
    <w:p w:rsidR="00355019" w:rsidRPr="004D6025" w:rsidRDefault="00355019" w:rsidP="00355019">
      <w:pPr>
        <w:jc w:val="center"/>
        <w:rPr>
          <w:b/>
          <w:color w:val="000000"/>
          <w:sz w:val="24"/>
          <w:szCs w:val="24"/>
        </w:rPr>
      </w:pPr>
      <w:r w:rsidRPr="00355019">
        <w:rPr>
          <w:rStyle w:val="dash0410005f0431005f0437005f0430005f0446005f0020005f0441005f043f005f0438005f0441005f043a005f0430005f005fchar1char1"/>
          <w:b/>
          <w:color w:val="000000" w:themeColor="text1"/>
        </w:rPr>
        <w:t xml:space="preserve">2.3. </w:t>
      </w:r>
      <w:bookmarkEnd w:id="81"/>
      <w:bookmarkEnd w:id="82"/>
      <w:r w:rsidRPr="00355019">
        <w:rPr>
          <w:b/>
          <w:color w:val="000000"/>
          <w:sz w:val="24"/>
          <w:szCs w:val="24"/>
        </w:rPr>
        <w:t>Рабочая программа</w:t>
      </w:r>
      <w:r w:rsidRPr="004D6025">
        <w:rPr>
          <w:b/>
          <w:color w:val="000000"/>
          <w:sz w:val="24"/>
          <w:szCs w:val="24"/>
        </w:rPr>
        <w:t xml:space="preserve"> воспитания.</w:t>
      </w:r>
    </w:p>
    <w:p w:rsidR="00355019" w:rsidRPr="004D6025" w:rsidRDefault="00355019" w:rsidP="00355019">
      <w:pPr>
        <w:jc w:val="both"/>
        <w:rPr>
          <w:color w:val="000000"/>
          <w:sz w:val="24"/>
          <w:szCs w:val="24"/>
        </w:rPr>
      </w:pPr>
      <w:r w:rsidRPr="004D6025">
        <w:rPr>
          <w:color w:val="000000"/>
          <w:sz w:val="24"/>
          <w:szCs w:val="24"/>
        </w:rPr>
        <w:t xml:space="preserve">Рабочая программа воспитания ориентирована на достижение личностных, предметных и метапредметных результатов и является структурным элементом Основной образовательной программы </w:t>
      </w:r>
      <w:r>
        <w:rPr>
          <w:color w:val="000000"/>
          <w:sz w:val="24"/>
          <w:szCs w:val="24"/>
        </w:rPr>
        <w:t>О</w:t>
      </w:r>
      <w:r w:rsidRPr="004D6025">
        <w:rPr>
          <w:color w:val="000000"/>
          <w:sz w:val="24"/>
          <w:szCs w:val="24"/>
        </w:rPr>
        <w:t>ОО ( в ред. Приказа Минпросвещения РФ от 11.12.2020 №712).</w:t>
      </w:r>
    </w:p>
    <w:p w:rsidR="00355019" w:rsidRPr="00355019" w:rsidRDefault="00355019" w:rsidP="00355019">
      <w:pPr>
        <w:jc w:val="both"/>
        <w:rPr>
          <w:rStyle w:val="dash0410005f0431005f0437005f0430005f0446005f0020005f0441005f043f005f0438005f0441005f043a005f0430005f005fchar1char1"/>
          <w:color w:val="000000"/>
        </w:rPr>
      </w:pPr>
      <w:r w:rsidRPr="004D6025">
        <w:rPr>
          <w:color w:val="000000"/>
          <w:sz w:val="24"/>
          <w:szCs w:val="24"/>
        </w:rPr>
        <w:t xml:space="preserve">Рабочая программ а размещена на сайте образовательного учреждения </w:t>
      </w:r>
      <w:hyperlink r:id="rId13" w:history="1">
        <w:r w:rsidRPr="004D6025">
          <w:rPr>
            <w:color w:val="000080"/>
            <w:sz w:val="24"/>
            <w:szCs w:val="24"/>
            <w:u w:val="single"/>
          </w:rPr>
          <w:t>https://igrimskaya-sosh.tmn.eduru.ru/media/2021/08/31/1302773069/Rabochaya_programa_vospitaniya_MBOU_Igri_Sovetskogo_Soyuza_Sobyanina_G.E.PDF</w:t>
        </w:r>
      </w:hyperlink>
    </w:p>
    <w:p w:rsidR="004F29BC" w:rsidRPr="004F29BC" w:rsidRDefault="00355019" w:rsidP="00355019">
      <w:pPr>
        <w:keepNext/>
        <w:keepLines/>
        <w:widowControl/>
        <w:suppressAutoHyphens w:val="0"/>
        <w:autoSpaceDE/>
        <w:spacing w:after="200" w:line="276" w:lineRule="auto"/>
        <w:outlineLvl w:val="2"/>
        <w:rPr>
          <w:b/>
          <w:bCs/>
          <w:color w:val="000000"/>
          <w:sz w:val="24"/>
          <w:szCs w:val="24"/>
          <w:lang w:eastAsia="ru-RU"/>
        </w:rPr>
      </w:pPr>
      <w:r>
        <w:rPr>
          <w:b/>
          <w:bCs/>
          <w:color w:val="000000"/>
          <w:sz w:val="24"/>
          <w:szCs w:val="24"/>
          <w:lang w:eastAsia="ru-RU"/>
        </w:rPr>
        <w:t xml:space="preserve">                                              </w:t>
      </w:r>
      <w:r w:rsidR="004F29BC" w:rsidRPr="004F29BC">
        <w:rPr>
          <w:b/>
          <w:bCs/>
          <w:color w:val="000000"/>
          <w:sz w:val="24"/>
          <w:szCs w:val="24"/>
          <w:lang w:eastAsia="ru-RU"/>
        </w:rPr>
        <w:t>2.4. Программа коррекционной работы</w:t>
      </w:r>
      <w:bookmarkEnd w:id="83"/>
      <w:bookmarkEnd w:id="84"/>
    </w:p>
    <w:p w:rsidR="004F29BC" w:rsidRPr="004F29BC" w:rsidRDefault="004F29BC" w:rsidP="004F29BC">
      <w:pPr>
        <w:keepNext/>
        <w:keepLines/>
        <w:widowControl/>
        <w:suppressAutoHyphens w:val="0"/>
        <w:autoSpaceDE/>
        <w:jc w:val="center"/>
        <w:outlineLvl w:val="3"/>
        <w:rPr>
          <w:b/>
          <w:bCs/>
          <w:i/>
          <w:iCs/>
          <w:color w:val="000000"/>
          <w:sz w:val="24"/>
          <w:szCs w:val="24"/>
          <w:lang w:eastAsia="ru-RU"/>
        </w:rPr>
      </w:pPr>
      <w:bookmarkStart w:id="85" w:name="_Toc419217420"/>
      <w:r w:rsidRPr="004F29BC">
        <w:rPr>
          <w:b/>
          <w:bCs/>
          <w:i/>
          <w:iCs/>
          <w:color w:val="000000"/>
          <w:sz w:val="24"/>
          <w:szCs w:val="24"/>
          <w:lang w:eastAsia="ru-RU"/>
        </w:rPr>
        <w:t>2.4.1. Цели задачи коррекционной работы</w:t>
      </w:r>
      <w:bookmarkEnd w:id="85"/>
    </w:p>
    <w:p w:rsidR="004F29BC" w:rsidRPr="004F29BC" w:rsidRDefault="004F29BC" w:rsidP="004F29BC">
      <w:pPr>
        <w:widowControl/>
        <w:suppressAutoHyphens w:val="0"/>
        <w:autoSpaceDE/>
        <w:ind w:firstLine="567"/>
        <w:jc w:val="both"/>
        <w:rPr>
          <w:b/>
          <w:sz w:val="24"/>
          <w:szCs w:val="24"/>
          <w:lang w:eastAsia="ru-RU"/>
        </w:rPr>
      </w:pPr>
      <w:r w:rsidRPr="004F29BC">
        <w:rPr>
          <w:b/>
          <w:sz w:val="24"/>
          <w:szCs w:val="24"/>
          <w:lang w:eastAsia="ru-RU"/>
        </w:rPr>
        <w:t>Цели программы:</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оказание комплексной психолого-социально-педагогической помощи и поддержки учащимся с ограниченными возможностями здоровья (далее – ОВЗ) и их родителям (законным представителям);</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осуществление коррекции в пробелах знаний, недостатков в физическом и (или) психическом развитии учащихся с ОВЗ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lastRenderedPageBreak/>
        <w:t>Приоритетными направлениями программы на этапе основного общего образования становятся формирование социальной компетентности учащихся с ОВЗ, развитие адаптивных способностей личности для самореализации в обществе.</w:t>
      </w:r>
    </w:p>
    <w:p w:rsidR="004F29BC" w:rsidRPr="004F29BC" w:rsidRDefault="004F29BC" w:rsidP="004F29BC">
      <w:pPr>
        <w:widowControl/>
        <w:suppressAutoHyphens w:val="0"/>
        <w:autoSpaceDE/>
        <w:ind w:firstLine="567"/>
        <w:jc w:val="both"/>
        <w:rPr>
          <w:b/>
          <w:sz w:val="24"/>
          <w:szCs w:val="24"/>
          <w:lang w:eastAsia="ru-RU"/>
        </w:rPr>
      </w:pPr>
      <w:r w:rsidRPr="004F29BC">
        <w:rPr>
          <w:b/>
          <w:sz w:val="24"/>
          <w:szCs w:val="24"/>
          <w:lang w:eastAsia="ru-RU"/>
        </w:rPr>
        <w:t>Задачи программы:</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выявление пробелов знаний, особых образовательных потребностей учащихся с ОВЗ и удовлетворение их при освоении ими основной образовательной программы основного общего образования;</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осуществление индивидуально-ориентированной социально-психолого-педагогической и медицинской помощи учащимся с ОВЗс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разработка и реализация индивидуальных программ, учебных планов, организация индивидуальных и (или) групповых занятий для данной категории детей, сопровождаемые поддержкой педагогических работниковШколы;</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формирование зрелых личностных установок, способствующих оптимальной адаптации в условиях реальной жизненной ситуации;</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развитие коммуникативной компетенции, форм и навыков конструктивного личностного общения в группе сверстников;</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реализация комплексной системы мероприятий по социальной адаптации и профессиональной ориентации учащихся с ОВЗ;</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оказание консультативной и методической помощи родителям (законным представителям) данной категории по медицинским, социальным, правовым и другим вопросам.</w:t>
      </w:r>
    </w:p>
    <w:p w:rsidR="004F29BC" w:rsidRPr="004F29BC" w:rsidRDefault="004F29BC" w:rsidP="004F29BC">
      <w:pPr>
        <w:keepNext/>
        <w:keepLines/>
        <w:widowControl/>
        <w:suppressAutoHyphens w:val="0"/>
        <w:autoSpaceDE/>
        <w:jc w:val="center"/>
        <w:outlineLvl w:val="3"/>
        <w:rPr>
          <w:b/>
          <w:bCs/>
          <w:i/>
          <w:iCs/>
          <w:color w:val="000000"/>
          <w:sz w:val="24"/>
          <w:szCs w:val="24"/>
          <w:lang w:eastAsia="ru-RU"/>
        </w:rPr>
      </w:pPr>
      <w:bookmarkStart w:id="86" w:name="_Toc419217421"/>
      <w:r w:rsidRPr="004F29BC">
        <w:rPr>
          <w:b/>
          <w:bCs/>
          <w:i/>
          <w:iCs/>
          <w:color w:val="000000"/>
          <w:sz w:val="24"/>
          <w:szCs w:val="24"/>
          <w:lang w:eastAsia="ru-RU"/>
        </w:rPr>
        <w:t>2.4.2. Перечень и содержание индивидуально ориентированных коррекционных направлений работы, способствующих освоению учащимися с особыми образовательными потребностями</w:t>
      </w:r>
      <w:bookmarkEnd w:id="86"/>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4F29BC" w:rsidRPr="004F29BC" w:rsidRDefault="004F29BC" w:rsidP="004F29BC">
      <w:pPr>
        <w:widowControl/>
        <w:suppressAutoHyphens w:val="0"/>
        <w:autoSpaceDE/>
        <w:ind w:firstLine="567"/>
        <w:jc w:val="both"/>
        <w:rPr>
          <w:sz w:val="24"/>
          <w:szCs w:val="24"/>
          <w:u w:val="single"/>
          <w:lang w:eastAsia="ru-RU"/>
        </w:rPr>
      </w:pPr>
      <w:r w:rsidRPr="004F29BC">
        <w:rPr>
          <w:sz w:val="24"/>
          <w:szCs w:val="24"/>
          <w:u w:val="single"/>
          <w:lang w:eastAsia="ru-RU"/>
        </w:rPr>
        <w:t>Диагностическая работа включает:</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lastRenderedPageBreak/>
        <w:t>выявление пробелов знаний учащихся с ОВЗ</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выявление особых образовательных потребностей учащихся с ОВЗ при освоении основной образовательной программы основного общего образования;</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проведение комплексной социально-психолого-педагогической диагностики нарушений в психическом и (или) физическом развитии учащихся с ОВЗ;</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определение уровня актуального и зоны ближайшего развития учащихся с ОВЗ, выявление его резервных возможностей;</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изучение развития эмоционально-волевой, познавательной, речевой сфер и личностных особенностей данной категории учащихся;</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изучение социальной ситуации развития и условий семейного воспитания ребёнка;</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изучение адаптивных возможностей и уровня социализации ребёнка с ОВЗ;</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системный разносторонний контроль за уровнем и динамикой развития учащихся с ОВЗ(мониторинг динамики развития, успешности освоения образовательных программ основного общего образования).</w:t>
      </w:r>
    </w:p>
    <w:p w:rsidR="004F29BC" w:rsidRPr="004F29BC" w:rsidRDefault="004F29BC" w:rsidP="004F29BC">
      <w:pPr>
        <w:widowControl/>
        <w:suppressAutoHyphens w:val="0"/>
        <w:autoSpaceDE/>
        <w:ind w:firstLine="567"/>
        <w:jc w:val="both"/>
        <w:rPr>
          <w:sz w:val="24"/>
          <w:szCs w:val="24"/>
          <w:u w:val="single"/>
          <w:lang w:eastAsia="ru-RU"/>
        </w:rPr>
      </w:pPr>
      <w:r w:rsidRPr="004F29BC">
        <w:rPr>
          <w:sz w:val="24"/>
          <w:szCs w:val="24"/>
          <w:u w:val="single"/>
          <w:lang w:eastAsia="ru-RU"/>
        </w:rPr>
        <w:t>Коррекционно-развивающая работа включает:</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с учётом особенностей психофизического развития;</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выбор оптимальных коррекционных программ/методик, методов и приёмов обучения в соответствии с особыми образовательными потребностями;</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организацию и проведение индивидуальных и групповых коррекционно-развивающих занятий, необходимых для ликвидации пробелов знаний, преодоления нарушений развития и трудностей обучения;</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коррекцию и развитие высших психических функций, эмоционально-волевой, познавательной и речевой сфер;</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развитие универсальных учебных действий в соответствии с требованиями основного общего образования;</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развитие и укрепление зрелых личностных установок, формирование адекватных форм утверждения самостоятельности, личностной автономии;</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формирование способов регуляции поведения и эмоциональных состояний;</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развитие форм и навыков личностного общения в группе сверстников, коммуникативной компетенции;</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развитие компетенций, необходимых для продолжения образования и профессионального самоопределения;</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lastRenderedPageBreak/>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социальную защиту ребёнка в случаях неблагоприятных условий жизни при психотравмирующих обстоятельствах.</w:t>
      </w:r>
    </w:p>
    <w:p w:rsidR="004F29BC" w:rsidRPr="004F29BC" w:rsidRDefault="004F29BC" w:rsidP="004F29BC">
      <w:pPr>
        <w:widowControl/>
        <w:suppressAutoHyphens w:val="0"/>
        <w:autoSpaceDE/>
        <w:ind w:firstLine="567"/>
        <w:jc w:val="both"/>
        <w:rPr>
          <w:sz w:val="24"/>
          <w:szCs w:val="24"/>
          <w:u w:val="single"/>
          <w:lang w:eastAsia="ru-RU"/>
        </w:rPr>
      </w:pPr>
      <w:r w:rsidRPr="004F29BC">
        <w:rPr>
          <w:sz w:val="24"/>
          <w:szCs w:val="24"/>
          <w:u w:val="single"/>
          <w:lang w:eastAsia="ru-RU"/>
        </w:rPr>
        <w:t>Консультативная работа включает:</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выработку совместных обоснованных рекомендаций по основным направлениям работы с учащимися с ОВЗ, единых для всех участников образовательного процесса;</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консультирование специалистами педагогов по выбору индивидуально ориентированных методов и приёмов работы с данной категорией учащихся;</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консультативную помощь семье в вопросах выбора стратегии воспитания и приёмов коррекционного обучения ребёнка;</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консультационную поддержку и помощь, направленные на содействие свободному и осознанному выбору учащимися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F29BC" w:rsidRPr="004F29BC" w:rsidRDefault="004F29BC" w:rsidP="004F29BC">
      <w:pPr>
        <w:widowControl/>
        <w:suppressAutoHyphens w:val="0"/>
        <w:autoSpaceDE/>
        <w:ind w:firstLine="567"/>
        <w:jc w:val="both"/>
        <w:rPr>
          <w:sz w:val="24"/>
          <w:szCs w:val="24"/>
          <w:u w:val="single"/>
          <w:lang w:eastAsia="ru-RU"/>
        </w:rPr>
      </w:pPr>
      <w:r w:rsidRPr="004F29BC">
        <w:rPr>
          <w:sz w:val="24"/>
          <w:szCs w:val="24"/>
          <w:u w:val="single"/>
          <w:lang w:eastAsia="ru-RU"/>
        </w:rPr>
        <w:t>Информационно-просветительская работа предусматривает:</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информационную поддержку образовательной деятельности учащихся с особыми образовательными потребностями, их родителей (законных представителей), педагогических работников;</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w:t>
      </w:r>
      <w:r w:rsidRPr="004F29BC">
        <w:rPr>
          <w:sz w:val="24"/>
          <w:szCs w:val="24"/>
          <w:lang w:eastAsia="ru-RU"/>
        </w:rPr>
        <w:sym w:font="Symbol" w:char="F02D"/>
      </w:r>
      <w:r w:rsidRPr="004F29BC">
        <w:rPr>
          <w:sz w:val="24"/>
          <w:szCs w:val="24"/>
          <w:lang w:eastAsia="ru-RU"/>
        </w:rPr>
        <w:t xml:space="preserve">учащимися (как имеющим, так и не имеющим недостатки в развитии), их родителям (законным представителям), педагогическим работникам </w:t>
      </w:r>
      <w:r w:rsidRPr="004F29BC">
        <w:rPr>
          <w:sz w:val="24"/>
          <w:szCs w:val="24"/>
          <w:lang w:eastAsia="ru-RU"/>
        </w:rPr>
        <w:sym w:font="Symbol" w:char="F02D"/>
      </w:r>
      <w:r w:rsidRPr="004F29BC">
        <w:rPr>
          <w:sz w:val="24"/>
          <w:szCs w:val="24"/>
          <w:lang w:eastAsia="ru-RU"/>
        </w:rPr>
        <w:t xml:space="preserve"> вопросов, связанных с особенностями образовательного процесса и сопровождения учащихся с ОВЗ;</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w:t>
      </w:r>
    </w:p>
    <w:p w:rsidR="004F29BC" w:rsidRPr="004F29BC" w:rsidRDefault="004F29BC" w:rsidP="004F29BC">
      <w:pPr>
        <w:keepNext/>
        <w:keepLines/>
        <w:widowControl/>
        <w:suppressAutoHyphens w:val="0"/>
        <w:autoSpaceDE/>
        <w:jc w:val="center"/>
        <w:outlineLvl w:val="3"/>
        <w:rPr>
          <w:b/>
          <w:bCs/>
          <w:i/>
          <w:iCs/>
          <w:color w:val="000000"/>
          <w:sz w:val="24"/>
          <w:szCs w:val="24"/>
          <w:lang w:eastAsia="ru-RU"/>
        </w:rPr>
      </w:pPr>
      <w:bookmarkStart w:id="87" w:name="_Toc419217422"/>
      <w:r w:rsidRPr="004F29BC">
        <w:rPr>
          <w:b/>
          <w:bCs/>
          <w:i/>
          <w:iCs/>
          <w:color w:val="000000"/>
          <w:sz w:val="24"/>
          <w:szCs w:val="24"/>
          <w:lang w:eastAsia="ru-RU"/>
        </w:rPr>
        <w:t>2.4.3. Система комплексного психолого-медико-социального сопровождения и поддержки учащихся с ограниченными возможностями здоровья, включающую комплексное обследование, мониторинг динамики равития, успешности освоения основной образовательной программы основного общего образования</w:t>
      </w:r>
      <w:bookmarkEnd w:id="87"/>
    </w:p>
    <w:p w:rsidR="004F29BC" w:rsidRPr="004F29BC" w:rsidRDefault="004F29BC" w:rsidP="004F29BC">
      <w:pPr>
        <w:keepNext/>
        <w:keepLines/>
        <w:widowControl/>
        <w:suppressAutoHyphens w:val="0"/>
        <w:autoSpaceDE/>
        <w:outlineLvl w:val="4"/>
        <w:rPr>
          <w:b/>
          <w:color w:val="000000"/>
          <w:sz w:val="24"/>
          <w:szCs w:val="24"/>
          <w:lang w:eastAsia="ru-RU"/>
        </w:rPr>
      </w:pPr>
      <w:bookmarkStart w:id="88" w:name="_Toc419217423"/>
      <w:r w:rsidRPr="004F29BC">
        <w:rPr>
          <w:b/>
          <w:color w:val="000000"/>
          <w:sz w:val="24"/>
          <w:szCs w:val="24"/>
          <w:lang w:eastAsia="ru-RU"/>
        </w:rPr>
        <w:t>2.4.3.1. Организационные условия</w:t>
      </w:r>
      <w:bookmarkEnd w:id="88"/>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учащихся. Обучение проходит в общеобразовательном классе. Варьируется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t>Психолого-педагогическое обеспечение включает:</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дифференцированные условия (оптимальный режим учебных нагрузок);</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lastRenderedPageBreak/>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4F29BC" w:rsidRPr="004F29BC" w:rsidRDefault="004F29BC" w:rsidP="00F97112">
      <w:pPr>
        <w:widowControl/>
        <w:numPr>
          <w:ilvl w:val="0"/>
          <w:numId w:val="46"/>
        </w:numPr>
        <w:tabs>
          <w:tab w:val="left" w:pos="567"/>
        </w:tabs>
        <w:suppressAutoHyphens w:val="0"/>
        <w:autoSpaceDE/>
        <w:spacing w:after="200" w:line="276" w:lineRule="auto"/>
        <w:ind w:left="0" w:firstLine="0"/>
        <w:jc w:val="both"/>
        <w:rPr>
          <w:sz w:val="24"/>
          <w:szCs w:val="24"/>
          <w:lang w:eastAsia="ru-RU"/>
        </w:rPr>
      </w:pPr>
      <w:r w:rsidRPr="004F29BC">
        <w:rPr>
          <w:sz w:val="24"/>
          <w:szCs w:val="24"/>
          <w:lang w:eastAsia="ru-RU"/>
        </w:rPr>
        <w:t>участие всех детей с ОВЗ,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4F29BC" w:rsidRPr="004F29BC" w:rsidRDefault="004F29BC" w:rsidP="004F29BC">
      <w:pPr>
        <w:keepNext/>
        <w:keepLines/>
        <w:widowControl/>
        <w:suppressAutoHyphens w:val="0"/>
        <w:autoSpaceDE/>
        <w:outlineLvl w:val="4"/>
        <w:rPr>
          <w:b/>
          <w:color w:val="000000"/>
          <w:sz w:val="24"/>
          <w:szCs w:val="24"/>
          <w:lang w:eastAsia="ru-RU"/>
        </w:rPr>
      </w:pPr>
      <w:bookmarkStart w:id="89" w:name="_Toc419217424"/>
      <w:r w:rsidRPr="004F29BC">
        <w:rPr>
          <w:b/>
          <w:color w:val="000000"/>
          <w:sz w:val="24"/>
          <w:szCs w:val="24"/>
          <w:lang w:eastAsia="ru-RU"/>
        </w:rPr>
        <w:t>2.4.3.2. Программно-методическое обеспечение</w:t>
      </w:r>
      <w:bookmarkEnd w:id="89"/>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t>В процессе реализации программы коррекционной работы используются рабочие коррекционно-развивающие программы (программы индивидуальных консультаций).</w:t>
      </w:r>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t xml:space="preserve">Для поддержки дистанционных форм обучения используются возможности информационно-коммуникационных технологий (ЦОП ХМАО-Югры, </w:t>
      </w:r>
      <w:r w:rsidRPr="004F29BC">
        <w:rPr>
          <w:sz w:val="24"/>
          <w:szCs w:val="24"/>
          <w:lang w:val="en-US" w:eastAsia="ru-RU"/>
        </w:rPr>
        <w:t>zoom</w:t>
      </w:r>
      <w:r w:rsidRPr="004F29BC">
        <w:rPr>
          <w:sz w:val="24"/>
          <w:szCs w:val="24"/>
          <w:lang w:eastAsia="ru-RU"/>
        </w:rPr>
        <w:t>, ЭОР других образовательных платформ)</w:t>
      </w:r>
    </w:p>
    <w:p w:rsidR="004F29BC" w:rsidRPr="004F29BC" w:rsidRDefault="004F29BC" w:rsidP="004F29BC">
      <w:pPr>
        <w:keepNext/>
        <w:keepLines/>
        <w:widowControl/>
        <w:suppressAutoHyphens w:val="0"/>
        <w:autoSpaceDE/>
        <w:outlineLvl w:val="4"/>
        <w:rPr>
          <w:b/>
          <w:color w:val="000000"/>
          <w:sz w:val="24"/>
          <w:szCs w:val="24"/>
          <w:lang w:eastAsia="ru-RU"/>
        </w:rPr>
      </w:pPr>
      <w:bookmarkStart w:id="90" w:name="_Toc419217425"/>
      <w:r w:rsidRPr="004F29BC">
        <w:rPr>
          <w:b/>
          <w:color w:val="000000"/>
          <w:sz w:val="24"/>
          <w:szCs w:val="24"/>
          <w:lang w:eastAsia="ru-RU"/>
        </w:rPr>
        <w:t>2.4.3.3. Кадровое обеспечение</w:t>
      </w:r>
      <w:bookmarkEnd w:id="90"/>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t>С целью обеспечения освоения детьми с ОВЗ Программы, коррекции недостатков их физического и (или) психического развития введены ставки учителя-логопеды, социального педагога.</w:t>
      </w:r>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t>Уровень квалификации работников соответствует квалификационным характеристикам по соответствующей должности.</w:t>
      </w:r>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t>Педагогические работники имеют представление об особенностях психического и (или) физического развития детей с ОВЗ, о методиках и технологиях организации образовательного процесса.</w:t>
      </w:r>
    </w:p>
    <w:p w:rsidR="004F29BC" w:rsidRPr="004F29BC" w:rsidRDefault="004F29BC" w:rsidP="004F29BC">
      <w:pPr>
        <w:widowControl/>
        <w:suppressAutoHyphens w:val="0"/>
        <w:autoSpaceDE/>
        <w:ind w:firstLine="567"/>
        <w:jc w:val="both"/>
        <w:rPr>
          <w:sz w:val="24"/>
          <w:szCs w:val="24"/>
          <w:lang w:eastAsia="ru-RU"/>
        </w:rPr>
      </w:pPr>
    </w:p>
    <w:p w:rsidR="004F29BC" w:rsidRPr="004F29BC" w:rsidRDefault="004F29BC" w:rsidP="004F29BC">
      <w:pPr>
        <w:keepNext/>
        <w:keepLines/>
        <w:widowControl/>
        <w:suppressAutoHyphens w:val="0"/>
        <w:autoSpaceDE/>
        <w:outlineLvl w:val="4"/>
        <w:rPr>
          <w:b/>
          <w:color w:val="000000"/>
          <w:sz w:val="24"/>
          <w:szCs w:val="24"/>
          <w:lang w:eastAsia="ru-RU"/>
        </w:rPr>
      </w:pPr>
      <w:bookmarkStart w:id="91" w:name="_Toc419217426"/>
      <w:r w:rsidRPr="004F29BC">
        <w:rPr>
          <w:b/>
          <w:color w:val="000000"/>
          <w:sz w:val="24"/>
          <w:szCs w:val="24"/>
          <w:lang w:eastAsia="ru-RU"/>
        </w:rPr>
        <w:t>2.4.3.4. Материально-техническое обеспечение</w:t>
      </w:r>
      <w:bookmarkEnd w:id="91"/>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t>В 2018-2019 учебном году нет объективной необходимости в создании особой материально-технической базы,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w:t>
      </w:r>
    </w:p>
    <w:p w:rsidR="004F29BC" w:rsidRPr="004F29BC" w:rsidRDefault="004F29BC" w:rsidP="004F29BC">
      <w:pPr>
        <w:keepNext/>
        <w:keepLines/>
        <w:widowControl/>
        <w:suppressAutoHyphens w:val="0"/>
        <w:autoSpaceDE/>
        <w:outlineLvl w:val="4"/>
        <w:rPr>
          <w:b/>
          <w:color w:val="000000"/>
          <w:sz w:val="24"/>
          <w:szCs w:val="24"/>
          <w:lang w:eastAsia="ru-RU"/>
        </w:rPr>
      </w:pPr>
      <w:bookmarkStart w:id="92" w:name="_Toc419217427"/>
      <w:r w:rsidRPr="004F29BC">
        <w:rPr>
          <w:b/>
          <w:color w:val="000000"/>
          <w:sz w:val="24"/>
          <w:szCs w:val="24"/>
          <w:lang w:eastAsia="ru-RU"/>
        </w:rPr>
        <w:t>2.4.3.5. Информационное обеспечение</w:t>
      </w:r>
      <w:bookmarkEnd w:id="92"/>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t>Для реализации программы создана информационно-образовательная среда с использованием современных информационно-коммуникационных технологий: создан и работает школьный сайт, электронный киоск.</w:t>
      </w:r>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t>Организован доступ детей, родителей (законных представителей), педагогов к сетевым источникам информации, к информационно-методическим фондам.</w:t>
      </w:r>
    </w:p>
    <w:p w:rsidR="004F29BC" w:rsidRPr="004F29BC" w:rsidRDefault="004F29BC" w:rsidP="004F29BC">
      <w:pPr>
        <w:widowControl/>
        <w:tabs>
          <w:tab w:val="left" w:pos="567"/>
        </w:tabs>
        <w:suppressAutoHyphens w:val="0"/>
        <w:autoSpaceDE/>
        <w:jc w:val="center"/>
        <w:rPr>
          <w:b/>
          <w:sz w:val="24"/>
          <w:szCs w:val="24"/>
          <w:lang w:eastAsia="ru-RU"/>
        </w:rPr>
      </w:pPr>
      <w:r w:rsidRPr="004F29BC">
        <w:rPr>
          <w:b/>
          <w:sz w:val="24"/>
          <w:szCs w:val="24"/>
          <w:lang w:eastAsia="ru-RU"/>
        </w:rPr>
        <w:t>3. Организационный раздел.</w:t>
      </w:r>
    </w:p>
    <w:p w:rsidR="004F29BC" w:rsidRPr="004F29BC" w:rsidRDefault="00355019" w:rsidP="00F97112">
      <w:pPr>
        <w:keepNext/>
        <w:keepLines/>
        <w:widowControl/>
        <w:numPr>
          <w:ilvl w:val="0"/>
          <w:numId w:val="44"/>
        </w:numPr>
        <w:suppressAutoHyphens w:val="0"/>
        <w:autoSpaceDE/>
        <w:spacing w:after="200" w:line="276" w:lineRule="auto"/>
        <w:ind w:left="0" w:firstLine="0"/>
        <w:outlineLvl w:val="2"/>
        <w:rPr>
          <w:b/>
          <w:bCs/>
          <w:color w:val="000000"/>
          <w:sz w:val="24"/>
          <w:szCs w:val="24"/>
          <w:lang w:eastAsia="ru-RU"/>
        </w:rPr>
      </w:pPr>
      <w:bookmarkStart w:id="93" w:name="_Toc400007208"/>
      <w:bookmarkStart w:id="94" w:name="_Toc419217432"/>
      <w:r>
        <w:rPr>
          <w:b/>
          <w:bCs/>
          <w:color w:val="000000"/>
          <w:sz w:val="24"/>
          <w:szCs w:val="24"/>
          <w:lang w:eastAsia="ru-RU"/>
        </w:rPr>
        <w:t>3.1. Учебный план среднего</w:t>
      </w:r>
      <w:r w:rsidR="004F29BC" w:rsidRPr="004F29BC">
        <w:rPr>
          <w:b/>
          <w:bCs/>
          <w:color w:val="000000"/>
          <w:sz w:val="24"/>
          <w:szCs w:val="24"/>
          <w:lang w:eastAsia="ru-RU"/>
        </w:rPr>
        <w:t xml:space="preserve"> общего образования</w:t>
      </w:r>
      <w:bookmarkEnd w:id="93"/>
      <w:bookmarkEnd w:id="94"/>
    </w:p>
    <w:p w:rsidR="004F29BC" w:rsidRPr="004F29BC" w:rsidRDefault="004F29BC" w:rsidP="004F29BC">
      <w:pPr>
        <w:widowControl/>
        <w:suppressAutoHyphens w:val="0"/>
        <w:autoSpaceDE/>
        <w:ind w:firstLine="567"/>
        <w:jc w:val="both"/>
        <w:rPr>
          <w:sz w:val="24"/>
          <w:szCs w:val="24"/>
          <w:lang w:eastAsia="ru-RU"/>
        </w:rPr>
      </w:pPr>
      <w:r w:rsidRPr="004F29BC">
        <w:rPr>
          <w:sz w:val="24"/>
          <w:szCs w:val="24"/>
          <w:lang w:eastAsia="ru-RU"/>
        </w:rPr>
        <w:t xml:space="preserve">Учебный план </w:t>
      </w:r>
      <w:r w:rsidRPr="004F29BC">
        <w:rPr>
          <w:sz w:val="24"/>
          <w:szCs w:val="24"/>
          <w:lang w:eastAsia="ru-RU"/>
        </w:rPr>
        <w:sym w:font="Symbol" w:char="F02D"/>
      </w:r>
      <w:r w:rsidRPr="004F29BC">
        <w:rPr>
          <w:sz w:val="24"/>
          <w:szCs w:val="24"/>
          <w:lang w:eastAsia="ru-RU"/>
        </w:rPr>
        <w:t>один из основных механизмов реализации основной образовательной программы.</w:t>
      </w:r>
    </w:p>
    <w:p w:rsidR="004F29BC" w:rsidRPr="004F29BC" w:rsidRDefault="004F29BC" w:rsidP="004856A7">
      <w:pPr>
        <w:widowControl/>
        <w:suppressAutoHyphens w:val="0"/>
        <w:autoSpaceDE/>
        <w:ind w:firstLine="567"/>
        <w:jc w:val="both"/>
        <w:rPr>
          <w:spacing w:val="-2"/>
          <w:sz w:val="24"/>
          <w:szCs w:val="24"/>
          <w:lang w:eastAsia="ru-RU"/>
        </w:rPr>
      </w:pPr>
      <w:r w:rsidRPr="004F29BC">
        <w:rPr>
          <w:sz w:val="24"/>
          <w:szCs w:val="24"/>
          <w:lang w:eastAsia="ru-RU"/>
        </w:rPr>
        <w:t xml:space="preserve">Учебный план </w:t>
      </w:r>
      <w:r w:rsidR="00355019">
        <w:rPr>
          <w:sz w:val="24"/>
          <w:szCs w:val="24"/>
          <w:lang w:eastAsia="ru-RU"/>
        </w:rPr>
        <w:t>среднего</w:t>
      </w:r>
      <w:r w:rsidRPr="004F29BC">
        <w:rPr>
          <w:sz w:val="24"/>
          <w:szCs w:val="24"/>
          <w:lang w:eastAsia="ru-RU"/>
        </w:rPr>
        <w:t xml:space="preserve"> общего образования ориентирован на </w:t>
      </w:r>
      <w:r w:rsidR="00355019">
        <w:rPr>
          <w:sz w:val="24"/>
          <w:szCs w:val="24"/>
          <w:lang w:eastAsia="ru-RU"/>
        </w:rPr>
        <w:t>2</w:t>
      </w:r>
      <w:r w:rsidRPr="004F29BC">
        <w:rPr>
          <w:sz w:val="24"/>
          <w:szCs w:val="24"/>
          <w:lang w:eastAsia="ru-RU"/>
        </w:rPr>
        <w:t xml:space="preserve">-летний нормативный срок освоения государственных образовательных программ </w:t>
      </w:r>
      <w:r w:rsidR="004856A7">
        <w:rPr>
          <w:sz w:val="24"/>
          <w:szCs w:val="24"/>
          <w:lang w:eastAsia="ru-RU"/>
        </w:rPr>
        <w:t>среднего</w:t>
      </w:r>
      <w:r w:rsidRPr="004F29BC">
        <w:rPr>
          <w:sz w:val="24"/>
          <w:szCs w:val="24"/>
          <w:lang w:eastAsia="ru-RU"/>
        </w:rPr>
        <w:t xml:space="preserve"> общего образования. </w:t>
      </w:r>
    </w:p>
    <w:tbl>
      <w:tblPr>
        <w:tblStyle w:val="350"/>
        <w:tblW w:w="9345" w:type="dxa"/>
        <w:tblLook w:val="04A0" w:firstRow="1" w:lastRow="0" w:firstColumn="1" w:lastColumn="0" w:noHBand="0" w:noVBand="1"/>
      </w:tblPr>
      <w:tblGrid>
        <w:gridCol w:w="2750"/>
        <w:gridCol w:w="2719"/>
        <w:gridCol w:w="2237"/>
        <w:gridCol w:w="1639"/>
      </w:tblGrid>
      <w:tr w:rsidR="00FC0E3A" w:rsidRPr="00FC0E3A" w:rsidTr="006516FB">
        <w:trPr>
          <w:trHeight w:val="615"/>
        </w:trPr>
        <w:tc>
          <w:tcPr>
            <w:tcW w:w="2750" w:type="dxa"/>
          </w:tcPr>
          <w:p w:rsidR="00FC0E3A" w:rsidRPr="00FC0E3A" w:rsidRDefault="00FC0E3A" w:rsidP="00FC0E3A">
            <w:pPr>
              <w:widowControl/>
              <w:suppressAutoHyphens w:val="0"/>
              <w:autoSpaceDE/>
              <w:jc w:val="center"/>
              <w:rPr>
                <w:sz w:val="24"/>
                <w:szCs w:val="24"/>
                <w:lang w:eastAsia="ru-RU"/>
              </w:rPr>
            </w:pPr>
            <w:r w:rsidRPr="00FC0E3A">
              <w:rPr>
                <w:sz w:val="26"/>
                <w:szCs w:val="26"/>
                <w:lang w:eastAsia="ru-RU"/>
              </w:rPr>
              <w:lastRenderedPageBreak/>
              <w:t>Предметные области</w:t>
            </w: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6"/>
                <w:szCs w:val="26"/>
                <w:lang w:eastAsia="ru-RU"/>
              </w:rPr>
              <w:t>Учебные предметы</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Количество часов в неделю</w:t>
            </w:r>
          </w:p>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 в 10 классе</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Количество часов в неделю</w:t>
            </w:r>
          </w:p>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 в 11 классе</w:t>
            </w:r>
          </w:p>
        </w:tc>
      </w:tr>
      <w:tr w:rsidR="00FC0E3A" w:rsidRPr="00FC0E3A" w:rsidTr="006516FB">
        <w:trPr>
          <w:trHeight w:val="277"/>
        </w:trPr>
        <w:tc>
          <w:tcPr>
            <w:tcW w:w="2750" w:type="dxa"/>
            <w:vMerge w:val="restart"/>
          </w:tcPr>
          <w:p w:rsidR="00FC0E3A" w:rsidRPr="00FC0E3A" w:rsidRDefault="00FC0E3A" w:rsidP="00FC0E3A">
            <w:pPr>
              <w:widowControl/>
              <w:suppressAutoHyphens w:val="0"/>
              <w:autoSpaceDE/>
              <w:rPr>
                <w:sz w:val="26"/>
                <w:szCs w:val="26"/>
                <w:lang w:eastAsia="ru-RU"/>
              </w:rPr>
            </w:pPr>
            <w:r w:rsidRPr="00FC0E3A">
              <w:rPr>
                <w:sz w:val="26"/>
                <w:szCs w:val="26"/>
                <w:lang w:eastAsia="ru-RU"/>
              </w:rPr>
              <w:t>Русский язык и литература</w:t>
            </w: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Русский язык</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r>
      <w:tr w:rsidR="00FC0E3A" w:rsidRPr="00FC0E3A" w:rsidTr="006516FB">
        <w:trPr>
          <w:trHeight w:val="323"/>
        </w:trPr>
        <w:tc>
          <w:tcPr>
            <w:tcW w:w="2750" w:type="dxa"/>
            <w:vMerge/>
          </w:tcPr>
          <w:p w:rsidR="00FC0E3A" w:rsidRPr="00FC0E3A" w:rsidRDefault="00FC0E3A" w:rsidP="00FC0E3A">
            <w:pPr>
              <w:widowControl/>
              <w:suppressAutoHyphens w:val="0"/>
              <w:autoSpaceDE/>
              <w:rPr>
                <w:sz w:val="26"/>
                <w:szCs w:val="26"/>
                <w:lang w:eastAsia="ru-RU"/>
              </w:rPr>
            </w:pP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Литература </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3</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3</w:t>
            </w:r>
          </w:p>
        </w:tc>
      </w:tr>
      <w:tr w:rsidR="00FC0E3A" w:rsidRPr="00FC0E3A" w:rsidTr="006516FB">
        <w:trPr>
          <w:trHeight w:val="277"/>
        </w:trPr>
        <w:tc>
          <w:tcPr>
            <w:tcW w:w="2750" w:type="dxa"/>
            <w:vMerge w:val="restart"/>
          </w:tcPr>
          <w:p w:rsidR="00FC0E3A" w:rsidRPr="00FC0E3A" w:rsidRDefault="00FC0E3A" w:rsidP="00FC0E3A">
            <w:pPr>
              <w:widowControl/>
              <w:suppressAutoHyphens w:val="0"/>
              <w:autoSpaceDE/>
              <w:rPr>
                <w:sz w:val="26"/>
                <w:szCs w:val="26"/>
                <w:lang w:eastAsia="ru-RU"/>
              </w:rPr>
            </w:pPr>
            <w:r w:rsidRPr="00FC0E3A">
              <w:rPr>
                <w:sz w:val="26"/>
                <w:szCs w:val="26"/>
                <w:lang w:eastAsia="ru-RU"/>
              </w:rPr>
              <w:t>Родной  язык и родная литература</w:t>
            </w: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Родной язык</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r>
      <w:tr w:rsidR="00FC0E3A" w:rsidRPr="00FC0E3A" w:rsidTr="006516FB">
        <w:trPr>
          <w:trHeight w:val="338"/>
        </w:trPr>
        <w:tc>
          <w:tcPr>
            <w:tcW w:w="2750" w:type="dxa"/>
            <w:vMerge/>
          </w:tcPr>
          <w:p w:rsidR="00FC0E3A" w:rsidRPr="00FC0E3A" w:rsidRDefault="00FC0E3A" w:rsidP="00FC0E3A">
            <w:pPr>
              <w:widowControl/>
              <w:suppressAutoHyphens w:val="0"/>
              <w:autoSpaceDE/>
              <w:rPr>
                <w:sz w:val="26"/>
                <w:szCs w:val="26"/>
                <w:lang w:eastAsia="ru-RU"/>
              </w:rPr>
            </w:pP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Родная литература </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r>
      <w:tr w:rsidR="00FC0E3A" w:rsidRPr="00FC0E3A" w:rsidTr="006516FB">
        <w:trPr>
          <w:trHeight w:val="292"/>
        </w:trPr>
        <w:tc>
          <w:tcPr>
            <w:tcW w:w="2750" w:type="dxa"/>
          </w:tcPr>
          <w:p w:rsidR="00FC0E3A" w:rsidRPr="00FC0E3A" w:rsidRDefault="00FC0E3A" w:rsidP="00FC0E3A">
            <w:pPr>
              <w:widowControl/>
              <w:suppressAutoHyphens w:val="0"/>
              <w:autoSpaceDE/>
              <w:rPr>
                <w:sz w:val="26"/>
                <w:szCs w:val="26"/>
                <w:lang w:eastAsia="ru-RU"/>
              </w:rPr>
            </w:pPr>
            <w:r w:rsidRPr="00FC0E3A">
              <w:rPr>
                <w:sz w:val="26"/>
                <w:szCs w:val="26"/>
                <w:lang w:eastAsia="ru-RU"/>
              </w:rPr>
              <w:t>Иностранный язык</w:t>
            </w: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Английский язык</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3</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3</w:t>
            </w:r>
          </w:p>
        </w:tc>
      </w:tr>
      <w:tr w:rsidR="00FC0E3A" w:rsidRPr="00FC0E3A" w:rsidTr="006516FB">
        <w:trPr>
          <w:trHeight w:val="277"/>
        </w:trPr>
        <w:tc>
          <w:tcPr>
            <w:tcW w:w="2750" w:type="dxa"/>
            <w:vMerge w:val="restart"/>
          </w:tcPr>
          <w:p w:rsidR="00FC0E3A" w:rsidRPr="00FC0E3A" w:rsidRDefault="00FC0E3A" w:rsidP="00FC0E3A">
            <w:pPr>
              <w:widowControl/>
              <w:suppressAutoHyphens w:val="0"/>
              <w:autoSpaceDE/>
              <w:rPr>
                <w:sz w:val="26"/>
                <w:szCs w:val="26"/>
                <w:lang w:eastAsia="ru-RU"/>
              </w:rPr>
            </w:pPr>
            <w:r w:rsidRPr="00FC0E3A">
              <w:rPr>
                <w:sz w:val="26"/>
                <w:szCs w:val="26"/>
                <w:lang w:eastAsia="ru-RU"/>
              </w:rPr>
              <w:t>Математика и информатика</w:t>
            </w: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Математика </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4</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4</w:t>
            </w:r>
          </w:p>
        </w:tc>
      </w:tr>
      <w:tr w:rsidR="00FC0E3A" w:rsidRPr="00FC0E3A" w:rsidTr="006516FB">
        <w:trPr>
          <w:trHeight w:val="338"/>
        </w:trPr>
        <w:tc>
          <w:tcPr>
            <w:tcW w:w="2750" w:type="dxa"/>
            <w:vMerge/>
          </w:tcPr>
          <w:p w:rsidR="00FC0E3A" w:rsidRPr="00FC0E3A" w:rsidRDefault="00FC0E3A" w:rsidP="00FC0E3A">
            <w:pPr>
              <w:widowControl/>
              <w:suppressAutoHyphens w:val="0"/>
              <w:autoSpaceDE/>
              <w:rPr>
                <w:sz w:val="26"/>
                <w:szCs w:val="26"/>
                <w:lang w:eastAsia="ru-RU"/>
              </w:rPr>
            </w:pP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Информатика </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2</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2</w:t>
            </w:r>
          </w:p>
        </w:tc>
      </w:tr>
      <w:tr w:rsidR="00FC0E3A" w:rsidRPr="00FC0E3A" w:rsidTr="006516FB">
        <w:trPr>
          <w:trHeight w:val="277"/>
        </w:trPr>
        <w:tc>
          <w:tcPr>
            <w:tcW w:w="2750" w:type="dxa"/>
            <w:vMerge w:val="restart"/>
          </w:tcPr>
          <w:p w:rsidR="00FC0E3A" w:rsidRPr="00FC0E3A" w:rsidRDefault="00FC0E3A" w:rsidP="00FC0E3A">
            <w:pPr>
              <w:widowControl/>
              <w:suppressAutoHyphens w:val="0"/>
              <w:autoSpaceDE/>
              <w:rPr>
                <w:sz w:val="26"/>
                <w:szCs w:val="26"/>
                <w:lang w:eastAsia="ru-RU"/>
              </w:rPr>
            </w:pPr>
            <w:r w:rsidRPr="00FC0E3A">
              <w:rPr>
                <w:sz w:val="26"/>
                <w:szCs w:val="26"/>
                <w:lang w:eastAsia="ru-RU"/>
              </w:rPr>
              <w:t>Общественные науки</w:t>
            </w: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История </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2</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2</w:t>
            </w:r>
          </w:p>
        </w:tc>
      </w:tr>
      <w:tr w:rsidR="00FC0E3A" w:rsidRPr="00FC0E3A" w:rsidTr="006516FB">
        <w:trPr>
          <w:trHeight w:val="323"/>
        </w:trPr>
        <w:tc>
          <w:tcPr>
            <w:tcW w:w="2750" w:type="dxa"/>
            <w:vMerge/>
          </w:tcPr>
          <w:p w:rsidR="00FC0E3A" w:rsidRPr="00FC0E3A" w:rsidRDefault="00FC0E3A" w:rsidP="00FC0E3A">
            <w:pPr>
              <w:widowControl/>
              <w:suppressAutoHyphens w:val="0"/>
              <w:autoSpaceDE/>
              <w:rPr>
                <w:sz w:val="26"/>
                <w:szCs w:val="26"/>
                <w:lang w:eastAsia="ru-RU"/>
              </w:rPr>
            </w:pP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Обществознание </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2</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2</w:t>
            </w:r>
          </w:p>
        </w:tc>
      </w:tr>
      <w:tr w:rsidR="00FC0E3A" w:rsidRPr="00FC0E3A" w:rsidTr="006516FB">
        <w:trPr>
          <w:trHeight w:val="323"/>
        </w:trPr>
        <w:tc>
          <w:tcPr>
            <w:tcW w:w="2750" w:type="dxa"/>
          </w:tcPr>
          <w:p w:rsidR="00FC0E3A" w:rsidRPr="00FC0E3A" w:rsidRDefault="00FC0E3A" w:rsidP="00FC0E3A">
            <w:pPr>
              <w:widowControl/>
              <w:suppressAutoHyphens w:val="0"/>
              <w:autoSpaceDE/>
              <w:rPr>
                <w:sz w:val="26"/>
                <w:szCs w:val="26"/>
                <w:lang w:eastAsia="ru-RU"/>
              </w:rPr>
            </w:pP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География </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r>
      <w:tr w:rsidR="00FC0E3A" w:rsidRPr="00FC0E3A" w:rsidTr="006516FB">
        <w:trPr>
          <w:trHeight w:val="569"/>
        </w:trPr>
        <w:tc>
          <w:tcPr>
            <w:tcW w:w="2750" w:type="dxa"/>
            <w:vMerge w:val="restart"/>
          </w:tcPr>
          <w:p w:rsidR="00FC0E3A" w:rsidRPr="00FC0E3A" w:rsidRDefault="00FC0E3A" w:rsidP="00FC0E3A">
            <w:pPr>
              <w:widowControl/>
              <w:suppressAutoHyphens w:val="0"/>
              <w:autoSpaceDE/>
              <w:rPr>
                <w:sz w:val="26"/>
                <w:szCs w:val="26"/>
                <w:lang w:eastAsia="ru-RU"/>
              </w:rPr>
            </w:pPr>
            <w:r w:rsidRPr="00FC0E3A">
              <w:rPr>
                <w:sz w:val="26"/>
                <w:szCs w:val="26"/>
                <w:lang w:eastAsia="ru-RU"/>
              </w:rPr>
              <w:t>Физическая культура, экология и основы безопасности жизнедеятельности</w:t>
            </w: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Физическая культура</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3</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3</w:t>
            </w:r>
          </w:p>
        </w:tc>
      </w:tr>
      <w:tr w:rsidR="00FC0E3A" w:rsidRPr="00FC0E3A" w:rsidTr="006516FB">
        <w:trPr>
          <w:trHeight w:val="969"/>
        </w:trPr>
        <w:tc>
          <w:tcPr>
            <w:tcW w:w="2750" w:type="dxa"/>
            <w:vMerge/>
          </w:tcPr>
          <w:p w:rsidR="00FC0E3A" w:rsidRPr="00FC0E3A" w:rsidRDefault="00FC0E3A" w:rsidP="00FC0E3A">
            <w:pPr>
              <w:widowControl/>
              <w:suppressAutoHyphens w:val="0"/>
              <w:autoSpaceDE/>
              <w:rPr>
                <w:sz w:val="26"/>
                <w:szCs w:val="26"/>
                <w:lang w:eastAsia="ru-RU"/>
              </w:rPr>
            </w:pP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Основы безопасности жизнедеятельности</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r>
      <w:tr w:rsidR="00FC0E3A" w:rsidRPr="00FC0E3A" w:rsidTr="006516FB">
        <w:trPr>
          <w:trHeight w:val="342"/>
        </w:trPr>
        <w:tc>
          <w:tcPr>
            <w:tcW w:w="2750" w:type="dxa"/>
            <w:vMerge w:val="restart"/>
          </w:tcPr>
          <w:p w:rsidR="00FC0E3A" w:rsidRPr="00FC0E3A" w:rsidRDefault="00FC0E3A" w:rsidP="00FC0E3A">
            <w:pPr>
              <w:widowControl/>
              <w:suppressAutoHyphens w:val="0"/>
              <w:autoSpaceDE/>
              <w:rPr>
                <w:sz w:val="26"/>
                <w:szCs w:val="26"/>
                <w:lang w:eastAsia="ru-RU"/>
              </w:rPr>
            </w:pPr>
            <w:r w:rsidRPr="00FC0E3A">
              <w:rPr>
                <w:sz w:val="26"/>
                <w:szCs w:val="26"/>
                <w:lang w:eastAsia="ru-RU"/>
              </w:rPr>
              <w:t xml:space="preserve">Естественные науки </w:t>
            </w: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Астрономия</w:t>
            </w:r>
          </w:p>
        </w:tc>
        <w:tc>
          <w:tcPr>
            <w:tcW w:w="2237" w:type="dxa"/>
          </w:tcPr>
          <w:p w:rsidR="00FC0E3A" w:rsidRPr="00FC0E3A" w:rsidRDefault="00FC0E3A" w:rsidP="00FC0E3A">
            <w:pPr>
              <w:widowControl/>
              <w:suppressAutoHyphens w:val="0"/>
              <w:autoSpaceDE/>
              <w:jc w:val="center"/>
              <w:rPr>
                <w:sz w:val="24"/>
                <w:szCs w:val="24"/>
                <w:lang w:eastAsia="ru-RU"/>
              </w:rPr>
            </w:pP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r>
      <w:tr w:rsidR="00FC0E3A" w:rsidRPr="00FC0E3A" w:rsidTr="006516FB">
        <w:trPr>
          <w:trHeight w:val="365"/>
        </w:trPr>
        <w:tc>
          <w:tcPr>
            <w:tcW w:w="2750" w:type="dxa"/>
            <w:vMerge/>
          </w:tcPr>
          <w:p w:rsidR="00FC0E3A" w:rsidRPr="00FC0E3A" w:rsidRDefault="00FC0E3A" w:rsidP="00FC0E3A">
            <w:pPr>
              <w:widowControl/>
              <w:suppressAutoHyphens w:val="0"/>
              <w:autoSpaceDE/>
              <w:rPr>
                <w:sz w:val="26"/>
                <w:szCs w:val="26"/>
                <w:lang w:eastAsia="ru-RU"/>
              </w:rPr>
            </w:pP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Химия </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2</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2</w:t>
            </w:r>
          </w:p>
        </w:tc>
      </w:tr>
      <w:tr w:rsidR="00FC0E3A" w:rsidRPr="00FC0E3A" w:rsidTr="006516FB">
        <w:trPr>
          <w:trHeight w:val="272"/>
        </w:trPr>
        <w:tc>
          <w:tcPr>
            <w:tcW w:w="2750" w:type="dxa"/>
            <w:vMerge/>
          </w:tcPr>
          <w:p w:rsidR="00FC0E3A" w:rsidRPr="00FC0E3A" w:rsidRDefault="00FC0E3A" w:rsidP="00FC0E3A">
            <w:pPr>
              <w:widowControl/>
              <w:suppressAutoHyphens w:val="0"/>
              <w:autoSpaceDE/>
              <w:rPr>
                <w:sz w:val="26"/>
                <w:szCs w:val="26"/>
                <w:lang w:eastAsia="ru-RU"/>
              </w:rPr>
            </w:pP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Физика</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2</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2</w:t>
            </w:r>
          </w:p>
        </w:tc>
      </w:tr>
      <w:tr w:rsidR="00FC0E3A" w:rsidRPr="00FC0E3A" w:rsidTr="006516FB">
        <w:trPr>
          <w:trHeight w:val="247"/>
        </w:trPr>
        <w:tc>
          <w:tcPr>
            <w:tcW w:w="2750" w:type="dxa"/>
            <w:vMerge/>
          </w:tcPr>
          <w:p w:rsidR="00FC0E3A" w:rsidRPr="00FC0E3A" w:rsidRDefault="00FC0E3A" w:rsidP="00FC0E3A">
            <w:pPr>
              <w:widowControl/>
              <w:suppressAutoHyphens w:val="0"/>
              <w:autoSpaceDE/>
              <w:rPr>
                <w:sz w:val="26"/>
                <w:szCs w:val="26"/>
                <w:lang w:eastAsia="ru-RU"/>
              </w:rPr>
            </w:pP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Биология </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r>
      <w:tr w:rsidR="00FC0E3A" w:rsidRPr="00FC0E3A" w:rsidTr="006516FB">
        <w:trPr>
          <w:trHeight w:val="292"/>
        </w:trPr>
        <w:tc>
          <w:tcPr>
            <w:tcW w:w="2750" w:type="dxa"/>
          </w:tcPr>
          <w:p w:rsidR="00FC0E3A" w:rsidRPr="00FC0E3A" w:rsidRDefault="00FC0E3A" w:rsidP="00FC0E3A">
            <w:pPr>
              <w:widowControl/>
              <w:suppressAutoHyphens w:val="0"/>
              <w:autoSpaceDE/>
              <w:rPr>
                <w:sz w:val="26"/>
                <w:szCs w:val="26"/>
                <w:lang w:eastAsia="ru-RU"/>
              </w:rPr>
            </w:pP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Индивидуальный проект</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c>
          <w:tcPr>
            <w:tcW w:w="1639" w:type="dxa"/>
          </w:tcPr>
          <w:p w:rsidR="00FC0E3A" w:rsidRPr="00FC0E3A" w:rsidRDefault="00FC0E3A" w:rsidP="00FC0E3A">
            <w:pPr>
              <w:widowControl/>
              <w:suppressAutoHyphens w:val="0"/>
              <w:autoSpaceDE/>
              <w:rPr>
                <w:sz w:val="24"/>
                <w:szCs w:val="24"/>
                <w:lang w:eastAsia="ru-RU"/>
              </w:rPr>
            </w:pPr>
          </w:p>
        </w:tc>
      </w:tr>
      <w:tr w:rsidR="00FC0E3A" w:rsidRPr="00FC0E3A" w:rsidTr="006516FB">
        <w:trPr>
          <w:trHeight w:val="277"/>
        </w:trPr>
        <w:tc>
          <w:tcPr>
            <w:tcW w:w="7706" w:type="dxa"/>
            <w:gridSpan w:val="3"/>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Часть формируемая участниками образовательного процесса</w:t>
            </w:r>
          </w:p>
        </w:tc>
        <w:tc>
          <w:tcPr>
            <w:tcW w:w="1639" w:type="dxa"/>
          </w:tcPr>
          <w:p w:rsidR="00FC0E3A" w:rsidRPr="00FC0E3A" w:rsidRDefault="00FC0E3A" w:rsidP="00FC0E3A">
            <w:pPr>
              <w:widowControl/>
              <w:suppressAutoHyphens w:val="0"/>
              <w:autoSpaceDE/>
              <w:jc w:val="center"/>
              <w:rPr>
                <w:sz w:val="24"/>
                <w:szCs w:val="24"/>
                <w:lang w:eastAsia="ru-RU"/>
              </w:rPr>
            </w:pPr>
          </w:p>
        </w:tc>
      </w:tr>
      <w:tr w:rsidR="00FC0E3A" w:rsidRPr="00FC0E3A" w:rsidTr="006516FB">
        <w:trPr>
          <w:trHeight w:val="292"/>
        </w:trPr>
        <w:tc>
          <w:tcPr>
            <w:tcW w:w="2750" w:type="dxa"/>
          </w:tcPr>
          <w:p w:rsidR="00FC0E3A" w:rsidRPr="00FC0E3A" w:rsidRDefault="00FC0E3A" w:rsidP="00FC0E3A">
            <w:pPr>
              <w:widowControl/>
              <w:suppressAutoHyphens w:val="0"/>
              <w:autoSpaceDE/>
              <w:rPr>
                <w:sz w:val="26"/>
                <w:szCs w:val="26"/>
                <w:lang w:eastAsia="ru-RU"/>
              </w:rPr>
            </w:pP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Математика </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r>
      <w:tr w:rsidR="00FC0E3A" w:rsidRPr="00FC0E3A" w:rsidTr="006516FB">
        <w:trPr>
          <w:trHeight w:val="554"/>
        </w:trPr>
        <w:tc>
          <w:tcPr>
            <w:tcW w:w="2750" w:type="dxa"/>
          </w:tcPr>
          <w:p w:rsidR="00FC0E3A" w:rsidRPr="00FC0E3A" w:rsidRDefault="00FC0E3A" w:rsidP="00FC0E3A">
            <w:pPr>
              <w:widowControl/>
              <w:suppressAutoHyphens w:val="0"/>
              <w:autoSpaceDE/>
              <w:jc w:val="center"/>
              <w:rPr>
                <w:sz w:val="26"/>
                <w:szCs w:val="26"/>
                <w:lang w:eastAsia="ru-RU"/>
              </w:rPr>
            </w:pP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История ХМАО</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r>
      <w:tr w:rsidR="00FC0E3A" w:rsidRPr="00FC0E3A" w:rsidTr="006516FB">
        <w:trPr>
          <w:trHeight w:val="846"/>
        </w:trPr>
        <w:tc>
          <w:tcPr>
            <w:tcW w:w="2750" w:type="dxa"/>
          </w:tcPr>
          <w:p w:rsidR="00FC0E3A" w:rsidRPr="00FC0E3A" w:rsidRDefault="00FC0E3A" w:rsidP="00FC0E3A">
            <w:pPr>
              <w:widowControl/>
              <w:suppressAutoHyphens w:val="0"/>
              <w:autoSpaceDE/>
              <w:jc w:val="center"/>
              <w:rPr>
                <w:sz w:val="26"/>
                <w:szCs w:val="26"/>
                <w:lang w:eastAsia="ru-RU"/>
              </w:rPr>
            </w:pPr>
            <w:r w:rsidRPr="00FC0E3A">
              <w:rPr>
                <w:sz w:val="26"/>
                <w:szCs w:val="26"/>
                <w:lang w:eastAsia="ru-RU"/>
              </w:rPr>
              <w:t>Курсы по выбору</w:t>
            </w:r>
          </w:p>
        </w:tc>
        <w:tc>
          <w:tcPr>
            <w:tcW w:w="271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 xml:space="preserve">Русский язык </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r>
      <w:tr w:rsidR="00FC0E3A" w:rsidRPr="00FC0E3A" w:rsidTr="006516FB">
        <w:trPr>
          <w:trHeight w:val="307"/>
        </w:trPr>
        <w:tc>
          <w:tcPr>
            <w:tcW w:w="2750" w:type="dxa"/>
          </w:tcPr>
          <w:p w:rsidR="00FC0E3A" w:rsidRPr="00FC0E3A" w:rsidRDefault="00FC0E3A" w:rsidP="00FC0E3A">
            <w:pPr>
              <w:widowControl/>
              <w:suppressAutoHyphens w:val="0"/>
              <w:autoSpaceDE/>
              <w:jc w:val="center"/>
              <w:rPr>
                <w:sz w:val="26"/>
                <w:szCs w:val="26"/>
                <w:lang w:eastAsia="ru-RU"/>
              </w:rPr>
            </w:pPr>
          </w:p>
        </w:tc>
        <w:tc>
          <w:tcPr>
            <w:tcW w:w="2719" w:type="dxa"/>
          </w:tcPr>
          <w:p w:rsidR="00FC0E3A" w:rsidRPr="00FC0E3A" w:rsidRDefault="00FC0E3A" w:rsidP="00FC0E3A">
            <w:pPr>
              <w:widowControl/>
              <w:suppressAutoHyphens w:val="0"/>
              <w:autoSpaceDE/>
              <w:rPr>
                <w:sz w:val="24"/>
                <w:szCs w:val="24"/>
                <w:lang w:eastAsia="ru-RU"/>
              </w:rPr>
            </w:pPr>
            <w:r w:rsidRPr="00FC0E3A">
              <w:rPr>
                <w:sz w:val="24"/>
                <w:szCs w:val="24"/>
                <w:lang w:eastAsia="ru-RU"/>
              </w:rPr>
              <w:t xml:space="preserve">Финансовая грамотность </w:t>
            </w:r>
          </w:p>
        </w:tc>
        <w:tc>
          <w:tcPr>
            <w:tcW w:w="2237"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c>
          <w:tcPr>
            <w:tcW w:w="1639" w:type="dxa"/>
          </w:tcPr>
          <w:p w:rsidR="00FC0E3A" w:rsidRPr="00FC0E3A" w:rsidRDefault="00FC0E3A" w:rsidP="00FC0E3A">
            <w:pPr>
              <w:widowControl/>
              <w:suppressAutoHyphens w:val="0"/>
              <w:autoSpaceDE/>
              <w:jc w:val="center"/>
              <w:rPr>
                <w:sz w:val="24"/>
                <w:szCs w:val="24"/>
                <w:lang w:eastAsia="ru-RU"/>
              </w:rPr>
            </w:pPr>
            <w:r w:rsidRPr="00FC0E3A">
              <w:rPr>
                <w:sz w:val="24"/>
                <w:szCs w:val="24"/>
                <w:lang w:eastAsia="ru-RU"/>
              </w:rPr>
              <w:t>1</w:t>
            </w:r>
          </w:p>
        </w:tc>
      </w:tr>
    </w:tbl>
    <w:p w:rsidR="004F29BC" w:rsidRPr="004F29BC" w:rsidRDefault="004F29BC" w:rsidP="004F29BC">
      <w:pPr>
        <w:widowControl/>
        <w:shd w:val="clear" w:color="auto" w:fill="FFFFFF"/>
        <w:suppressAutoHyphens w:val="0"/>
        <w:autoSpaceDE/>
        <w:ind w:firstLine="709"/>
        <w:rPr>
          <w:spacing w:val="-2"/>
          <w:sz w:val="24"/>
          <w:szCs w:val="24"/>
          <w:lang w:eastAsia="ru-RU"/>
        </w:rPr>
      </w:pPr>
      <w:r w:rsidRPr="004F29BC">
        <w:rPr>
          <w:spacing w:val="-2"/>
          <w:sz w:val="24"/>
          <w:szCs w:val="24"/>
          <w:lang w:eastAsia="ru-RU"/>
        </w:rPr>
        <w:t>Школа работает в режиме 5-дневной учебной недели.</w:t>
      </w:r>
    </w:p>
    <w:p w:rsidR="004F29BC" w:rsidRPr="004F29BC" w:rsidRDefault="004F29BC" w:rsidP="004F29BC">
      <w:pPr>
        <w:widowControl/>
        <w:shd w:val="clear" w:color="auto" w:fill="FFFFFF"/>
        <w:suppressAutoHyphens w:val="0"/>
        <w:autoSpaceDE/>
        <w:ind w:firstLine="709"/>
        <w:jc w:val="both"/>
        <w:rPr>
          <w:sz w:val="24"/>
          <w:szCs w:val="24"/>
          <w:lang w:eastAsia="ru-RU"/>
        </w:rPr>
      </w:pPr>
      <w:r w:rsidRPr="004F29BC">
        <w:rPr>
          <w:sz w:val="24"/>
          <w:szCs w:val="24"/>
          <w:lang w:eastAsia="ru-RU"/>
        </w:rPr>
        <w:t xml:space="preserve">Продолжительность учебного года для учащихся </w:t>
      </w:r>
      <w:r w:rsidR="004856A7">
        <w:rPr>
          <w:sz w:val="24"/>
          <w:szCs w:val="24"/>
          <w:lang w:eastAsia="ru-RU"/>
        </w:rPr>
        <w:t>10-11 классов</w:t>
      </w:r>
      <w:r w:rsidRPr="004F29BC">
        <w:rPr>
          <w:sz w:val="24"/>
          <w:szCs w:val="24"/>
          <w:lang w:eastAsia="ru-RU"/>
        </w:rPr>
        <w:t xml:space="preserve"> 3</w:t>
      </w:r>
      <w:r w:rsidR="00E7252D">
        <w:rPr>
          <w:sz w:val="24"/>
          <w:szCs w:val="24"/>
          <w:lang w:eastAsia="ru-RU"/>
        </w:rPr>
        <w:t>4</w:t>
      </w:r>
      <w:r w:rsidRPr="004F29BC">
        <w:rPr>
          <w:sz w:val="24"/>
          <w:szCs w:val="24"/>
          <w:lang w:eastAsia="ru-RU"/>
        </w:rPr>
        <w:t xml:space="preserve"> недел</w:t>
      </w:r>
      <w:r w:rsidR="00E7252D">
        <w:rPr>
          <w:sz w:val="24"/>
          <w:szCs w:val="24"/>
          <w:lang w:eastAsia="ru-RU"/>
        </w:rPr>
        <w:t>и</w:t>
      </w:r>
      <w:r w:rsidR="00FE1EE3">
        <w:rPr>
          <w:sz w:val="24"/>
          <w:szCs w:val="24"/>
          <w:lang w:eastAsia="ru-RU"/>
        </w:rPr>
        <w:t xml:space="preserve">  </w:t>
      </w:r>
      <w:r w:rsidRPr="004F29BC">
        <w:rPr>
          <w:sz w:val="24"/>
          <w:szCs w:val="24"/>
          <w:lang w:eastAsia="ru-RU"/>
        </w:rPr>
        <w:t xml:space="preserve">.  </w:t>
      </w:r>
    </w:p>
    <w:p w:rsidR="004F29BC" w:rsidRPr="004F29BC" w:rsidRDefault="004F29BC" w:rsidP="004F29BC">
      <w:pPr>
        <w:shd w:val="clear" w:color="auto" w:fill="FFFFFF"/>
        <w:tabs>
          <w:tab w:val="left" w:pos="0"/>
        </w:tabs>
        <w:suppressAutoHyphens w:val="0"/>
        <w:autoSpaceDN w:val="0"/>
        <w:adjustRightInd w:val="0"/>
        <w:jc w:val="both"/>
        <w:rPr>
          <w:spacing w:val="-12"/>
          <w:sz w:val="24"/>
          <w:szCs w:val="24"/>
          <w:lang w:eastAsia="ru-RU"/>
        </w:rPr>
      </w:pPr>
      <w:r w:rsidRPr="004F29BC">
        <w:rPr>
          <w:spacing w:val="-3"/>
          <w:sz w:val="24"/>
          <w:szCs w:val="24"/>
          <w:lang w:eastAsia="ru-RU"/>
        </w:rPr>
        <w:t>Учебные занятия  проводятся в первую смену. Начинаются занятия в 08 часов 30 минут.</w:t>
      </w:r>
    </w:p>
    <w:p w:rsidR="004F29BC" w:rsidRPr="004F29BC" w:rsidRDefault="004F29BC" w:rsidP="004F29BC">
      <w:pPr>
        <w:widowControl/>
        <w:shd w:val="clear" w:color="auto" w:fill="FFFFFF"/>
        <w:tabs>
          <w:tab w:val="left" w:pos="0"/>
          <w:tab w:val="left" w:pos="846"/>
        </w:tabs>
        <w:suppressAutoHyphens w:val="0"/>
        <w:autoSpaceDE/>
        <w:jc w:val="both"/>
        <w:rPr>
          <w:spacing w:val="-12"/>
          <w:sz w:val="24"/>
          <w:szCs w:val="24"/>
          <w:lang w:eastAsia="ru-RU"/>
        </w:rPr>
      </w:pPr>
      <w:r w:rsidRPr="004F29BC">
        <w:rPr>
          <w:spacing w:val="-2"/>
          <w:sz w:val="24"/>
          <w:szCs w:val="24"/>
          <w:lang w:eastAsia="ru-RU"/>
        </w:rPr>
        <w:t xml:space="preserve">Продолжительность урока  в </w:t>
      </w:r>
      <w:r w:rsidR="004856A7">
        <w:rPr>
          <w:spacing w:val="-2"/>
          <w:sz w:val="24"/>
          <w:szCs w:val="24"/>
          <w:lang w:eastAsia="ru-RU"/>
        </w:rPr>
        <w:t>10-11</w:t>
      </w:r>
      <w:r w:rsidRPr="004F29BC">
        <w:rPr>
          <w:spacing w:val="-2"/>
          <w:sz w:val="24"/>
          <w:szCs w:val="24"/>
          <w:lang w:eastAsia="ru-RU"/>
        </w:rPr>
        <w:t xml:space="preserve">  классах составляет 40 минут.</w:t>
      </w:r>
    </w:p>
    <w:p w:rsidR="004F29BC" w:rsidRPr="004F29BC" w:rsidRDefault="004F29BC" w:rsidP="004F29BC">
      <w:pPr>
        <w:widowControl/>
        <w:shd w:val="clear" w:color="auto" w:fill="FFFFFF"/>
        <w:tabs>
          <w:tab w:val="left" w:pos="0"/>
          <w:tab w:val="left" w:pos="803"/>
        </w:tabs>
        <w:suppressAutoHyphens w:val="0"/>
        <w:autoSpaceDE/>
        <w:jc w:val="both"/>
        <w:rPr>
          <w:color w:val="000000"/>
          <w:sz w:val="24"/>
          <w:szCs w:val="24"/>
          <w:lang w:eastAsia="ru-RU"/>
        </w:rPr>
      </w:pPr>
      <w:r w:rsidRPr="004F29BC">
        <w:rPr>
          <w:spacing w:val="-1"/>
          <w:sz w:val="24"/>
          <w:szCs w:val="24"/>
          <w:lang w:eastAsia="ru-RU"/>
        </w:rPr>
        <w:tab/>
      </w:r>
      <w:r w:rsidRPr="004F29BC">
        <w:rPr>
          <w:color w:val="000000"/>
          <w:sz w:val="24"/>
          <w:szCs w:val="24"/>
          <w:lang w:eastAsia="ru-RU"/>
        </w:rPr>
        <w:t>Расписание учебных занятий составляется с учетом того, что образовательная недельная нагрузка  равномерно распределяется в течение учебной недели.</w:t>
      </w:r>
    </w:p>
    <w:p w:rsidR="004F29BC" w:rsidRPr="004F29BC" w:rsidRDefault="004F29BC" w:rsidP="004F29BC">
      <w:pPr>
        <w:widowControl/>
        <w:shd w:val="clear" w:color="auto" w:fill="FFFFFF"/>
        <w:tabs>
          <w:tab w:val="left" w:pos="993"/>
        </w:tabs>
        <w:suppressAutoHyphens w:val="0"/>
        <w:autoSpaceDE/>
        <w:ind w:firstLine="709"/>
        <w:jc w:val="both"/>
        <w:rPr>
          <w:sz w:val="24"/>
          <w:szCs w:val="24"/>
          <w:lang w:eastAsia="ru-RU"/>
        </w:rPr>
      </w:pPr>
      <w:r w:rsidRPr="004F29BC">
        <w:rPr>
          <w:spacing w:val="-2"/>
          <w:sz w:val="24"/>
          <w:szCs w:val="24"/>
          <w:lang w:eastAsia="ru-RU"/>
        </w:rPr>
        <w:t xml:space="preserve"> </w:t>
      </w:r>
      <w:r w:rsidRPr="004F29BC">
        <w:rPr>
          <w:sz w:val="24"/>
          <w:szCs w:val="24"/>
          <w:lang w:eastAsia="ru-RU"/>
        </w:rPr>
        <w:t>Продолжительность перемен между уроками составляет: 10 минут и две большие перемены по 20 минут</w:t>
      </w:r>
      <w:r w:rsidRPr="004F29BC">
        <w:rPr>
          <w:spacing w:val="-2"/>
          <w:sz w:val="24"/>
          <w:szCs w:val="24"/>
          <w:lang w:eastAsia="ru-RU"/>
        </w:rPr>
        <w:t xml:space="preserve">. Перемены проводятся при максимальном использовании свежего воздуха, в подвижных </w:t>
      </w:r>
      <w:r w:rsidRPr="004F29BC">
        <w:rPr>
          <w:sz w:val="24"/>
          <w:szCs w:val="24"/>
          <w:lang w:eastAsia="ru-RU"/>
        </w:rPr>
        <w:t>играх в спортивном зале.</w:t>
      </w:r>
    </w:p>
    <w:p w:rsidR="004F29BC" w:rsidRPr="004F29BC" w:rsidRDefault="004F29BC" w:rsidP="004F29BC">
      <w:pPr>
        <w:widowControl/>
        <w:shd w:val="clear" w:color="auto" w:fill="FFFFFF"/>
        <w:suppressAutoHyphens w:val="0"/>
        <w:autoSpaceDE/>
        <w:ind w:firstLine="709"/>
        <w:jc w:val="both"/>
        <w:rPr>
          <w:i/>
          <w:sz w:val="24"/>
          <w:szCs w:val="24"/>
          <w:lang w:eastAsia="ru-RU"/>
        </w:rPr>
      </w:pPr>
      <w:r w:rsidRPr="004F29BC">
        <w:rPr>
          <w:spacing w:val="-1"/>
          <w:sz w:val="24"/>
          <w:szCs w:val="24"/>
          <w:lang w:eastAsia="ru-RU"/>
        </w:rPr>
        <w:t>Учебный план состоит из обязательной части и части, формируемой участниками образовательных отношений</w:t>
      </w:r>
      <w:r w:rsidRPr="004F29BC">
        <w:rPr>
          <w:i/>
          <w:spacing w:val="-1"/>
          <w:sz w:val="24"/>
          <w:szCs w:val="24"/>
          <w:lang w:eastAsia="ru-RU"/>
        </w:rPr>
        <w:t>.</w:t>
      </w:r>
    </w:p>
    <w:p w:rsidR="004F29BC" w:rsidRPr="004F29BC" w:rsidRDefault="004856A7" w:rsidP="004F29BC">
      <w:pPr>
        <w:widowControl/>
        <w:suppressAutoHyphens w:val="0"/>
        <w:autoSpaceDE/>
        <w:ind w:firstLine="710"/>
        <w:jc w:val="both"/>
        <w:rPr>
          <w:sz w:val="24"/>
          <w:szCs w:val="24"/>
          <w:lang w:eastAsia="ru-RU"/>
        </w:rPr>
      </w:pPr>
      <w:r>
        <w:rPr>
          <w:sz w:val="24"/>
          <w:szCs w:val="24"/>
          <w:lang w:eastAsia="ru-RU"/>
        </w:rPr>
        <w:t>Учебный план составлен с учетом социального заказа участников образовательных отношений.</w:t>
      </w:r>
    </w:p>
    <w:p w:rsidR="004856A7" w:rsidRDefault="004856A7" w:rsidP="004F29BC">
      <w:pPr>
        <w:suppressAutoHyphens w:val="0"/>
        <w:autoSpaceDN w:val="0"/>
        <w:adjustRightInd w:val="0"/>
        <w:ind w:right="-282" w:firstLine="567"/>
        <w:jc w:val="center"/>
        <w:rPr>
          <w:b/>
          <w:sz w:val="24"/>
          <w:szCs w:val="24"/>
          <w:lang w:eastAsia="ru-RU"/>
        </w:rPr>
      </w:pPr>
    </w:p>
    <w:p w:rsidR="004F29BC" w:rsidRPr="004F29BC" w:rsidRDefault="004F29BC" w:rsidP="004F29BC">
      <w:pPr>
        <w:suppressAutoHyphens w:val="0"/>
        <w:autoSpaceDN w:val="0"/>
        <w:adjustRightInd w:val="0"/>
        <w:ind w:right="-282" w:firstLine="567"/>
        <w:jc w:val="center"/>
        <w:rPr>
          <w:b/>
          <w:sz w:val="24"/>
          <w:szCs w:val="24"/>
          <w:lang w:eastAsia="ru-RU"/>
        </w:rPr>
      </w:pPr>
      <w:r w:rsidRPr="004F29BC">
        <w:rPr>
          <w:b/>
          <w:sz w:val="24"/>
          <w:szCs w:val="24"/>
          <w:lang w:eastAsia="ru-RU"/>
        </w:rPr>
        <w:t>3.2 План внеурочной деятельности.</w:t>
      </w:r>
    </w:p>
    <w:p w:rsidR="00FC0E3A" w:rsidRPr="00FC0E3A" w:rsidRDefault="00FC0E3A" w:rsidP="00FC0E3A">
      <w:pPr>
        <w:widowControl/>
        <w:suppressAutoHyphens w:val="0"/>
        <w:autoSpaceDE/>
        <w:ind w:firstLine="567"/>
        <w:jc w:val="both"/>
        <w:rPr>
          <w:sz w:val="24"/>
          <w:szCs w:val="24"/>
          <w:lang w:eastAsia="ru-RU"/>
        </w:rPr>
      </w:pPr>
      <w:r w:rsidRPr="00FC0E3A">
        <w:rPr>
          <w:sz w:val="24"/>
          <w:szCs w:val="24"/>
          <w:lang w:eastAsia="ru-RU"/>
        </w:rPr>
        <w:lastRenderedPageBreak/>
        <w:t>План внеурочной деятельности является организационным механизмом реализации Основной образовательной программы среднего общего образования школы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FC0E3A" w:rsidRPr="00FC0E3A" w:rsidRDefault="00FC0E3A" w:rsidP="00FC0E3A">
      <w:pPr>
        <w:widowControl/>
        <w:suppressAutoHyphens w:val="0"/>
        <w:autoSpaceDE/>
        <w:ind w:firstLine="567"/>
        <w:jc w:val="both"/>
        <w:rPr>
          <w:sz w:val="24"/>
          <w:szCs w:val="24"/>
          <w:lang w:eastAsia="ru-RU"/>
        </w:rPr>
      </w:pPr>
    </w:p>
    <w:tbl>
      <w:tblPr>
        <w:tblStyle w:val="22"/>
        <w:tblW w:w="4874" w:type="pct"/>
        <w:tblLayout w:type="fixed"/>
        <w:tblLook w:val="04A0" w:firstRow="1" w:lastRow="0" w:firstColumn="1" w:lastColumn="0" w:noHBand="0" w:noVBand="1"/>
      </w:tblPr>
      <w:tblGrid>
        <w:gridCol w:w="3555"/>
        <w:gridCol w:w="2135"/>
        <w:gridCol w:w="2137"/>
        <w:gridCol w:w="1378"/>
        <w:gridCol w:w="44"/>
      </w:tblGrid>
      <w:tr w:rsidR="00FC0E3A" w:rsidRPr="00FC0E3A" w:rsidTr="00FC0E3A">
        <w:trPr>
          <w:trHeight w:val="90"/>
        </w:trPr>
        <w:tc>
          <w:tcPr>
            <w:tcW w:w="1922" w:type="pct"/>
            <w:vMerge w:val="restart"/>
            <w:shd w:val="clear" w:color="auto" w:fill="auto"/>
          </w:tcPr>
          <w:p w:rsidR="00FC0E3A" w:rsidRPr="00FC0E3A" w:rsidRDefault="00FC0E3A" w:rsidP="00FC0E3A">
            <w:pPr>
              <w:widowControl/>
              <w:suppressAutoHyphens w:val="0"/>
              <w:autoSpaceDE/>
              <w:jc w:val="center"/>
              <w:rPr>
                <w:b/>
                <w:lang w:eastAsia="ru-RU"/>
              </w:rPr>
            </w:pPr>
            <w:r w:rsidRPr="00FC0E3A">
              <w:rPr>
                <w:b/>
                <w:lang w:eastAsia="ru-RU"/>
              </w:rPr>
              <w:t>название курса</w:t>
            </w:r>
          </w:p>
        </w:tc>
        <w:tc>
          <w:tcPr>
            <w:tcW w:w="2309" w:type="pct"/>
            <w:gridSpan w:val="2"/>
            <w:shd w:val="clear" w:color="auto" w:fill="auto"/>
          </w:tcPr>
          <w:p w:rsidR="00FC0E3A" w:rsidRPr="00FC0E3A" w:rsidRDefault="00FC0E3A" w:rsidP="00FC0E3A">
            <w:pPr>
              <w:widowControl/>
              <w:suppressAutoHyphens w:val="0"/>
              <w:autoSpaceDE/>
              <w:jc w:val="center"/>
              <w:rPr>
                <w:b/>
                <w:lang w:eastAsia="ru-RU"/>
              </w:rPr>
            </w:pPr>
          </w:p>
        </w:tc>
        <w:tc>
          <w:tcPr>
            <w:tcW w:w="769" w:type="pct"/>
            <w:gridSpan w:val="2"/>
            <w:vMerge w:val="restart"/>
            <w:shd w:val="clear" w:color="auto" w:fill="D9D9D9"/>
          </w:tcPr>
          <w:p w:rsidR="00FC0E3A" w:rsidRPr="00FC0E3A" w:rsidRDefault="00FC0E3A" w:rsidP="00FC0E3A">
            <w:pPr>
              <w:widowControl/>
              <w:suppressAutoHyphens w:val="0"/>
              <w:autoSpaceDE/>
              <w:jc w:val="center"/>
              <w:rPr>
                <w:b/>
                <w:sz w:val="24"/>
                <w:szCs w:val="24"/>
                <w:lang w:eastAsia="ru-RU"/>
              </w:rPr>
            </w:pPr>
            <w:r w:rsidRPr="00FC0E3A">
              <w:rPr>
                <w:b/>
                <w:sz w:val="24"/>
                <w:szCs w:val="24"/>
                <w:lang w:eastAsia="ru-RU"/>
              </w:rPr>
              <w:t>всего</w:t>
            </w:r>
          </w:p>
        </w:tc>
      </w:tr>
      <w:tr w:rsidR="00FC0E3A" w:rsidRPr="00FC0E3A" w:rsidTr="00FC0E3A">
        <w:trPr>
          <w:trHeight w:val="1056"/>
        </w:trPr>
        <w:tc>
          <w:tcPr>
            <w:tcW w:w="1922" w:type="pct"/>
            <w:vMerge/>
            <w:shd w:val="clear" w:color="auto" w:fill="auto"/>
          </w:tcPr>
          <w:p w:rsidR="00FC0E3A" w:rsidRPr="00FC0E3A" w:rsidRDefault="00FC0E3A" w:rsidP="00FC0E3A">
            <w:pPr>
              <w:widowControl/>
              <w:suppressAutoHyphens w:val="0"/>
              <w:autoSpaceDE/>
              <w:jc w:val="center"/>
              <w:rPr>
                <w:b/>
                <w:lang w:eastAsia="ru-RU"/>
              </w:rPr>
            </w:pPr>
          </w:p>
        </w:tc>
        <w:tc>
          <w:tcPr>
            <w:tcW w:w="1154" w:type="pct"/>
            <w:shd w:val="clear" w:color="auto" w:fill="auto"/>
          </w:tcPr>
          <w:p w:rsidR="00FC0E3A" w:rsidRPr="00FC0E3A" w:rsidRDefault="00FC0E3A" w:rsidP="00FC0E3A">
            <w:pPr>
              <w:widowControl/>
              <w:suppressAutoHyphens w:val="0"/>
              <w:autoSpaceDE/>
              <w:jc w:val="center"/>
              <w:rPr>
                <w:b/>
                <w:lang w:eastAsia="ru-RU"/>
              </w:rPr>
            </w:pPr>
            <w:r w:rsidRPr="00FC0E3A">
              <w:rPr>
                <w:b/>
                <w:lang w:eastAsia="ru-RU"/>
              </w:rPr>
              <w:t xml:space="preserve">10 </w:t>
            </w:r>
          </w:p>
        </w:tc>
        <w:tc>
          <w:tcPr>
            <w:tcW w:w="1155" w:type="pct"/>
            <w:tcBorders>
              <w:left w:val="single" w:sz="4" w:space="0" w:color="auto"/>
            </w:tcBorders>
            <w:shd w:val="clear" w:color="auto" w:fill="auto"/>
          </w:tcPr>
          <w:p w:rsidR="00FC0E3A" w:rsidRPr="00FC0E3A" w:rsidRDefault="00FC0E3A" w:rsidP="00FC0E3A">
            <w:pPr>
              <w:widowControl/>
              <w:suppressAutoHyphens w:val="0"/>
              <w:autoSpaceDE/>
              <w:ind w:right="5"/>
              <w:jc w:val="center"/>
              <w:rPr>
                <w:b/>
                <w:lang w:eastAsia="ru-RU"/>
              </w:rPr>
            </w:pPr>
            <w:r w:rsidRPr="00FC0E3A">
              <w:rPr>
                <w:b/>
                <w:lang w:eastAsia="ru-RU"/>
              </w:rPr>
              <w:t>11</w:t>
            </w:r>
          </w:p>
        </w:tc>
        <w:tc>
          <w:tcPr>
            <w:tcW w:w="769" w:type="pct"/>
            <w:gridSpan w:val="2"/>
            <w:vMerge/>
            <w:shd w:val="clear" w:color="auto" w:fill="D9D9D9"/>
          </w:tcPr>
          <w:p w:rsidR="00FC0E3A" w:rsidRPr="00FC0E3A" w:rsidRDefault="00FC0E3A" w:rsidP="00FC0E3A">
            <w:pPr>
              <w:widowControl/>
              <w:suppressAutoHyphens w:val="0"/>
              <w:autoSpaceDE/>
              <w:ind w:right="5"/>
              <w:jc w:val="center"/>
              <w:rPr>
                <w:b/>
                <w:lang w:eastAsia="ru-RU"/>
              </w:rPr>
            </w:pPr>
          </w:p>
        </w:tc>
      </w:tr>
      <w:tr w:rsidR="00FC0E3A" w:rsidRPr="00FC0E3A" w:rsidTr="00FC0E3A">
        <w:trPr>
          <w:trHeight w:val="95"/>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Разговоры о важном</w:t>
            </w:r>
          </w:p>
          <w:p w:rsidR="00FC0E3A" w:rsidRPr="00FC0E3A" w:rsidRDefault="00FC0E3A" w:rsidP="00FC0E3A">
            <w:pPr>
              <w:widowControl/>
              <w:suppressAutoHyphens w:val="0"/>
              <w:autoSpaceDE/>
              <w:rPr>
                <w:lang w:eastAsia="ru-RU"/>
              </w:rPr>
            </w:pPr>
          </w:p>
        </w:tc>
        <w:tc>
          <w:tcPr>
            <w:tcW w:w="1154"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1155"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769" w:type="pct"/>
            <w:gridSpan w:val="2"/>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2</w:t>
            </w:r>
          </w:p>
        </w:tc>
      </w:tr>
      <w:tr w:rsidR="00FC0E3A" w:rsidRPr="00FC0E3A" w:rsidTr="00FC0E3A">
        <w:trPr>
          <w:trHeight w:val="289"/>
        </w:trPr>
        <w:tc>
          <w:tcPr>
            <w:tcW w:w="5000" w:type="pct"/>
            <w:gridSpan w:val="5"/>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Дополнительное изучение отдельных предметов</w:t>
            </w:r>
          </w:p>
        </w:tc>
      </w:tr>
      <w:tr w:rsidR="00FC0E3A" w:rsidRPr="00FC0E3A" w:rsidTr="00FC0E3A">
        <w:trPr>
          <w:trHeight w:val="95"/>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Русский язык</w:t>
            </w:r>
          </w:p>
        </w:tc>
        <w:tc>
          <w:tcPr>
            <w:tcW w:w="1154"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1155"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769" w:type="pct"/>
            <w:gridSpan w:val="2"/>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2</w:t>
            </w:r>
          </w:p>
        </w:tc>
      </w:tr>
      <w:tr w:rsidR="00FC0E3A" w:rsidRPr="00FC0E3A" w:rsidTr="00FC0E3A">
        <w:trPr>
          <w:trHeight w:val="67"/>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 xml:space="preserve">Математика </w:t>
            </w:r>
          </w:p>
        </w:tc>
        <w:tc>
          <w:tcPr>
            <w:tcW w:w="1154"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1155"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769" w:type="pct"/>
            <w:gridSpan w:val="2"/>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2</w:t>
            </w:r>
          </w:p>
        </w:tc>
      </w:tr>
      <w:tr w:rsidR="00FC0E3A" w:rsidRPr="00FC0E3A" w:rsidTr="00FC0E3A">
        <w:trPr>
          <w:trHeight w:val="67"/>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Обществознание/история</w:t>
            </w:r>
          </w:p>
        </w:tc>
        <w:tc>
          <w:tcPr>
            <w:tcW w:w="1154" w:type="pct"/>
            <w:shd w:val="clear" w:color="auto" w:fill="auto"/>
          </w:tcPr>
          <w:p w:rsidR="00FC0E3A" w:rsidRPr="00FC0E3A" w:rsidRDefault="00FC0E3A" w:rsidP="00FC0E3A">
            <w:pPr>
              <w:widowControl/>
              <w:suppressAutoHyphens w:val="0"/>
              <w:autoSpaceDE/>
              <w:ind w:right="5"/>
              <w:jc w:val="center"/>
              <w:rPr>
                <w:lang w:eastAsia="ru-RU"/>
              </w:rPr>
            </w:pPr>
          </w:p>
        </w:tc>
        <w:tc>
          <w:tcPr>
            <w:tcW w:w="1155"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769" w:type="pct"/>
            <w:gridSpan w:val="2"/>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1</w:t>
            </w:r>
          </w:p>
        </w:tc>
      </w:tr>
      <w:tr w:rsidR="00FC0E3A" w:rsidRPr="00FC0E3A" w:rsidTr="00FC0E3A">
        <w:trPr>
          <w:trHeight w:val="67"/>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Физика</w:t>
            </w:r>
          </w:p>
        </w:tc>
        <w:tc>
          <w:tcPr>
            <w:tcW w:w="1154" w:type="pct"/>
            <w:shd w:val="clear" w:color="auto" w:fill="auto"/>
          </w:tcPr>
          <w:p w:rsidR="00FC0E3A" w:rsidRPr="00FC0E3A" w:rsidRDefault="00FC0E3A" w:rsidP="00FC0E3A">
            <w:pPr>
              <w:widowControl/>
              <w:suppressAutoHyphens w:val="0"/>
              <w:autoSpaceDE/>
              <w:ind w:right="5"/>
              <w:jc w:val="center"/>
              <w:rPr>
                <w:lang w:eastAsia="ru-RU"/>
              </w:rPr>
            </w:pPr>
          </w:p>
        </w:tc>
        <w:tc>
          <w:tcPr>
            <w:tcW w:w="1155"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769" w:type="pct"/>
            <w:gridSpan w:val="2"/>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1</w:t>
            </w:r>
          </w:p>
        </w:tc>
      </w:tr>
      <w:tr w:rsidR="00FC0E3A" w:rsidRPr="00FC0E3A" w:rsidTr="00FC0E3A">
        <w:trPr>
          <w:trHeight w:val="67"/>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Информатика</w:t>
            </w:r>
          </w:p>
        </w:tc>
        <w:tc>
          <w:tcPr>
            <w:tcW w:w="1154" w:type="pct"/>
            <w:shd w:val="clear" w:color="auto" w:fill="auto"/>
          </w:tcPr>
          <w:p w:rsidR="00FC0E3A" w:rsidRPr="00FC0E3A" w:rsidRDefault="00FC0E3A" w:rsidP="00FC0E3A">
            <w:pPr>
              <w:widowControl/>
              <w:suppressAutoHyphens w:val="0"/>
              <w:autoSpaceDE/>
              <w:ind w:right="5"/>
              <w:jc w:val="center"/>
              <w:rPr>
                <w:lang w:eastAsia="ru-RU"/>
              </w:rPr>
            </w:pPr>
          </w:p>
        </w:tc>
        <w:tc>
          <w:tcPr>
            <w:tcW w:w="1155"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769" w:type="pct"/>
            <w:gridSpan w:val="2"/>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1</w:t>
            </w:r>
          </w:p>
        </w:tc>
      </w:tr>
      <w:tr w:rsidR="00FC0E3A" w:rsidRPr="00FC0E3A" w:rsidTr="00FC0E3A">
        <w:trPr>
          <w:gridAfter w:val="1"/>
          <w:wAfter w:w="24" w:type="pct"/>
          <w:trHeight w:val="67"/>
        </w:trPr>
        <w:tc>
          <w:tcPr>
            <w:tcW w:w="4976" w:type="pct"/>
            <w:gridSpan w:val="4"/>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 xml:space="preserve">Развитие личности и самореализации обучающихся </w:t>
            </w:r>
          </w:p>
        </w:tc>
      </w:tr>
      <w:tr w:rsidR="00FC0E3A" w:rsidRPr="00FC0E3A" w:rsidTr="00FC0E3A">
        <w:trPr>
          <w:trHeight w:val="67"/>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«Волейбол», «Баскетбол»</w:t>
            </w:r>
          </w:p>
        </w:tc>
        <w:tc>
          <w:tcPr>
            <w:tcW w:w="1154"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1155"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769" w:type="pct"/>
            <w:gridSpan w:val="2"/>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2</w:t>
            </w:r>
          </w:p>
        </w:tc>
      </w:tr>
      <w:tr w:rsidR="00FC0E3A" w:rsidRPr="00FC0E3A" w:rsidTr="00FC0E3A">
        <w:trPr>
          <w:trHeight w:val="67"/>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Проектно-исследовательская деятельность (НОУ)</w:t>
            </w:r>
          </w:p>
        </w:tc>
        <w:tc>
          <w:tcPr>
            <w:tcW w:w="1154"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1155" w:type="pct"/>
            <w:shd w:val="clear" w:color="auto" w:fill="auto"/>
          </w:tcPr>
          <w:p w:rsidR="00FC0E3A" w:rsidRPr="00FC0E3A" w:rsidRDefault="00FC0E3A" w:rsidP="00FC0E3A">
            <w:pPr>
              <w:widowControl/>
              <w:suppressAutoHyphens w:val="0"/>
              <w:autoSpaceDE/>
              <w:ind w:right="5"/>
              <w:jc w:val="center"/>
              <w:rPr>
                <w:lang w:eastAsia="ru-RU"/>
              </w:rPr>
            </w:pPr>
          </w:p>
        </w:tc>
        <w:tc>
          <w:tcPr>
            <w:tcW w:w="769" w:type="pct"/>
            <w:gridSpan w:val="2"/>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1</w:t>
            </w:r>
          </w:p>
        </w:tc>
      </w:tr>
      <w:tr w:rsidR="00FC0E3A" w:rsidRPr="00FC0E3A" w:rsidTr="00FC0E3A">
        <w:trPr>
          <w:trHeight w:val="95"/>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Квадрокоптеры</w:t>
            </w:r>
          </w:p>
        </w:tc>
        <w:tc>
          <w:tcPr>
            <w:tcW w:w="1154"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1155" w:type="pct"/>
            <w:shd w:val="clear" w:color="auto" w:fill="auto"/>
          </w:tcPr>
          <w:p w:rsidR="00FC0E3A" w:rsidRPr="00FC0E3A" w:rsidRDefault="00FC0E3A" w:rsidP="00FC0E3A">
            <w:pPr>
              <w:widowControl/>
              <w:suppressAutoHyphens w:val="0"/>
              <w:autoSpaceDE/>
              <w:ind w:right="5"/>
              <w:jc w:val="center"/>
              <w:rPr>
                <w:lang w:eastAsia="ru-RU"/>
              </w:rPr>
            </w:pPr>
          </w:p>
        </w:tc>
        <w:tc>
          <w:tcPr>
            <w:tcW w:w="769" w:type="pct"/>
            <w:gridSpan w:val="2"/>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1</w:t>
            </w:r>
          </w:p>
        </w:tc>
      </w:tr>
      <w:tr w:rsidR="00FC0E3A" w:rsidRPr="00FC0E3A" w:rsidTr="00FC0E3A">
        <w:trPr>
          <w:trHeight w:val="98"/>
        </w:trPr>
        <w:tc>
          <w:tcPr>
            <w:tcW w:w="1922" w:type="pct"/>
            <w:shd w:val="clear" w:color="auto" w:fill="auto"/>
          </w:tcPr>
          <w:p w:rsidR="00FC0E3A" w:rsidRPr="00FC0E3A" w:rsidRDefault="00FC0E3A" w:rsidP="00FC0E3A">
            <w:pPr>
              <w:widowControl/>
              <w:suppressAutoHyphens w:val="0"/>
              <w:autoSpaceDE/>
              <w:ind w:right="149"/>
              <w:rPr>
                <w:lang w:eastAsia="ru-RU"/>
              </w:rPr>
            </w:pPr>
            <w:r w:rsidRPr="00FC0E3A">
              <w:rPr>
                <w:lang w:eastAsia="ru-RU"/>
              </w:rPr>
              <w:t>Я- лидер</w:t>
            </w:r>
          </w:p>
        </w:tc>
        <w:tc>
          <w:tcPr>
            <w:tcW w:w="1154" w:type="pct"/>
            <w:shd w:val="clear" w:color="auto" w:fill="auto"/>
          </w:tcPr>
          <w:p w:rsidR="00FC0E3A" w:rsidRPr="00FC0E3A" w:rsidRDefault="00FC0E3A" w:rsidP="00FC0E3A">
            <w:pPr>
              <w:widowControl/>
              <w:suppressAutoHyphens w:val="0"/>
              <w:autoSpaceDE/>
              <w:ind w:right="10"/>
              <w:jc w:val="center"/>
              <w:rPr>
                <w:lang w:eastAsia="ru-RU"/>
              </w:rPr>
            </w:pPr>
          </w:p>
        </w:tc>
        <w:tc>
          <w:tcPr>
            <w:tcW w:w="1155" w:type="pct"/>
            <w:shd w:val="clear" w:color="auto" w:fill="auto"/>
          </w:tcPr>
          <w:p w:rsidR="00FC0E3A" w:rsidRPr="00FC0E3A" w:rsidRDefault="00FC0E3A" w:rsidP="00FC0E3A">
            <w:pPr>
              <w:widowControl/>
              <w:suppressAutoHyphens w:val="0"/>
              <w:autoSpaceDE/>
              <w:ind w:right="10"/>
              <w:jc w:val="center"/>
              <w:rPr>
                <w:lang w:eastAsia="ru-RU"/>
              </w:rPr>
            </w:pPr>
            <w:r w:rsidRPr="00FC0E3A">
              <w:rPr>
                <w:lang w:eastAsia="ru-RU"/>
              </w:rPr>
              <w:t>1</w:t>
            </w:r>
          </w:p>
        </w:tc>
        <w:tc>
          <w:tcPr>
            <w:tcW w:w="769" w:type="pct"/>
            <w:gridSpan w:val="2"/>
            <w:shd w:val="clear" w:color="auto" w:fill="D9D9D9"/>
          </w:tcPr>
          <w:p w:rsidR="00FC0E3A" w:rsidRPr="00FC0E3A" w:rsidRDefault="00FC0E3A" w:rsidP="00FC0E3A">
            <w:pPr>
              <w:widowControl/>
              <w:suppressAutoHyphens w:val="0"/>
              <w:autoSpaceDE/>
              <w:ind w:right="10"/>
              <w:jc w:val="center"/>
              <w:rPr>
                <w:b/>
                <w:lang w:eastAsia="ru-RU"/>
              </w:rPr>
            </w:pPr>
            <w:r w:rsidRPr="00FC0E3A">
              <w:rPr>
                <w:b/>
                <w:lang w:eastAsia="ru-RU"/>
              </w:rPr>
              <w:t>1</w:t>
            </w:r>
          </w:p>
        </w:tc>
      </w:tr>
      <w:tr w:rsidR="00FC0E3A" w:rsidRPr="00FC0E3A" w:rsidTr="00FC0E3A">
        <w:trPr>
          <w:trHeight w:val="90"/>
        </w:trPr>
        <w:tc>
          <w:tcPr>
            <w:tcW w:w="1922" w:type="pct"/>
            <w:shd w:val="clear" w:color="auto" w:fill="auto"/>
          </w:tcPr>
          <w:p w:rsidR="00FC0E3A" w:rsidRPr="00FC0E3A" w:rsidRDefault="00FC0E3A" w:rsidP="00FC0E3A">
            <w:pPr>
              <w:widowControl/>
              <w:suppressAutoHyphens w:val="0"/>
              <w:autoSpaceDE/>
              <w:ind w:right="149"/>
              <w:rPr>
                <w:lang w:eastAsia="ru-RU"/>
              </w:rPr>
            </w:pPr>
            <w:r w:rsidRPr="00FC0E3A">
              <w:rPr>
                <w:lang w:eastAsia="ru-RU"/>
              </w:rPr>
              <w:t>Юный переговорщик</w:t>
            </w:r>
          </w:p>
        </w:tc>
        <w:tc>
          <w:tcPr>
            <w:tcW w:w="1154" w:type="pct"/>
            <w:shd w:val="clear" w:color="auto" w:fill="auto"/>
          </w:tcPr>
          <w:p w:rsidR="00FC0E3A" w:rsidRPr="00FC0E3A" w:rsidRDefault="00FC0E3A" w:rsidP="00FC0E3A">
            <w:pPr>
              <w:widowControl/>
              <w:suppressAutoHyphens w:val="0"/>
              <w:autoSpaceDE/>
              <w:ind w:right="5"/>
              <w:jc w:val="center"/>
              <w:rPr>
                <w:lang w:val="en-US" w:eastAsia="ru-RU"/>
              </w:rPr>
            </w:pPr>
            <w:r w:rsidRPr="00FC0E3A">
              <w:rPr>
                <w:lang w:val="en-US" w:eastAsia="ru-RU"/>
              </w:rPr>
              <w:t>1</w:t>
            </w:r>
          </w:p>
        </w:tc>
        <w:tc>
          <w:tcPr>
            <w:tcW w:w="1155" w:type="pct"/>
            <w:shd w:val="clear" w:color="auto" w:fill="auto"/>
          </w:tcPr>
          <w:p w:rsidR="00FC0E3A" w:rsidRPr="00FC0E3A" w:rsidRDefault="00FC0E3A" w:rsidP="00FC0E3A">
            <w:pPr>
              <w:widowControl/>
              <w:suppressAutoHyphens w:val="0"/>
              <w:autoSpaceDE/>
              <w:ind w:right="5"/>
              <w:jc w:val="center"/>
              <w:rPr>
                <w:lang w:eastAsia="ru-RU"/>
              </w:rPr>
            </w:pPr>
          </w:p>
        </w:tc>
        <w:tc>
          <w:tcPr>
            <w:tcW w:w="769" w:type="pct"/>
            <w:gridSpan w:val="2"/>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1</w:t>
            </w:r>
          </w:p>
        </w:tc>
      </w:tr>
      <w:tr w:rsidR="00FC0E3A" w:rsidRPr="00FC0E3A" w:rsidTr="00FC0E3A">
        <w:trPr>
          <w:trHeight w:val="88"/>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Министерство правопорядка</w:t>
            </w:r>
          </w:p>
        </w:tc>
        <w:tc>
          <w:tcPr>
            <w:tcW w:w="1154"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1155" w:type="pct"/>
            <w:shd w:val="clear" w:color="auto" w:fill="auto"/>
          </w:tcPr>
          <w:p w:rsidR="00FC0E3A" w:rsidRPr="00FC0E3A" w:rsidRDefault="00FC0E3A" w:rsidP="00FC0E3A">
            <w:pPr>
              <w:widowControl/>
              <w:suppressAutoHyphens w:val="0"/>
              <w:autoSpaceDE/>
              <w:ind w:right="5"/>
              <w:jc w:val="center"/>
              <w:rPr>
                <w:lang w:eastAsia="ru-RU"/>
              </w:rPr>
            </w:pPr>
          </w:p>
        </w:tc>
        <w:tc>
          <w:tcPr>
            <w:tcW w:w="769" w:type="pct"/>
            <w:gridSpan w:val="2"/>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1</w:t>
            </w:r>
          </w:p>
        </w:tc>
      </w:tr>
      <w:tr w:rsidR="00FC0E3A" w:rsidRPr="00FC0E3A" w:rsidTr="00FC0E3A">
        <w:trPr>
          <w:trHeight w:val="184"/>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 xml:space="preserve">Министерство досуга </w:t>
            </w:r>
          </w:p>
        </w:tc>
        <w:tc>
          <w:tcPr>
            <w:tcW w:w="1154" w:type="pct"/>
            <w:shd w:val="clear" w:color="auto" w:fill="auto"/>
          </w:tcPr>
          <w:p w:rsidR="00FC0E3A" w:rsidRPr="00FC0E3A" w:rsidRDefault="00FC0E3A" w:rsidP="00FC0E3A">
            <w:pPr>
              <w:widowControl/>
              <w:suppressAutoHyphens w:val="0"/>
              <w:autoSpaceDE/>
              <w:ind w:right="5"/>
              <w:jc w:val="center"/>
              <w:rPr>
                <w:lang w:eastAsia="ru-RU"/>
              </w:rPr>
            </w:pPr>
            <w:r w:rsidRPr="00FC0E3A">
              <w:rPr>
                <w:lang w:eastAsia="ru-RU"/>
              </w:rPr>
              <w:t>1</w:t>
            </w:r>
          </w:p>
        </w:tc>
        <w:tc>
          <w:tcPr>
            <w:tcW w:w="1155" w:type="pct"/>
            <w:shd w:val="clear" w:color="auto" w:fill="auto"/>
          </w:tcPr>
          <w:p w:rsidR="00FC0E3A" w:rsidRPr="00FC0E3A" w:rsidRDefault="00FC0E3A" w:rsidP="00FC0E3A">
            <w:pPr>
              <w:widowControl/>
              <w:suppressAutoHyphens w:val="0"/>
              <w:autoSpaceDE/>
              <w:ind w:right="5"/>
              <w:jc w:val="center"/>
              <w:rPr>
                <w:lang w:eastAsia="ru-RU"/>
              </w:rPr>
            </w:pPr>
          </w:p>
        </w:tc>
        <w:tc>
          <w:tcPr>
            <w:tcW w:w="769" w:type="pct"/>
            <w:gridSpan w:val="2"/>
            <w:shd w:val="clear" w:color="auto" w:fill="D9D9D9"/>
          </w:tcPr>
          <w:p w:rsidR="00FC0E3A" w:rsidRPr="00FC0E3A" w:rsidRDefault="00FC0E3A" w:rsidP="00FC0E3A">
            <w:pPr>
              <w:widowControl/>
              <w:suppressAutoHyphens w:val="0"/>
              <w:autoSpaceDE/>
              <w:ind w:right="5"/>
              <w:jc w:val="center"/>
              <w:rPr>
                <w:b/>
                <w:lang w:eastAsia="ru-RU"/>
              </w:rPr>
            </w:pPr>
            <w:r w:rsidRPr="00FC0E3A">
              <w:rPr>
                <w:b/>
                <w:lang w:eastAsia="ru-RU"/>
              </w:rPr>
              <w:t>1</w:t>
            </w:r>
          </w:p>
        </w:tc>
      </w:tr>
      <w:tr w:rsidR="00FC0E3A" w:rsidRPr="00FC0E3A" w:rsidTr="00FC0E3A">
        <w:trPr>
          <w:cantSplit/>
          <w:trHeight w:val="128"/>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Волонтерский отряд</w:t>
            </w:r>
          </w:p>
          <w:p w:rsidR="00FC0E3A" w:rsidRPr="00FC0E3A" w:rsidRDefault="00FC0E3A" w:rsidP="00FC0E3A">
            <w:pPr>
              <w:widowControl/>
              <w:suppressAutoHyphens w:val="0"/>
              <w:autoSpaceDE/>
              <w:rPr>
                <w:lang w:eastAsia="ru-RU"/>
              </w:rPr>
            </w:pPr>
            <w:r w:rsidRPr="00FC0E3A">
              <w:rPr>
                <w:lang w:eastAsia="ru-RU"/>
              </w:rPr>
              <w:t>«Импульс души»</w:t>
            </w:r>
          </w:p>
        </w:tc>
        <w:tc>
          <w:tcPr>
            <w:tcW w:w="1154" w:type="pct"/>
            <w:shd w:val="clear" w:color="auto" w:fill="auto"/>
          </w:tcPr>
          <w:p w:rsidR="00FC0E3A" w:rsidRPr="00FC0E3A" w:rsidRDefault="00FC0E3A" w:rsidP="00FC0E3A">
            <w:pPr>
              <w:widowControl/>
              <w:suppressAutoHyphens w:val="0"/>
              <w:autoSpaceDE/>
              <w:ind w:right="10"/>
              <w:jc w:val="center"/>
              <w:rPr>
                <w:lang w:eastAsia="ru-RU"/>
              </w:rPr>
            </w:pPr>
            <w:r w:rsidRPr="00FC0E3A">
              <w:rPr>
                <w:lang w:eastAsia="ru-RU"/>
              </w:rPr>
              <w:t>1</w:t>
            </w:r>
          </w:p>
        </w:tc>
        <w:tc>
          <w:tcPr>
            <w:tcW w:w="1155" w:type="pct"/>
            <w:shd w:val="clear" w:color="auto" w:fill="auto"/>
          </w:tcPr>
          <w:p w:rsidR="00FC0E3A" w:rsidRPr="00FC0E3A" w:rsidRDefault="00FC0E3A" w:rsidP="00FC0E3A">
            <w:pPr>
              <w:widowControl/>
              <w:suppressAutoHyphens w:val="0"/>
              <w:autoSpaceDE/>
              <w:ind w:right="10"/>
              <w:jc w:val="center"/>
              <w:rPr>
                <w:lang w:eastAsia="ru-RU"/>
              </w:rPr>
            </w:pPr>
          </w:p>
        </w:tc>
        <w:tc>
          <w:tcPr>
            <w:tcW w:w="769" w:type="pct"/>
            <w:gridSpan w:val="2"/>
            <w:shd w:val="clear" w:color="auto" w:fill="D9D9D9"/>
          </w:tcPr>
          <w:p w:rsidR="00FC0E3A" w:rsidRPr="00FC0E3A" w:rsidRDefault="00FC0E3A" w:rsidP="00FC0E3A">
            <w:pPr>
              <w:widowControl/>
              <w:suppressAutoHyphens w:val="0"/>
              <w:autoSpaceDE/>
              <w:ind w:right="10"/>
              <w:jc w:val="center"/>
              <w:rPr>
                <w:b/>
                <w:lang w:eastAsia="ru-RU"/>
              </w:rPr>
            </w:pPr>
            <w:r w:rsidRPr="00FC0E3A">
              <w:rPr>
                <w:b/>
                <w:lang w:eastAsia="ru-RU"/>
              </w:rPr>
              <w:t>1</w:t>
            </w:r>
          </w:p>
        </w:tc>
      </w:tr>
      <w:tr w:rsidR="00FC0E3A" w:rsidRPr="00FC0E3A" w:rsidTr="00FC0E3A">
        <w:trPr>
          <w:trHeight w:val="128"/>
        </w:trPr>
        <w:tc>
          <w:tcPr>
            <w:tcW w:w="1922" w:type="pct"/>
            <w:shd w:val="clear" w:color="auto" w:fill="auto"/>
          </w:tcPr>
          <w:p w:rsidR="00FC0E3A" w:rsidRPr="00FC0E3A" w:rsidRDefault="00FC0E3A" w:rsidP="00FC0E3A">
            <w:pPr>
              <w:widowControl/>
              <w:suppressAutoHyphens w:val="0"/>
              <w:autoSpaceDE/>
              <w:rPr>
                <w:lang w:eastAsia="ru-RU"/>
              </w:rPr>
            </w:pPr>
            <w:r w:rsidRPr="00FC0E3A">
              <w:rPr>
                <w:lang w:eastAsia="ru-RU"/>
              </w:rPr>
              <w:t>Я выбираю жизнь</w:t>
            </w:r>
          </w:p>
        </w:tc>
        <w:tc>
          <w:tcPr>
            <w:tcW w:w="1154" w:type="pct"/>
            <w:shd w:val="clear" w:color="auto" w:fill="auto"/>
          </w:tcPr>
          <w:p w:rsidR="00FC0E3A" w:rsidRPr="00FC0E3A" w:rsidRDefault="00FC0E3A" w:rsidP="00FC0E3A">
            <w:pPr>
              <w:widowControl/>
              <w:suppressAutoHyphens w:val="0"/>
              <w:autoSpaceDE/>
              <w:ind w:right="5"/>
              <w:jc w:val="center"/>
              <w:rPr>
                <w:lang w:eastAsia="ru-RU"/>
              </w:rPr>
            </w:pPr>
          </w:p>
        </w:tc>
        <w:tc>
          <w:tcPr>
            <w:tcW w:w="1155" w:type="pct"/>
            <w:shd w:val="clear" w:color="auto" w:fill="auto"/>
          </w:tcPr>
          <w:p w:rsidR="00FC0E3A" w:rsidRPr="00FC0E3A" w:rsidRDefault="00FC0E3A" w:rsidP="00FC0E3A">
            <w:pPr>
              <w:widowControl/>
              <w:suppressAutoHyphens w:val="0"/>
              <w:autoSpaceDE/>
              <w:ind w:right="10"/>
              <w:jc w:val="center"/>
              <w:rPr>
                <w:lang w:eastAsia="ru-RU"/>
              </w:rPr>
            </w:pPr>
            <w:r w:rsidRPr="00FC0E3A">
              <w:rPr>
                <w:lang w:eastAsia="ru-RU"/>
              </w:rPr>
              <w:t>1</w:t>
            </w:r>
          </w:p>
        </w:tc>
        <w:tc>
          <w:tcPr>
            <w:tcW w:w="769" w:type="pct"/>
            <w:gridSpan w:val="2"/>
            <w:shd w:val="clear" w:color="auto" w:fill="D9D9D9"/>
          </w:tcPr>
          <w:p w:rsidR="00FC0E3A" w:rsidRPr="00FC0E3A" w:rsidRDefault="00FC0E3A" w:rsidP="00FC0E3A">
            <w:pPr>
              <w:widowControl/>
              <w:suppressAutoHyphens w:val="0"/>
              <w:autoSpaceDE/>
              <w:ind w:right="10"/>
              <w:jc w:val="center"/>
              <w:rPr>
                <w:b/>
                <w:lang w:eastAsia="ru-RU"/>
              </w:rPr>
            </w:pPr>
            <w:r w:rsidRPr="00FC0E3A">
              <w:rPr>
                <w:b/>
                <w:lang w:eastAsia="ru-RU"/>
              </w:rPr>
              <w:t>1</w:t>
            </w:r>
          </w:p>
        </w:tc>
      </w:tr>
      <w:tr w:rsidR="00FC0E3A" w:rsidRPr="00FC0E3A" w:rsidTr="00FC0E3A">
        <w:trPr>
          <w:trHeight w:val="128"/>
        </w:trPr>
        <w:tc>
          <w:tcPr>
            <w:tcW w:w="1922" w:type="pct"/>
            <w:shd w:val="clear" w:color="auto" w:fill="auto"/>
          </w:tcPr>
          <w:p w:rsidR="00FC0E3A" w:rsidRPr="00FC0E3A" w:rsidRDefault="00FC0E3A" w:rsidP="00FC0E3A">
            <w:pPr>
              <w:widowControl/>
              <w:suppressAutoHyphens w:val="0"/>
              <w:autoSpaceDE/>
              <w:ind w:right="149"/>
              <w:rPr>
                <w:lang w:eastAsia="ru-RU"/>
              </w:rPr>
            </w:pPr>
          </w:p>
        </w:tc>
        <w:tc>
          <w:tcPr>
            <w:tcW w:w="1154" w:type="pct"/>
            <w:shd w:val="clear" w:color="auto" w:fill="auto"/>
          </w:tcPr>
          <w:p w:rsidR="00FC0E3A" w:rsidRPr="00FC0E3A" w:rsidRDefault="00FC0E3A" w:rsidP="00FC0E3A">
            <w:pPr>
              <w:widowControl/>
              <w:suppressAutoHyphens w:val="0"/>
              <w:autoSpaceDE/>
              <w:ind w:right="5"/>
              <w:jc w:val="center"/>
              <w:rPr>
                <w:lang w:eastAsia="ru-RU"/>
              </w:rPr>
            </w:pPr>
          </w:p>
        </w:tc>
        <w:tc>
          <w:tcPr>
            <w:tcW w:w="1155" w:type="pct"/>
            <w:shd w:val="clear" w:color="auto" w:fill="auto"/>
          </w:tcPr>
          <w:p w:rsidR="00FC0E3A" w:rsidRPr="00FC0E3A" w:rsidRDefault="00FC0E3A" w:rsidP="00FC0E3A">
            <w:pPr>
              <w:widowControl/>
              <w:suppressAutoHyphens w:val="0"/>
              <w:autoSpaceDE/>
              <w:ind w:right="10"/>
              <w:jc w:val="center"/>
              <w:rPr>
                <w:lang w:eastAsia="ru-RU"/>
              </w:rPr>
            </w:pPr>
          </w:p>
        </w:tc>
        <w:tc>
          <w:tcPr>
            <w:tcW w:w="769" w:type="pct"/>
            <w:gridSpan w:val="2"/>
            <w:shd w:val="clear" w:color="auto" w:fill="D9D9D9"/>
          </w:tcPr>
          <w:p w:rsidR="00FC0E3A" w:rsidRPr="00FC0E3A" w:rsidRDefault="00FC0E3A" w:rsidP="00FC0E3A">
            <w:pPr>
              <w:widowControl/>
              <w:suppressAutoHyphens w:val="0"/>
              <w:autoSpaceDE/>
              <w:ind w:right="10"/>
              <w:jc w:val="center"/>
              <w:rPr>
                <w:b/>
                <w:lang w:eastAsia="ru-RU"/>
              </w:rPr>
            </w:pPr>
          </w:p>
        </w:tc>
      </w:tr>
      <w:tr w:rsidR="00FC0E3A" w:rsidRPr="00FC0E3A" w:rsidTr="00FC0E3A">
        <w:trPr>
          <w:trHeight w:val="128"/>
        </w:trPr>
        <w:tc>
          <w:tcPr>
            <w:tcW w:w="1922" w:type="pct"/>
            <w:shd w:val="clear" w:color="auto" w:fill="auto"/>
          </w:tcPr>
          <w:p w:rsidR="00FC0E3A" w:rsidRPr="00FC0E3A" w:rsidRDefault="00FC0E3A" w:rsidP="00FC0E3A">
            <w:pPr>
              <w:widowControl/>
              <w:suppressAutoHyphens w:val="0"/>
              <w:autoSpaceDE/>
              <w:ind w:right="149"/>
              <w:rPr>
                <w:b/>
                <w:lang w:eastAsia="ru-RU"/>
              </w:rPr>
            </w:pPr>
            <w:r w:rsidRPr="00FC0E3A">
              <w:rPr>
                <w:b/>
                <w:lang w:eastAsia="ru-RU"/>
              </w:rPr>
              <w:t>итого</w:t>
            </w:r>
          </w:p>
        </w:tc>
        <w:tc>
          <w:tcPr>
            <w:tcW w:w="1154" w:type="pct"/>
            <w:shd w:val="clear" w:color="auto" w:fill="auto"/>
          </w:tcPr>
          <w:p w:rsidR="00FC0E3A" w:rsidRPr="00FC0E3A" w:rsidRDefault="00FC0E3A" w:rsidP="00FC0E3A">
            <w:pPr>
              <w:widowControl/>
              <w:suppressAutoHyphens w:val="0"/>
              <w:autoSpaceDE/>
              <w:ind w:right="5"/>
              <w:jc w:val="center"/>
              <w:rPr>
                <w:b/>
                <w:lang w:eastAsia="ru-RU"/>
              </w:rPr>
            </w:pPr>
            <w:r w:rsidRPr="00FC0E3A">
              <w:rPr>
                <w:b/>
                <w:lang w:eastAsia="ru-RU"/>
              </w:rPr>
              <w:t>10</w:t>
            </w:r>
          </w:p>
        </w:tc>
        <w:tc>
          <w:tcPr>
            <w:tcW w:w="1155" w:type="pct"/>
            <w:shd w:val="clear" w:color="auto" w:fill="auto"/>
          </w:tcPr>
          <w:p w:rsidR="00FC0E3A" w:rsidRPr="00FC0E3A" w:rsidRDefault="00FC0E3A" w:rsidP="00FC0E3A">
            <w:pPr>
              <w:widowControl/>
              <w:suppressAutoHyphens w:val="0"/>
              <w:autoSpaceDE/>
              <w:ind w:right="10"/>
              <w:jc w:val="center"/>
              <w:rPr>
                <w:b/>
                <w:lang w:eastAsia="ru-RU"/>
              </w:rPr>
            </w:pPr>
            <w:r w:rsidRPr="00FC0E3A">
              <w:rPr>
                <w:b/>
                <w:lang w:eastAsia="ru-RU"/>
              </w:rPr>
              <w:t>9</w:t>
            </w:r>
          </w:p>
        </w:tc>
        <w:tc>
          <w:tcPr>
            <w:tcW w:w="769" w:type="pct"/>
            <w:gridSpan w:val="2"/>
            <w:shd w:val="clear" w:color="auto" w:fill="D9D9D9"/>
          </w:tcPr>
          <w:p w:rsidR="00FC0E3A" w:rsidRPr="00FC0E3A" w:rsidRDefault="00FC0E3A" w:rsidP="00FC0E3A">
            <w:pPr>
              <w:widowControl/>
              <w:suppressAutoHyphens w:val="0"/>
              <w:autoSpaceDE/>
              <w:ind w:right="10"/>
              <w:jc w:val="center"/>
              <w:rPr>
                <w:b/>
                <w:lang w:eastAsia="ru-RU"/>
              </w:rPr>
            </w:pPr>
            <w:r w:rsidRPr="00FC0E3A">
              <w:rPr>
                <w:b/>
                <w:lang w:eastAsia="ru-RU"/>
              </w:rPr>
              <w:t>19</w:t>
            </w:r>
          </w:p>
        </w:tc>
      </w:tr>
    </w:tbl>
    <w:p w:rsidR="00FC0E3A" w:rsidRPr="00FC0E3A" w:rsidRDefault="00FC0E3A" w:rsidP="00FC0E3A">
      <w:pPr>
        <w:widowControl/>
        <w:suppressAutoHyphens w:val="0"/>
        <w:autoSpaceDE/>
        <w:rPr>
          <w:b/>
          <w:sz w:val="22"/>
          <w:szCs w:val="22"/>
          <w:lang w:eastAsia="ru-RU"/>
        </w:rPr>
      </w:pPr>
    </w:p>
    <w:p w:rsidR="00FC0E3A" w:rsidRDefault="00FC0E3A" w:rsidP="004F29BC">
      <w:pPr>
        <w:widowControl/>
        <w:suppressAutoHyphens w:val="0"/>
        <w:autoSpaceDE/>
        <w:ind w:firstLine="709"/>
        <w:jc w:val="both"/>
        <w:rPr>
          <w:rFonts w:eastAsia="Calibri"/>
          <w:sz w:val="24"/>
          <w:szCs w:val="24"/>
          <w:lang w:eastAsia="ru-RU"/>
        </w:rPr>
      </w:pPr>
    </w:p>
    <w:p w:rsidR="004F29BC" w:rsidRPr="004F29BC" w:rsidRDefault="004F29BC" w:rsidP="004F29BC">
      <w:pPr>
        <w:widowControl/>
        <w:suppressAutoHyphens w:val="0"/>
        <w:autoSpaceDE/>
        <w:ind w:firstLine="709"/>
        <w:jc w:val="both"/>
        <w:rPr>
          <w:color w:val="000000"/>
          <w:sz w:val="24"/>
          <w:szCs w:val="24"/>
          <w:lang w:eastAsia="ru-RU"/>
        </w:rPr>
      </w:pPr>
      <w:r w:rsidRPr="004F29BC">
        <w:rPr>
          <w:rFonts w:eastAsia="Calibri"/>
          <w:sz w:val="24"/>
          <w:szCs w:val="24"/>
          <w:lang w:eastAsia="ru-RU"/>
        </w:rPr>
        <w:t xml:space="preserve">  </w:t>
      </w:r>
    </w:p>
    <w:p w:rsidR="004F29BC" w:rsidRDefault="004F29BC" w:rsidP="004F29BC">
      <w:pPr>
        <w:widowControl/>
        <w:suppressAutoHyphens w:val="0"/>
        <w:autoSpaceDE/>
        <w:jc w:val="center"/>
        <w:rPr>
          <w:b/>
          <w:color w:val="000000"/>
          <w:sz w:val="24"/>
          <w:szCs w:val="24"/>
          <w:lang w:eastAsia="ru-RU"/>
        </w:rPr>
      </w:pPr>
      <w:r w:rsidRPr="004F29BC">
        <w:rPr>
          <w:b/>
          <w:color w:val="000000"/>
          <w:sz w:val="24"/>
          <w:szCs w:val="24"/>
          <w:lang w:eastAsia="ru-RU"/>
        </w:rPr>
        <w:t>3.3 Календарный учебный график.</w:t>
      </w:r>
    </w:p>
    <w:p w:rsidR="00FC0E3A" w:rsidRPr="00FC0E3A" w:rsidRDefault="00FC0E3A" w:rsidP="00FC0E3A">
      <w:pPr>
        <w:widowControl/>
        <w:suppressAutoHyphens w:val="0"/>
        <w:autoSpaceDE/>
        <w:ind w:right="20"/>
        <w:jc w:val="center"/>
        <w:rPr>
          <w:b/>
          <w:bCs/>
          <w:sz w:val="24"/>
          <w:szCs w:val="24"/>
          <w:lang w:eastAsia="ru-RU"/>
        </w:rPr>
      </w:pPr>
      <w:r w:rsidRPr="00FC0E3A">
        <w:rPr>
          <w:b/>
          <w:bCs/>
          <w:sz w:val="24"/>
          <w:szCs w:val="24"/>
          <w:lang w:eastAsia="ru-RU"/>
        </w:rPr>
        <w:t xml:space="preserve">Календарный учебный график МБОУ Игримской СОШ имени Героя Советского Союза Собянина Г.Е. на 2022/2023 учебный год </w:t>
      </w:r>
    </w:p>
    <w:p w:rsidR="00FC0E3A" w:rsidRPr="00FC0E3A" w:rsidRDefault="00FC0E3A" w:rsidP="00FC0E3A">
      <w:pPr>
        <w:widowControl/>
        <w:suppressAutoHyphens w:val="0"/>
        <w:autoSpaceDE/>
        <w:ind w:right="20"/>
        <w:jc w:val="center"/>
        <w:rPr>
          <w:sz w:val="24"/>
          <w:szCs w:val="24"/>
          <w:lang w:eastAsia="ru-RU"/>
        </w:rPr>
      </w:pPr>
      <w:r w:rsidRPr="00FC0E3A">
        <w:rPr>
          <w:b/>
          <w:bCs/>
          <w:sz w:val="24"/>
          <w:szCs w:val="24"/>
          <w:lang w:eastAsia="ru-RU"/>
        </w:rPr>
        <w:t>на уровне среднего общего образования</w:t>
      </w:r>
    </w:p>
    <w:p w:rsidR="00FC0E3A" w:rsidRPr="00FC0E3A" w:rsidRDefault="00FC0E3A" w:rsidP="00FC0E3A">
      <w:pPr>
        <w:widowControl/>
        <w:suppressAutoHyphens w:val="0"/>
        <w:autoSpaceDE/>
        <w:spacing w:line="236" w:lineRule="auto"/>
        <w:ind w:left="8"/>
        <w:rPr>
          <w:lang w:eastAsia="ru-RU"/>
        </w:rPr>
      </w:pPr>
      <w:r w:rsidRPr="00FC0E3A">
        <w:rPr>
          <w:sz w:val="22"/>
          <w:szCs w:val="22"/>
          <w:lang w:eastAsia="ru-RU"/>
        </w:rPr>
        <w:t>Начало учебного года - 01.09.2022 года</w:t>
      </w:r>
    </w:p>
    <w:p w:rsidR="00FC0E3A" w:rsidRPr="00FC0E3A" w:rsidRDefault="00FC0E3A" w:rsidP="00FC0E3A">
      <w:pPr>
        <w:widowControl/>
        <w:suppressAutoHyphens w:val="0"/>
        <w:autoSpaceDE/>
        <w:spacing w:line="211" w:lineRule="auto"/>
        <w:ind w:left="8"/>
        <w:rPr>
          <w:lang w:eastAsia="ru-RU"/>
        </w:rPr>
      </w:pPr>
      <w:r w:rsidRPr="00FC0E3A">
        <w:rPr>
          <w:sz w:val="22"/>
          <w:szCs w:val="22"/>
          <w:lang w:eastAsia="ru-RU"/>
        </w:rPr>
        <w:t>Окончание учебного года: в 10- классе - 31.05.2023 года.</w:t>
      </w:r>
    </w:p>
    <w:p w:rsidR="00FC0E3A" w:rsidRPr="00FC0E3A" w:rsidRDefault="00FC0E3A" w:rsidP="00FC0E3A">
      <w:pPr>
        <w:widowControl/>
        <w:suppressAutoHyphens w:val="0"/>
        <w:autoSpaceDE/>
        <w:spacing w:line="221" w:lineRule="auto"/>
        <w:ind w:left="8"/>
        <w:rPr>
          <w:lang w:eastAsia="ru-RU"/>
        </w:rPr>
      </w:pPr>
      <w:r w:rsidRPr="00FC0E3A">
        <w:rPr>
          <w:sz w:val="22"/>
          <w:szCs w:val="22"/>
          <w:lang w:eastAsia="ru-RU"/>
        </w:rPr>
        <w:t>Для 11 классов – до завершения государственной итоговой аттестации в соответствии с расписанием, утвержденным приказом Министерства просвещения РФ</w:t>
      </w:r>
    </w:p>
    <w:p w:rsidR="00FC0E3A" w:rsidRPr="00FC0E3A" w:rsidRDefault="00FC0E3A" w:rsidP="00FC0E3A">
      <w:pPr>
        <w:widowControl/>
        <w:suppressAutoHyphens w:val="0"/>
        <w:autoSpaceDE/>
        <w:spacing w:line="197" w:lineRule="auto"/>
        <w:rPr>
          <w:b/>
          <w:sz w:val="24"/>
          <w:szCs w:val="24"/>
          <w:lang w:eastAsia="ru-RU"/>
        </w:rPr>
      </w:pPr>
      <w:r w:rsidRPr="00FC0E3A">
        <w:rPr>
          <w:b/>
          <w:sz w:val="24"/>
          <w:szCs w:val="24"/>
          <w:lang w:eastAsia="ru-RU"/>
        </w:rPr>
        <w:t>Продолжительность учебных четвертей и каникулы:</w:t>
      </w:r>
    </w:p>
    <w:tbl>
      <w:tblPr>
        <w:tblStyle w:val="360"/>
        <w:tblW w:w="5000" w:type="pct"/>
        <w:tblLook w:val="04A0" w:firstRow="1" w:lastRow="0" w:firstColumn="1" w:lastColumn="0" w:noHBand="0" w:noVBand="1"/>
      </w:tblPr>
      <w:tblGrid>
        <w:gridCol w:w="555"/>
        <w:gridCol w:w="765"/>
        <w:gridCol w:w="765"/>
        <w:gridCol w:w="396"/>
        <w:gridCol w:w="255"/>
        <w:gridCol w:w="615"/>
        <w:gridCol w:w="727"/>
        <w:gridCol w:w="143"/>
        <w:gridCol w:w="396"/>
        <w:gridCol w:w="766"/>
        <w:gridCol w:w="187"/>
        <w:gridCol w:w="683"/>
        <w:gridCol w:w="381"/>
        <w:gridCol w:w="119"/>
        <w:gridCol w:w="766"/>
        <w:gridCol w:w="562"/>
        <w:gridCol w:w="308"/>
        <w:gridCol w:w="396"/>
        <w:gridCol w:w="703"/>
      </w:tblGrid>
      <w:tr w:rsidR="00FC0E3A" w:rsidRPr="00FC0E3A" w:rsidTr="00FC0E3A">
        <w:tc>
          <w:tcPr>
            <w:tcW w:w="292" w:type="pct"/>
            <w:vMerge w:val="restart"/>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классы</w:t>
            </w:r>
          </w:p>
        </w:tc>
        <w:tc>
          <w:tcPr>
            <w:tcW w:w="415" w:type="pct"/>
            <w:vMerge w:val="restart"/>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1 четверть</w:t>
            </w:r>
          </w:p>
        </w:tc>
        <w:tc>
          <w:tcPr>
            <w:tcW w:w="612" w:type="pct"/>
            <w:gridSpan w:val="2"/>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каникулы</w:t>
            </w:r>
          </w:p>
        </w:tc>
        <w:tc>
          <w:tcPr>
            <w:tcW w:w="414" w:type="pct"/>
            <w:gridSpan w:val="2"/>
            <w:vMerge w:val="restart"/>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2 четверть</w:t>
            </w:r>
          </w:p>
        </w:tc>
        <w:tc>
          <w:tcPr>
            <w:tcW w:w="614" w:type="pct"/>
            <w:gridSpan w:val="3"/>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каникулы</w:t>
            </w:r>
          </w:p>
        </w:tc>
        <w:tc>
          <w:tcPr>
            <w:tcW w:w="414" w:type="pct"/>
            <w:vMerge w:val="restart"/>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3 четверть</w:t>
            </w:r>
          </w:p>
        </w:tc>
        <w:tc>
          <w:tcPr>
            <w:tcW w:w="749" w:type="pct"/>
            <w:gridSpan w:val="4"/>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каникулы</w:t>
            </w:r>
          </w:p>
        </w:tc>
        <w:tc>
          <w:tcPr>
            <w:tcW w:w="414" w:type="pct"/>
            <w:vMerge w:val="restart"/>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4 четверть</w:t>
            </w:r>
          </w:p>
        </w:tc>
        <w:tc>
          <w:tcPr>
            <w:tcW w:w="616" w:type="pct"/>
            <w:gridSpan w:val="3"/>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Летние каникулы</w:t>
            </w:r>
          </w:p>
        </w:tc>
        <w:tc>
          <w:tcPr>
            <w:tcW w:w="458" w:type="pct"/>
            <w:vMerge w:val="restart"/>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Общая продолжи</w:t>
            </w:r>
          </w:p>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тельность</w:t>
            </w:r>
          </w:p>
        </w:tc>
      </w:tr>
      <w:tr w:rsidR="00FC0E3A" w:rsidRPr="00FC0E3A" w:rsidTr="00FC0E3A">
        <w:tc>
          <w:tcPr>
            <w:tcW w:w="292" w:type="pct"/>
            <w:vMerge/>
          </w:tcPr>
          <w:p w:rsidR="00FC0E3A" w:rsidRPr="00FC0E3A" w:rsidRDefault="00FC0E3A" w:rsidP="00FC0E3A">
            <w:pPr>
              <w:widowControl/>
              <w:suppressAutoHyphens w:val="0"/>
              <w:autoSpaceDE/>
              <w:spacing w:line="197" w:lineRule="auto"/>
              <w:jc w:val="center"/>
              <w:rPr>
                <w:sz w:val="22"/>
                <w:szCs w:val="22"/>
                <w:lang w:eastAsia="ru-RU"/>
              </w:rPr>
            </w:pPr>
          </w:p>
        </w:tc>
        <w:tc>
          <w:tcPr>
            <w:tcW w:w="415" w:type="pct"/>
            <w:vMerge/>
          </w:tcPr>
          <w:p w:rsidR="00FC0E3A" w:rsidRPr="00FC0E3A" w:rsidRDefault="00FC0E3A" w:rsidP="00FC0E3A">
            <w:pPr>
              <w:widowControl/>
              <w:suppressAutoHyphens w:val="0"/>
              <w:autoSpaceDE/>
              <w:spacing w:line="197" w:lineRule="auto"/>
              <w:jc w:val="center"/>
              <w:rPr>
                <w:sz w:val="22"/>
                <w:szCs w:val="22"/>
                <w:lang w:eastAsia="ru-RU"/>
              </w:rPr>
            </w:pPr>
          </w:p>
        </w:tc>
        <w:tc>
          <w:tcPr>
            <w:tcW w:w="414" w:type="pct"/>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сроки</w:t>
            </w:r>
          </w:p>
        </w:tc>
        <w:tc>
          <w:tcPr>
            <w:tcW w:w="198" w:type="pct"/>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дни</w:t>
            </w:r>
          </w:p>
        </w:tc>
        <w:tc>
          <w:tcPr>
            <w:tcW w:w="414" w:type="pct"/>
            <w:gridSpan w:val="2"/>
            <w:vMerge/>
          </w:tcPr>
          <w:p w:rsidR="00FC0E3A" w:rsidRPr="00FC0E3A" w:rsidRDefault="00FC0E3A" w:rsidP="00FC0E3A">
            <w:pPr>
              <w:widowControl/>
              <w:suppressAutoHyphens w:val="0"/>
              <w:autoSpaceDE/>
              <w:spacing w:line="197" w:lineRule="auto"/>
              <w:jc w:val="center"/>
              <w:rPr>
                <w:sz w:val="22"/>
                <w:szCs w:val="22"/>
                <w:lang w:eastAsia="ru-RU"/>
              </w:rPr>
            </w:pPr>
          </w:p>
        </w:tc>
        <w:tc>
          <w:tcPr>
            <w:tcW w:w="414" w:type="pct"/>
            <w:gridSpan w:val="2"/>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сроки</w:t>
            </w:r>
          </w:p>
        </w:tc>
        <w:tc>
          <w:tcPr>
            <w:tcW w:w="200" w:type="pct"/>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дни</w:t>
            </w:r>
          </w:p>
        </w:tc>
        <w:tc>
          <w:tcPr>
            <w:tcW w:w="414" w:type="pct"/>
            <w:vMerge/>
          </w:tcPr>
          <w:p w:rsidR="00FC0E3A" w:rsidRPr="00FC0E3A" w:rsidRDefault="00FC0E3A" w:rsidP="00FC0E3A">
            <w:pPr>
              <w:widowControl/>
              <w:suppressAutoHyphens w:val="0"/>
              <w:autoSpaceDE/>
              <w:spacing w:line="197" w:lineRule="auto"/>
              <w:jc w:val="center"/>
              <w:rPr>
                <w:sz w:val="22"/>
                <w:szCs w:val="22"/>
                <w:lang w:eastAsia="ru-RU"/>
              </w:rPr>
            </w:pPr>
          </w:p>
        </w:tc>
        <w:tc>
          <w:tcPr>
            <w:tcW w:w="552" w:type="pct"/>
            <w:gridSpan w:val="2"/>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сроки</w:t>
            </w:r>
          </w:p>
        </w:tc>
        <w:tc>
          <w:tcPr>
            <w:tcW w:w="197" w:type="pct"/>
            <w:gridSpan w:val="2"/>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дни</w:t>
            </w:r>
          </w:p>
        </w:tc>
        <w:tc>
          <w:tcPr>
            <w:tcW w:w="414" w:type="pct"/>
            <w:vMerge/>
          </w:tcPr>
          <w:p w:rsidR="00FC0E3A" w:rsidRPr="00FC0E3A" w:rsidRDefault="00FC0E3A" w:rsidP="00FC0E3A">
            <w:pPr>
              <w:widowControl/>
              <w:suppressAutoHyphens w:val="0"/>
              <w:autoSpaceDE/>
              <w:spacing w:line="197" w:lineRule="auto"/>
              <w:jc w:val="center"/>
              <w:rPr>
                <w:sz w:val="22"/>
                <w:szCs w:val="22"/>
                <w:lang w:eastAsia="ru-RU"/>
              </w:rPr>
            </w:pPr>
          </w:p>
        </w:tc>
        <w:tc>
          <w:tcPr>
            <w:tcW w:w="414" w:type="pct"/>
            <w:gridSpan w:val="2"/>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сроки</w:t>
            </w:r>
          </w:p>
        </w:tc>
        <w:tc>
          <w:tcPr>
            <w:tcW w:w="201" w:type="pct"/>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дни</w:t>
            </w:r>
          </w:p>
        </w:tc>
        <w:tc>
          <w:tcPr>
            <w:tcW w:w="458" w:type="pct"/>
            <w:vMerge/>
          </w:tcPr>
          <w:p w:rsidR="00FC0E3A" w:rsidRPr="00FC0E3A" w:rsidRDefault="00FC0E3A" w:rsidP="00FC0E3A">
            <w:pPr>
              <w:widowControl/>
              <w:suppressAutoHyphens w:val="0"/>
              <w:autoSpaceDE/>
              <w:spacing w:line="197" w:lineRule="auto"/>
              <w:jc w:val="center"/>
              <w:rPr>
                <w:sz w:val="22"/>
                <w:szCs w:val="22"/>
                <w:lang w:eastAsia="ru-RU"/>
              </w:rPr>
            </w:pPr>
          </w:p>
        </w:tc>
      </w:tr>
      <w:tr w:rsidR="00FC0E3A" w:rsidRPr="00FC0E3A" w:rsidTr="00FC0E3A">
        <w:tc>
          <w:tcPr>
            <w:tcW w:w="292"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10</w:t>
            </w:r>
          </w:p>
        </w:tc>
        <w:tc>
          <w:tcPr>
            <w:tcW w:w="415"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01.09.2022-</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28.10.2022</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(42 дн.)</w:t>
            </w:r>
          </w:p>
        </w:tc>
        <w:tc>
          <w:tcPr>
            <w:tcW w:w="414"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29.10.2022-</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06.11.2022</w:t>
            </w:r>
          </w:p>
        </w:tc>
        <w:tc>
          <w:tcPr>
            <w:tcW w:w="198"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9</w:t>
            </w:r>
          </w:p>
        </w:tc>
        <w:tc>
          <w:tcPr>
            <w:tcW w:w="414" w:type="pct"/>
            <w:gridSpan w:val="2"/>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07.11.2022-</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23.12.2022</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(35 дн.)</w:t>
            </w:r>
          </w:p>
        </w:tc>
        <w:tc>
          <w:tcPr>
            <w:tcW w:w="414" w:type="pct"/>
            <w:gridSpan w:val="2"/>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24.12.2022-</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08.01.2023</w:t>
            </w:r>
          </w:p>
          <w:p w:rsidR="00FC0E3A" w:rsidRPr="00FC0E3A" w:rsidRDefault="00FC0E3A" w:rsidP="00FC0E3A">
            <w:pPr>
              <w:widowControl/>
              <w:suppressAutoHyphens w:val="0"/>
              <w:autoSpaceDE/>
              <w:spacing w:line="197" w:lineRule="auto"/>
              <w:rPr>
                <w:sz w:val="22"/>
                <w:szCs w:val="22"/>
                <w:lang w:eastAsia="ru-RU"/>
              </w:rPr>
            </w:pPr>
          </w:p>
        </w:tc>
        <w:tc>
          <w:tcPr>
            <w:tcW w:w="200"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16</w:t>
            </w:r>
          </w:p>
        </w:tc>
        <w:tc>
          <w:tcPr>
            <w:tcW w:w="414"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09.01.2023-</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24.03.2023</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(55 дн.)</w:t>
            </w:r>
          </w:p>
        </w:tc>
        <w:tc>
          <w:tcPr>
            <w:tcW w:w="552" w:type="pct"/>
            <w:gridSpan w:val="2"/>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25.03.2023-</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02.04.2023</w:t>
            </w:r>
          </w:p>
          <w:p w:rsidR="00FC0E3A" w:rsidRPr="00FC0E3A" w:rsidRDefault="00FC0E3A" w:rsidP="00FC0E3A">
            <w:pPr>
              <w:widowControl/>
              <w:suppressAutoHyphens w:val="0"/>
              <w:autoSpaceDE/>
              <w:spacing w:line="197" w:lineRule="auto"/>
              <w:rPr>
                <w:sz w:val="22"/>
                <w:szCs w:val="22"/>
                <w:lang w:eastAsia="ru-RU"/>
              </w:rPr>
            </w:pPr>
          </w:p>
        </w:tc>
        <w:tc>
          <w:tcPr>
            <w:tcW w:w="197" w:type="pct"/>
            <w:gridSpan w:val="2"/>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9</w:t>
            </w:r>
          </w:p>
          <w:p w:rsidR="00FC0E3A" w:rsidRPr="00FC0E3A" w:rsidRDefault="00FC0E3A" w:rsidP="00FC0E3A">
            <w:pPr>
              <w:widowControl/>
              <w:suppressAutoHyphens w:val="0"/>
              <w:autoSpaceDE/>
              <w:spacing w:line="197" w:lineRule="auto"/>
              <w:rPr>
                <w:sz w:val="22"/>
                <w:szCs w:val="22"/>
                <w:lang w:eastAsia="ru-RU"/>
              </w:rPr>
            </w:pPr>
          </w:p>
          <w:p w:rsidR="00FC0E3A" w:rsidRPr="00FC0E3A" w:rsidRDefault="00FC0E3A" w:rsidP="00FC0E3A">
            <w:pPr>
              <w:widowControl/>
              <w:suppressAutoHyphens w:val="0"/>
              <w:autoSpaceDE/>
              <w:spacing w:line="197" w:lineRule="auto"/>
              <w:rPr>
                <w:sz w:val="22"/>
                <w:szCs w:val="22"/>
                <w:lang w:eastAsia="ru-RU"/>
              </w:rPr>
            </w:pPr>
          </w:p>
        </w:tc>
        <w:tc>
          <w:tcPr>
            <w:tcW w:w="414"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03.04.2023-31.05.2023</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(43 дн.)</w:t>
            </w:r>
          </w:p>
        </w:tc>
        <w:tc>
          <w:tcPr>
            <w:tcW w:w="414" w:type="pct"/>
            <w:gridSpan w:val="2"/>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01.06.2023-31.08.2023</w:t>
            </w:r>
          </w:p>
        </w:tc>
        <w:tc>
          <w:tcPr>
            <w:tcW w:w="201"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 xml:space="preserve">91 </w:t>
            </w:r>
          </w:p>
        </w:tc>
        <w:tc>
          <w:tcPr>
            <w:tcW w:w="458"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34</w:t>
            </w:r>
            <w:r w:rsidRPr="00FC0E3A">
              <w:rPr>
                <w:sz w:val="22"/>
                <w:szCs w:val="22"/>
                <w:vertAlign w:val="superscript"/>
                <w:lang w:eastAsia="ru-RU"/>
              </w:rPr>
              <w:t>*</w:t>
            </w:r>
            <w:r w:rsidRPr="00FC0E3A">
              <w:rPr>
                <w:sz w:val="22"/>
                <w:szCs w:val="22"/>
                <w:lang w:eastAsia="ru-RU"/>
              </w:rPr>
              <w:t xml:space="preserve">недели 175дн. </w:t>
            </w:r>
          </w:p>
          <w:p w:rsidR="00FC0E3A" w:rsidRPr="00FC0E3A" w:rsidRDefault="00FC0E3A" w:rsidP="00FC0E3A">
            <w:pPr>
              <w:widowControl/>
              <w:suppressAutoHyphens w:val="0"/>
              <w:autoSpaceDE/>
              <w:spacing w:line="197" w:lineRule="auto"/>
              <w:rPr>
                <w:sz w:val="22"/>
                <w:szCs w:val="22"/>
                <w:lang w:eastAsia="ru-RU"/>
              </w:rPr>
            </w:pPr>
          </w:p>
        </w:tc>
      </w:tr>
      <w:tr w:rsidR="00FC0E3A" w:rsidRPr="00FC0E3A" w:rsidTr="00FC0E3A">
        <w:trPr>
          <w:trHeight w:val="662"/>
        </w:trPr>
        <w:tc>
          <w:tcPr>
            <w:tcW w:w="292"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lastRenderedPageBreak/>
              <w:t>11</w:t>
            </w:r>
          </w:p>
        </w:tc>
        <w:tc>
          <w:tcPr>
            <w:tcW w:w="415"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01.09.2022-</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28.10.2022</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(42 дн.)</w:t>
            </w:r>
          </w:p>
        </w:tc>
        <w:tc>
          <w:tcPr>
            <w:tcW w:w="414"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29.10.2022-</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06.11.2022</w:t>
            </w:r>
          </w:p>
        </w:tc>
        <w:tc>
          <w:tcPr>
            <w:tcW w:w="198"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9</w:t>
            </w:r>
          </w:p>
        </w:tc>
        <w:tc>
          <w:tcPr>
            <w:tcW w:w="414" w:type="pct"/>
            <w:gridSpan w:val="2"/>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07.11.2022-</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23.12.2022</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(35 дн.)</w:t>
            </w:r>
          </w:p>
        </w:tc>
        <w:tc>
          <w:tcPr>
            <w:tcW w:w="414" w:type="pct"/>
            <w:gridSpan w:val="2"/>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24.12.2022-</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08.01.2023</w:t>
            </w:r>
          </w:p>
          <w:p w:rsidR="00FC0E3A" w:rsidRPr="00FC0E3A" w:rsidRDefault="00FC0E3A" w:rsidP="00FC0E3A">
            <w:pPr>
              <w:widowControl/>
              <w:suppressAutoHyphens w:val="0"/>
              <w:autoSpaceDE/>
              <w:spacing w:line="197" w:lineRule="auto"/>
              <w:rPr>
                <w:sz w:val="22"/>
                <w:szCs w:val="22"/>
                <w:lang w:eastAsia="ru-RU"/>
              </w:rPr>
            </w:pPr>
          </w:p>
        </w:tc>
        <w:tc>
          <w:tcPr>
            <w:tcW w:w="200"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16</w:t>
            </w:r>
          </w:p>
        </w:tc>
        <w:tc>
          <w:tcPr>
            <w:tcW w:w="414"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09.01.2023-</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24.03.2023</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(55 дн.)</w:t>
            </w:r>
          </w:p>
        </w:tc>
        <w:tc>
          <w:tcPr>
            <w:tcW w:w="552" w:type="pct"/>
            <w:gridSpan w:val="2"/>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25.03.2023-</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02.04.2023</w:t>
            </w:r>
          </w:p>
          <w:p w:rsidR="00FC0E3A" w:rsidRPr="00FC0E3A" w:rsidRDefault="00FC0E3A" w:rsidP="00FC0E3A">
            <w:pPr>
              <w:widowControl/>
              <w:suppressAutoHyphens w:val="0"/>
              <w:autoSpaceDE/>
              <w:spacing w:line="197" w:lineRule="auto"/>
              <w:rPr>
                <w:sz w:val="22"/>
                <w:szCs w:val="22"/>
                <w:lang w:eastAsia="ru-RU"/>
              </w:rPr>
            </w:pPr>
          </w:p>
        </w:tc>
        <w:tc>
          <w:tcPr>
            <w:tcW w:w="197" w:type="pct"/>
            <w:gridSpan w:val="2"/>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9</w:t>
            </w:r>
          </w:p>
          <w:p w:rsidR="00FC0E3A" w:rsidRPr="00FC0E3A" w:rsidRDefault="00FC0E3A" w:rsidP="00FC0E3A">
            <w:pPr>
              <w:widowControl/>
              <w:suppressAutoHyphens w:val="0"/>
              <w:autoSpaceDE/>
              <w:spacing w:line="197" w:lineRule="auto"/>
              <w:rPr>
                <w:sz w:val="22"/>
                <w:szCs w:val="22"/>
                <w:lang w:eastAsia="ru-RU"/>
              </w:rPr>
            </w:pPr>
          </w:p>
          <w:p w:rsidR="00FC0E3A" w:rsidRPr="00FC0E3A" w:rsidRDefault="00FC0E3A" w:rsidP="00FC0E3A">
            <w:pPr>
              <w:widowControl/>
              <w:suppressAutoHyphens w:val="0"/>
              <w:autoSpaceDE/>
              <w:spacing w:line="197" w:lineRule="auto"/>
              <w:rPr>
                <w:sz w:val="22"/>
                <w:szCs w:val="22"/>
                <w:lang w:eastAsia="ru-RU"/>
              </w:rPr>
            </w:pPr>
          </w:p>
        </w:tc>
        <w:tc>
          <w:tcPr>
            <w:tcW w:w="414"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03.04.2023-23.05.2023</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(37 дн.)</w:t>
            </w:r>
          </w:p>
        </w:tc>
        <w:tc>
          <w:tcPr>
            <w:tcW w:w="414" w:type="pct"/>
            <w:gridSpan w:val="2"/>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С момента</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Выдачи аттестата</w:t>
            </w:r>
          </w:p>
        </w:tc>
        <w:tc>
          <w:tcPr>
            <w:tcW w:w="201"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w:t>
            </w:r>
          </w:p>
        </w:tc>
        <w:tc>
          <w:tcPr>
            <w:tcW w:w="458"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34</w:t>
            </w:r>
            <w:r w:rsidRPr="00FC0E3A">
              <w:rPr>
                <w:sz w:val="22"/>
                <w:szCs w:val="22"/>
                <w:vertAlign w:val="superscript"/>
                <w:lang w:eastAsia="ru-RU"/>
              </w:rPr>
              <w:t>*</w:t>
            </w:r>
            <w:r w:rsidRPr="00FC0E3A">
              <w:rPr>
                <w:sz w:val="22"/>
                <w:szCs w:val="22"/>
                <w:lang w:eastAsia="ru-RU"/>
              </w:rPr>
              <w:t xml:space="preserve"> недель</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(1169дн.)</w:t>
            </w:r>
          </w:p>
        </w:tc>
      </w:tr>
      <w:tr w:rsidR="00FC0E3A" w:rsidRPr="00FC0E3A" w:rsidTr="00FC0E3A">
        <w:tc>
          <w:tcPr>
            <w:tcW w:w="5000" w:type="pct"/>
            <w:gridSpan w:val="19"/>
          </w:tcPr>
          <w:p w:rsidR="00FC0E3A" w:rsidRPr="00FC0E3A" w:rsidRDefault="00FC0E3A" w:rsidP="00FC0E3A">
            <w:pPr>
              <w:widowControl/>
              <w:suppressAutoHyphens w:val="0"/>
              <w:autoSpaceDE/>
              <w:spacing w:line="197" w:lineRule="auto"/>
              <w:jc w:val="center"/>
              <w:rPr>
                <w:sz w:val="22"/>
                <w:szCs w:val="22"/>
                <w:lang w:eastAsia="ru-RU"/>
              </w:rPr>
            </w:pPr>
            <w:r w:rsidRPr="00FC0E3A">
              <w:rPr>
                <w:b/>
                <w:bCs/>
                <w:sz w:val="22"/>
                <w:szCs w:val="22"/>
                <w:lang w:eastAsia="ru-RU"/>
              </w:rPr>
              <w:t xml:space="preserve">Промежуточная аттестация </w:t>
            </w:r>
            <w:r w:rsidRPr="00FC0E3A">
              <w:rPr>
                <w:sz w:val="22"/>
                <w:szCs w:val="22"/>
                <w:lang w:eastAsia="ru-RU"/>
              </w:rPr>
              <w:t>(без прекращения образовательного процесса)</w:t>
            </w:r>
          </w:p>
        </w:tc>
      </w:tr>
      <w:tr w:rsidR="00FC0E3A" w:rsidRPr="00FC0E3A" w:rsidTr="00FC0E3A">
        <w:tc>
          <w:tcPr>
            <w:tcW w:w="292" w:type="pct"/>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класс</w:t>
            </w:r>
          </w:p>
        </w:tc>
        <w:tc>
          <w:tcPr>
            <w:tcW w:w="2471" w:type="pct"/>
            <w:gridSpan w:val="9"/>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предметы</w:t>
            </w:r>
          </w:p>
        </w:tc>
        <w:tc>
          <w:tcPr>
            <w:tcW w:w="2238" w:type="pct"/>
            <w:gridSpan w:val="9"/>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сроки</w:t>
            </w:r>
          </w:p>
        </w:tc>
      </w:tr>
      <w:tr w:rsidR="00FC0E3A" w:rsidRPr="00FC0E3A" w:rsidTr="00FC0E3A">
        <w:tc>
          <w:tcPr>
            <w:tcW w:w="292"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10-11</w:t>
            </w:r>
          </w:p>
        </w:tc>
        <w:tc>
          <w:tcPr>
            <w:tcW w:w="2471" w:type="pct"/>
            <w:gridSpan w:val="9"/>
            <w:tcBorders>
              <w:right w:val="single" w:sz="8" w:space="0" w:color="auto"/>
            </w:tcBorders>
            <w:vAlign w:val="bottom"/>
          </w:tcPr>
          <w:p w:rsidR="00FC0E3A" w:rsidRPr="00FC0E3A" w:rsidRDefault="00FC0E3A" w:rsidP="00FC0E3A">
            <w:pPr>
              <w:widowControl/>
              <w:suppressAutoHyphens w:val="0"/>
              <w:autoSpaceDE/>
              <w:spacing w:line="214" w:lineRule="exact"/>
              <w:ind w:left="100"/>
              <w:rPr>
                <w:sz w:val="22"/>
                <w:szCs w:val="22"/>
                <w:lang w:eastAsia="ru-RU"/>
              </w:rPr>
            </w:pPr>
            <w:r w:rsidRPr="00FC0E3A">
              <w:rPr>
                <w:sz w:val="22"/>
                <w:szCs w:val="22"/>
                <w:lang w:eastAsia="ru-RU"/>
              </w:rPr>
              <w:t>Все предметы учебного плана</w:t>
            </w:r>
          </w:p>
        </w:tc>
        <w:tc>
          <w:tcPr>
            <w:tcW w:w="2238" w:type="pct"/>
            <w:gridSpan w:val="9"/>
            <w:vAlign w:val="bottom"/>
          </w:tcPr>
          <w:p w:rsidR="00FC0E3A" w:rsidRPr="00FC0E3A" w:rsidRDefault="00FC0E3A" w:rsidP="00FC0E3A">
            <w:pPr>
              <w:widowControl/>
              <w:suppressAutoHyphens w:val="0"/>
              <w:autoSpaceDE/>
              <w:spacing w:line="214" w:lineRule="exact"/>
              <w:ind w:left="100"/>
              <w:rPr>
                <w:sz w:val="22"/>
                <w:szCs w:val="22"/>
                <w:lang w:eastAsia="ru-RU"/>
              </w:rPr>
            </w:pPr>
            <w:r w:rsidRPr="00FC0E3A">
              <w:rPr>
                <w:sz w:val="22"/>
                <w:szCs w:val="22"/>
                <w:lang w:eastAsia="ru-RU"/>
              </w:rPr>
              <w:t>25.04 2021-20.05.2022 года</w:t>
            </w:r>
          </w:p>
        </w:tc>
      </w:tr>
      <w:tr w:rsidR="00FC0E3A" w:rsidRPr="00FC0E3A" w:rsidTr="00FC0E3A">
        <w:tc>
          <w:tcPr>
            <w:tcW w:w="5000" w:type="pct"/>
            <w:gridSpan w:val="19"/>
          </w:tcPr>
          <w:p w:rsidR="00FC0E3A" w:rsidRPr="00FC0E3A" w:rsidRDefault="00FC0E3A" w:rsidP="00FC0E3A">
            <w:pPr>
              <w:widowControl/>
              <w:suppressAutoHyphens w:val="0"/>
              <w:autoSpaceDE/>
              <w:spacing w:line="197" w:lineRule="auto"/>
              <w:jc w:val="center"/>
              <w:rPr>
                <w:sz w:val="22"/>
                <w:szCs w:val="22"/>
                <w:lang w:eastAsia="ru-RU"/>
              </w:rPr>
            </w:pPr>
            <w:r w:rsidRPr="00FC0E3A">
              <w:rPr>
                <w:b/>
                <w:sz w:val="22"/>
                <w:szCs w:val="22"/>
                <w:lang w:eastAsia="ru-RU"/>
              </w:rPr>
              <w:t>Входные контрольные работы</w:t>
            </w:r>
          </w:p>
        </w:tc>
      </w:tr>
      <w:tr w:rsidR="00FC0E3A" w:rsidRPr="00FC0E3A" w:rsidTr="00FC0E3A">
        <w:tc>
          <w:tcPr>
            <w:tcW w:w="292" w:type="pct"/>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класс</w:t>
            </w:r>
          </w:p>
        </w:tc>
        <w:tc>
          <w:tcPr>
            <w:tcW w:w="2471" w:type="pct"/>
            <w:gridSpan w:val="9"/>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предметы</w:t>
            </w:r>
          </w:p>
        </w:tc>
        <w:tc>
          <w:tcPr>
            <w:tcW w:w="2238" w:type="pct"/>
            <w:gridSpan w:val="9"/>
          </w:tcPr>
          <w:p w:rsidR="00FC0E3A" w:rsidRPr="00FC0E3A" w:rsidRDefault="00FC0E3A" w:rsidP="00FC0E3A">
            <w:pPr>
              <w:widowControl/>
              <w:suppressAutoHyphens w:val="0"/>
              <w:autoSpaceDE/>
              <w:spacing w:line="197" w:lineRule="auto"/>
              <w:jc w:val="center"/>
              <w:rPr>
                <w:sz w:val="22"/>
                <w:szCs w:val="22"/>
                <w:lang w:eastAsia="ru-RU"/>
              </w:rPr>
            </w:pPr>
            <w:r w:rsidRPr="00FC0E3A">
              <w:rPr>
                <w:sz w:val="22"/>
                <w:szCs w:val="22"/>
                <w:lang w:eastAsia="ru-RU"/>
              </w:rPr>
              <w:t>сроки</w:t>
            </w:r>
          </w:p>
        </w:tc>
      </w:tr>
      <w:tr w:rsidR="00FC0E3A" w:rsidRPr="00FC0E3A" w:rsidTr="00FC0E3A">
        <w:tc>
          <w:tcPr>
            <w:tcW w:w="292"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10-11</w:t>
            </w:r>
          </w:p>
        </w:tc>
        <w:tc>
          <w:tcPr>
            <w:tcW w:w="2471" w:type="pct"/>
            <w:gridSpan w:val="9"/>
            <w:tcBorders>
              <w:right w:val="single" w:sz="8" w:space="0" w:color="auto"/>
            </w:tcBorders>
            <w:vAlign w:val="bottom"/>
          </w:tcPr>
          <w:p w:rsidR="00FC0E3A" w:rsidRPr="00FC0E3A" w:rsidRDefault="00FC0E3A" w:rsidP="00FC0E3A">
            <w:pPr>
              <w:widowControl/>
              <w:suppressAutoHyphens w:val="0"/>
              <w:autoSpaceDE/>
              <w:spacing w:line="214" w:lineRule="exact"/>
              <w:ind w:left="100"/>
              <w:rPr>
                <w:sz w:val="22"/>
                <w:szCs w:val="22"/>
                <w:lang w:eastAsia="ru-RU"/>
              </w:rPr>
            </w:pPr>
            <w:r w:rsidRPr="00FC0E3A">
              <w:rPr>
                <w:sz w:val="22"/>
                <w:szCs w:val="22"/>
                <w:lang w:eastAsia="ru-RU"/>
              </w:rPr>
              <w:t>Все предметы учебного плана</w:t>
            </w:r>
          </w:p>
        </w:tc>
        <w:tc>
          <w:tcPr>
            <w:tcW w:w="2238" w:type="pct"/>
            <w:gridSpan w:val="9"/>
            <w:vAlign w:val="bottom"/>
          </w:tcPr>
          <w:p w:rsidR="00FC0E3A" w:rsidRPr="00FC0E3A" w:rsidRDefault="00FC0E3A" w:rsidP="00FC0E3A">
            <w:pPr>
              <w:widowControl/>
              <w:suppressAutoHyphens w:val="0"/>
              <w:autoSpaceDE/>
              <w:spacing w:line="214" w:lineRule="exact"/>
              <w:ind w:left="100"/>
              <w:rPr>
                <w:sz w:val="22"/>
                <w:szCs w:val="22"/>
                <w:lang w:eastAsia="ru-RU"/>
              </w:rPr>
            </w:pPr>
            <w:r w:rsidRPr="00FC0E3A">
              <w:rPr>
                <w:sz w:val="22"/>
                <w:szCs w:val="22"/>
                <w:lang w:eastAsia="ru-RU"/>
              </w:rPr>
              <w:t>До 25.09.2021 года</w:t>
            </w:r>
          </w:p>
        </w:tc>
      </w:tr>
      <w:tr w:rsidR="00FC0E3A" w:rsidRPr="00FC0E3A" w:rsidTr="00FC0E3A">
        <w:tc>
          <w:tcPr>
            <w:tcW w:w="5000" w:type="pct"/>
            <w:gridSpan w:val="19"/>
          </w:tcPr>
          <w:p w:rsidR="00FC0E3A" w:rsidRPr="00FC0E3A" w:rsidRDefault="00FC0E3A" w:rsidP="00FC0E3A">
            <w:pPr>
              <w:widowControl/>
              <w:suppressAutoHyphens w:val="0"/>
              <w:autoSpaceDE/>
              <w:spacing w:line="197" w:lineRule="auto"/>
              <w:jc w:val="center"/>
              <w:rPr>
                <w:sz w:val="22"/>
                <w:szCs w:val="22"/>
                <w:lang w:eastAsia="ru-RU"/>
              </w:rPr>
            </w:pPr>
            <w:r w:rsidRPr="00FC0E3A">
              <w:rPr>
                <w:b/>
                <w:bCs/>
                <w:w w:val="99"/>
                <w:sz w:val="22"/>
                <w:szCs w:val="22"/>
                <w:lang w:eastAsia="ru-RU"/>
              </w:rPr>
              <w:t>Иные формы организации учебных занятий</w:t>
            </w:r>
          </w:p>
        </w:tc>
      </w:tr>
      <w:tr w:rsidR="00FC0E3A" w:rsidRPr="00FC0E3A" w:rsidTr="00FC0E3A">
        <w:tc>
          <w:tcPr>
            <w:tcW w:w="292" w:type="pct"/>
            <w:tcBorders>
              <w:right w:val="single" w:sz="8" w:space="0" w:color="auto"/>
            </w:tcBorders>
            <w:vAlign w:val="bottom"/>
          </w:tcPr>
          <w:p w:rsidR="00FC0E3A" w:rsidRPr="00FC0E3A" w:rsidRDefault="00FC0E3A" w:rsidP="00FC0E3A">
            <w:pPr>
              <w:widowControl/>
              <w:suppressAutoHyphens w:val="0"/>
              <w:autoSpaceDE/>
              <w:spacing w:line="216" w:lineRule="exact"/>
              <w:jc w:val="center"/>
              <w:rPr>
                <w:sz w:val="22"/>
                <w:szCs w:val="22"/>
                <w:lang w:eastAsia="ru-RU"/>
              </w:rPr>
            </w:pPr>
            <w:r w:rsidRPr="00FC0E3A">
              <w:rPr>
                <w:w w:val="99"/>
                <w:sz w:val="22"/>
                <w:szCs w:val="22"/>
                <w:lang w:eastAsia="ru-RU"/>
              </w:rPr>
              <w:t>Класс</w:t>
            </w:r>
          </w:p>
        </w:tc>
        <w:tc>
          <w:tcPr>
            <w:tcW w:w="2471" w:type="pct"/>
            <w:gridSpan w:val="9"/>
            <w:tcBorders>
              <w:right w:val="single" w:sz="8" w:space="0" w:color="auto"/>
            </w:tcBorders>
            <w:vAlign w:val="bottom"/>
          </w:tcPr>
          <w:p w:rsidR="00FC0E3A" w:rsidRPr="00FC0E3A" w:rsidRDefault="00FC0E3A" w:rsidP="00FC0E3A">
            <w:pPr>
              <w:widowControl/>
              <w:suppressAutoHyphens w:val="0"/>
              <w:autoSpaceDE/>
              <w:spacing w:line="216" w:lineRule="exact"/>
              <w:ind w:left="100"/>
              <w:rPr>
                <w:sz w:val="22"/>
                <w:szCs w:val="22"/>
                <w:lang w:eastAsia="ru-RU"/>
              </w:rPr>
            </w:pPr>
            <w:r w:rsidRPr="00FC0E3A">
              <w:rPr>
                <w:sz w:val="22"/>
                <w:szCs w:val="22"/>
                <w:lang w:eastAsia="ru-RU"/>
              </w:rPr>
              <w:t>Форма организации учебных занятий</w:t>
            </w:r>
          </w:p>
        </w:tc>
        <w:tc>
          <w:tcPr>
            <w:tcW w:w="2238" w:type="pct"/>
            <w:gridSpan w:val="9"/>
            <w:vAlign w:val="bottom"/>
          </w:tcPr>
          <w:p w:rsidR="00FC0E3A" w:rsidRPr="00FC0E3A" w:rsidRDefault="00FC0E3A" w:rsidP="00FC0E3A">
            <w:pPr>
              <w:widowControl/>
              <w:suppressAutoHyphens w:val="0"/>
              <w:autoSpaceDE/>
              <w:rPr>
                <w:sz w:val="22"/>
                <w:szCs w:val="22"/>
                <w:lang w:eastAsia="ru-RU"/>
              </w:rPr>
            </w:pPr>
            <w:r w:rsidRPr="00FC0E3A">
              <w:rPr>
                <w:sz w:val="22"/>
                <w:szCs w:val="22"/>
                <w:lang w:eastAsia="ru-RU"/>
              </w:rPr>
              <w:t>Учебный период</w:t>
            </w:r>
          </w:p>
        </w:tc>
      </w:tr>
      <w:tr w:rsidR="00FC0E3A" w:rsidRPr="00FC0E3A" w:rsidTr="00FC0E3A">
        <w:tc>
          <w:tcPr>
            <w:tcW w:w="292"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10-11</w:t>
            </w:r>
          </w:p>
        </w:tc>
        <w:tc>
          <w:tcPr>
            <w:tcW w:w="2471" w:type="pct"/>
            <w:gridSpan w:val="9"/>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Занятия с использованием дистанционных технологий и электронного обучения</w:t>
            </w:r>
          </w:p>
        </w:tc>
        <w:tc>
          <w:tcPr>
            <w:tcW w:w="2238" w:type="pct"/>
            <w:gridSpan w:val="9"/>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В период отмены очных учебных занятий (карантинные</w:t>
            </w:r>
          </w:p>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мероприятия, актированные дни)</w:t>
            </w:r>
          </w:p>
        </w:tc>
      </w:tr>
      <w:tr w:rsidR="00FC0E3A" w:rsidRPr="00FC0E3A" w:rsidTr="00FC0E3A">
        <w:tc>
          <w:tcPr>
            <w:tcW w:w="292"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10-11</w:t>
            </w:r>
          </w:p>
        </w:tc>
        <w:tc>
          <w:tcPr>
            <w:tcW w:w="2471" w:type="pct"/>
            <w:gridSpan w:val="9"/>
            <w:shd w:val="clear" w:color="auto" w:fill="auto"/>
          </w:tcPr>
          <w:p w:rsidR="00FC0E3A" w:rsidRPr="00FC0E3A" w:rsidRDefault="00FC0E3A" w:rsidP="00FC0E3A">
            <w:pPr>
              <w:widowControl/>
              <w:suppressAutoHyphens w:val="0"/>
              <w:autoSpaceDE/>
              <w:jc w:val="center"/>
              <w:rPr>
                <w:sz w:val="22"/>
                <w:szCs w:val="22"/>
                <w:lang w:eastAsia="ru-RU"/>
              </w:rPr>
            </w:pPr>
            <w:r w:rsidRPr="00FC0E3A">
              <w:rPr>
                <w:sz w:val="22"/>
                <w:szCs w:val="22"/>
                <w:lang w:eastAsia="ru-RU"/>
              </w:rPr>
              <w:t>Образовательные события, декады, конкурсы,, олимпиады, проекты, бинарные уроки и т.п., реализуемые в рамках плана внеурочной деятельности.</w:t>
            </w:r>
          </w:p>
        </w:tc>
        <w:tc>
          <w:tcPr>
            <w:tcW w:w="2238" w:type="pct"/>
            <w:gridSpan w:val="9"/>
            <w:shd w:val="clear" w:color="auto" w:fill="auto"/>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Учебные занятия, выпадающие на праздничные дни</w:t>
            </w:r>
          </w:p>
        </w:tc>
      </w:tr>
      <w:tr w:rsidR="00FC0E3A" w:rsidRPr="00FC0E3A" w:rsidTr="00FC0E3A">
        <w:tc>
          <w:tcPr>
            <w:tcW w:w="292" w:type="pct"/>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11</w:t>
            </w:r>
          </w:p>
        </w:tc>
        <w:tc>
          <w:tcPr>
            <w:tcW w:w="2471" w:type="pct"/>
            <w:gridSpan w:val="9"/>
            <w:shd w:val="clear" w:color="auto" w:fill="auto"/>
          </w:tcPr>
          <w:p w:rsidR="00FC0E3A" w:rsidRPr="00FC0E3A" w:rsidRDefault="00FC0E3A" w:rsidP="00FC0E3A">
            <w:pPr>
              <w:widowControl/>
              <w:suppressAutoHyphens w:val="0"/>
              <w:autoSpaceDE/>
              <w:jc w:val="center"/>
              <w:rPr>
                <w:sz w:val="22"/>
                <w:szCs w:val="22"/>
                <w:lang w:eastAsia="ru-RU"/>
              </w:rPr>
            </w:pPr>
            <w:r w:rsidRPr="00FC0E3A">
              <w:rPr>
                <w:sz w:val="22"/>
                <w:szCs w:val="22"/>
                <w:lang w:eastAsia="ru-RU"/>
              </w:rPr>
              <w:t>Индивидуальные и групповые консультации по предметам, вынесенным на ГИА</w:t>
            </w:r>
          </w:p>
        </w:tc>
        <w:tc>
          <w:tcPr>
            <w:tcW w:w="2238" w:type="pct"/>
            <w:gridSpan w:val="9"/>
            <w:shd w:val="clear" w:color="auto" w:fill="auto"/>
          </w:tcPr>
          <w:p w:rsidR="00FC0E3A" w:rsidRPr="00FC0E3A" w:rsidRDefault="00FC0E3A" w:rsidP="00FC0E3A">
            <w:pPr>
              <w:widowControl/>
              <w:suppressAutoHyphens w:val="0"/>
              <w:autoSpaceDE/>
              <w:spacing w:line="197" w:lineRule="auto"/>
              <w:rPr>
                <w:sz w:val="22"/>
                <w:szCs w:val="22"/>
                <w:lang w:eastAsia="ru-RU"/>
              </w:rPr>
            </w:pPr>
            <w:r w:rsidRPr="00FC0E3A">
              <w:rPr>
                <w:sz w:val="22"/>
                <w:szCs w:val="22"/>
                <w:lang w:eastAsia="ru-RU"/>
              </w:rPr>
              <w:t>26.05.2023-31.05.2023г</w:t>
            </w:r>
          </w:p>
        </w:tc>
      </w:tr>
      <w:tr w:rsidR="00FC0E3A" w:rsidRPr="00FC0E3A" w:rsidTr="00FC0E3A">
        <w:tc>
          <w:tcPr>
            <w:tcW w:w="5000" w:type="pct"/>
            <w:gridSpan w:val="19"/>
          </w:tcPr>
          <w:p w:rsidR="00FC0E3A" w:rsidRPr="00FC0E3A" w:rsidRDefault="00FC0E3A" w:rsidP="00FC0E3A">
            <w:pPr>
              <w:widowControl/>
              <w:suppressAutoHyphens w:val="0"/>
              <w:autoSpaceDE/>
              <w:spacing w:line="197" w:lineRule="auto"/>
              <w:jc w:val="center"/>
              <w:rPr>
                <w:b/>
                <w:sz w:val="22"/>
                <w:szCs w:val="22"/>
                <w:lang w:eastAsia="ru-RU"/>
              </w:rPr>
            </w:pPr>
            <w:r w:rsidRPr="00FC0E3A">
              <w:rPr>
                <w:b/>
                <w:sz w:val="22"/>
                <w:szCs w:val="22"/>
                <w:lang w:eastAsia="ru-RU"/>
              </w:rPr>
              <w:t>Расписание звонков</w:t>
            </w:r>
          </w:p>
        </w:tc>
      </w:tr>
      <w:tr w:rsidR="00FC0E3A" w:rsidRPr="00FC0E3A" w:rsidTr="00FC0E3A">
        <w:tc>
          <w:tcPr>
            <w:tcW w:w="707" w:type="pct"/>
            <w:gridSpan w:val="2"/>
            <w:vMerge w:val="restart"/>
          </w:tcPr>
          <w:p w:rsidR="00FC0E3A" w:rsidRPr="00FC0E3A" w:rsidRDefault="00FC0E3A" w:rsidP="00FC0E3A">
            <w:pPr>
              <w:widowControl/>
              <w:suppressAutoHyphens w:val="0"/>
              <w:autoSpaceDE/>
              <w:spacing w:line="197" w:lineRule="auto"/>
              <w:rPr>
                <w:lang w:eastAsia="ru-RU"/>
              </w:rPr>
            </w:pPr>
            <w:r w:rsidRPr="00FC0E3A">
              <w:rPr>
                <w:lang w:eastAsia="ru-RU"/>
              </w:rPr>
              <w:t>10-11 классы</w:t>
            </w:r>
          </w:p>
        </w:tc>
        <w:tc>
          <w:tcPr>
            <w:tcW w:w="706" w:type="pct"/>
            <w:gridSpan w:val="3"/>
          </w:tcPr>
          <w:p w:rsidR="00FC0E3A" w:rsidRPr="00FC0E3A" w:rsidRDefault="00FC0E3A" w:rsidP="00FC0E3A">
            <w:pPr>
              <w:widowControl/>
              <w:suppressAutoHyphens w:val="0"/>
              <w:autoSpaceDE/>
              <w:spacing w:line="197" w:lineRule="auto"/>
              <w:rPr>
                <w:lang w:eastAsia="ru-RU"/>
              </w:rPr>
            </w:pPr>
            <w:r w:rsidRPr="00FC0E3A">
              <w:rPr>
                <w:lang w:eastAsia="ru-RU"/>
              </w:rPr>
              <w:t>1 урок</w:t>
            </w:r>
          </w:p>
        </w:tc>
        <w:tc>
          <w:tcPr>
            <w:tcW w:w="710" w:type="pct"/>
            <w:gridSpan w:val="2"/>
          </w:tcPr>
          <w:p w:rsidR="00FC0E3A" w:rsidRPr="00FC0E3A" w:rsidRDefault="00FC0E3A" w:rsidP="00FC0E3A">
            <w:pPr>
              <w:widowControl/>
              <w:suppressAutoHyphens w:val="0"/>
              <w:autoSpaceDE/>
              <w:spacing w:line="197" w:lineRule="auto"/>
              <w:rPr>
                <w:lang w:eastAsia="ru-RU"/>
              </w:rPr>
            </w:pPr>
            <w:r w:rsidRPr="00FC0E3A">
              <w:rPr>
                <w:lang w:eastAsia="ru-RU"/>
              </w:rPr>
              <w:t>2 урок</w:t>
            </w:r>
          </w:p>
        </w:tc>
        <w:tc>
          <w:tcPr>
            <w:tcW w:w="709" w:type="pct"/>
            <w:gridSpan w:val="4"/>
          </w:tcPr>
          <w:p w:rsidR="00FC0E3A" w:rsidRPr="00FC0E3A" w:rsidRDefault="00FC0E3A" w:rsidP="00FC0E3A">
            <w:pPr>
              <w:widowControl/>
              <w:suppressAutoHyphens w:val="0"/>
              <w:autoSpaceDE/>
              <w:spacing w:line="197" w:lineRule="auto"/>
              <w:rPr>
                <w:lang w:eastAsia="ru-RU"/>
              </w:rPr>
            </w:pPr>
            <w:r w:rsidRPr="00FC0E3A">
              <w:rPr>
                <w:lang w:eastAsia="ru-RU"/>
              </w:rPr>
              <w:t>3 урок</w:t>
            </w:r>
          </w:p>
        </w:tc>
        <w:tc>
          <w:tcPr>
            <w:tcW w:w="670" w:type="pct"/>
            <w:gridSpan w:val="2"/>
          </w:tcPr>
          <w:p w:rsidR="00FC0E3A" w:rsidRPr="00FC0E3A" w:rsidRDefault="00FC0E3A" w:rsidP="00FC0E3A">
            <w:pPr>
              <w:widowControl/>
              <w:suppressAutoHyphens w:val="0"/>
              <w:autoSpaceDE/>
              <w:spacing w:line="197" w:lineRule="auto"/>
              <w:rPr>
                <w:lang w:eastAsia="ru-RU"/>
              </w:rPr>
            </w:pPr>
            <w:r w:rsidRPr="00FC0E3A">
              <w:rPr>
                <w:lang w:eastAsia="ru-RU"/>
              </w:rPr>
              <w:t>4 урок</w:t>
            </w:r>
          </w:p>
        </w:tc>
        <w:tc>
          <w:tcPr>
            <w:tcW w:w="710" w:type="pct"/>
            <w:gridSpan w:val="3"/>
          </w:tcPr>
          <w:p w:rsidR="00FC0E3A" w:rsidRPr="00FC0E3A" w:rsidRDefault="00FC0E3A" w:rsidP="00FC0E3A">
            <w:pPr>
              <w:widowControl/>
              <w:suppressAutoHyphens w:val="0"/>
              <w:autoSpaceDE/>
              <w:spacing w:line="197" w:lineRule="auto"/>
              <w:rPr>
                <w:lang w:eastAsia="ru-RU"/>
              </w:rPr>
            </w:pPr>
            <w:r w:rsidRPr="00FC0E3A">
              <w:rPr>
                <w:lang w:eastAsia="ru-RU"/>
              </w:rPr>
              <w:t>5 урок</w:t>
            </w:r>
          </w:p>
        </w:tc>
        <w:tc>
          <w:tcPr>
            <w:tcW w:w="788" w:type="pct"/>
            <w:gridSpan w:val="3"/>
          </w:tcPr>
          <w:p w:rsidR="00FC0E3A" w:rsidRPr="00FC0E3A" w:rsidRDefault="00FC0E3A" w:rsidP="00FC0E3A">
            <w:pPr>
              <w:widowControl/>
              <w:suppressAutoHyphens w:val="0"/>
              <w:autoSpaceDE/>
              <w:spacing w:line="197" w:lineRule="auto"/>
              <w:rPr>
                <w:lang w:eastAsia="ru-RU"/>
              </w:rPr>
            </w:pPr>
            <w:r w:rsidRPr="00FC0E3A">
              <w:rPr>
                <w:lang w:eastAsia="ru-RU"/>
              </w:rPr>
              <w:t>6 урок/7 урок</w:t>
            </w:r>
          </w:p>
        </w:tc>
      </w:tr>
      <w:tr w:rsidR="00FC0E3A" w:rsidRPr="00FC0E3A" w:rsidTr="00FC0E3A">
        <w:tc>
          <w:tcPr>
            <w:tcW w:w="707" w:type="pct"/>
            <w:gridSpan w:val="2"/>
            <w:vMerge/>
          </w:tcPr>
          <w:p w:rsidR="00FC0E3A" w:rsidRPr="00FC0E3A" w:rsidRDefault="00FC0E3A" w:rsidP="00FC0E3A">
            <w:pPr>
              <w:widowControl/>
              <w:suppressAutoHyphens w:val="0"/>
              <w:autoSpaceDE/>
              <w:spacing w:line="197" w:lineRule="auto"/>
              <w:rPr>
                <w:lang w:eastAsia="ru-RU"/>
              </w:rPr>
            </w:pPr>
          </w:p>
        </w:tc>
        <w:tc>
          <w:tcPr>
            <w:tcW w:w="706" w:type="pct"/>
            <w:gridSpan w:val="3"/>
          </w:tcPr>
          <w:p w:rsidR="00FC0E3A" w:rsidRPr="00FC0E3A" w:rsidRDefault="00FC0E3A" w:rsidP="00FC0E3A">
            <w:pPr>
              <w:widowControl/>
              <w:suppressAutoHyphens w:val="0"/>
              <w:autoSpaceDE/>
              <w:spacing w:line="197" w:lineRule="auto"/>
              <w:rPr>
                <w:lang w:eastAsia="ru-RU"/>
              </w:rPr>
            </w:pPr>
            <w:r w:rsidRPr="00FC0E3A">
              <w:rPr>
                <w:lang w:eastAsia="ru-RU"/>
              </w:rPr>
              <w:t>09.20-10.00</w:t>
            </w:r>
          </w:p>
        </w:tc>
        <w:tc>
          <w:tcPr>
            <w:tcW w:w="710" w:type="pct"/>
            <w:gridSpan w:val="2"/>
          </w:tcPr>
          <w:p w:rsidR="00FC0E3A" w:rsidRPr="00FC0E3A" w:rsidRDefault="00FC0E3A" w:rsidP="00FC0E3A">
            <w:pPr>
              <w:widowControl/>
              <w:suppressAutoHyphens w:val="0"/>
              <w:autoSpaceDE/>
              <w:spacing w:line="197" w:lineRule="auto"/>
              <w:rPr>
                <w:lang w:eastAsia="ru-RU"/>
              </w:rPr>
            </w:pPr>
            <w:r w:rsidRPr="00FC0E3A">
              <w:rPr>
                <w:lang w:eastAsia="ru-RU"/>
              </w:rPr>
              <w:t>10.15-10.55</w:t>
            </w:r>
          </w:p>
        </w:tc>
        <w:tc>
          <w:tcPr>
            <w:tcW w:w="709" w:type="pct"/>
            <w:gridSpan w:val="4"/>
          </w:tcPr>
          <w:p w:rsidR="00FC0E3A" w:rsidRPr="00FC0E3A" w:rsidRDefault="00FC0E3A" w:rsidP="00FC0E3A">
            <w:pPr>
              <w:widowControl/>
              <w:suppressAutoHyphens w:val="0"/>
              <w:autoSpaceDE/>
              <w:jc w:val="center"/>
              <w:rPr>
                <w:lang w:eastAsia="ru-RU"/>
              </w:rPr>
            </w:pPr>
            <w:r w:rsidRPr="00FC0E3A">
              <w:rPr>
                <w:lang w:eastAsia="ru-RU"/>
              </w:rPr>
              <w:t>11.15-11.55</w:t>
            </w:r>
          </w:p>
          <w:p w:rsidR="00FC0E3A" w:rsidRPr="00FC0E3A" w:rsidRDefault="00FC0E3A" w:rsidP="00FC0E3A">
            <w:pPr>
              <w:widowControl/>
              <w:suppressAutoHyphens w:val="0"/>
              <w:autoSpaceDE/>
              <w:spacing w:line="197" w:lineRule="auto"/>
              <w:rPr>
                <w:lang w:eastAsia="ru-RU"/>
              </w:rPr>
            </w:pPr>
          </w:p>
        </w:tc>
        <w:tc>
          <w:tcPr>
            <w:tcW w:w="670" w:type="pct"/>
            <w:gridSpan w:val="2"/>
          </w:tcPr>
          <w:p w:rsidR="00FC0E3A" w:rsidRPr="00FC0E3A" w:rsidRDefault="00FC0E3A" w:rsidP="00FC0E3A">
            <w:pPr>
              <w:widowControl/>
              <w:suppressAutoHyphens w:val="0"/>
              <w:autoSpaceDE/>
              <w:spacing w:line="197" w:lineRule="auto"/>
              <w:rPr>
                <w:lang w:eastAsia="ru-RU"/>
              </w:rPr>
            </w:pPr>
            <w:r w:rsidRPr="00FC0E3A">
              <w:rPr>
                <w:lang w:eastAsia="ru-RU"/>
              </w:rPr>
              <w:t>12.15-12.55</w:t>
            </w:r>
          </w:p>
        </w:tc>
        <w:tc>
          <w:tcPr>
            <w:tcW w:w="710" w:type="pct"/>
            <w:gridSpan w:val="3"/>
          </w:tcPr>
          <w:p w:rsidR="00FC0E3A" w:rsidRPr="00FC0E3A" w:rsidRDefault="00FC0E3A" w:rsidP="00FC0E3A">
            <w:pPr>
              <w:widowControl/>
              <w:suppressAutoHyphens w:val="0"/>
              <w:autoSpaceDE/>
              <w:spacing w:line="197" w:lineRule="auto"/>
              <w:rPr>
                <w:lang w:eastAsia="ru-RU"/>
              </w:rPr>
            </w:pPr>
            <w:r w:rsidRPr="00FC0E3A">
              <w:rPr>
                <w:lang w:eastAsia="ru-RU"/>
              </w:rPr>
              <w:t>13.15-13.55</w:t>
            </w:r>
          </w:p>
        </w:tc>
        <w:tc>
          <w:tcPr>
            <w:tcW w:w="788" w:type="pct"/>
            <w:gridSpan w:val="3"/>
          </w:tcPr>
          <w:p w:rsidR="00FC0E3A" w:rsidRPr="00FC0E3A" w:rsidRDefault="00FC0E3A" w:rsidP="00FC0E3A">
            <w:pPr>
              <w:widowControl/>
              <w:suppressAutoHyphens w:val="0"/>
              <w:autoSpaceDE/>
              <w:spacing w:line="197" w:lineRule="auto"/>
              <w:rPr>
                <w:lang w:eastAsia="ru-RU"/>
              </w:rPr>
            </w:pPr>
            <w:r w:rsidRPr="00FC0E3A">
              <w:rPr>
                <w:lang w:eastAsia="ru-RU"/>
              </w:rPr>
              <w:t>14.10-14.50/15.00-15.40</w:t>
            </w:r>
          </w:p>
        </w:tc>
      </w:tr>
    </w:tbl>
    <w:p w:rsidR="00FC0E3A" w:rsidRDefault="00FC0E3A" w:rsidP="004F29BC">
      <w:pPr>
        <w:widowControl/>
        <w:suppressAutoHyphens w:val="0"/>
        <w:autoSpaceDE/>
        <w:jc w:val="center"/>
        <w:rPr>
          <w:b/>
          <w:color w:val="000000"/>
          <w:sz w:val="24"/>
          <w:szCs w:val="24"/>
          <w:lang w:eastAsia="ru-RU"/>
        </w:rPr>
      </w:pPr>
    </w:p>
    <w:p w:rsidR="004F29BC" w:rsidRPr="004F29BC" w:rsidRDefault="004F29BC" w:rsidP="004F29BC">
      <w:pPr>
        <w:widowControl/>
        <w:suppressAutoHyphens w:val="0"/>
        <w:autoSpaceDE/>
        <w:jc w:val="both"/>
        <w:rPr>
          <w:color w:val="000000"/>
          <w:sz w:val="24"/>
          <w:szCs w:val="24"/>
          <w:lang w:eastAsia="ru-RU"/>
        </w:rPr>
      </w:pPr>
      <w:r w:rsidRPr="004F29BC">
        <w:rPr>
          <w:b/>
          <w:bCs/>
          <w:color w:val="000000"/>
          <w:sz w:val="24"/>
          <w:szCs w:val="24"/>
          <w:lang w:eastAsia="ru-RU"/>
        </w:rPr>
        <w:t>3.3.1. Календарный план воспитательной работы</w:t>
      </w:r>
      <w:r w:rsidRPr="004F29BC">
        <w:rPr>
          <w:bCs/>
          <w:color w:val="000000"/>
          <w:sz w:val="24"/>
          <w:szCs w:val="24"/>
          <w:lang w:eastAsia="ru-RU"/>
        </w:rPr>
        <w:t>.</w:t>
      </w:r>
      <w:r w:rsidRPr="004F29BC">
        <w:rPr>
          <w:color w:val="000000"/>
          <w:sz w:val="24"/>
          <w:szCs w:val="24"/>
          <w:lang w:eastAsia="ru-RU"/>
        </w:rPr>
        <w:t xml:space="preserve"> </w:t>
      </w:r>
    </w:p>
    <w:p w:rsidR="004F29BC" w:rsidRPr="004F29BC" w:rsidRDefault="004F29BC" w:rsidP="004F29BC">
      <w:pPr>
        <w:widowControl/>
        <w:suppressAutoHyphens w:val="0"/>
        <w:autoSpaceDE/>
        <w:jc w:val="both"/>
        <w:rPr>
          <w:color w:val="000000"/>
          <w:sz w:val="24"/>
          <w:szCs w:val="24"/>
          <w:lang w:eastAsia="ru-RU"/>
        </w:rPr>
      </w:pPr>
      <w:r w:rsidRPr="004F29BC">
        <w:rPr>
          <w:bCs/>
          <w:color w:val="000000"/>
          <w:sz w:val="24"/>
          <w:szCs w:val="24"/>
          <w:lang w:eastAsia="ru-RU"/>
        </w:rPr>
        <w:t>Календарный план воспитательной работы</w:t>
      </w:r>
      <w:r w:rsidRPr="004F29BC">
        <w:rPr>
          <w:color w:val="000000"/>
          <w:sz w:val="24"/>
          <w:szCs w:val="24"/>
          <w:lang w:eastAsia="ru-RU"/>
        </w:rPr>
        <w:t xml:space="preserve"> ориентирован на достижение личностных, предметных и метапредметных результатов и является структурным элементом Основной образовательной программы </w:t>
      </w:r>
      <w:r w:rsidR="00323CCA">
        <w:rPr>
          <w:color w:val="000000"/>
          <w:sz w:val="24"/>
          <w:szCs w:val="24"/>
          <w:lang w:eastAsia="ru-RU"/>
        </w:rPr>
        <w:t>С</w:t>
      </w:r>
      <w:r w:rsidRPr="004F29BC">
        <w:rPr>
          <w:color w:val="000000"/>
          <w:sz w:val="24"/>
          <w:szCs w:val="24"/>
          <w:lang w:eastAsia="ru-RU"/>
        </w:rPr>
        <w:t>ОО ( в ред. Приказа Минпросвещения РФ от 11.12.2020 №712).</w:t>
      </w:r>
    </w:p>
    <w:p w:rsidR="0047015C" w:rsidRDefault="004F29BC" w:rsidP="004F29BC">
      <w:pPr>
        <w:tabs>
          <w:tab w:val="left" w:pos="1164"/>
        </w:tabs>
        <w:suppressAutoHyphens w:val="0"/>
        <w:autoSpaceDN w:val="0"/>
        <w:adjustRightInd w:val="0"/>
        <w:ind w:right="4"/>
        <w:rPr>
          <w:rFonts w:eastAsia="Calibri"/>
          <w:b/>
          <w:bCs/>
          <w:color w:val="000000"/>
          <w:sz w:val="24"/>
          <w:szCs w:val="24"/>
          <w:lang w:eastAsia="en-US"/>
        </w:rPr>
      </w:pPr>
      <w:r w:rsidRPr="004F29BC">
        <w:rPr>
          <w:bCs/>
          <w:color w:val="000000"/>
          <w:sz w:val="24"/>
          <w:szCs w:val="24"/>
          <w:lang w:eastAsia="ru-RU"/>
        </w:rPr>
        <w:t xml:space="preserve">Календарный план воспитательной работы </w:t>
      </w:r>
      <w:r w:rsidRPr="004F29BC">
        <w:rPr>
          <w:color w:val="000000"/>
          <w:sz w:val="24"/>
          <w:szCs w:val="24"/>
          <w:lang w:eastAsia="ru-RU"/>
        </w:rPr>
        <w:t>размещен на сайте образовательного учреждения.</w:t>
      </w:r>
      <w:r w:rsidRPr="004F29BC">
        <w:rPr>
          <w:rFonts w:eastAsia="Calibri"/>
          <w:b/>
          <w:bCs/>
          <w:color w:val="000000"/>
          <w:sz w:val="24"/>
          <w:szCs w:val="24"/>
          <w:lang w:eastAsia="en-US"/>
        </w:rPr>
        <w:t xml:space="preserve"> </w:t>
      </w:r>
    </w:p>
    <w:p w:rsidR="00FC0E3A" w:rsidRDefault="0089008C" w:rsidP="004F29BC">
      <w:pPr>
        <w:tabs>
          <w:tab w:val="left" w:pos="1164"/>
        </w:tabs>
        <w:suppressAutoHyphens w:val="0"/>
        <w:autoSpaceDN w:val="0"/>
        <w:adjustRightInd w:val="0"/>
        <w:ind w:right="4"/>
        <w:rPr>
          <w:rFonts w:eastAsia="Calibri"/>
          <w:b/>
          <w:bCs/>
          <w:color w:val="000000"/>
          <w:sz w:val="24"/>
          <w:szCs w:val="24"/>
          <w:lang w:eastAsia="en-US"/>
        </w:rPr>
      </w:pPr>
      <w:hyperlink r:id="rId14" w:history="1">
        <w:r w:rsidR="00FC0E3A" w:rsidRPr="00B5591C">
          <w:rPr>
            <w:rStyle w:val="a9"/>
            <w:rFonts w:eastAsia="Calibri"/>
            <w:b/>
            <w:bCs/>
            <w:sz w:val="24"/>
            <w:szCs w:val="24"/>
            <w:lang w:eastAsia="en-US"/>
          </w:rPr>
          <w:t>https://igrimskaya-sosh.tmn.eduru.ru/media/2022/09/23/1285190397/Kalendarny_j_vospitatel_ny_j_plan_raboty_shkoly_na_urovne_SOO.docx</w:t>
        </w:r>
      </w:hyperlink>
    </w:p>
    <w:p w:rsidR="004F29BC" w:rsidRPr="004F29BC" w:rsidRDefault="004F29BC" w:rsidP="004F29BC">
      <w:pPr>
        <w:tabs>
          <w:tab w:val="left" w:pos="1164"/>
        </w:tabs>
        <w:suppressAutoHyphens w:val="0"/>
        <w:autoSpaceDN w:val="0"/>
        <w:adjustRightInd w:val="0"/>
        <w:ind w:right="4"/>
        <w:jc w:val="center"/>
        <w:rPr>
          <w:rFonts w:eastAsia="Calibri"/>
          <w:b/>
          <w:bCs/>
          <w:color w:val="000000"/>
          <w:sz w:val="24"/>
          <w:szCs w:val="24"/>
          <w:lang w:eastAsia="ru-RU"/>
        </w:rPr>
      </w:pPr>
      <w:r w:rsidRPr="004F29BC">
        <w:rPr>
          <w:rFonts w:eastAsia="Calibri"/>
          <w:b/>
          <w:bCs/>
          <w:color w:val="000000"/>
          <w:sz w:val="24"/>
          <w:szCs w:val="24"/>
          <w:lang w:eastAsia="ru-RU"/>
        </w:rPr>
        <w:t>3.4 Система условий реализации основной образовательной программы.</w:t>
      </w:r>
    </w:p>
    <w:p w:rsidR="004F29BC" w:rsidRPr="004F29BC" w:rsidRDefault="004F29BC" w:rsidP="004F29BC">
      <w:pPr>
        <w:tabs>
          <w:tab w:val="left" w:pos="1164"/>
        </w:tabs>
        <w:suppressAutoHyphens w:val="0"/>
        <w:autoSpaceDN w:val="0"/>
        <w:adjustRightInd w:val="0"/>
        <w:ind w:right="4"/>
        <w:jc w:val="center"/>
        <w:rPr>
          <w:rFonts w:eastAsia="Calibri"/>
          <w:b/>
          <w:bCs/>
          <w:color w:val="000000"/>
          <w:sz w:val="24"/>
          <w:szCs w:val="24"/>
          <w:lang w:eastAsia="en-US"/>
        </w:rPr>
      </w:pPr>
      <w:r w:rsidRPr="004F29BC">
        <w:rPr>
          <w:rFonts w:eastAsia="Calibri"/>
          <w:b/>
          <w:bCs/>
          <w:color w:val="000000"/>
          <w:sz w:val="24"/>
          <w:szCs w:val="24"/>
          <w:lang w:eastAsia="en-US"/>
        </w:rPr>
        <w:t>3.4.1 Кадровое обеспечение образовательного процесса.</w:t>
      </w:r>
    </w:p>
    <w:p w:rsidR="004F29BC" w:rsidRPr="004F29BC" w:rsidRDefault="004F29BC" w:rsidP="004F29BC">
      <w:pPr>
        <w:widowControl/>
        <w:suppressAutoHyphens w:val="0"/>
        <w:autoSpaceDE/>
        <w:spacing w:after="200" w:line="276" w:lineRule="auto"/>
        <w:ind w:firstLine="360"/>
        <w:contextualSpacing/>
        <w:rPr>
          <w:rFonts w:eastAsia="Calibri"/>
          <w:sz w:val="24"/>
          <w:szCs w:val="24"/>
          <w:lang w:eastAsia="en-US"/>
        </w:rPr>
      </w:pPr>
      <w:r w:rsidRPr="004F29BC">
        <w:rPr>
          <w:rFonts w:eastAsia="Calibri"/>
          <w:sz w:val="24"/>
          <w:szCs w:val="24"/>
          <w:lang w:eastAsia="en-US"/>
        </w:rPr>
        <w:t>Образовательное учреждение обеспечено кадровыми ресурсами в полном объеме, уровень квалификации педагогических кадров достаточно высокий: 61% педагогов с высшей квалификационной категорией,  39 % с первой, 5% имеют соответствие должности и 5 % без аттестации, стаж работы которых в образовательном учреждении составляет менее 2 лет.</w:t>
      </w:r>
    </w:p>
    <w:p w:rsidR="004F29BC" w:rsidRPr="004F29BC" w:rsidRDefault="004F29BC" w:rsidP="004F29BC">
      <w:pPr>
        <w:suppressAutoHyphens w:val="0"/>
        <w:autoSpaceDN w:val="0"/>
        <w:adjustRightInd w:val="0"/>
        <w:spacing w:line="360" w:lineRule="auto"/>
        <w:ind w:firstLine="707"/>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661"/>
        <w:gridCol w:w="1487"/>
        <w:gridCol w:w="2251"/>
        <w:gridCol w:w="1707"/>
      </w:tblGrid>
      <w:tr w:rsidR="004F29BC" w:rsidRPr="004F29BC" w:rsidTr="004F29BC">
        <w:tc>
          <w:tcPr>
            <w:tcW w:w="1260" w:type="pct"/>
            <w:vMerge w:val="restart"/>
            <w:shd w:val="clear" w:color="auto" w:fill="auto"/>
          </w:tcPr>
          <w:p w:rsidR="004F29BC" w:rsidRPr="004F29BC" w:rsidRDefault="004F29BC" w:rsidP="004F29BC">
            <w:pPr>
              <w:suppressAutoHyphens w:val="0"/>
              <w:autoSpaceDN w:val="0"/>
              <w:adjustRightInd w:val="0"/>
              <w:jc w:val="center"/>
              <w:rPr>
                <w:rFonts w:eastAsia="Calibri"/>
                <w:sz w:val="24"/>
                <w:szCs w:val="24"/>
                <w:lang w:eastAsia="ru-RU"/>
              </w:rPr>
            </w:pPr>
            <w:r w:rsidRPr="004F29BC">
              <w:rPr>
                <w:rFonts w:eastAsia="Calibri"/>
                <w:sz w:val="24"/>
                <w:szCs w:val="24"/>
                <w:lang w:eastAsia="ru-RU"/>
              </w:rPr>
              <w:t>Кадры</w:t>
            </w:r>
          </w:p>
          <w:p w:rsidR="004F29BC" w:rsidRPr="004F29BC" w:rsidRDefault="004F29BC" w:rsidP="004F29BC">
            <w:pPr>
              <w:widowControl/>
              <w:suppressAutoHyphens w:val="0"/>
              <w:autoSpaceDE/>
              <w:contextualSpacing/>
              <w:jc w:val="center"/>
              <w:rPr>
                <w:rFonts w:eastAsia="Calibri"/>
                <w:color w:val="000000"/>
                <w:sz w:val="24"/>
                <w:szCs w:val="24"/>
                <w:u w:val="single"/>
                <w:lang w:eastAsia="ru-RU"/>
              </w:rPr>
            </w:pPr>
          </w:p>
        </w:tc>
        <w:tc>
          <w:tcPr>
            <w:tcW w:w="1645" w:type="pct"/>
            <w:gridSpan w:val="2"/>
            <w:shd w:val="clear" w:color="auto" w:fill="auto"/>
          </w:tcPr>
          <w:p w:rsidR="004F29BC" w:rsidRPr="004F29BC" w:rsidRDefault="004F29BC" w:rsidP="004F29BC">
            <w:pPr>
              <w:suppressAutoHyphens w:val="0"/>
              <w:autoSpaceDN w:val="0"/>
              <w:adjustRightInd w:val="0"/>
              <w:jc w:val="center"/>
              <w:rPr>
                <w:rFonts w:eastAsia="Calibri"/>
                <w:sz w:val="24"/>
                <w:szCs w:val="24"/>
                <w:lang w:eastAsia="ru-RU"/>
              </w:rPr>
            </w:pPr>
            <w:r w:rsidRPr="004F29BC">
              <w:rPr>
                <w:rFonts w:eastAsia="Calibri"/>
                <w:sz w:val="24"/>
                <w:szCs w:val="24"/>
                <w:lang w:eastAsia="ru-RU"/>
              </w:rPr>
              <w:t>По общеобразовательным программам</w:t>
            </w:r>
          </w:p>
        </w:tc>
        <w:tc>
          <w:tcPr>
            <w:tcW w:w="1191" w:type="pct"/>
            <w:vMerge w:val="restart"/>
            <w:shd w:val="clear" w:color="auto" w:fill="auto"/>
          </w:tcPr>
          <w:p w:rsidR="004F29BC" w:rsidRPr="004F29BC" w:rsidRDefault="004F29BC" w:rsidP="004F29BC">
            <w:pPr>
              <w:suppressAutoHyphens w:val="0"/>
              <w:autoSpaceDN w:val="0"/>
              <w:adjustRightInd w:val="0"/>
              <w:jc w:val="center"/>
              <w:rPr>
                <w:rFonts w:eastAsia="Calibri"/>
                <w:sz w:val="24"/>
                <w:szCs w:val="24"/>
                <w:lang w:eastAsia="ru-RU"/>
              </w:rPr>
            </w:pPr>
            <w:r w:rsidRPr="004F29BC">
              <w:rPr>
                <w:rFonts w:eastAsia="Calibri"/>
                <w:sz w:val="24"/>
                <w:szCs w:val="24"/>
                <w:lang w:eastAsia="ru-RU"/>
              </w:rPr>
              <w:t>Иные педагогические работники</w:t>
            </w:r>
          </w:p>
        </w:tc>
        <w:tc>
          <w:tcPr>
            <w:tcW w:w="904" w:type="pct"/>
            <w:shd w:val="clear" w:color="auto" w:fill="auto"/>
          </w:tcPr>
          <w:p w:rsidR="004F29BC" w:rsidRPr="004F29BC" w:rsidRDefault="004F29BC" w:rsidP="004F29BC">
            <w:pPr>
              <w:suppressAutoHyphens w:val="0"/>
              <w:autoSpaceDN w:val="0"/>
              <w:adjustRightInd w:val="0"/>
              <w:jc w:val="center"/>
              <w:rPr>
                <w:rFonts w:eastAsia="Calibri"/>
                <w:sz w:val="24"/>
                <w:szCs w:val="24"/>
                <w:lang w:eastAsia="ru-RU"/>
              </w:rPr>
            </w:pPr>
            <w:r w:rsidRPr="004F29BC">
              <w:rPr>
                <w:rFonts w:eastAsia="Calibri"/>
                <w:sz w:val="24"/>
                <w:szCs w:val="24"/>
                <w:lang w:eastAsia="ru-RU"/>
              </w:rPr>
              <w:t>Итого/ удельный вес (%)</w:t>
            </w:r>
          </w:p>
        </w:tc>
      </w:tr>
      <w:tr w:rsidR="004F29BC" w:rsidRPr="004F29BC" w:rsidTr="004F29BC">
        <w:tc>
          <w:tcPr>
            <w:tcW w:w="1260" w:type="pct"/>
            <w:vMerge/>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u w:val="single"/>
                <w:lang w:eastAsia="ru-RU"/>
              </w:rPr>
            </w:pPr>
          </w:p>
        </w:tc>
        <w:tc>
          <w:tcPr>
            <w:tcW w:w="880" w:type="pct"/>
            <w:shd w:val="clear" w:color="auto" w:fill="auto"/>
          </w:tcPr>
          <w:p w:rsidR="004F29BC" w:rsidRPr="004F29BC" w:rsidRDefault="004F29BC" w:rsidP="004F29BC">
            <w:pPr>
              <w:suppressAutoHyphens w:val="0"/>
              <w:autoSpaceDN w:val="0"/>
              <w:adjustRightInd w:val="0"/>
              <w:jc w:val="center"/>
              <w:rPr>
                <w:rFonts w:eastAsia="Calibri"/>
                <w:sz w:val="24"/>
                <w:szCs w:val="24"/>
                <w:lang w:eastAsia="ru-RU"/>
              </w:rPr>
            </w:pPr>
            <w:r w:rsidRPr="004F29BC">
              <w:rPr>
                <w:rFonts w:eastAsia="Calibri"/>
                <w:sz w:val="24"/>
                <w:szCs w:val="24"/>
                <w:lang w:eastAsia="ru-RU"/>
              </w:rPr>
              <w:t xml:space="preserve">Начального общего </w:t>
            </w:r>
            <w:r w:rsidRPr="004F29BC">
              <w:rPr>
                <w:rFonts w:eastAsia="Calibri"/>
                <w:sz w:val="24"/>
                <w:szCs w:val="24"/>
                <w:lang w:eastAsia="ru-RU"/>
              </w:rPr>
              <w:lastRenderedPageBreak/>
              <w:t>образования</w:t>
            </w:r>
          </w:p>
          <w:p w:rsidR="004F29BC" w:rsidRPr="004F29BC" w:rsidRDefault="004F29BC" w:rsidP="004F29BC">
            <w:pPr>
              <w:suppressAutoHyphens w:val="0"/>
              <w:autoSpaceDN w:val="0"/>
              <w:adjustRightInd w:val="0"/>
              <w:jc w:val="center"/>
              <w:rPr>
                <w:rFonts w:eastAsia="Calibri"/>
                <w:sz w:val="24"/>
                <w:szCs w:val="24"/>
                <w:lang w:eastAsia="ru-RU"/>
              </w:rPr>
            </w:pPr>
          </w:p>
        </w:tc>
        <w:tc>
          <w:tcPr>
            <w:tcW w:w="765" w:type="pct"/>
            <w:shd w:val="clear" w:color="auto" w:fill="auto"/>
          </w:tcPr>
          <w:p w:rsidR="004F29BC" w:rsidRPr="004F29BC" w:rsidRDefault="004F29BC" w:rsidP="004F29BC">
            <w:pPr>
              <w:suppressAutoHyphens w:val="0"/>
              <w:autoSpaceDN w:val="0"/>
              <w:adjustRightInd w:val="0"/>
              <w:jc w:val="center"/>
              <w:rPr>
                <w:rFonts w:eastAsia="Calibri"/>
                <w:sz w:val="24"/>
                <w:szCs w:val="24"/>
                <w:lang w:eastAsia="ru-RU"/>
              </w:rPr>
            </w:pPr>
            <w:r w:rsidRPr="004F29BC">
              <w:rPr>
                <w:rFonts w:eastAsia="Calibri"/>
                <w:sz w:val="24"/>
                <w:szCs w:val="24"/>
                <w:lang w:eastAsia="ru-RU"/>
              </w:rPr>
              <w:lastRenderedPageBreak/>
              <w:t xml:space="preserve">Основного общего и </w:t>
            </w:r>
            <w:r w:rsidRPr="004F29BC">
              <w:rPr>
                <w:rFonts w:eastAsia="Calibri"/>
                <w:sz w:val="24"/>
                <w:szCs w:val="24"/>
                <w:lang w:eastAsia="ru-RU"/>
              </w:rPr>
              <w:lastRenderedPageBreak/>
              <w:t>среднего общего образования</w:t>
            </w:r>
          </w:p>
        </w:tc>
        <w:tc>
          <w:tcPr>
            <w:tcW w:w="1191" w:type="pct"/>
            <w:vMerge/>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u w:val="single"/>
                <w:lang w:eastAsia="ru-RU"/>
              </w:rPr>
            </w:pPr>
          </w:p>
        </w:tc>
        <w:tc>
          <w:tcPr>
            <w:tcW w:w="904"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u w:val="single"/>
                <w:lang w:eastAsia="ru-RU"/>
              </w:rPr>
            </w:pPr>
          </w:p>
        </w:tc>
      </w:tr>
      <w:tr w:rsidR="004F29BC" w:rsidRPr="004F29BC" w:rsidTr="004F29BC">
        <w:tc>
          <w:tcPr>
            <w:tcW w:w="1260" w:type="pct"/>
            <w:shd w:val="clear" w:color="auto" w:fill="auto"/>
          </w:tcPr>
          <w:p w:rsidR="004F29BC" w:rsidRPr="004F29BC" w:rsidRDefault="004F29BC" w:rsidP="004F29BC">
            <w:pPr>
              <w:suppressAutoHyphens w:val="0"/>
              <w:autoSpaceDN w:val="0"/>
              <w:adjustRightInd w:val="0"/>
              <w:rPr>
                <w:rFonts w:eastAsia="Calibri"/>
                <w:sz w:val="24"/>
                <w:szCs w:val="24"/>
                <w:lang w:eastAsia="ru-RU"/>
              </w:rPr>
            </w:pPr>
            <w:r w:rsidRPr="004F29BC">
              <w:rPr>
                <w:rFonts w:eastAsia="Calibri"/>
                <w:sz w:val="24"/>
                <w:szCs w:val="24"/>
                <w:lang w:eastAsia="ru-RU"/>
              </w:rPr>
              <w:lastRenderedPageBreak/>
              <w:t>Общая численность педагогических работников</w:t>
            </w:r>
          </w:p>
        </w:tc>
        <w:tc>
          <w:tcPr>
            <w:tcW w:w="880"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9</w:t>
            </w:r>
          </w:p>
        </w:tc>
        <w:tc>
          <w:tcPr>
            <w:tcW w:w="765"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28</w:t>
            </w:r>
          </w:p>
        </w:tc>
        <w:tc>
          <w:tcPr>
            <w:tcW w:w="1191"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7</w:t>
            </w:r>
          </w:p>
        </w:tc>
        <w:tc>
          <w:tcPr>
            <w:tcW w:w="904" w:type="pct"/>
            <w:shd w:val="clear" w:color="auto" w:fill="auto"/>
          </w:tcPr>
          <w:p w:rsidR="004F29BC" w:rsidRPr="004F29BC" w:rsidRDefault="004F29BC" w:rsidP="00FC0E3A">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4</w:t>
            </w:r>
            <w:r w:rsidR="00FC0E3A">
              <w:rPr>
                <w:rFonts w:eastAsia="Calibri"/>
                <w:color w:val="000000"/>
                <w:sz w:val="24"/>
                <w:szCs w:val="24"/>
                <w:lang w:eastAsia="ru-RU"/>
              </w:rPr>
              <w:t>3</w:t>
            </w:r>
            <w:r w:rsidRPr="004F29BC">
              <w:rPr>
                <w:rFonts w:eastAsia="Calibri"/>
                <w:color w:val="000000"/>
                <w:sz w:val="24"/>
                <w:szCs w:val="24"/>
                <w:lang w:eastAsia="ru-RU"/>
              </w:rPr>
              <w:t>/100</w:t>
            </w:r>
          </w:p>
        </w:tc>
      </w:tr>
      <w:tr w:rsidR="004F29BC" w:rsidRPr="004F29BC" w:rsidTr="004F29BC">
        <w:tc>
          <w:tcPr>
            <w:tcW w:w="1260" w:type="pct"/>
            <w:shd w:val="clear" w:color="auto" w:fill="auto"/>
          </w:tcPr>
          <w:p w:rsidR="004F29BC" w:rsidRPr="004F29BC" w:rsidRDefault="004F29BC" w:rsidP="004F29BC">
            <w:pPr>
              <w:suppressAutoHyphens w:val="0"/>
              <w:autoSpaceDN w:val="0"/>
              <w:adjustRightInd w:val="0"/>
              <w:rPr>
                <w:rFonts w:eastAsia="Calibri"/>
                <w:sz w:val="24"/>
                <w:szCs w:val="24"/>
                <w:lang w:eastAsia="ru-RU"/>
              </w:rPr>
            </w:pPr>
            <w:r w:rsidRPr="004F29BC">
              <w:rPr>
                <w:rFonts w:eastAsia="Calibri"/>
                <w:sz w:val="24"/>
                <w:szCs w:val="24"/>
                <w:lang w:eastAsia="ru-RU"/>
              </w:rPr>
              <w:t>Из них с высшей категорией</w:t>
            </w:r>
          </w:p>
        </w:tc>
        <w:tc>
          <w:tcPr>
            <w:tcW w:w="880"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5</w:t>
            </w:r>
          </w:p>
        </w:tc>
        <w:tc>
          <w:tcPr>
            <w:tcW w:w="765"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17</w:t>
            </w:r>
          </w:p>
        </w:tc>
        <w:tc>
          <w:tcPr>
            <w:tcW w:w="1191"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1</w:t>
            </w:r>
          </w:p>
        </w:tc>
        <w:tc>
          <w:tcPr>
            <w:tcW w:w="904"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23/53</w:t>
            </w:r>
          </w:p>
        </w:tc>
      </w:tr>
      <w:tr w:rsidR="004F29BC" w:rsidRPr="004F29BC" w:rsidTr="004F29BC">
        <w:tc>
          <w:tcPr>
            <w:tcW w:w="1260" w:type="pct"/>
            <w:shd w:val="clear" w:color="auto" w:fill="auto"/>
          </w:tcPr>
          <w:p w:rsidR="004F29BC" w:rsidRPr="004F29BC" w:rsidRDefault="004F29BC" w:rsidP="004F29BC">
            <w:pPr>
              <w:suppressAutoHyphens w:val="0"/>
              <w:autoSpaceDN w:val="0"/>
              <w:adjustRightInd w:val="0"/>
              <w:rPr>
                <w:rFonts w:eastAsia="Calibri"/>
                <w:sz w:val="24"/>
                <w:szCs w:val="24"/>
                <w:lang w:eastAsia="ru-RU"/>
              </w:rPr>
            </w:pPr>
            <w:r w:rsidRPr="004F29BC">
              <w:rPr>
                <w:rFonts w:eastAsia="Calibri"/>
                <w:sz w:val="24"/>
                <w:szCs w:val="24"/>
                <w:lang w:eastAsia="ru-RU"/>
              </w:rPr>
              <w:t>Из них с первой категорией</w:t>
            </w:r>
          </w:p>
        </w:tc>
        <w:tc>
          <w:tcPr>
            <w:tcW w:w="880"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4</w:t>
            </w:r>
          </w:p>
        </w:tc>
        <w:tc>
          <w:tcPr>
            <w:tcW w:w="765"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9</w:t>
            </w:r>
          </w:p>
        </w:tc>
        <w:tc>
          <w:tcPr>
            <w:tcW w:w="1191"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4</w:t>
            </w:r>
          </w:p>
        </w:tc>
        <w:tc>
          <w:tcPr>
            <w:tcW w:w="904"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17/39</w:t>
            </w:r>
          </w:p>
        </w:tc>
      </w:tr>
      <w:tr w:rsidR="004F29BC" w:rsidRPr="004F29BC" w:rsidTr="004F29BC">
        <w:tc>
          <w:tcPr>
            <w:tcW w:w="1260" w:type="pct"/>
            <w:shd w:val="clear" w:color="auto" w:fill="auto"/>
          </w:tcPr>
          <w:p w:rsidR="004F29BC" w:rsidRPr="004F29BC" w:rsidRDefault="004F29BC" w:rsidP="004F29BC">
            <w:pPr>
              <w:suppressAutoHyphens w:val="0"/>
              <w:autoSpaceDN w:val="0"/>
              <w:adjustRightInd w:val="0"/>
              <w:rPr>
                <w:rFonts w:eastAsia="Calibri"/>
                <w:sz w:val="24"/>
                <w:szCs w:val="24"/>
                <w:lang w:eastAsia="ru-RU"/>
              </w:rPr>
            </w:pPr>
            <w:r w:rsidRPr="004F29BC">
              <w:rPr>
                <w:rFonts w:eastAsia="Calibri"/>
                <w:sz w:val="24"/>
                <w:szCs w:val="24"/>
                <w:lang w:eastAsia="ru-RU"/>
              </w:rPr>
              <w:t>Аттестовано на соответствие должности</w:t>
            </w:r>
          </w:p>
        </w:tc>
        <w:tc>
          <w:tcPr>
            <w:tcW w:w="880"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0</w:t>
            </w:r>
          </w:p>
        </w:tc>
        <w:tc>
          <w:tcPr>
            <w:tcW w:w="765"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1</w:t>
            </w:r>
          </w:p>
        </w:tc>
        <w:tc>
          <w:tcPr>
            <w:tcW w:w="1191"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0</w:t>
            </w:r>
          </w:p>
        </w:tc>
        <w:tc>
          <w:tcPr>
            <w:tcW w:w="904"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1/3</w:t>
            </w:r>
          </w:p>
        </w:tc>
      </w:tr>
      <w:tr w:rsidR="004F29BC" w:rsidRPr="004F29BC" w:rsidTr="004F29BC">
        <w:tc>
          <w:tcPr>
            <w:tcW w:w="1260" w:type="pct"/>
            <w:shd w:val="clear" w:color="auto" w:fill="auto"/>
          </w:tcPr>
          <w:p w:rsidR="004F29BC" w:rsidRPr="004F29BC" w:rsidRDefault="004F29BC" w:rsidP="004F29BC">
            <w:pPr>
              <w:suppressAutoHyphens w:val="0"/>
              <w:autoSpaceDN w:val="0"/>
              <w:adjustRightInd w:val="0"/>
              <w:rPr>
                <w:rFonts w:eastAsia="Calibri"/>
                <w:sz w:val="24"/>
                <w:szCs w:val="24"/>
                <w:lang w:eastAsia="ru-RU"/>
              </w:rPr>
            </w:pPr>
            <w:r w:rsidRPr="004F29BC">
              <w:rPr>
                <w:rFonts w:eastAsia="Calibri"/>
                <w:sz w:val="24"/>
                <w:szCs w:val="24"/>
                <w:lang w:eastAsia="ru-RU"/>
              </w:rPr>
              <w:t>Не аттестовано</w:t>
            </w:r>
          </w:p>
        </w:tc>
        <w:tc>
          <w:tcPr>
            <w:tcW w:w="880"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p>
        </w:tc>
        <w:tc>
          <w:tcPr>
            <w:tcW w:w="765"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0</w:t>
            </w:r>
          </w:p>
        </w:tc>
        <w:tc>
          <w:tcPr>
            <w:tcW w:w="1191"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2</w:t>
            </w:r>
          </w:p>
        </w:tc>
        <w:tc>
          <w:tcPr>
            <w:tcW w:w="904" w:type="pct"/>
            <w:shd w:val="clear" w:color="auto" w:fill="auto"/>
          </w:tcPr>
          <w:p w:rsidR="004F29BC" w:rsidRPr="004F29BC" w:rsidRDefault="004F29BC" w:rsidP="004F29BC">
            <w:pPr>
              <w:widowControl/>
              <w:suppressAutoHyphens w:val="0"/>
              <w:autoSpaceDE/>
              <w:contextualSpacing/>
              <w:jc w:val="center"/>
              <w:rPr>
                <w:rFonts w:eastAsia="Calibri"/>
                <w:color w:val="000000"/>
                <w:sz w:val="24"/>
                <w:szCs w:val="24"/>
                <w:lang w:eastAsia="ru-RU"/>
              </w:rPr>
            </w:pPr>
            <w:r w:rsidRPr="004F29BC">
              <w:rPr>
                <w:rFonts w:eastAsia="Calibri"/>
                <w:color w:val="000000"/>
                <w:sz w:val="24"/>
                <w:szCs w:val="24"/>
                <w:lang w:eastAsia="ru-RU"/>
              </w:rPr>
              <w:t>2/6</w:t>
            </w:r>
          </w:p>
        </w:tc>
      </w:tr>
    </w:tbl>
    <w:p w:rsidR="004F29BC" w:rsidRPr="004F29BC" w:rsidRDefault="004F29BC" w:rsidP="004F29BC">
      <w:pPr>
        <w:suppressAutoHyphens w:val="0"/>
        <w:autoSpaceDN w:val="0"/>
        <w:adjustRightInd w:val="0"/>
        <w:spacing w:line="360" w:lineRule="auto"/>
        <w:ind w:firstLine="707"/>
        <w:jc w:val="both"/>
        <w:rPr>
          <w:sz w:val="24"/>
          <w:szCs w:val="24"/>
          <w:lang w:eastAsia="ru-RU"/>
        </w:rPr>
      </w:pPr>
      <w:r w:rsidRPr="004F29BC">
        <w:rPr>
          <w:sz w:val="24"/>
          <w:szCs w:val="24"/>
          <w:lang w:eastAsia="ru-RU"/>
        </w:rPr>
        <w:t>Образовательное учреждение обеспечено кадрами с высоким показателем  образования по профилю преподавания и значительным стажем работы.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1782"/>
        <w:gridCol w:w="3002"/>
      </w:tblGrid>
      <w:tr w:rsidR="004F29BC" w:rsidRPr="004F29BC" w:rsidTr="004F29BC">
        <w:trPr>
          <w:jc w:val="center"/>
        </w:trPr>
        <w:tc>
          <w:tcPr>
            <w:tcW w:w="2479" w:type="pct"/>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Показатели</w:t>
            </w:r>
          </w:p>
        </w:tc>
        <w:tc>
          <w:tcPr>
            <w:tcW w:w="939" w:type="pct"/>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Кол-во педагогов</w:t>
            </w:r>
          </w:p>
        </w:tc>
        <w:tc>
          <w:tcPr>
            <w:tcW w:w="1582" w:type="pct"/>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Удельный вес педагогов (%)</w:t>
            </w:r>
          </w:p>
        </w:tc>
      </w:tr>
      <w:tr w:rsidR="004F29BC" w:rsidRPr="004F29BC" w:rsidTr="004F29BC">
        <w:trPr>
          <w:jc w:val="center"/>
        </w:trPr>
        <w:tc>
          <w:tcPr>
            <w:tcW w:w="247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Имеют высшее образование</w:t>
            </w:r>
          </w:p>
        </w:tc>
        <w:tc>
          <w:tcPr>
            <w:tcW w:w="939" w:type="pct"/>
            <w:shd w:val="clear" w:color="auto" w:fill="auto"/>
          </w:tcPr>
          <w:p w:rsidR="004F29BC" w:rsidRPr="004F29BC" w:rsidRDefault="004F29BC" w:rsidP="00FC0E3A">
            <w:pPr>
              <w:suppressAutoHyphens w:val="0"/>
              <w:autoSpaceDN w:val="0"/>
              <w:adjustRightInd w:val="0"/>
              <w:jc w:val="both"/>
              <w:rPr>
                <w:sz w:val="24"/>
                <w:szCs w:val="24"/>
                <w:lang w:eastAsia="ru-RU"/>
              </w:rPr>
            </w:pPr>
            <w:r w:rsidRPr="004F29BC">
              <w:rPr>
                <w:sz w:val="24"/>
                <w:szCs w:val="24"/>
                <w:lang w:eastAsia="ru-RU"/>
              </w:rPr>
              <w:t>4</w:t>
            </w:r>
            <w:r w:rsidR="00FC0E3A">
              <w:rPr>
                <w:sz w:val="24"/>
                <w:szCs w:val="24"/>
                <w:lang w:eastAsia="ru-RU"/>
              </w:rPr>
              <w:t>2</w:t>
            </w:r>
          </w:p>
        </w:tc>
        <w:tc>
          <w:tcPr>
            <w:tcW w:w="1582"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98</w:t>
            </w:r>
          </w:p>
        </w:tc>
      </w:tr>
      <w:tr w:rsidR="004F29BC" w:rsidRPr="004F29BC" w:rsidTr="004F29BC">
        <w:trPr>
          <w:jc w:val="center"/>
        </w:trPr>
        <w:tc>
          <w:tcPr>
            <w:tcW w:w="247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Имеют высшее педагогическое образования по профилю деятельности</w:t>
            </w:r>
          </w:p>
        </w:tc>
        <w:tc>
          <w:tcPr>
            <w:tcW w:w="939" w:type="pct"/>
            <w:shd w:val="clear" w:color="auto" w:fill="auto"/>
          </w:tcPr>
          <w:p w:rsidR="004F29BC" w:rsidRPr="004F29BC" w:rsidRDefault="004F29BC" w:rsidP="00FC0E3A">
            <w:pPr>
              <w:suppressAutoHyphens w:val="0"/>
              <w:autoSpaceDN w:val="0"/>
              <w:adjustRightInd w:val="0"/>
              <w:jc w:val="both"/>
              <w:rPr>
                <w:sz w:val="24"/>
                <w:szCs w:val="24"/>
                <w:lang w:eastAsia="ru-RU"/>
              </w:rPr>
            </w:pPr>
            <w:r w:rsidRPr="004F29BC">
              <w:rPr>
                <w:sz w:val="24"/>
                <w:szCs w:val="24"/>
                <w:lang w:eastAsia="ru-RU"/>
              </w:rPr>
              <w:t>4</w:t>
            </w:r>
            <w:r w:rsidR="00FC0E3A">
              <w:rPr>
                <w:sz w:val="24"/>
                <w:szCs w:val="24"/>
                <w:lang w:eastAsia="ru-RU"/>
              </w:rPr>
              <w:t>2</w:t>
            </w:r>
          </w:p>
        </w:tc>
        <w:tc>
          <w:tcPr>
            <w:tcW w:w="1582"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98</w:t>
            </w:r>
          </w:p>
        </w:tc>
      </w:tr>
      <w:tr w:rsidR="004F29BC" w:rsidRPr="004F29BC" w:rsidTr="004F29BC">
        <w:trPr>
          <w:jc w:val="center"/>
        </w:trPr>
        <w:tc>
          <w:tcPr>
            <w:tcW w:w="247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Имеют среднее профессиональное образование</w:t>
            </w:r>
          </w:p>
        </w:tc>
        <w:tc>
          <w:tcPr>
            <w:tcW w:w="93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1</w:t>
            </w:r>
          </w:p>
        </w:tc>
        <w:tc>
          <w:tcPr>
            <w:tcW w:w="1582"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2</w:t>
            </w:r>
          </w:p>
        </w:tc>
      </w:tr>
      <w:tr w:rsidR="004F29BC" w:rsidRPr="004F29BC" w:rsidTr="004F29BC">
        <w:trPr>
          <w:jc w:val="center"/>
        </w:trPr>
        <w:tc>
          <w:tcPr>
            <w:tcW w:w="247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Имеют среднее профессиональное образование по профилю деятельности</w:t>
            </w:r>
          </w:p>
        </w:tc>
        <w:tc>
          <w:tcPr>
            <w:tcW w:w="93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1</w:t>
            </w:r>
          </w:p>
        </w:tc>
        <w:tc>
          <w:tcPr>
            <w:tcW w:w="1582"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2</w:t>
            </w:r>
          </w:p>
        </w:tc>
      </w:tr>
      <w:tr w:rsidR="004F29BC" w:rsidRPr="004F29BC" w:rsidTr="004F29BC">
        <w:trPr>
          <w:jc w:val="center"/>
        </w:trPr>
        <w:tc>
          <w:tcPr>
            <w:tcW w:w="247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Стаж до 5 лет</w:t>
            </w:r>
          </w:p>
        </w:tc>
        <w:tc>
          <w:tcPr>
            <w:tcW w:w="93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2</w:t>
            </w:r>
          </w:p>
        </w:tc>
        <w:tc>
          <w:tcPr>
            <w:tcW w:w="1582"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4</w:t>
            </w:r>
          </w:p>
        </w:tc>
      </w:tr>
      <w:tr w:rsidR="004F29BC" w:rsidRPr="004F29BC" w:rsidTr="004F29BC">
        <w:trPr>
          <w:jc w:val="center"/>
        </w:trPr>
        <w:tc>
          <w:tcPr>
            <w:tcW w:w="247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Стаж свыше 30 лет</w:t>
            </w:r>
          </w:p>
        </w:tc>
        <w:tc>
          <w:tcPr>
            <w:tcW w:w="93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15</w:t>
            </w:r>
          </w:p>
        </w:tc>
        <w:tc>
          <w:tcPr>
            <w:tcW w:w="1582"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34</w:t>
            </w:r>
          </w:p>
        </w:tc>
      </w:tr>
      <w:tr w:rsidR="004F29BC" w:rsidRPr="004F29BC" w:rsidTr="004F29BC">
        <w:trPr>
          <w:jc w:val="center"/>
        </w:trPr>
        <w:tc>
          <w:tcPr>
            <w:tcW w:w="247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Педагогические работники в возрасте до 30 лет</w:t>
            </w:r>
          </w:p>
        </w:tc>
        <w:tc>
          <w:tcPr>
            <w:tcW w:w="93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1</w:t>
            </w:r>
          </w:p>
        </w:tc>
        <w:tc>
          <w:tcPr>
            <w:tcW w:w="1582"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2</w:t>
            </w:r>
          </w:p>
        </w:tc>
      </w:tr>
      <w:tr w:rsidR="004F29BC" w:rsidRPr="004F29BC" w:rsidTr="004F29BC">
        <w:trPr>
          <w:jc w:val="center"/>
        </w:trPr>
        <w:tc>
          <w:tcPr>
            <w:tcW w:w="247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Педагогические работники в возрасте от 55 лет</w:t>
            </w:r>
          </w:p>
        </w:tc>
        <w:tc>
          <w:tcPr>
            <w:tcW w:w="939"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13</w:t>
            </w:r>
          </w:p>
        </w:tc>
        <w:tc>
          <w:tcPr>
            <w:tcW w:w="1582" w:type="pct"/>
            <w:shd w:val="clear" w:color="auto" w:fill="auto"/>
          </w:tcPr>
          <w:p w:rsidR="004F29BC" w:rsidRPr="004F29BC" w:rsidRDefault="004F29BC" w:rsidP="004F29BC">
            <w:pPr>
              <w:suppressAutoHyphens w:val="0"/>
              <w:autoSpaceDN w:val="0"/>
              <w:adjustRightInd w:val="0"/>
              <w:jc w:val="both"/>
              <w:rPr>
                <w:sz w:val="24"/>
                <w:szCs w:val="24"/>
                <w:lang w:eastAsia="ru-RU"/>
              </w:rPr>
            </w:pPr>
            <w:r w:rsidRPr="004F29BC">
              <w:rPr>
                <w:sz w:val="24"/>
                <w:szCs w:val="24"/>
                <w:lang w:eastAsia="ru-RU"/>
              </w:rPr>
              <w:t>30</w:t>
            </w:r>
          </w:p>
        </w:tc>
      </w:tr>
    </w:tbl>
    <w:p w:rsidR="004F29BC" w:rsidRPr="004F29BC" w:rsidRDefault="004F29BC" w:rsidP="004F29BC">
      <w:pPr>
        <w:tabs>
          <w:tab w:val="left" w:pos="4461"/>
          <w:tab w:val="left" w:pos="6444"/>
        </w:tabs>
        <w:suppressAutoHyphens w:val="0"/>
        <w:autoSpaceDN w:val="0"/>
        <w:adjustRightInd w:val="0"/>
        <w:spacing w:line="360" w:lineRule="auto"/>
        <w:ind w:firstLine="707"/>
        <w:jc w:val="both"/>
        <w:rPr>
          <w:sz w:val="24"/>
          <w:szCs w:val="24"/>
          <w:lang w:eastAsia="ru-RU"/>
        </w:rPr>
      </w:pPr>
      <w:r w:rsidRPr="004F29BC">
        <w:rPr>
          <w:sz w:val="24"/>
          <w:szCs w:val="24"/>
          <w:lang w:eastAsia="ru-RU"/>
        </w:rPr>
        <w:t>В целях повышения качества образовательной деятельности в школе проводится целенаправленная кадровая политика, основная цель которой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 школы и действующего законодательства. Одним из основных принципов кадровой политики является повышение уровня квалификации педагогов.</w:t>
      </w:r>
    </w:p>
    <w:p w:rsidR="004F29BC" w:rsidRPr="004F29BC" w:rsidRDefault="004F29BC" w:rsidP="004F29BC">
      <w:pPr>
        <w:suppressAutoHyphens w:val="0"/>
        <w:autoSpaceDN w:val="0"/>
        <w:adjustRightInd w:val="0"/>
        <w:ind w:right="-423" w:firstLine="473"/>
        <w:jc w:val="both"/>
        <w:rPr>
          <w:sz w:val="24"/>
          <w:szCs w:val="24"/>
          <w:lang w:eastAsia="ru-RU"/>
        </w:rPr>
      </w:pPr>
      <w:r w:rsidRPr="004F29BC">
        <w:rPr>
          <w:sz w:val="24"/>
          <w:szCs w:val="24"/>
          <w:lang w:eastAsia="ru-RU"/>
        </w:rPr>
        <w:t>Образовательное учреждение укомплектовано педагогическими кадрами, уровень образования</w:t>
      </w:r>
      <w:r w:rsidRPr="004F29BC">
        <w:rPr>
          <w:sz w:val="24"/>
          <w:szCs w:val="24"/>
          <w:lang w:eastAsia="ru-RU"/>
        </w:rPr>
        <w:tab/>
        <w:t>педагогических</w:t>
      </w:r>
      <w:r w:rsidRPr="004F29BC">
        <w:rPr>
          <w:sz w:val="24"/>
          <w:szCs w:val="24"/>
          <w:lang w:eastAsia="ru-RU"/>
        </w:rPr>
        <w:tab/>
        <w:t>работников</w:t>
      </w:r>
      <w:r w:rsidRPr="004F29BC">
        <w:rPr>
          <w:sz w:val="24"/>
          <w:szCs w:val="24"/>
          <w:lang w:eastAsia="ru-RU"/>
        </w:rPr>
        <w:tab/>
        <w:t xml:space="preserve"> соответствует требованиям федеральных государственных образовательных стандартов.</w:t>
      </w:r>
    </w:p>
    <w:p w:rsidR="004F29BC" w:rsidRPr="004F29BC" w:rsidRDefault="004F29BC" w:rsidP="004F29BC">
      <w:pPr>
        <w:suppressAutoHyphens w:val="0"/>
        <w:autoSpaceDN w:val="0"/>
        <w:adjustRightInd w:val="0"/>
        <w:spacing w:line="246" w:lineRule="auto"/>
        <w:ind w:right="-423" w:firstLine="707"/>
        <w:jc w:val="both"/>
        <w:rPr>
          <w:sz w:val="24"/>
          <w:szCs w:val="24"/>
          <w:lang w:eastAsia="ru-RU"/>
        </w:rPr>
      </w:pPr>
      <w:r w:rsidRPr="004F29BC">
        <w:rPr>
          <w:sz w:val="24"/>
          <w:szCs w:val="24"/>
          <w:lang w:eastAsia="ru-RU"/>
        </w:rPr>
        <w:t>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w:t>
      </w:r>
    </w:p>
    <w:p w:rsidR="004F29BC" w:rsidRPr="004F29BC" w:rsidRDefault="004F29BC" w:rsidP="004F29BC">
      <w:pPr>
        <w:suppressAutoHyphens w:val="0"/>
        <w:autoSpaceDN w:val="0"/>
        <w:adjustRightInd w:val="0"/>
        <w:spacing w:line="252" w:lineRule="auto"/>
        <w:ind w:right="-423" w:firstLine="707"/>
        <w:jc w:val="both"/>
        <w:rPr>
          <w:sz w:val="24"/>
          <w:szCs w:val="24"/>
          <w:lang w:eastAsia="ru-RU"/>
        </w:rPr>
      </w:pPr>
      <w:r w:rsidRPr="004F29BC">
        <w:rPr>
          <w:sz w:val="24"/>
          <w:szCs w:val="24"/>
          <w:lang w:eastAsia="ru-RU"/>
        </w:rPr>
        <w:t>В школе достаточное количество учителей, имеющих высшую и первую категории для осуществления качественной педагогической деятельности.</w:t>
      </w:r>
    </w:p>
    <w:p w:rsidR="004F29BC" w:rsidRPr="004F29BC" w:rsidRDefault="004F29BC" w:rsidP="004F29BC">
      <w:pPr>
        <w:tabs>
          <w:tab w:val="left" w:pos="1164"/>
        </w:tabs>
        <w:suppressAutoHyphens w:val="0"/>
        <w:autoSpaceDN w:val="0"/>
        <w:adjustRightInd w:val="0"/>
        <w:ind w:right="4"/>
        <w:rPr>
          <w:b/>
          <w:color w:val="000000"/>
          <w:sz w:val="24"/>
          <w:szCs w:val="24"/>
          <w:lang w:eastAsia="ru-RU"/>
        </w:rPr>
      </w:pPr>
      <w:r w:rsidRPr="004F29BC">
        <w:rPr>
          <w:b/>
          <w:color w:val="000000"/>
          <w:sz w:val="24"/>
          <w:szCs w:val="24"/>
          <w:lang w:eastAsia="ru-RU"/>
        </w:rPr>
        <w:t>3.4.2.Материально-техническая база.</w:t>
      </w:r>
    </w:p>
    <w:p w:rsidR="004F29BC" w:rsidRPr="004F29BC" w:rsidRDefault="004F29BC" w:rsidP="004F29BC">
      <w:pPr>
        <w:widowControl/>
        <w:suppressAutoHyphens w:val="0"/>
        <w:autoSpaceDE/>
        <w:spacing w:line="360" w:lineRule="auto"/>
        <w:ind w:firstLine="709"/>
        <w:jc w:val="both"/>
        <w:rPr>
          <w:rFonts w:eastAsia="Calibri"/>
          <w:color w:val="000000"/>
          <w:sz w:val="24"/>
          <w:szCs w:val="24"/>
          <w:lang w:eastAsia="en-US"/>
        </w:rPr>
      </w:pPr>
      <w:r w:rsidRPr="004F29BC">
        <w:rPr>
          <w:rFonts w:eastAsia="Calibri"/>
          <w:color w:val="000000"/>
          <w:sz w:val="24"/>
          <w:szCs w:val="24"/>
          <w:lang w:eastAsia="en-US"/>
        </w:rPr>
        <w:lastRenderedPageBreak/>
        <w:t xml:space="preserve">Четырехэтажное здание школы в кирпичном исполнении построенное по типовому проекту и введенное в действие в 1989 году, полностью занято под образовательную деятельность. Общая площадь, занимаемая образовательным учреждением с соответствующими строениями – 6156,5 кв.м. Капитальный ремонт в школе был выполнен в 2012-2013 учебном году. Общая площадь земельного участка 22182 кв.м. На территории школы расположен парк, березовая аллея выпускников, установлены две спортивные площадки. По периметру школьного двора установлено уличное освещение. Для обеспечения безопасности образовательного учреждения в школе осуществляется пропускной режим, установлено 14 камер видеонаблюдения, из них 6 по периметру школы. В учреждении созданы условия безбарьерной среды для детей с ограниченными возможностями здоровья и детей-инвалидов. Все учебные кабинеты оснащены мебелью в полном объеме в соответствии с нормами СанПиН. В кабинетах оборудованы автоматизированные рабочие места для педагогов. Все АРМ имеют доступ к информационным системам и информационно-телекоммуникационным сетям. Помещение образовательного учреждения состоит из 30 учебных кабинетов общей площадью 1721,7 м2 и 6 специализированных учебных помещений. Оснащение кабинетов школы современным интерактивным и компьютерным оборудованием представлено в таблице: </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28" w:type="dxa"/>
          <w:left w:w="15" w:type="dxa"/>
          <w:bottom w:w="15" w:type="dxa"/>
          <w:right w:w="15" w:type="dxa"/>
        </w:tblCellMar>
        <w:tblLook w:val="04A0" w:firstRow="1" w:lastRow="0" w:firstColumn="1" w:lastColumn="0" w:noHBand="0" w:noVBand="1"/>
      </w:tblPr>
      <w:tblGrid>
        <w:gridCol w:w="2226"/>
        <w:gridCol w:w="1874"/>
        <w:gridCol w:w="2846"/>
        <w:gridCol w:w="2546"/>
      </w:tblGrid>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center"/>
              <w:rPr>
                <w:rFonts w:eastAsia="Calibri"/>
                <w:b/>
                <w:bCs/>
                <w:color w:val="000000"/>
                <w:sz w:val="24"/>
                <w:szCs w:val="24"/>
                <w:lang w:eastAsia="en-US"/>
              </w:rPr>
            </w:pPr>
            <w:r w:rsidRPr="004F29BC">
              <w:rPr>
                <w:rFonts w:eastAsia="Calibri"/>
                <w:b/>
                <w:bCs/>
                <w:color w:val="000000"/>
                <w:sz w:val="24"/>
                <w:szCs w:val="24"/>
                <w:lang w:eastAsia="en-US"/>
              </w:rPr>
              <w:t>Кабинет</w:t>
            </w:r>
          </w:p>
        </w:tc>
        <w:tc>
          <w:tcPr>
            <w:tcW w:w="969" w:type="pct"/>
            <w:shd w:val="clear" w:color="auto" w:fill="FFFFFF"/>
            <w:vAlign w:val="center"/>
            <w:hideMark/>
          </w:tcPr>
          <w:p w:rsidR="004F29BC" w:rsidRPr="004F29BC" w:rsidRDefault="004F29BC" w:rsidP="004F29BC">
            <w:pPr>
              <w:widowControl/>
              <w:suppressAutoHyphens w:val="0"/>
              <w:autoSpaceDE/>
              <w:jc w:val="center"/>
              <w:rPr>
                <w:rFonts w:eastAsia="Calibri"/>
                <w:b/>
                <w:bCs/>
                <w:color w:val="000000"/>
                <w:sz w:val="24"/>
                <w:szCs w:val="24"/>
                <w:lang w:eastAsia="en-US"/>
              </w:rPr>
            </w:pPr>
            <w:r w:rsidRPr="004F29BC">
              <w:rPr>
                <w:rFonts w:eastAsia="Calibri"/>
                <w:b/>
                <w:bCs/>
                <w:color w:val="000000"/>
                <w:sz w:val="24"/>
                <w:szCs w:val="24"/>
                <w:lang w:eastAsia="en-US"/>
              </w:rPr>
              <w:t>Количество</w:t>
            </w:r>
          </w:p>
        </w:tc>
        <w:tc>
          <w:tcPr>
            <w:tcW w:w="1471" w:type="pct"/>
            <w:shd w:val="clear" w:color="auto" w:fill="FFFFFF"/>
            <w:vAlign w:val="center"/>
            <w:hideMark/>
          </w:tcPr>
          <w:p w:rsidR="004F29BC" w:rsidRPr="004F29BC" w:rsidRDefault="004F29BC" w:rsidP="004F29BC">
            <w:pPr>
              <w:widowControl/>
              <w:suppressAutoHyphens w:val="0"/>
              <w:autoSpaceDE/>
              <w:jc w:val="center"/>
              <w:rPr>
                <w:rFonts w:eastAsia="Calibri"/>
                <w:b/>
                <w:bCs/>
                <w:color w:val="000000"/>
                <w:sz w:val="24"/>
                <w:szCs w:val="24"/>
                <w:lang w:eastAsia="en-US"/>
              </w:rPr>
            </w:pPr>
            <w:r w:rsidRPr="004F29BC">
              <w:rPr>
                <w:rFonts w:eastAsia="Calibri"/>
                <w:b/>
                <w:bCs/>
                <w:color w:val="000000"/>
                <w:sz w:val="24"/>
                <w:szCs w:val="24"/>
                <w:lang w:eastAsia="en-US"/>
              </w:rPr>
              <w:t>Мультимедийное оборудование</w:t>
            </w:r>
          </w:p>
        </w:tc>
        <w:tc>
          <w:tcPr>
            <w:tcW w:w="1316" w:type="pct"/>
            <w:shd w:val="clear" w:color="auto" w:fill="FFFFFF"/>
            <w:vAlign w:val="center"/>
            <w:hideMark/>
          </w:tcPr>
          <w:p w:rsidR="004F29BC" w:rsidRPr="004F29BC" w:rsidRDefault="004F29BC" w:rsidP="004F29BC">
            <w:pPr>
              <w:widowControl/>
              <w:suppressAutoHyphens w:val="0"/>
              <w:autoSpaceDE/>
              <w:jc w:val="center"/>
              <w:rPr>
                <w:rFonts w:eastAsia="Calibri"/>
                <w:b/>
                <w:bCs/>
                <w:color w:val="000000"/>
                <w:sz w:val="24"/>
                <w:szCs w:val="24"/>
                <w:lang w:eastAsia="en-US"/>
              </w:rPr>
            </w:pPr>
            <w:r w:rsidRPr="004F29BC">
              <w:rPr>
                <w:rFonts w:eastAsia="Calibri"/>
                <w:b/>
                <w:bCs/>
                <w:color w:val="000000"/>
                <w:sz w:val="24"/>
                <w:szCs w:val="24"/>
                <w:lang w:eastAsia="en-US"/>
              </w:rPr>
              <w:t>Наличие интерактивной доски</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Начальных классов</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10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10</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10</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Русского языка и литературы</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5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Математики</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3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3</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3</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Иностранного языка</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3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3</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Информатики</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2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Истории</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2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Географии</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1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Биологии</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1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Химии</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1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Физики</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1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Музыки</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1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Ручного труда, ИЗО</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1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Технологии</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1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ОБЖ</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1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ПДД</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1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Спортивный зал</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2 </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w:t>
            </w:r>
          </w:p>
        </w:tc>
      </w:tr>
      <w:tr w:rsidR="004F29BC" w:rsidRPr="004F29BC" w:rsidTr="004F29BC">
        <w:trPr>
          <w:tblCellSpacing w:w="0" w:type="dxa"/>
        </w:trPr>
        <w:tc>
          <w:tcPr>
            <w:tcW w:w="1151" w:type="pct"/>
            <w:shd w:val="clear" w:color="auto" w:fill="FFFFFF"/>
            <w:vAlign w:val="center"/>
            <w:hideMark/>
          </w:tcPr>
          <w:p w:rsidR="004F29BC" w:rsidRPr="004F29BC" w:rsidRDefault="004F29BC" w:rsidP="004F29BC">
            <w:pPr>
              <w:widowControl/>
              <w:suppressAutoHyphens w:val="0"/>
              <w:autoSpaceDE/>
              <w:jc w:val="both"/>
              <w:rPr>
                <w:rFonts w:eastAsia="Calibri"/>
                <w:b/>
                <w:bCs/>
                <w:color w:val="000000"/>
                <w:sz w:val="24"/>
                <w:szCs w:val="24"/>
                <w:lang w:eastAsia="en-US"/>
              </w:rPr>
            </w:pPr>
            <w:r w:rsidRPr="004F29BC">
              <w:rPr>
                <w:rFonts w:eastAsia="Calibri"/>
                <w:b/>
                <w:bCs/>
                <w:color w:val="000000"/>
                <w:sz w:val="24"/>
                <w:szCs w:val="24"/>
                <w:lang w:eastAsia="en-US"/>
              </w:rPr>
              <w:t>Итого:</w:t>
            </w:r>
          </w:p>
        </w:tc>
        <w:tc>
          <w:tcPr>
            <w:tcW w:w="969" w:type="pct"/>
            <w:shd w:val="clear" w:color="auto" w:fill="FFFFFF"/>
            <w:vAlign w:val="center"/>
            <w:hideMark/>
          </w:tcPr>
          <w:p w:rsidR="004F29BC" w:rsidRPr="004F29BC" w:rsidRDefault="004F29BC" w:rsidP="004F29BC">
            <w:pPr>
              <w:widowControl/>
              <w:suppressAutoHyphens w:val="0"/>
              <w:autoSpaceDE/>
              <w:jc w:val="both"/>
              <w:rPr>
                <w:rFonts w:eastAsia="Calibri"/>
                <w:b/>
                <w:bCs/>
                <w:color w:val="000000"/>
                <w:sz w:val="24"/>
                <w:szCs w:val="24"/>
                <w:lang w:eastAsia="en-US"/>
              </w:rPr>
            </w:pPr>
            <w:r w:rsidRPr="004F29BC">
              <w:rPr>
                <w:rFonts w:eastAsia="Calibri"/>
                <w:b/>
                <w:bCs/>
                <w:color w:val="000000"/>
                <w:sz w:val="24"/>
                <w:szCs w:val="24"/>
                <w:lang w:eastAsia="en-US"/>
              </w:rPr>
              <w:t>36</w:t>
            </w:r>
          </w:p>
        </w:tc>
        <w:tc>
          <w:tcPr>
            <w:tcW w:w="1471" w:type="pct"/>
            <w:shd w:val="clear" w:color="auto" w:fill="FFFFFF"/>
            <w:vAlign w:val="center"/>
            <w:hideMark/>
          </w:tcPr>
          <w:p w:rsidR="004F29BC" w:rsidRPr="004F29BC" w:rsidRDefault="004F29BC" w:rsidP="004F29BC">
            <w:pPr>
              <w:widowControl/>
              <w:suppressAutoHyphens w:val="0"/>
              <w:autoSpaceDE/>
              <w:jc w:val="both"/>
              <w:rPr>
                <w:rFonts w:eastAsia="Calibri"/>
                <w:b/>
                <w:bCs/>
                <w:color w:val="000000"/>
                <w:sz w:val="24"/>
                <w:szCs w:val="24"/>
                <w:lang w:eastAsia="en-US"/>
              </w:rPr>
            </w:pPr>
            <w:r w:rsidRPr="004F29BC">
              <w:rPr>
                <w:rFonts w:eastAsia="Calibri"/>
                <w:b/>
                <w:bCs/>
                <w:color w:val="000000"/>
                <w:sz w:val="24"/>
                <w:szCs w:val="24"/>
                <w:lang w:eastAsia="en-US"/>
              </w:rPr>
              <w:t>29</w:t>
            </w:r>
          </w:p>
        </w:tc>
        <w:tc>
          <w:tcPr>
            <w:tcW w:w="1316" w:type="pct"/>
            <w:shd w:val="clear" w:color="auto" w:fill="FFFFFF"/>
            <w:vAlign w:val="center"/>
            <w:hideMark/>
          </w:tcPr>
          <w:p w:rsidR="004F29BC" w:rsidRPr="004F29BC" w:rsidRDefault="004F29BC" w:rsidP="004F29BC">
            <w:pPr>
              <w:widowControl/>
              <w:suppressAutoHyphens w:val="0"/>
              <w:autoSpaceDE/>
              <w:jc w:val="both"/>
              <w:rPr>
                <w:rFonts w:eastAsia="Calibri"/>
                <w:b/>
                <w:bCs/>
                <w:color w:val="000000"/>
                <w:sz w:val="24"/>
                <w:szCs w:val="24"/>
                <w:lang w:eastAsia="en-US"/>
              </w:rPr>
            </w:pPr>
            <w:r w:rsidRPr="004F29BC">
              <w:rPr>
                <w:rFonts w:eastAsia="Calibri"/>
                <w:b/>
                <w:bCs/>
                <w:color w:val="000000"/>
                <w:sz w:val="24"/>
                <w:szCs w:val="24"/>
                <w:lang w:eastAsia="en-US"/>
              </w:rPr>
              <w:t>25</w:t>
            </w:r>
          </w:p>
        </w:tc>
      </w:tr>
    </w:tbl>
    <w:p w:rsidR="004F29BC" w:rsidRPr="004F29BC" w:rsidRDefault="004F29BC" w:rsidP="004F29BC">
      <w:pPr>
        <w:widowControl/>
        <w:suppressAutoHyphens w:val="0"/>
        <w:autoSpaceDE/>
        <w:spacing w:line="360" w:lineRule="auto"/>
        <w:jc w:val="both"/>
        <w:rPr>
          <w:rFonts w:eastAsia="Calibri"/>
          <w:color w:val="000000"/>
          <w:sz w:val="24"/>
          <w:szCs w:val="24"/>
          <w:lang w:eastAsia="en-US"/>
        </w:rPr>
      </w:pPr>
      <w:r w:rsidRPr="004F29BC">
        <w:rPr>
          <w:rFonts w:eastAsia="Calibri"/>
          <w:color w:val="000000"/>
          <w:sz w:val="24"/>
          <w:szCs w:val="24"/>
          <w:lang w:eastAsia="en-US"/>
        </w:rPr>
        <w:t xml:space="preserve">Для организации внеурочной деятельности используются: </w:t>
      </w:r>
    </w:p>
    <w:tbl>
      <w:tblPr>
        <w:tblW w:w="5000"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7490"/>
        <w:gridCol w:w="2002"/>
      </w:tblGrid>
      <w:tr w:rsidR="004F29BC" w:rsidRPr="004F29BC" w:rsidTr="004F29BC">
        <w:trPr>
          <w:tblCellSpacing w:w="15" w:type="dxa"/>
        </w:trPr>
        <w:tc>
          <w:tcPr>
            <w:tcW w:w="3915" w:type="pct"/>
            <w:shd w:val="clear" w:color="auto" w:fill="auto"/>
            <w:vAlign w:val="center"/>
            <w:hideMark/>
          </w:tcPr>
          <w:p w:rsidR="004F29BC" w:rsidRPr="004F29BC" w:rsidRDefault="004F29BC" w:rsidP="004F29BC">
            <w:pPr>
              <w:widowControl/>
              <w:suppressAutoHyphens w:val="0"/>
              <w:autoSpaceDE/>
              <w:jc w:val="both"/>
              <w:rPr>
                <w:rFonts w:eastAsia="Calibri"/>
                <w:b/>
                <w:bCs/>
                <w:color w:val="000000"/>
                <w:sz w:val="24"/>
                <w:szCs w:val="24"/>
                <w:lang w:eastAsia="en-US"/>
              </w:rPr>
            </w:pPr>
            <w:r w:rsidRPr="004F29BC">
              <w:rPr>
                <w:rFonts w:eastAsia="Calibri"/>
                <w:b/>
                <w:bCs/>
                <w:color w:val="000000"/>
                <w:sz w:val="24"/>
                <w:szCs w:val="24"/>
                <w:lang w:eastAsia="en-US"/>
              </w:rPr>
              <w:t>Помещения</w:t>
            </w:r>
          </w:p>
        </w:tc>
        <w:tc>
          <w:tcPr>
            <w:tcW w:w="1029" w:type="pct"/>
            <w:shd w:val="clear" w:color="auto" w:fill="auto"/>
            <w:vAlign w:val="center"/>
            <w:hideMark/>
          </w:tcPr>
          <w:p w:rsidR="004F29BC" w:rsidRPr="004F29BC" w:rsidRDefault="004F29BC" w:rsidP="004F29BC">
            <w:pPr>
              <w:widowControl/>
              <w:suppressAutoHyphens w:val="0"/>
              <w:autoSpaceDE/>
              <w:jc w:val="both"/>
              <w:rPr>
                <w:rFonts w:eastAsia="Calibri"/>
                <w:b/>
                <w:bCs/>
                <w:color w:val="000000"/>
                <w:sz w:val="24"/>
                <w:szCs w:val="24"/>
                <w:lang w:eastAsia="en-US"/>
              </w:rPr>
            </w:pPr>
            <w:r w:rsidRPr="004F29BC">
              <w:rPr>
                <w:rFonts w:eastAsia="Calibri"/>
                <w:b/>
                <w:bCs/>
                <w:color w:val="000000"/>
                <w:sz w:val="24"/>
                <w:szCs w:val="24"/>
                <w:lang w:eastAsia="en-US"/>
              </w:rPr>
              <w:t>Площадь, м2</w:t>
            </w:r>
          </w:p>
        </w:tc>
      </w:tr>
      <w:tr w:rsidR="004F29BC" w:rsidRPr="004F29BC" w:rsidTr="004F29BC">
        <w:trPr>
          <w:tblCellSpacing w:w="15" w:type="dxa"/>
        </w:trPr>
        <w:tc>
          <w:tcPr>
            <w:tcW w:w="3915"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lastRenderedPageBreak/>
              <w:t>Актовый зал</w:t>
            </w:r>
          </w:p>
        </w:tc>
        <w:tc>
          <w:tcPr>
            <w:tcW w:w="1029"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172,7м2 </w:t>
            </w:r>
          </w:p>
        </w:tc>
      </w:tr>
      <w:tr w:rsidR="004F29BC" w:rsidRPr="004F29BC" w:rsidTr="004F29BC">
        <w:trPr>
          <w:tblCellSpacing w:w="15" w:type="dxa"/>
        </w:trPr>
        <w:tc>
          <w:tcPr>
            <w:tcW w:w="3915"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Библиотека с читальным залом (информационный центр) </w:t>
            </w:r>
          </w:p>
        </w:tc>
        <w:tc>
          <w:tcPr>
            <w:tcW w:w="1029"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65,7м2</w:t>
            </w:r>
          </w:p>
        </w:tc>
      </w:tr>
      <w:tr w:rsidR="004F29BC" w:rsidRPr="004F29BC" w:rsidTr="004F29BC">
        <w:trPr>
          <w:tblCellSpacing w:w="15" w:type="dxa"/>
        </w:trPr>
        <w:tc>
          <w:tcPr>
            <w:tcW w:w="3915"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Школьный музей</w:t>
            </w:r>
          </w:p>
        </w:tc>
        <w:tc>
          <w:tcPr>
            <w:tcW w:w="1029"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31,5м2</w:t>
            </w:r>
          </w:p>
        </w:tc>
      </w:tr>
      <w:tr w:rsidR="004F29BC" w:rsidRPr="004F29BC" w:rsidTr="004F29BC">
        <w:trPr>
          <w:tblCellSpacing w:w="15" w:type="dxa"/>
        </w:trPr>
        <w:tc>
          <w:tcPr>
            <w:tcW w:w="3915"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Кабинет педагога-психолога с сенсорной комнатой </w:t>
            </w:r>
          </w:p>
        </w:tc>
        <w:tc>
          <w:tcPr>
            <w:tcW w:w="1029"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34,4м2</w:t>
            </w:r>
          </w:p>
        </w:tc>
      </w:tr>
      <w:tr w:rsidR="004F29BC" w:rsidRPr="004F29BC" w:rsidTr="004F29BC">
        <w:trPr>
          <w:tblCellSpacing w:w="15" w:type="dxa"/>
        </w:trPr>
        <w:tc>
          <w:tcPr>
            <w:tcW w:w="3915"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Лыжная база </w:t>
            </w:r>
          </w:p>
        </w:tc>
        <w:tc>
          <w:tcPr>
            <w:tcW w:w="1029"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70,3 м2</w:t>
            </w:r>
          </w:p>
        </w:tc>
      </w:tr>
      <w:tr w:rsidR="004F29BC" w:rsidRPr="004F29BC" w:rsidTr="004F29BC">
        <w:trPr>
          <w:tblCellSpacing w:w="15" w:type="dxa"/>
        </w:trPr>
        <w:tc>
          <w:tcPr>
            <w:tcW w:w="3915"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Кабинет социального педагога</w:t>
            </w:r>
          </w:p>
        </w:tc>
        <w:tc>
          <w:tcPr>
            <w:tcW w:w="1029"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17,2 м2 </w:t>
            </w:r>
          </w:p>
        </w:tc>
      </w:tr>
    </w:tbl>
    <w:p w:rsidR="004F29BC" w:rsidRPr="004F29BC" w:rsidRDefault="004F29BC" w:rsidP="004F29BC">
      <w:pPr>
        <w:widowControl/>
        <w:suppressAutoHyphens w:val="0"/>
        <w:autoSpaceDE/>
        <w:spacing w:line="360" w:lineRule="auto"/>
        <w:ind w:firstLine="709"/>
        <w:jc w:val="both"/>
        <w:rPr>
          <w:rFonts w:eastAsia="Calibri"/>
          <w:color w:val="000000"/>
          <w:sz w:val="24"/>
          <w:szCs w:val="24"/>
          <w:lang w:eastAsia="en-US"/>
        </w:rPr>
      </w:pPr>
      <w:r w:rsidRPr="004F29BC">
        <w:rPr>
          <w:rFonts w:eastAsia="Calibri"/>
          <w:color w:val="000000"/>
          <w:sz w:val="24"/>
          <w:szCs w:val="24"/>
          <w:lang w:eastAsia="en-US"/>
        </w:rPr>
        <w:t xml:space="preserve">Кабинеты физики, химии, технологии и спортзалы имеют акты разрешения для проведения занятий. Организованы рабочие места, которые соответствуют нормам охраны труда, нормам ТБ и производственной санитарии. Имеются укомплектованные аптечки. Кабинеты полностью оборудованы первичными средствами пожаротушения. При кабинетах физики, химии, биологии, русского языка, математики, истории, ручного труда, изо и технологий имеются специально оборудованные лаборантские. Кабинеты начальных классов расположены на втором этаже, здесь же предусмотрены отдельные туалеты для мальчиков и девочек с гигиенической комнатой. В каждом кабинете есть горячая и холодная вода. В школе работает два спортивных зала: площадь малого зала 157 м², площадь большого зала 262,5 м². Оба зала оборудованы необходимым спортивным инвентарем: баскетбольные, волейбольные и футбольные мячи, 4 баскетбольных кольца, волейбольные сетки, различные маты, канат, брусья гимнастические и т.д. В осенне-весенний период в теплую и сухую погоду занятия физической культуры проводятся на спортивных площадках, расположенных на территории школы. Для занятий в зимний период в школе имеется лыжное оборудование для обучающихся разных возрастов. В школе уделяется серьезное внимание оснащению кабинетов необходимым современным оборудованием, учебным и дидактическим материалом. </w:t>
      </w:r>
    </w:p>
    <w:p w:rsidR="004F29BC" w:rsidRPr="004F29BC" w:rsidRDefault="004F29BC" w:rsidP="004F29BC">
      <w:pPr>
        <w:widowControl/>
        <w:suppressAutoHyphens w:val="0"/>
        <w:autoSpaceDE/>
        <w:spacing w:line="360" w:lineRule="auto"/>
        <w:ind w:firstLine="709"/>
        <w:jc w:val="both"/>
        <w:rPr>
          <w:rFonts w:eastAsia="Calibri"/>
          <w:color w:val="000000"/>
          <w:sz w:val="24"/>
          <w:szCs w:val="24"/>
          <w:lang w:eastAsia="en-US"/>
        </w:rPr>
      </w:pPr>
      <w:r w:rsidRPr="004F29BC">
        <w:rPr>
          <w:rFonts w:eastAsia="Calibri"/>
          <w:color w:val="000000"/>
          <w:sz w:val="24"/>
          <w:szCs w:val="24"/>
          <w:lang w:eastAsia="en-US"/>
        </w:rPr>
        <w:t xml:space="preserve">За последние три года  с 2015 по 2017 учреждением были приобретены следующие средства обучения, учебное оборудование и т.д.: </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541"/>
        <w:gridCol w:w="7400"/>
        <w:gridCol w:w="1551"/>
      </w:tblGrid>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center"/>
              <w:rPr>
                <w:rFonts w:eastAsia="Calibri"/>
                <w:b/>
                <w:bCs/>
                <w:color w:val="000000"/>
                <w:sz w:val="24"/>
                <w:szCs w:val="24"/>
                <w:lang w:eastAsia="en-US"/>
              </w:rPr>
            </w:pPr>
            <w:r w:rsidRPr="004F29BC">
              <w:rPr>
                <w:rFonts w:eastAsia="Calibri"/>
                <w:b/>
                <w:bCs/>
                <w:color w:val="000000"/>
                <w:sz w:val="24"/>
                <w:szCs w:val="24"/>
                <w:lang w:eastAsia="en-US"/>
              </w:rPr>
              <w:t>№ п/п</w:t>
            </w:r>
          </w:p>
        </w:tc>
        <w:tc>
          <w:tcPr>
            <w:tcW w:w="3851" w:type="pct"/>
            <w:shd w:val="clear" w:color="auto" w:fill="auto"/>
            <w:vAlign w:val="center"/>
            <w:hideMark/>
          </w:tcPr>
          <w:p w:rsidR="004F29BC" w:rsidRPr="004F29BC" w:rsidRDefault="004F29BC" w:rsidP="004F29BC">
            <w:pPr>
              <w:widowControl/>
              <w:suppressAutoHyphens w:val="0"/>
              <w:autoSpaceDE/>
              <w:jc w:val="center"/>
              <w:rPr>
                <w:rFonts w:eastAsia="Calibri"/>
                <w:b/>
                <w:bCs/>
                <w:color w:val="000000"/>
                <w:sz w:val="24"/>
                <w:szCs w:val="24"/>
                <w:lang w:eastAsia="en-US"/>
              </w:rPr>
            </w:pPr>
            <w:r w:rsidRPr="004F29BC">
              <w:rPr>
                <w:rFonts w:eastAsia="Calibri"/>
                <w:b/>
                <w:bCs/>
                <w:color w:val="000000"/>
                <w:sz w:val="24"/>
                <w:szCs w:val="24"/>
                <w:lang w:eastAsia="en-US"/>
              </w:rPr>
              <w:t>Наименование</w:t>
            </w:r>
          </w:p>
        </w:tc>
        <w:tc>
          <w:tcPr>
            <w:tcW w:w="807" w:type="pct"/>
            <w:shd w:val="clear" w:color="auto" w:fill="auto"/>
            <w:vAlign w:val="center"/>
            <w:hideMark/>
          </w:tcPr>
          <w:p w:rsidR="004F29BC" w:rsidRPr="004F29BC" w:rsidRDefault="004F29BC" w:rsidP="004F29BC">
            <w:pPr>
              <w:widowControl/>
              <w:suppressAutoHyphens w:val="0"/>
              <w:autoSpaceDE/>
              <w:jc w:val="center"/>
              <w:rPr>
                <w:rFonts w:eastAsia="Calibri"/>
                <w:b/>
                <w:bCs/>
                <w:color w:val="000000"/>
                <w:sz w:val="24"/>
                <w:szCs w:val="24"/>
                <w:lang w:eastAsia="en-US"/>
              </w:rPr>
            </w:pPr>
            <w:r w:rsidRPr="004F29BC">
              <w:rPr>
                <w:rFonts w:eastAsia="Calibri"/>
                <w:b/>
                <w:bCs/>
                <w:color w:val="000000"/>
                <w:sz w:val="24"/>
                <w:szCs w:val="24"/>
                <w:lang w:eastAsia="en-US"/>
              </w:rPr>
              <w:t>Количество</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Скамья гимнастическая</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5</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Микрофон</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3</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Микроскоп </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3</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4</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Шкафы книжные в классы</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16</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5</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Парты с 2-мя стульями</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103</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6</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Ноутбук</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7</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Принтер</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8</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Шведская стенка</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22</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9</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Комплект видеофиксации</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10</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Комплекты ГИА</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3</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11</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Кресло компьютерное</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3</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12</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Проектор мультимедийный</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lastRenderedPageBreak/>
              <w:t>13</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МФУ</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20</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14</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Проектор</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15</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Блок системный</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4</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16</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Мебель д/столовой (стол, скамья)</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6</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17</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Точило, лобзики </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18</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Моноблоки </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3</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19</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Тренажер Максим для ОБЖ</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20</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Стеллажи металлические</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9</w:t>
            </w:r>
          </w:p>
        </w:tc>
      </w:tr>
      <w:tr w:rsidR="004F29BC" w:rsidRPr="004F29BC" w:rsidTr="004F29BC">
        <w:trPr>
          <w:tblCellSpacing w:w="0" w:type="dxa"/>
        </w:trPr>
        <w:tc>
          <w:tcPr>
            <w:tcW w:w="282" w:type="pct"/>
            <w:shd w:val="clear" w:color="auto" w:fill="auto"/>
            <w:vAlign w:val="center"/>
            <w:hideMark/>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21</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Утюг для трудов</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w:t>
            </w:r>
          </w:p>
        </w:tc>
      </w:tr>
      <w:tr w:rsidR="004F29BC" w:rsidRPr="004F29BC" w:rsidTr="004F29BC">
        <w:trPr>
          <w:tblCellSpacing w:w="0" w:type="dxa"/>
        </w:trPr>
        <w:tc>
          <w:tcPr>
            <w:tcW w:w="282"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22</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Учебники</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4753</w:t>
            </w:r>
          </w:p>
        </w:tc>
      </w:tr>
      <w:tr w:rsidR="004F29BC" w:rsidRPr="004F29BC" w:rsidTr="004F29BC">
        <w:trPr>
          <w:tblCellSpacing w:w="0" w:type="dxa"/>
        </w:trPr>
        <w:tc>
          <w:tcPr>
            <w:tcW w:w="282"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23</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Картрижди</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575</w:t>
            </w:r>
          </w:p>
        </w:tc>
      </w:tr>
      <w:tr w:rsidR="004F29BC" w:rsidRPr="004F29BC" w:rsidTr="004F29BC">
        <w:trPr>
          <w:tblCellSpacing w:w="0" w:type="dxa"/>
        </w:trPr>
        <w:tc>
          <w:tcPr>
            <w:tcW w:w="282"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24</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Бумага </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1460</w:t>
            </w:r>
          </w:p>
        </w:tc>
      </w:tr>
      <w:tr w:rsidR="004F29BC" w:rsidRPr="004F29BC" w:rsidTr="004F29BC">
        <w:trPr>
          <w:tblCellSpacing w:w="0" w:type="dxa"/>
        </w:trPr>
        <w:tc>
          <w:tcPr>
            <w:tcW w:w="282"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25</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Спортинвентарь разный</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123</w:t>
            </w:r>
          </w:p>
        </w:tc>
      </w:tr>
      <w:tr w:rsidR="004F29BC" w:rsidRPr="004F29BC" w:rsidTr="004F29BC">
        <w:trPr>
          <w:tblCellSpacing w:w="0" w:type="dxa"/>
        </w:trPr>
        <w:tc>
          <w:tcPr>
            <w:tcW w:w="282"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26</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Средства обучения на уроки труда для мальчиков</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354</w:t>
            </w:r>
          </w:p>
        </w:tc>
      </w:tr>
      <w:tr w:rsidR="004F29BC" w:rsidRPr="004F29BC" w:rsidTr="004F29BC">
        <w:trPr>
          <w:tblCellSpacing w:w="0" w:type="dxa"/>
        </w:trPr>
        <w:tc>
          <w:tcPr>
            <w:tcW w:w="282"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27</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 xml:space="preserve">Мячи </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375</w:t>
            </w:r>
          </w:p>
        </w:tc>
      </w:tr>
      <w:tr w:rsidR="004F29BC" w:rsidRPr="004F29BC" w:rsidTr="004F29BC">
        <w:trPr>
          <w:tblCellSpacing w:w="0" w:type="dxa"/>
        </w:trPr>
        <w:tc>
          <w:tcPr>
            <w:tcW w:w="282"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28</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Канцтовары разные</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598</w:t>
            </w:r>
          </w:p>
        </w:tc>
      </w:tr>
      <w:tr w:rsidR="004F29BC" w:rsidRPr="004F29BC" w:rsidTr="004F29BC">
        <w:trPr>
          <w:tblCellSpacing w:w="0" w:type="dxa"/>
        </w:trPr>
        <w:tc>
          <w:tcPr>
            <w:tcW w:w="282"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29</w:t>
            </w:r>
          </w:p>
        </w:tc>
        <w:tc>
          <w:tcPr>
            <w:tcW w:w="3851"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Комплектующие для компьютеров</w:t>
            </w:r>
          </w:p>
        </w:tc>
        <w:tc>
          <w:tcPr>
            <w:tcW w:w="807" w:type="pct"/>
            <w:shd w:val="clear" w:color="auto" w:fill="auto"/>
            <w:vAlign w:val="center"/>
          </w:tcPr>
          <w:p w:rsidR="004F29BC" w:rsidRPr="004F29BC" w:rsidRDefault="004F29BC" w:rsidP="004F29BC">
            <w:pPr>
              <w:widowControl/>
              <w:suppressAutoHyphens w:val="0"/>
              <w:autoSpaceDE/>
              <w:jc w:val="both"/>
              <w:rPr>
                <w:rFonts w:eastAsia="Calibri"/>
                <w:color w:val="000000"/>
                <w:sz w:val="24"/>
                <w:szCs w:val="24"/>
                <w:lang w:eastAsia="en-US"/>
              </w:rPr>
            </w:pPr>
            <w:r w:rsidRPr="004F29BC">
              <w:rPr>
                <w:rFonts w:eastAsia="Calibri"/>
                <w:color w:val="000000"/>
                <w:sz w:val="24"/>
                <w:szCs w:val="24"/>
                <w:lang w:eastAsia="en-US"/>
              </w:rPr>
              <w:t>75</w:t>
            </w:r>
          </w:p>
        </w:tc>
      </w:tr>
    </w:tbl>
    <w:p w:rsidR="004F29BC" w:rsidRPr="004F29BC" w:rsidRDefault="004F29BC" w:rsidP="004F29BC">
      <w:pPr>
        <w:widowControl/>
        <w:suppressAutoHyphens w:val="0"/>
        <w:autoSpaceDE/>
        <w:spacing w:line="360" w:lineRule="auto"/>
        <w:contextualSpacing/>
        <w:jc w:val="both"/>
        <w:rPr>
          <w:rFonts w:eastAsia="Calibri"/>
          <w:color w:val="000000"/>
          <w:sz w:val="24"/>
          <w:szCs w:val="24"/>
          <w:lang w:eastAsia="en-US"/>
        </w:rPr>
      </w:pPr>
    </w:p>
    <w:p w:rsidR="004F29BC" w:rsidRPr="004F29BC" w:rsidRDefault="004F29BC" w:rsidP="004F29BC">
      <w:pPr>
        <w:widowControl/>
        <w:suppressAutoHyphens w:val="0"/>
        <w:autoSpaceDE/>
        <w:spacing w:line="360" w:lineRule="auto"/>
        <w:ind w:firstLine="709"/>
        <w:contextualSpacing/>
        <w:jc w:val="both"/>
        <w:rPr>
          <w:rFonts w:eastAsia="Calibri"/>
          <w:color w:val="000000"/>
          <w:sz w:val="24"/>
          <w:szCs w:val="24"/>
          <w:lang w:eastAsia="en-US"/>
        </w:rPr>
      </w:pPr>
      <w:r w:rsidRPr="004F29BC">
        <w:rPr>
          <w:rFonts w:eastAsia="Calibri"/>
          <w:color w:val="000000"/>
          <w:sz w:val="24"/>
          <w:szCs w:val="24"/>
          <w:lang w:eastAsia="en-US"/>
        </w:rPr>
        <w:t>Кроме самостоятельно приобретенных средств обучения было передано безвозмездно: Учебников - 585 шт., прочей литературы-548 шт.; оборудования: Спортивная площадка, Аппаратный комплекс для уроков музыки, Станция связи.</w:t>
      </w:r>
    </w:p>
    <w:p w:rsidR="004F29BC" w:rsidRPr="004F29BC" w:rsidRDefault="004F29BC" w:rsidP="004F29BC">
      <w:pPr>
        <w:widowControl/>
        <w:suppressAutoHyphens w:val="0"/>
        <w:autoSpaceDE/>
        <w:spacing w:line="360" w:lineRule="auto"/>
        <w:ind w:firstLine="720"/>
        <w:contextualSpacing/>
        <w:jc w:val="both"/>
        <w:rPr>
          <w:rFonts w:eastAsia="Calibri"/>
          <w:color w:val="000000"/>
          <w:sz w:val="24"/>
          <w:szCs w:val="24"/>
          <w:lang w:eastAsia="en-US"/>
        </w:rPr>
      </w:pPr>
      <w:r w:rsidRPr="004F29BC">
        <w:rPr>
          <w:rFonts w:eastAsia="Calibri"/>
          <w:color w:val="000000"/>
          <w:sz w:val="24"/>
          <w:szCs w:val="24"/>
          <w:lang w:eastAsia="en-US"/>
        </w:rPr>
        <w:t xml:space="preserve">В образовательном учреждении создано единое информационное пространство на основе использования АИС «АВЕРС». Через локальную сеть оптимизирована система электронного документооборота школы. С целью информирования участников образовательных отношений в вестибюле установлен информационный киоск. В школе для обеспечения образовательной деятельности по основным образовательным программам оснащен кабинет информатики на 25 рабочих мест. В наличии имеется 10 комплектов оборудования для дистанционного обучения детей- инвалидов, 1 из которых используется в данный период. В информационном центре (библиотеке) установлено пять компьютеров, подключенных к единой локальной сети школы, с доступом к сети Интернет и медиатека с цифровыми образовательными ресурсами. Здоровьесберегающим аспектом оснащенности школы является наличие кабинета психолога и комнаты психологической разгрузки для обучающихся и учителей, в которую приобретено оборудование: настенные интерактивные панно «Звездное небо» и «Бесконечность», кресло для релаксации «Дракоша», аквалампа, зеркальный шар с мотором, пузырьковая колонна.». На территории школы есть автодром с необходимым оборудованием и автомобилями для практического вождения. Оборудован учебный кабинет для обучения правилам дорожного движения, приобретен мобильный автогородок со светофорами, двумя велосипедами, мотоциклом и детским автомобилем. Для проведения занятий по обеспечению безопасности жизнедеятельности произведена замена и </w:t>
      </w:r>
      <w:r w:rsidRPr="004F29BC">
        <w:rPr>
          <w:rFonts w:eastAsia="Calibri"/>
          <w:color w:val="000000"/>
          <w:sz w:val="24"/>
          <w:szCs w:val="24"/>
          <w:lang w:eastAsia="en-US"/>
        </w:rPr>
        <w:lastRenderedPageBreak/>
        <w:t>реконструкция полосы препятствий на школьном дворе, приобретены палатки, спальные мешки, электронный лазерный тир с двумя пистолетами.</w:t>
      </w:r>
    </w:p>
    <w:p w:rsidR="004F29BC" w:rsidRPr="004F29BC" w:rsidRDefault="004F29BC" w:rsidP="004F29BC">
      <w:pPr>
        <w:suppressAutoHyphens w:val="0"/>
        <w:autoSpaceDN w:val="0"/>
        <w:adjustRightInd w:val="0"/>
        <w:spacing w:line="360" w:lineRule="auto"/>
        <w:ind w:firstLine="473"/>
        <w:jc w:val="both"/>
        <w:rPr>
          <w:sz w:val="24"/>
          <w:szCs w:val="24"/>
          <w:lang w:eastAsia="ru-RU"/>
        </w:rPr>
      </w:pPr>
      <w:r w:rsidRPr="004F29BC">
        <w:rPr>
          <w:sz w:val="24"/>
          <w:szCs w:val="24"/>
          <w:lang w:eastAsia="ru-RU"/>
        </w:rPr>
        <w:t>Фонд библиотеки соответствует требования ФГОС, учебники фонда приведены в соответствие с Федеральным перечнем учебников, утвержденным приказом Минобрнауки от 31.03.2014 №253 с изменениями и дополнениями.</w:t>
      </w:r>
    </w:p>
    <w:p w:rsidR="004F29BC" w:rsidRPr="004F29BC" w:rsidRDefault="004F29BC" w:rsidP="004F29BC">
      <w:pPr>
        <w:suppressAutoHyphens w:val="0"/>
        <w:autoSpaceDN w:val="0"/>
        <w:adjustRightInd w:val="0"/>
        <w:spacing w:line="360" w:lineRule="auto"/>
        <w:ind w:firstLine="473"/>
        <w:jc w:val="both"/>
        <w:rPr>
          <w:sz w:val="24"/>
          <w:szCs w:val="24"/>
          <w:lang w:eastAsia="ru-RU"/>
        </w:rPr>
      </w:pPr>
      <w:r w:rsidRPr="004F29BC">
        <w:rPr>
          <w:sz w:val="24"/>
          <w:szCs w:val="24"/>
          <w:lang w:eastAsia="ru-RU"/>
        </w:rPr>
        <w:t>По итогам 20</w:t>
      </w:r>
      <w:r w:rsidR="0047015C">
        <w:rPr>
          <w:sz w:val="24"/>
          <w:szCs w:val="24"/>
          <w:lang w:eastAsia="ru-RU"/>
        </w:rPr>
        <w:t>21</w:t>
      </w:r>
      <w:r w:rsidRPr="004F29BC">
        <w:rPr>
          <w:sz w:val="24"/>
          <w:szCs w:val="24"/>
          <w:lang w:eastAsia="ru-RU"/>
        </w:rPr>
        <w:t xml:space="preserve"> года учебный фонд насчитывает 12759 экземпляров. Средний уровень посещаемости библиотеки около 83 обучающихся и педагогов в день. Книгообеспеченность составляет около 38 экземпляров на человека.</w:t>
      </w:r>
    </w:p>
    <w:p w:rsidR="004F29BC" w:rsidRPr="004F29BC" w:rsidRDefault="004F29BC" w:rsidP="004F29BC">
      <w:pPr>
        <w:suppressAutoHyphens w:val="0"/>
        <w:autoSpaceDN w:val="0"/>
        <w:adjustRightInd w:val="0"/>
        <w:spacing w:line="360" w:lineRule="auto"/>
        <w:ind w:firstLine="473"/>
        <w:jc w:val="center"/>
        <w:rPr>
          <w:sz w:val="24"/>
          <w:szCs w:val="24"/>
          <w:lang w:eastAsia="ru-RU"/>
        </w:rPr>
      </w:pPr>
      <w:r w:rsidRPr="004F29BC">
        <w:rPr>
          <w:sz w:val="24"/>
          <w:szCs w:val="24"/>
          <w:lang w:eastAsia="ru-RU"/>
        </w:rPr>
        <w:t>Состав библиотечного фонда и его использование.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2845"/>
        <w:gridCol w:w="3154"/>
      </w:tblGrid>
      <w:tr w:rsidR="004F29BC" w:rsidRPr="004F29BC" w:rsidTr="004F29BC">
        <w:trPr>
          <w:jc w:val="center"/>
        </w:trPr>
        <w:tc>
          <w:tcPr>
            <w:tcW w:w="3510"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Вид литературы</w:t>
            </w:r>
          </w:p>
        </w:tc>
        <w:tc>
          <w:tcPr>
            <w:tcW w:w="2870"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Количество</w:t>
            </w:r>
          </w:p>
        </w:tc>
        <w:tc>
          <w:tcPr>
            <w:tcW w:w="3191"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Выдано в 2017 году</w:t>
            </w:r>
          </w:p>
        </w:tc>
      </w:tr>
      <w:tr w:rsidR="004F29BC" w:rsidRPr="004F29BC" w:rsidTr="004F29BC">
        <w:trPr>
          <w:jc w:val="center"/>
        </w:trPr>
        <w:tc>
          <w:tcPr>
            <w:tcW w:w="3510" w:type="dxa"/>
            <w:shd w:val="clear" w:color="auto" w:fill="auto"/>
          </w:tcPr>
          <w:p w:rsidR="004F29BC" w:rsidRPr="004F29BC" w:rsidRDefault="004F29BC" w:rsidP="004F29BC">
            <w:pPr>
              <w:suppressAutoHyphens w:val="0"/>
              <w:autoSpaceDN w:val="0"/>
              <w:adjustRightInd w:val="0"/>
              <w:rPr>
                <w:sz w:val="24"/>
                <w:szCs w:val="24"/>
                <w:lang w:eastAsia="ru-RU"/>
              </w:rPr>
            </w:pPr>
            <w:r w:rsidRPr="004F29BC">
              <w:rPr>
                <w:sz w:val="24"/>
                <w:szCs w:val="24"/>
                <w:lang w:eastAsia="ru-RU"/>
              </w:rPr>
              <w:t>учебная</w:t>
            </w:r>
          </w:p>
        </w:tc>
        <w:tc>
          <w:tcPr>
            <w:tcW w:w="2870"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12759</w:t>
            </w:r>
          </w:p>
        </w:tc>
        <w:tc>
          <w:tcPr>
            <w:tcW w:w="3191"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9900</w:t>
            </w:r>
          </w:p>
        </w:tc>
      </w:tr>
      <w:tr w:rsidR="004F29BC" w:rsidRPr="004F29BC" w:rsidTr="004F29BC">
        <w:trPr>
          <w:jc w:val="center"/>
        </w:trPr>
        <w:tc>
          <w:tcPr>
            <w:tcW w:w="3510" w:type="dxa"/>
            <w:shd w:val="clear" w:color="auto" w:fill="auto"/>
          </w:tcPr>
          <w:p w:rsidR="004F29BC" w:rsidRPr="004F29BC" w:rsidRDefault="004F29BC" w:rsidP="004F29BC">
            <w:pPr>
              <w:suppressAutoHyphens w:val="0"/>
              <w:autoSpaceDN w:val="0"/>
              <w:adjustRightInd w:val="0"/>
              <w:rPr>
                <w:sz w:val="24"/>
                <w:szCs w:val="24"/>
                <w:lang w:eastAsia="ru-RU"/>
              </w:rPr>
            </w:pPr>
            <w:r w:rsidRPr="004F29BC">
              <w:rPr>
                <w:sz w:val="24"/>
                <w:szCs w:val="24"/>
                <w:lang w:eastAsia="ru-RU"/>
              </w:rPr>
              <w:t>педагогическая</w:t>
            </w:r>
          </w:p>
        </w:tc>
        <w:tc>
          <w:tcPr>
            <w:tcW w:w="2870"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213</w:t>
            </w:r>
          </w:p>
        </w:tc>
        <w:tc>
          <w:tcPr>
            <w:tcW w:w="3191"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473</w:t>
            </w:r>
          </w:p>
        </w:tc>
      </w:tr>
      <w:tr w:rsidR="004F29BC" w:rsidRPr="004F29BC" w:rsidTr="004F29BC">
        <w:trPr>
          <w:jc w:val="center"/>
        </w:trPr>
        <w:tc>
          <w:tcPr>
            <w:tcW w:w="3510" w:type="dxa"/>
            <w:shd w:val="clear" w:color="auto" w:fill="auto"/>
          </w:tcPr>
          <w:p w:rsidR="004F29BC" w:rsidRPr="004F29BC" w:rsidRDefault="004F29BC" w:rsidP="004F29BC">
            <w:pPr>
              <w:suppressAutoHyphens w:val="0"/>
              <w:autoSpaceDN w:val="0"/>
              <w:adjustRightInd w:val="0"/>
              <w:rPr>
                <w:sz w:val="24"/>
                <w:szCs w:val="24"/>
                <w:lang w:eastAsia="ru-RU"/>
              </w:rPr>
            </w:pPr>
            <w:r w:rsidRPr="004F29BC">
              <w:rPr>
                <w:sz w:val="24"/>
                <w:szCs w:val="24"/>
                <w:lang w:eastAsia="ru-RU"/>
              </w:rPr>
              <w:t xml:space="preserve">художественная </w:t>
            </w:r>
          </w:p>
        </w:tc>
        <w:tc>
          <w:tcPr>
            <w:tcW w:w="2870"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4462</w:t>
            </w:r>
          </w:p>
        </w:tc>
        <w:tc>
          <w:tcPr>
            <w:tcW w:w="3191"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2252</w:t>
            </w:r>
          </w:p>
        </w:tc>
      </w:tr>
      <w:tr w:rsidR="004F29BC" w:rsidRPr="004F29BC" w:rsidTr="004F29BC">
        <w:trPr>
          <w:jc w:val="center"/>
        </w:trPr>
        <w:tc>
          <w:tcPr>
            <w:tcW w:w="3510" w:type="dxa"/>
            <w:shd w:val="clear" w:color="auto" w:fill="auto"/>
          </w:tcPr>
          <w:p w:rsidR="004F29BC" w:rsidRPr="004F29BC" w:rsidRDefault="004F29BC" w:rsidP="004F29BC">
            <w:pPr>
              <w:suppressAutoHyphens w:val="0"/>
              <w:autoSpaceDN w:val="0"/>
              <w:adjustRightInd w:val="0"/>
              <w:rPr>
                <w:sz w:val="24"/>
                <w:szCs w:val="24"/>
                <w:lang w:eastAsia="ru-RU"/>
              </w:rPr>
            </w:pPr>
            <w:r w:rsidRPr="004F29BC">
              <w:rPr>
                <w:sz w:val="24"/>
                <w:szCs w:val="24"/>
                <w:lang w:eastAsia="ru-RU"/>
              </w:rPr>
              <w:t>справочная</w:t>
            </w:r>
          </w:p>
        </w:tc>
        <w:tc>
          <w:tcPr>
            <w:tcW w:w="2870"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699</w:t>
            </w:r>
          </w:p>
        </w:tc>
        <w:tc>
          <w:tcPr>
            <w:tcW w:w="3191"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1944</w:t>
            </w:r>
          </w:p>
        </w:tc>
      </w:tr>
      <w:tr w:rsidR="004F29BC" w:rsidRPr="004F29BC" w:rsidTr="004F29BC">
        <w:trPr>
          <w:jc w:val="center"/>
        </w:trPr>
        <w:tc>
          <w:tcPr>
            <w:tcW w:w="3510" w:type="dxa"/>
            <w:shd w:val="clear" w:color="auto" w:fill="auto"/>
          </w:tcPr>
          <w:p w:rsidR="004F29BC" w:rsidRPr="004F29BC" w:rsidRDefault="004F29BC" w:rsidP="004F29BC">
            <w:pPr>
              <w:suppressAutoHyphens w:val="0"/>
              <w:autoSpaceDN w:val="0"/>
              <w:adjustRightInd w:val="0"/>
              <w:rPr>
                <w:sz w:val="24"/>
                <w:szCs w:val="24"/>
                <w:lang w:eastAsia="ru-RU"/>
              </w:rPr>
            </w:pPr>
            <w:r w:rsidRPr="004F29BC">
              <w:rPr>
                <w:sz w:val="24"/>
                <w:szCs w:val="24"/>
                <w:lang w:eastAsia="ru-RU"/>
              </w:rPr>
              <w:t>языковедение, литературоведение</w:t>
            </w:r>
          </w:p>
        </w:tc>
        <w:tc>
          <w:tcPr>
            <w:tcW w:w="2870"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1288</w:t>
            </w:r>
          </w:p>
        </w:tc>
        <w:tc>
          <w:tcPr>
            <w:tcW w:w="3191"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2000</w:t>
            </w:r>
          </w:p>
        </w:tc>
      </w:tr>
      <w:tr w:rsidR="004F29BC" w:rsidRPr="004F29BC" w:rsidTr="004F29BC">
        <w:trPr>
          <w:jc w:val="center"/>
        </w:trPr>
        <w:tc>
          <w:tcPr>
            <w:tcW w:w="3510" w:type="dxa"/>
            <w:shd w:val="clear" w:color="auto" w:fill="auto"/>
          </w:tcPr>
          <w:p w:rsidR="004F29BC" w:rsidRPr="004F29BC" w:rsidRDefault="004F29BC" w:rsidP="004F29BC">
            <w:pPr>
              <w:suppressAutoHyphens w:val="0"/>
              <w:autoSpaceDN w:val="0"/>
              <w:adjustRightInd w:val="0"/>
              <w:rPr>
                <w:sz w:val="24"/>
                <w:szCs w:val="24"/>
                <w:lang w:eastAsia="ru-RU"/>
              </w:rPr>
            </w:pPr>
            <w:r w:rsidRPr="004F29BC">
              <w:rPr>
                <w:sz w:val="24"/>
                <w:szCs w:val="24"/>
                <w:lang w:eastAsia="ru-RU"/>
              </w:rPr>
              <w:t>естественнонаучная</w:t>
            </w:r>
          </w:p>
        </w:tc>
        <w:tc>
          <w:tcPr>
            <w:tcW w:w="2870"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548</w:t>
            </w:r>
          </w:p>
        </w:tc>
        <w:tc>
          <w:tcPr>
            <w:tcW w:w="3191"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1463</w:t>
            </w:r>
          </w:p>
        </w:tc>
      </w:tr>
      <w:tr w:rsidR="004F29BC" w:rsidRPr="004F29BC" w:rsidTr="004F29BC">
        <w:trPr>
          <w:jc w:val="center"/>
        </w:trPr>
        <w:tc>
          <w:tcPr>
            <w:tcW w:w="3510" w:type="dxa"/>
            <w:shd w:val="clear" w:color="auto" w:fill="auto"/>
          </w:tcPr>
          <w:p w:rsidR="004F29BC" w:rsidRPr="004F29BC" w:rsidRDefault="004F29BC" w:rsidP="004F29BC">
            <w:pPr>
              <w:suppressAutoHyphens w:val="0"/>
              <w:autoSpaceDN w:val="0"/>
              <w:adjustRightInd w:val="0"/>
              <w:rPr>
                <w:sz w:val="24"/>
                <w:szCs w:val="24"/>
                <w:lang w:eastAsia="ru-RU"/>
              </w:rPr>
            </w:pPr>
            <w:r w:rsidRPr="004F29BC">
              <w:rPr>
                <w:sz w:val="24"/>
                <w:szCs w:val="24"/>
                <w:lang w:eastAsia="ru-RU"/>
              </w:rPr>
              <w:t>общественно-политическая</w:t>
            </w:r>
          </w:p>
        </w:tc>
        <w:tc>
          <w:tcPr>
            <w:tcW w:w="2870"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400</w:t>
            </w:r>
          </w:p>
        </w:tc>
        <w:tc>
          <w:tcPr>
            <w:tcW w:w="3191"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774</w:t>
            </w:r>
          </w:p>
        </w:tc>
      </w:tr>
      <w:tr w:rsidR="004F29BC" w:rsidRPr="004F29BC" w:rsidTr="004F29BC">
        <w:trPr>
          <w:jc w:val="center"/>
        </w:trPr>
        <w:tc>
          <w:tcPr>
            <w:tcW w:w="3510" w:type="dxa"/>
            <w:shd w:val="clear" w:color="auto" w:fill="auto"/>
          </w:tcPr>
          <w:p w:rsidR="004F29BC" w:rsidRPr="004F29BC" w:rsidRDefault="004F29BC" w:rsidP="004F29BC">
            <w:pPr>
              <w:suppressAutoHyphens w:val="0"/>
              <w:autoSpaceDN w:val="0"/>
              <w:adjustRightInd w:val="0"/>
              <w:rPr>
                <w:sz w:val="24"/>
                <w:szCs w:val="24"/>
                <w:lang w:eastAsia="ru-RU"/>
              </w:rPr>
            </w:pPr>
            <w:r w:rsidRPr="004F29BC">
              <w:rPr>
                <w:sz w:val="24"/>
                <w:szCs w:val="24"/>
                <w:lang w:eastAsia="ru-RU"/>
              </w:rPr>
              <w:t>техническая</w:t>
            </w:r>
          </w:p>
        </w:tc>
        <w:tc>
          <w:tcPr>
            <w:tcW w:w="2870"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173</w:t>
            </w:r>
          </w:p>
        </w:tc>
        <w:tc>
          <w:tcPr>
            <w:tcW w:w="3191" w:type="dxa"/>
            <w:shd w:val="clear" w:color="auto" w:fill="auto"/>
          </w:tcPr>
          <w:p w:rsidR="004F29BC" w:rsidRPr="004F29BC" w:rsidRDefault="004F29BC" w:rsidP="004F29BC">
            <w:pPr>
              <w:suppressAutoHyphens w:val="0"/>
              <w:autoSpaceDN w:val="0"/>
              <w:adjustRightInd w:val="0"/>
              <w:jc w:val="center"/>
              <w:rPr>
                <w:sz w:val="24"/>
                <w:szCs w:val="24"/>
                <w:lang w:eastAsia="ru-RU"/>
              </w:rPr>
            </w:pPr>
            <w:r w:rsidRPr="004F29BC">
              <w:rPr>
                <w:sz w:val="24"/>
                <w:szCs w:val="24"/>
                <w:lang w:eastAsia="ru-RU"/>
              </w:rPr>
              <w:t>370</w:t>
            </w:r>
          </w:p>
        </w:tc>
      </w:tr>
    </w:tbl>
    <w:p w:rsidR="004F29BC" w:rsidRPr="004F29BC" w:rsidRDefault="004F29BC" w:rsidP="004F29BC">
      <w:pPr>
        <w:suppressAutoHyphens w:val="0"/>
        <w:autoSpaceDN w:val="0"/>
        <w:adjustRightInd w:val="0"/>
        <w:spacing w:line="360" w:lineRule="auto"/>
        <w:ind w:firstLine="851"/>
        <w:jc w:val="both"/>
        <w:rPr>
          <w:sz w:val="24"/>
          <w:szCs w:val="24"/>
          <w:lang w:eastAsia="ru-RU"/>
        </w:rPr>
      </w:pPr>
      <w:r w:rsidRPr="004F29BC">
        <w:rPr>
          <w:sz w:val="24"/>
          <w:szCs w:val="24"/>
          <w:lang w:eastAsia="ru-RU"/>
        </w:rPr>
        <w:t xml:space="preserve">В библиотеке имеются электронные образовательные ресурсы в количестве 1476 экземпляров. Читальный зал библиотеки оснащен компьютерами с выходом в сеть Интернет. </w:t>
      </w:r>
    </w:p>
    <w:p w:rsidR="004F29BC" w:rsidRPr="004F29BC" w:rsidRDefault="004F29BC" w:rsidP="004F29BC">
      <w:pPr>
        <w:widowControl/>
        <w:suppressAutoHyphens w:val="0"/>
        <w:autoSpaceDE/>
        <w:jc w:val="both"/>
        <w:rPr>
          <w:b/>
          <w:sz w:val="24"/>
          <w:szCs w:val="24"/>
          <w:lang w:eastAsia="ru-RU"/>
        </w:rPr>
      </w:pPr>
      <w:r w:rsidRPr="004F29BC">
        <w:rPr>
          <w:sz w:val="24"/>
          <w:szCs w:val="24"/>
          <w:lang w:eastAsia="ru-RU"/>
        </w:rPr>
        <w:t>Оснащенность библиотеки учебными пособиями достаточная. Отсутствует финансирование библиотеки на закупку периодических изданий и обновления художественного фонда.</w:t>
      </w:r>
    </w:p>
    <w:p w:rsidR="004F29BC" w:rsidRPr="004F29BC" w:rsidRDefault="004F29BC" w:rsidP="004F29BC">
      <w:pPr>
        <w:widowControl/>
        <w:suppressAutoHyphens w:val="0"/>
        <w:autoSpaceDE/>
        <w:spacing w:after="200" w:line="276" w:lineRule="auto"/>
        <w:jc w:val="center"/>
        <w:rPr>
          <w:rFonts w:eastAsia="Calibri"/>
          <w:b/>
          <w:sz w:val="24"/>
          <w:szCs w:val="24"/>
          <w:lang w:eastAsia="ru-RU"/>
        </w:rPr>
      </w:pPr>
      <w:r w:rsidRPr="004F29BC">
        <w:rPr>
          <w:rFonts w:eastAsia="Calibri"/>
          <w:b/>
          <w:sz w:val="24"/>
          <w:szCs w:val="24"/>
          <w:lang w:eastAsia="ru-RU"/>
        </w:rPr>
        <w:t xml:space="preserve">3.4.3 Психолого-педагогические условия реализации основной образовательной программы </w:t>
      </w:r>
      <w:r w:rsidR="0047015C">
        <w:rPr>
          <w:rFonts w:eastAsia="Calibri"/>
          <w:b/>
          <w:sz w:val="24"/>
          <w:szCs w:val="24"/>
          <w:lang w:eastAsia="ru-RU"/>
        </w:rPr>
        <w:t>С</w:t>
      </w:r>
      <w:r w:rsidRPr="004F29BC">
        <w:rPr>
          <w:rFonts w:eastAsia="Calibri"/>
          <w:b/>
          <w:sz w:val="24"/>
          <w:szCs w:val="24"/>
          <w:lang w:eastAsia="ru-RU"/>
        </w:rPr>
        <w:t>ОО.</w:t>
      </w:r>
    </w:p>
    <w:p w:rsidR="004F29BC" w:rsidRPr="004F29BC" w:rsidRDefault="004F29BC" w:rsidP="004F29BC">
      <w:pPr>
        <w:widowControl/>
        <w:suppressAutoHyphens w:val="0"/>
        <w:autoSpaceDE/>
        <w:spacing w:after="200" w:line="276" w:lineRule="auto"/>
        <w:ind w:firstLine="708"/>
        <w:contextualSpacing/>
        <w:jc w:val="both"/>
        <w:rPr>
          <w:rFonts w:eastAsia="Calibri"/>
          <w:sz w:val="24"/>
          <w:szCs w:val="24"/>
          <w:lang w:eastAsia="ru-RU"/>
        </w:rPr>
      </w:pPr>
      <w:r w:rsidRPr="004F29BC">
        <w:rPr>
          <w:rFonts w:eastAsia="Calibri"/>
          <w:sz w:val="24"/>
          <w:szCs w:val="24"/>
          <w:lang w:eastAsia="ru-RU"/>
        </w:rPr>
        <w:t xml:space="preserve">Система  психолого-педагогического  сопровождения  введения  ФГОС  </w:t>
      </w:r>
      <w:r w:rsidR="0047015C">
        <w:rPr>
          <w:rFonts w:eastAsia="Calibri"/>
          <w:sz w:val="24"/>
          <w:szCs w:val="24"/>
          <w:lang w:eastAsia="ru-RU"/>
        </w:rPr>
        <w:t>С</w:t>
      </w:r>
      <w:r w:rsidRPr="004F29BC">
        <w:rPr>
          <w:rFonts w:eastAsia="Calibri"/>
          <w:sz w:val="24"/>
          <w:szCs w:val="24"/>
          <w:lang w:eastAsia="ru-RU"/>
        </w:rPr>
        <w:t xml:space="preserve">ОО  является необходимым  компонентом  образования,  реализующим  социально-психологическое проектирование,  экспертизу  и  мониторинг  условий  для  личностного,  интеллектуального  и социального  развития  детей  и  молодежи,  для  охраны  психологического  здоровья  и  оказания психолого-педагогической помощи (поддержки) всем участникам образовательного процесса в соответствии с целями и задачами системы образования.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Психолого-педагогическое  сопровождение  реализации  ФГОС </w:t>
      </w:r>
      <w:r w:rsidR="0047015C">
        <w:rPr>
          <w:rFonts w:eastAsia="Calibri"/>
          <w:sz w:val="24"/>
          <w:szCs w:val="24"/>
          <w:lang w:eastAsia="ru-RU"/>
        </w:rPr>
        <w:t>СОО</w:t>
      </w:r>
      <w:r w:rsidRPr="004F29BC">
        <w:rPr>
          <w:rFonts w:eastAsia="Calibri"/>
          <w:sz w:val="24"/>
          <w:szCs w:val="24"/>
          <w:lang w:eastAsia="ru-RU"/>
        </w:rPr>
        <w:t xml:space="preserve">  предполагает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обеспечение  развивающего  характера  образования.  Введение  нового  стандарта  общего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образования  существенно  изменяет  всю  образовательную  ситуацию  в  школе:  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  безопасной  и  комфортной образовательной среды.</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Цель  психолого-педагогического  сопровождения  ФГОС  </w:t>
      </w:r>
      <w:r w:rsidR="0047015C">
        <w:rPr>
          <w:rFonts w:eastAsia="Calibri"/>
          <w:sz w:val="24"/>
          <w:szCs w:val="24"/>
          <w:lang w:eastAsia="ru-RU"/>
        </w:rPr>
        <w:t>С</w:t>
      </w:r>
      <w:r w:rsidRPr="004F29BC">
        <w:rPr>
          <w:rFonts w:eastAsia="Calibri"/>
          <w:sz w:val="24"/>
          <w:szCs w:val="24"/>
          <w:lang w:eastAsia="ru-RU"/>
        </w:rPr>
        <w:t xml:space="preserve">ОО  –  создание  социально-психологических условий для развития личности обучающихся и их успешного обучения.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Для  успешного  обучения  и  полноценного  развития  обучающихся  педагогу-психологу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совместно с педагогическим коллективом необходимо решить следующие задачи: </w:t>
      </w:r>
    </w:p>
    <w:p w:rsidR="004F29BC" w:rsidRPr="004F29BC" w:rsidRDefault="004F29BC" w:rsidP="00F97112">
      <w:pPr>
        <w:widowControl/>
        <w:numPr>
          <w:ilvl w:val="0"/>
          <w:numId w:val="49"/>
        </w:numPr>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Выявлять и отслеживать динамику психологического развития школьника с целью </w:t>
      </w:r>
    </w:p>
    <w:p w:rsidR="004F29BC" w:rsidRPr="004F29BC" w:rsidRDefault="004F29BC" w:rsidP="004F29BC">
      <w:pPr>
        <w:widowControl/>
        <w:suppressAutoHyphens w:val="0"/>
        <w:autoSpaceDE/>
        <w:spacing w:after="200" w:line="276" w:lineRule="auto"/>
        <w:ind w:left="720"/>
        <w:contextualSpacing/>
        <w:jc w:val="both"/>
        <w:rPr>
          <w:rFonts w:eastAsia="Calibri"/>
          <w:sz w:val="24"/>
          <w:szCs w:val="24"/>
          <w:lang w:eastAsia="ru-RU"/>
        </w:rPr>
      </w:pPr>
      <w:r w:rsidRPr="004F29BC">
        <w:rPr>
          <w:rFonts w:eastAsia="Calibri"/>
          <w:sz w:val="24"/>
          <w:szCs w:val="24"/>
          <w:lang w:eastAsia="ru-RU"/>
        </w:rPr>
        <w:lastRenderedPageBreak/>
        <w:t xml:space="preserve">своевременной  профилактики  и  эффективного  решения  проблем,  возникающих  в </w:t>
      </w:r>
    </w:p>
    <w:p w:rsidR="004F29BC" w:rsidRPr="004F29BC" w:rsidRDefault="004F29BC" w:rsidP="004F29BC">
      <w:pPr>
        <w:widowControl/>
        <w:suppressAutoHyphens w:val="0"/>
        <w:autoSpaceDE/>
        <w:spacing w:after="200" w:line="276" w:lineRule="auto"/>
        <w:ind w:left="720"/>
        <w:contextualSpacing/>
        <w:jc w:val="both"/>
        <w:rPr>
          <w:rFonts w:eastAsia="Calibri"/>
          <w:sz w:val="24"/>
          <w:szCs w:val="24"/>
          <w:lang w:eastAsia="ru-RU"/>
        </w:rPr>
      </w:pPr>
      <w:r w:rsidRPr="004F29BC">
        <w:rPr>
          <w:rFonts w:eastAsia="Calibri"/>
          <w:sz w:val="24"/>
          <w:szCs w:val="24"/>
          <w:lang w:eastAsia="ru-RU"/>
        </w:rPr>
        <w:t>обучении, общении и психическом состоянии.</w:t>
      </w:r>
    </w:p>
    <w:p w:rsidR="004F29BC" w:rsidRPr="004F29BC" w:rsidRDefault="004F29BC" w:rsidP="00F97112">
      <w:pPr>
        <w:widowControl/>
        <w:numPr>
          <w:ilvl w:val="0"/>
          <w:numId w:val="52"/>
        </w:numPr>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Совершенствовать систему психолого-педагогической поддержки пятиклассников </w:t>
      </w:r>
    </w:p>
    <w:p w:rsidR="004F29BC" w:rsidRPr="004F29BC" w:rsidRDefault="004F29BC" w:rsidP="004F29BC">
      <w:pPr>
        <w:widowControl/>
        <w:suppressAutoHyphens w:val="0"/>
        <w:autoSpaceDE/>
        <w:spacing w:after="200" w:line="276" w:lineRule="auto"/>
        <w:ind w:left="360"/>
        <w:contextualSpacing/>
        <w:jc w:val="both"/>
        <w:rPr>
          <w:rFonts w:eastAsia="Calibri"/>
          <w:color w:val="000000"/>
          <w:sz w:val="24"/>
          <w:szCs w:val="24"/>
          <w:lang w:eastAsia="ru-RU"/>
        </w:rPr>
      </w:pPr>
      <w:r w:rsidRPr="004F29BC">
        <w:rPr>
          <w:rFonts w:eastAsia="Calibri"/>
          <w:color w:val="000000"/>
          <w:sz w:val="24"/>
          <w:szCs w:val="24"/>
          <w:lang w:eastAsia="ru-RU"/>
        </w:rPr>
        <w:t xml:space="preserve">в  период  адаптации  при  переходе  в  среднее  звено,  позволяющей  им  приспособиться  к </w:t>
      </w:r>
    </w:p>
    <w:p w:rsidR="004F29BC" w:rsidRPr="004F29BC" w:rsidRDefault="004F29BC" w:rsidP="004F29BC">
      <w:pPr>
        <w:widowControl/>
        <w:suppressAutoHyphens w:val="0"/>
        <w:autoSpaceDE/>
        <w:spacing w:after="200" w:line="276" w:lineRule="auto"/>
        <w:ind w:left="720"/>
        <w:contextualSpacing/>
        <w:jc w:val="both"/>
        <w:rPr>
          <w:rFonts w:eastAsia="Calibri"/>
          <w:sz w:val="24"/>
          <w:szCs w:val="24"/>
          <w:lang w:eastAsia="ru-RU"/>
        </w:rPr>
      </w:pPr>
      <w:r w:rsidRPr="004F29BC">
        <w:rPr>
          <w:rFonts w:eastAsia="Calibri"/>
          <w:sz w:val="24"/>
          <w:szCs w:val="24"/>
          <w:lang w:eastAsia="ru-RU"/>
        </w:rPr>
        <w:t>новым школьным требованиям и развиваться, совершенствоваться в различных сферах общения и деятельности.</w:t>
      </w:r>
    </w:p>
    <w:p w:rsidR="004F29BC" w:rsidRPr="004F29BC" w:rsidRDefault="004F29BC" w:rsidP="00F97112">
      <w:pPr>
        <w:widowControl/>
        <w:numPr>
          <w:ilvl w:val="0"/>
          <w:numId w:val="52"/>
        </w:numPr>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Создавать  специальные  социально-психологические  условия,  позволяющие </w:t>
      </w:r>
    </w:p>
    <w:p w:rsidR="004F29BC" w:rsidRPr="004F29BC" w:rsidRDefault="004F29BC" w:rsidP="004F29BC">
      <w:pPr>
        <w:widowControl/>
        <w:suppressAutoHyphens w:val="0"/>
        <w:autoSpaceDE/>
        <w:spacing w:after="200" w:line="276" w:lineRule="auto"/>
        <w:ind w:left="720"/>
        <w:contextualSpacing/>
        <w:jc w:val="both"/>
        <w:rPr>
          <w:rFonts w:eastAsia="Calibri"/>
          <w:sz w:val="24"/>
          <w:szCs w:val="24"/>
          <w:lang w:eastAsia="ru-RU"/>
        </w:rPr>
      </w:pPr>
      <w:r w:rsidRPr="004F29BC">
        <w:rPr>
          <w:rFonts w:eastAsia="Calibri"/>
          <w:sz w:val="24"/>
          <w:szCs w:val="24"/>
          <w:lang w:eastAsia="ru-RU"/>
        </w:rPr>
        <w:t xml:space="preserve">осуществлять  развивающую  работу  с  детьми,  испытывающими  проблемы  в </w:t>
      </w:r>
    </w:p>
    <w:p w:rsidR="004F29BC" w:rsidRPr="004F29BC" w:rsidRDefault="004F29BC" w:rsidP="004F29BC">
      <w:pPr>
        <w:widowControl/>
        <w:suppressAutoHyphens w:val="0"/>
        <w:autoSpaceDE/>
        <w:spacing w:after="200" w:line="276" w:lineRule="auto"/>
        <w:ind w:left="720"/>
        <w:contextualSpacing/>
        <w:jc w:val="both"/>
        <w:rPr>
          <w:rFonts w:eastAsia="Calibri"/>
          <w:sz w:val="24"/>
          <w:szCs w:val="24"/>
          <w:lang w:eastAsia="ru-RU"/>
        </w:rPr>
      </w:pPr>
      <w:r w:rsidRPr="004F29BC">
        <w:rPr>
          <w:rFonts w:eastAsia="Calibri"/>
          <w:sz w:val="24"/>
          <w:szCs w:val="24"/>
          <w:lang w:eastAsia="ru-RU"/>
        </w:rPr>
        <w:t xml:space="preserve">психологическом  развитии  и  обучении  с  учетом  специфики  возрастного </w:t>
      </w:r>
    </w:p>
    <w:p w:rsidR="004F29BC" w:rsidRPr="004F29BC" w:rsidRDefault="004F29BC" w:rsidP="004F29BC">
      <w:pPr>
        <w:widowControl/>
        <w:suppressAutoHyphens w:val="0"/>
        <w:autoSpaceDE/>
        <w:spacing w:after="200" w:line="276" w:lineRule="auto"/>
        <w:ind w:left="720"/>
        <w:contextualSpacing/>
        <w:jc w:val="both"/>
        <w:rPr>
          <w:rFonts w:eastAsia="Calibri"/>
          <w:sz w:val="24"/>
          <w:szCs w:val="24"/>
          <w:lang w:eastAsia="ru-RU"/>
        </w:rPr>
      </w:pPr>
      <w:r w:rsidRPr="004F29BC">
        <w:rPr>
          <w:rFonts w:eastAsia="Calibri"/>
          <w:sz w:val="24"/>
          <w:szCs w:val="24"/>
          <w:lang w:eastAsia="ru-RU"/>
        </w:rPr>
        <w:t>психофизического развития обучающихся.</w:t>
      </w:r>
    </w:p>
    <w:p w:rsidR="004F29BC" w:rsidRPr="004F29BC" w:rsidRDefault="004F29BC" w:rsidP="00F97112">
      <w:pPr>
        <w:widowControl/>
        <w:numPr>
          <w:ilvl w:val="0"/>
          <w:numId w:val="52"/>
        </w:numPr>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Формировать  у  обучающихся  способности  к  самопознанию,  саморазвитию  и </w:t>
      </w:r>
    </w:p>
    <w:p w:rsidR="004F29BC" w:rsidRPr="004F29BC" w:rsidRDefault="004F29BC" w:rsidP="004F29BC">
      <w:pPr>
        <w:widowControl/>
        <w:suppressAutoHyphens w:val="0"/>
        <w:autoSpaceDE/>
        <w:spacing w:after="200" w:line="276" w:lineRule="auto"/>
        <w:ind w:left="720"/>
        <w:contextualSpacing/>
        <w:jc w:val="both"/>
        <w:rPr>
          <w:rFonts w:eastAsia="Calibri"/>
          <w:sz w:val="24"/>
          <w:szCs w:val="24"/>
          <w:lang w:eastAsia="ru-RU"/>
        </w:rPr>
      </w:pPr>
      <w:r w:rsidRPr="004F29BC">
        <w:rPr>
          <w:rFonts w:eastAsia="Calibri"/>
          <w:sz w:val="24"/>
          <w:szCs w:val="24"/>
          <w:lang w:eastAsia="ru-RU"/>
        </w:rPr>
        <w:t>самоопределению с целью их дальнейшей социализации.</w:t>
      </w:r>
    </w:p>
    <w:p w:rsidR="004F29BC" w:rsidRPr="004F29BC" w:rsidRDefault="004F29BC" w:rsidP="004F29BC">
      <w:pPr>
        <w:widowControl/>
        <w:suppressAutoHyphens w:val="0"/>
        <w:autoSpaceDE/>
        <w:spacing w:after="200" w:line="276" w:lineRule="auto"/>
        <w:ind w:left="720"/>
        <w:contextualSpacing/>
        <w:jc w:val="both"/>
        <w:rPr>
          <w:rFonts w:eastAsia="Calibri"/>
          <w:sz w:val="24"/>
          <w:szCs w:val="24"/>
          <w:lang w:eastAsia="ru-RU"/>
        </w:rPr>
      </w:pPr>
      <w:r w:rsidRPr="004F29BC">
        <w:rPr>
          <w:rFonts w:eastAsia="Calibri"/>
          <w:sz w:val="24"/>
          <w:szCs w:val="24"/>
          <w:lang w:eastAsia="ru-RU"/>
        </w:rPr>
        <w:t>Оказывать психолого-педагогическую поддержку всех участников образовательного процесса путем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4F29BC" w:rsidRPr="004F29BC" w:rsidRDefault="004F29BC" w:rsidP="00F97112">
      <w:pPr>
        <w:widowControl/>
        <w:numPr>
          <w:ilvl w:val="0"/>
          <w:numId w:val="52"/>
        </w:numPr>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В  рамках  психолого-педагогической  работы  осуществляются  следующие  направления деятельности:</w:t>
      </w:r>
    </w:p>
    <w:p w:rsidR="004F29BC" w:rsidRPr="004F29BC" w:rsidRDefault="004F29BC" w:rsidP="00F97112">
      <w:pPr>
        <w:widowControl/>
        <w:numPr>
          <w:ilvl w:val="0"/>
          <w:numId w:val="52"/>
        </w:numPr>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Психолого-педагогическая диагностика, направленная на выявление статуса </w:t>
      </w:r>
    </w:p>
    <w:p w:rsidR="004F29BC" w:rsidRPr="004F29BC" w:rsidRDefault="004F29BC" w:rsidP="00F97112">
      <w:pPr>
        <w:widowControl/>
        <w:numPr>
          <w:ilvl w:val="0"/>
          <w:numId w:val="52"/>
        </w:numPr>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школьников:  особенностей  психического  развития  ребенка,  сформированности </w:t>
      </w:r>
    </w:p>
    <w:p w:rsidR="004F29BC" w:rsidRPr="004F29BC" w:rsidRDefault="004F29BC" w:rsidP="00F97112">
      <w:pPr>
        <w:widowControl/>
        <w:numPr>
          <w:ilvl w:val="0"/>
          <w:numId w:val="52"/>
        </w:numPr>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определенных  психологических  новообразований,  соответствия  уровня  развития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умений,  знаний,  навыков,  личностных  и  межличностных  образований  возрастным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ориентирам и требованиям общества.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 Консультативная  работа  с  педагогами,  родителями,  школьной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администрацией -  помощь в решении тех проблем, с которыми к психологу обращаются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педагоги, обучающиеся, родители.  Психологическое просвещение –  формирование психологической культуры,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развитие  психолого-педагогической  компетентности  педагогов,  родителей  и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обучающихся.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  Развивающая  работа,  ориентированная  на  оказание  помощи  детям,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испытывающим трудности в школьной адаптации, обучении и развитии. Эти трудности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могут  проявляться  в  поведении,  обучении,  самочувствии  ребенка.  Оказание  помощи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осуществляется в форме групповой и индивидуальной развивающей работы.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 Экспертная  деятельность  -  экспертиза  (образовательной  среды,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профессиональной  деятельности педагогов образовательного учреждения, микроклимата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 xml:space="preserve">в  детских  коллективах  и  педагогической  среде,  эмоционально-психологической </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составляющей образовательного процесса).</w:t>
      </w:r>
    </w:p>
    <w:p w:rsidR="004F29BC" w:rsidRPr="004F29BC" w:rsidRDefault="004F29BC" w:rsidP="004F29BC">
      <w:pPr>
        <w:widowControl/>
        <w:suppressAutoHyphens w:val="0"/>
        <w:autoSpaceDE/>
        <w:spacing w:after="200" w:line="276" w:lineRule="auto"/>
        <w:contextualSpacing/>
        <w:jc w:val="both"/>
        <w:rPr>
          <w:rFonts w:eastAsia="Calibri"/>
          <w:sz w:val="24"/>
          <w:szCs w:val="24"/>
          <w:lang w:eastAsia="ru-RU"/>
        </w:rPr>
      </w:pPr>
      <w:r w:rsidRPr="004F29BC">
        <w:rPr>
          <w:rFonts w:eastAsia="Calibri"/>
          <w:sz w:val="24"/>
          <w:szCs w:val="24"/>
          <w:lang w:eastAsia="ru-RU"/>
        </w:rPr>
        <w:t>Механизмы достижения целевых ориентиров</w:t>
      </w:r>
    </w:p>
    <w:p w:rsidR="004F29BC" w:rsidRPr="004F29BC" w:rsidRDefault="004F29BC" w:rsidP="004F29BC">
      <w:pPr>
        <w:widowControl/>
        <w:suppressAutoHyphens w:val="0"/>
        <w:autoSpaceDE/>
        <w:spacing w:after="200" w:line="276" w:lineRule="auto"/>
        <w:jc w:val="center"/>
        <w:rPr>
          <w:rFonts w:eastAsia="Calibri"/>
          <w:b/>
          <w:sz w:val="24"/>
          <w:szCs w:val="24"/>
          <w:lang w:eastAsia="ru-RU"/>
        </w:rPr>
      </w:pPr>
      <w:r w:rsidRPr="004F29BC">
        <w:rPr>
          <w:rFonts w:eastAsia="Calibri"/>
          <w:sz w:val="24"/>
          <w:szCs w:val="24"/>
          <w:lang w:eastAsia="ru-RU"/>
        </w:rPr>
        <w:t>3.4.4.</w:t>
      </w:r>
      <w:r w:rsidRPr="004F29BC">
        <w:rPr>
          <w:rFonts w:eastAsia="Calibri"/>
          <w:b/>
          <w:bCs/>
          <w:color w:val="000000"/>
          <w:spacing w:val="-1"/>
          <w:sz w:val="24"/>
          <w:szCs w:val="24"/>
          <w:lang w:eastAsia="ru-RU"/>
        </w:rPr>
        <w:t xml:space="preserve"> Финансовые условия реализации ООП</w:t>
      </w:r>
      <w:r w:rsidR="0047015C">
        <w:rPr>
          <w:rFonts w:eastAsia="Calibri"/>
          <w:b/>
          <w:bCs/>
          <w:color w:val="000000"/>
          <w:spacing w:val="-1"/>
          <w:sz w:val="24"/>
          <w:szCs w:val="24"/>
          <w:lang w:eastAsia="ru-RU"/>
        </w:rPr>
        <w:t xml:space="preserve"> СОО</w:t>
      </w:r>
      <w:r w:rsidRPr="004F29BC">
        <w:rPr>
          <w:rFonts w:eastAsia="Calibri"/>
          <w:b/>
          <w:bCs/>
          <w:color w:val="000000"/>
          <w:spacing w:val="-1"/>
          <w:sz w:val="24"/>
          <w:szCs w:val="24"/>
          <w:lang w:eastAsia="ru-RU"/>
        </w:rPr>
        <w:t>.</w:t>
      </w:r>
    </w:p>
    <w:p w:rsidR="004F29BC" w:rsidRPr="004F29BC" w:rsidRDefault="004F29BC" w:rsidP="004F29BC">
      <w:pPr>
        <w:widowControl/>
        <w:suppressAutoHyphens w:val="0"/>
        <w:autoSpaceDE/>
        <w:ind w:firstLine="571"/>
        <w:contextualSpacing/>
        <w:jc w:val="both"/>
        <w:rPr>
          <w:rFonts w:eastAsia="Calibri"/>
          <w:color w:val="000000"/>
          <w:sz w:val="24"/>
          <w:szCs w:val="24"/>
          <w:lang w:eastAsia="ru-RU"/>
        </w:rPr>
      </w:pPr>
      <w:r w:rsidRPr="004F29BC">
        <w:rPr>
          <w:rFonts w:eastAsia="Calibri"/>
          <w:bCs/>
          <w:color w:val="000000"/>
          <w:spacing w:val="-1"/>
          <w:sz w:val="24"/>
          <w:szCs w:val="24"/>
          <w:lang w:eastAsia="ru-RU"/>
        </w:rPr>
        <w:t xml:space="preserve">Финансовые условия реализации ООП </w:t>
      </w:r>
      <w:r w:rsidR="0047015C">
        <w:rPr>
          <w:rFonts w:eastAsia="Calibri"/>
          <w:bCs/>
          <w:color w:val="000000"/>
          <w:spacing w:val="-1"/>
          <w:sz w:val="24"/>
          <w:szCs w:val="24"/>
          <w:lang w:eastAsia="ru-RU"/>
        </w:rPr>
        <w:t>С</w:t>
      </w:r>
      <w:r w:rsidRPr="004F29BC">
        <w:rPr>
          <w:rFonts w:eastAsia="Calibri"/>
          <w:bCs/>
          <w:color w:val="000000"/>
          <w:spacing w:val="-1"/>
          <w:sz w:val="24"/>
          <w:szCs w:val="24"/>
          <w:lang w:eastAsia="ru-RU"/>
        </w:rPr>
        <w:t xml:space="preserve">ОО </w:t>
      </w:r>
      <w:r w:rsidRPr="004F29BC">
        <w:rPr>
          <w:rFonts w:eastAsia="Calibri"/>
          <w:color w:val="000000"/>
          <w:sz w:val="24"/>
          <w:szCs w:val="24"/>
          <w:lang w:eastAsia="ru-RU"/>
        </w:rPr>
        <w:t>обеспечивают Учреждению возможность исполнения требований Стандарта и реализацию обязательной части ООП НОО</w:t>
      </w:r>
      <w:r w:rsidRPr="004F29BC">
        <w:rPr>
          <w:rFonts w:eastAsia="Calibri"/>
          <w:color w:val="000000"/>
          <w:spacing w:val="-1"/>
          <w:sz w:val="24"/>
          <w:szCs w:val="24"/>
          <w:lang w:eastAsia="ru-RU"/>
        </w:rPr>
        <w:t xml:space="preserve"> и части, формируемой участниками образовательного процесса вне зависимости от </w:t>
      </w:r>
      <w:r w:rsidRPr="004F29BC">
        <w:rPr>
          <w:rFonts w:eastAsia="Calibri"/>
          <w:color w:val="000000"/>
          <w:sz w:val="24"/>
          <w:szCs w:val="24"/>
          <w:lang w:eastAsia="ru-RU"/>
        </w:rPr>
        <w:t>количества учебных дней в неделю.</w:t>
      </w:r>
    </w:p>
    <w:p w:rsidR="004F29BC" w:rsidRPr="004F29BC" w:rsidRDefault="004F29BC" w:rsidP="004F29BC">
      <w:pPr>
        <w:widowControl/>
        <w:suppressAutoHyphens w:val="0"/>
        <w:autoSpaceDE/>
        <w:ind w:firstLine="567"/>
        <w:contextualSpacing/>
        <w:jc w:val="both"/>
        <w:rPr>
          <w:rFonts w:eastAsia="Calibri"/>
          <w:color w:val="000000"/>
          <w:sz w:val="24"/>
          <w:szCs w:val="24"/>
          <w:lang w:eastAsia="ru-RU"/>
        </w:rPr>
      </w:pPr>
      <w:r w:rsidRPr="004F29BC">
        <w:rPr>
          <w:rFonts w:eastAsia="Calibri"/>
          <w:b/>
          <w:bCs/>
          <w:i/>
          <w:color w:val="000000"/>
          <w:sz w:val="24"/>
          <w:szCs w:val="24"/>
          <w:u w:val="single"/>
          <w:lang w:eastAsia="ru-RU"/>
        </w:rPr>
        <w:lastRenderedPageBreak/>
        <w:t>Финансовое обеспечение</w:t>
      </w:r>
      <w:r w:rsidRPr="004F29BC">
        <w:rPr>
          <w:rFonts w:eastAsia="Calibri"/>
          <w:b/>
          <w:bCs/>
          <w:color w:val="000000"/>
          <w:sz w:val="24"/>
          <w:szCs w:val="24"/>
          <w:u w:val="single"/>
          <w:lang w:eastAsia="ru-RU"/>
        </w:rPr>
        <w:t xml:space="preserve"> </w:t>
      </w:r>
      <w:r w:rsidRPr="004F29BC">
        <w:rPr>
          <w:rFonts w:eastAsia="Calibri"/>
          <w:color w:val="000000"/>
          <w:sz w:val="24"/>
          <w:szCs w:val="24"/>
          <w:lang w:eastAsia="ru-RU"/>
        </w:rPr>
        <w:t xml:space="preserve">реализации ООП </w:t>
      </w:r>
      <w:r w:rsidR="0047015C">
        <w:rPr>
          <w:rFonts w:eastAsia="Calibri"/>
          <w:color w:val="000000"/>
          <w:sz w:val="24"/>
          <w:szCs w:val="24"/>
          <w:lang w:eastAsia="ru-RU"/>
        </w:rPr>
        <w:t>С</w:t>
      </w:r>
      <w:r w:rsidRPr="004F29BC">
        <w:rPr>
          <w:rFonts w:eastAsia="Calibri"/>
          <w:color w:val="000000"/>
          <w:sz w:val="24"/>
          <w:szCs w:val="24"/>
          <w:lang w:eastAsia="ru-RU"/>
        </w:rPr>
        <w:t>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Учреждением услуг (выполнения работ) размерам направляемых на эти цели средств бюджета.</w:t>
      </w:r>
    </w:p>
    <w:p w:rsidR="004F29BC" w:rsidRPr="004F29BC" w:rsidRDefault="004F29BC" w:rsidP="004F29BC">
      <w:pPr>
        <w:widowControl/>
        <w:shd w:val="clear" w:color="auto" w:fill="FFFFFF"/>
        <w:suppressAutoHyphens w:val="0"/>
        <w:autoSpaceDE/>
        <w:spacing w:after="200"/>
        <w:ind w:right="62" w:firstLine="454"/>
        <w:contextualSpacing/>
        <w:jc w:val="both"/>
        <w:rPr>
          <w:rFonts w:eastAsia="Calibri"/>
          <w:sz w:val="24"/>
          <w:szCs w:val="24"/>
          <w:lang w:eastAsia="ru-RU"/>
        </w:rPr>
      </w:pPr>
      <w:r w:rsidRPr="004F29BC">
        <w:rPr>
          <w:rFonts w:eastAsia="Calibri"/>
          <w:i/>
          <w:iCs/>
          <w:sz w:val="24"/>
          <w:szCs w:val="24"/>
          <w:u w:val="single"/>
          <w:lang w:eastAsia="ru-RU"/>
        </w:rPr>
        <w:t xml:space="preserve">Финансовое обеспечение задания учредителя по реализации </w:t>
      </w:r>
      <w:r w:rsidRPr="004F29BC">
        <w:rPr>
          <w:rFonts w:eastAsia="Calibri"/>
          <w:i/>
          <w:iCs/>
          <w:sz w:val="24"/>
          <w:szCs w:val="24"/>
          <w:lang w:eastAsia="ru-RU"/>
        </w:rPr>
        <w:t xml:space="preserve">ООП </w:t>
      </w:r>
      <w:r w:rsidR="0047015C">
        <w:rPr>
          <w:rFonts w:eastAsia="Calibri"/>
          <w:i/>
          <w:iCs/>
          <w:sz w:val="24"/>
          <w:szCs w:val="24"/>
          <w:lang w:eastAsia="ru-RU"/>
        </w:rPr>
        <w:t>С</w:t>
      </w:r>
      <w:r w:rsidRPr="004F29BC">
        <w:rPr>
          <w:rFonts w:eastAsia="Calibri"/>
          <w:i/>
          <w:iCs/>
          <w:sz w:val="24"/>
          <w:szCs w:val="24"/>
          <w:lang w:eastAsia="ru-RU"/>
        </w:rPr>
        <w:t>ОО</w:t>
      </w:r>
      <w:r w:rsidRPr="004F29BC">
        <w:rPr>
          <w:rFonts w:eastAsia="Calibri"/>
          <w:sz w:val="24"/>
          <w:szCs w:val="24"/>
          <w:lang w:eastAsia="ru-RU"/>
        </w:rPr>
        <w:t xml:space="preserve"> осуществляется на основе нормативного подушевого финансирования. </w:t>
      </w:r>
      <w:r w:rsidRPr="004F29BC">
        <w:rPr>
          <w:rFonts w:eastAsia="Calibri"/>
          <w:bCs/>
          <w:spacing w:val="-1"/>
          <w:sz w:val="24"/>
          <w:szCs w:val="24"/>
          <w:lang w:eastAsia="ru-RU"/>
        </w:rPr>
        <w:t xml:space="preserve">Финансовые условия </w:t>
      </w:r>
      <w:r w:rsidRPr="004F29BC">
        <w:rPr>
          <w:rFonts w:eastAsia="Calibri"/>
          <w:spacing w:val="-1"/>
          <w:sz w:val="24"/>
          <w:szCs w:val="24"/>
          <w:lang w:eastAsia="ru-RU"/>
        </w:rPr>
        <w:t xml:space="preserve">отражают структуру и объем расходов, необходимых для реализации ООП НОО и </w:t>
      </w:r>
      <w:r w:rsidRPr="004F29BC">
        <w:rPr>
          <w:rFonts w:eastAsia="Calibri"/>
          <w:sz w:val="24"/>
          <w:szCs w:val="24"/>
          <w:lang w:eastAsia="ru-RU"/>
        </w:rPr>
        <w:t>достижения планируемых результатов, а также механизм их формирования.</w:t>
      </w:r>
    </w:p>
    <w:p w:rsidR="004F29BC" w:rsidRPr="004F29BC" w:rsidRDefault="004F29BC" w:rsidP="004F29BC">
      <w:pPr>
        <w:widowControl/>
        <w:shd w:val="clear" w:color="auto" w:fill="FFFFFF"/>
        <w:suppressAutoHyphens w:val="0"/>
        <w:autoSpaceDE/>
        <w:spacing w:after="200"/>
        <w:ind w:left="53" w:right="14" w:firstLine="715"/>
        <w:contextualSpacing/>
        <w:jc w:val="both"/>
        <w:rPr>
          <w:rFonts w:eastAsia="Calibri"/>
          <w:spacing w:val="-1"/>
          <w:sz w:val="24"/>
          <w:szCs w:val="24"/>
          <w:highlight w:val="yellow"/>
          <w:lang w:eastAsia="ru-RU"/>
        </w:rPr>
      </w:pPr>
      <w:r w:rsidRPr="004F29BC">
        <w:rPr>
          <w:rFonts w:eastAsia="Calibri"/>
          <w:i/>
          <w:iCs/>
          <w:sz w:val="24"/>
          <w:szCs w:val="24"/>
          <w:lang w:eastAsia="ru-RU"/>
        </w:rPr>
        <w:t>Региональный расчётный подушевой норматив</w:t>
      </w:r>
      <w:r w:rsidRPr="004F29BC">
        <w:rPr>
          <w:rFonts w:eastAsia="Calibri"/>
          <w:sz w:val="24"/>
          <w:szCs w:val="24"/>
          <w:lang w:eastAsia="ru-RU"/>
        </w:rPr>
        <w:t xml:space="preserve"> – это минимально допустимый объём финансовых средств, необходимых для реализации ООП </w:t>
      </w:r>
      <w:r w:rsidR="0047015C">
        <w:rPr>
          <w:rFonts w:eastAsia="Calibri"/>
          <w:sz w:val="24"/>
          <w:szCs w:val="24"/>
          <w:lang w:eastAsia="ru-RU"/>
        </w:rPr>
        <w:t>С</w:t>
      </w:r>
      <w:r w:rsidRPr="004F29BC">
        <w:rPr>
          <w:rFonts w:eastAsia="Calibri"/>
          <w:sz w:val="24"/>
          <w:szCs w:val="24"/>
          <w:lang w:eastAsia="ru-RU"/>
        </w:rPr>
        <w:t>ОО в учреждениях в соответствии со Стандартом в расчёте на одного обучающегося муниципального общеобразовательного учреждения в год.</w:t>
      </w:r>
    </w:p>
    <w:p w:rsidR="004F29BC" w:rsidRPr="004F29BC" w:rsidRDefault="004F29BC" w:rsidP="004F29BC">
      <w:pPr>
        <w:widowControl/>
        <w:suppressAutoHyphens w:val="0"/>
        <w:autoSpaceDE/>
        <w:ind w:firstLine="708"/>
        <w:contextualSpacing/>
        <w:jc w:val="both"/>
        <w:rPr>
          <w:rFonts w:eastAsia="Calibri"/>
          <w:color w:val="000000"/>
          <w:sz w:val="24"/>
          <w:szCs w:val="24"/>
          <w:lang w:eastAsia="ru-RU"/>
        </w:rPr>
      </w:pPr>
      <w:r w:rsidRPr="004F29BC">
        <w:rPr>
          <w:rFonts w:eastAsia="Calibri"/>
          <w:color w:val="000000"/>
          <w:sz w:val="24"/>
          <w:szCs w:val="24"/>
          <w:lang w:eastAsia="ru-RU"/>
        </w:rPr>
        <w:t>Региональный расчётный подушевой норматив покрывает следующие расходы на год:</w:t>
      </w:r>
    </w:p>
    <w:p w:rsidR="004F29BC" w:rsidRPr="004F29BC" w:rsidRDefault="004F29BC" w:rsidP="00F97112">
      <w:pPr>
        <w:widowControl/>
        <w:numPr>
          <w:ilvl w:val="1"/>
          <w:numId w:val="53"/>
        </w:numPr>
        <w:suppressAutoHyphens w:val="0"/>
        <w:autoSpaceDE/>
        <w:autoSpaceDN w:val="0"/>
        <w:adjustRightInd w:val="0"/>
        <w:spacing w:after="200" w:line="276" w:lineRule="auto"/>
        <w:ind w:left="284" w:hanging="284"/>
        <w:contextualSpacing/>
        <w:jc w:val="both"/>
        <w:rPr>
          <w:rFonts w:eastAsia="Calibri"/>
          <w:color w:val="000000"/>
          <w:sz w:val="24"/>
          <w:szCs w:val="24"/>
          <w:lang w:eastAsia="ru-RU"/>
        </w:rPr>
      </w:pPr>
      <w:r w:rsidRPr="004F29BC">
        <w:rPr>
          <w:rFonts w:eastAsia="Calibri"/>
          <w:color w:val="000000"/>
          <w:sz w:val="24"/>
          <w:szCs w:val="24"/>
          <w:lang w:eastAsia="ru-RU"/>
        </w:rPr>
        <w:t>оплату труда работников Учреждения с учётом муниципальных коэффициентов к заработной плате, а также отчисления;</w:t>
      </w:r>
    </w:p>
    <w:p w:rsidR="004F29BC" w:rsidRPr="004F29BC" w:rsidRDefault="004F29BC" w:rsidP="00F97112">
      <w:pPr>
        <w:widowControl/>
        <w:numPr>
          <w:ilvl w:val="1"/>
          <w:numId w:val="53"/>
        </w:numPr>
        <w:suppressAutoHyphens w:val="0"/>
        <w:autoSpaceDE/>
        <w:autoSpaceDN w:val="0"/>
        <w:adjustRightInd w:val="0"/>
        <w:spacing w:after="200" w:line="276" w:lineRule="auto"/>
        <w:ind w:left="284" w:hanging="284"/>
        <w:contextualSpacing/>
        <w:jc w:val="both"/>
        <w:rPr>
          <w:rFonts w:eastAsia="Calibri"/>
          <w:color w:val="000000"/>
          <w:sz w:val="24"/>
          <w:szCs w:val="24"/>
          <w:lang w:eastAsia="ru-RU"/>
        </w:rPr>
      </w:pPr>
      <w:r w:rsidRPr="004F29BC">
        <w:rPr>
          <w:rFonts w:eastAsia="Calibri"/>
          <w:color w:val="000000"/>
          <w:sz w:val="24"/>
          <w:szCs w:val="24"/>
          <w:lang w:eastAsia="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F29BC" w:rsidRPr="004F29BC" w:rsidRDefault="004F29BC" w:rsidP="00F97112">
      <w:pPr>
        <w:widowControl/>
        <w:numPr>
          <w:ilvl w:val="1"/>
          <w:numId w:val="53"/>
        </w:numPr>
        <w:suppressAutoHyphens w:val="0"/>
        <w:autoSpaceDE/>
        <w:autoSpaceDN w:val="0"/>
        <w:adjustRightInd w:val="0"/>
        <w:spacing w:after="200" w:line="276" w:lineRule="auto"/>
        <w:ind w:left="284" w:hanging="284"/>
        <w:contextualSpacing/>
        <w:jc w:val="both"/>
        <w:rPr>
          <w:rFonts w:eastAsia="Calibri"/>
          <w:color w:val="000000"/>
          <w:sz w:val="24"/>
          <w:szCs w:val="24"/>
          <w:lang w:eastAsia="ru-RU"/>
        </w:rPr>
      </w:pPr>
      <w:r w:rsidRPr="004F29BC">
        <w:rPr>
          <w:rFonts w:eastAsia="Calibri"/>
          <w:color w:val="000000"/>
          <w:sz w:val="24"/>
          <w:szCs w:val="24"/>
          <w:lang w:eastAsia="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и др.), за исключением расходов на содержание зданий и коммунальных расходов, осуществляемых из местного бюджета.</w:t>
      </w:r>
    </w:p>
    <w:p w:rsidR="004F29BC" w:rsidRPr="004F29BC" w:rsidRDefault="004F29BC" w:rsidP="004F29BC">
      <w:pPr>
        <w:widowControl/>
        <w:suppressAutoHyphens w:val="0"/>
        <w:autoSpaceDE/>
        <w:ind w:firstLine="708"/>
        <w:contextualSpacing/>
        <w:jc w:val="both"/>
        <w:rPr>
          <w:rFonts w:eastAsia="Calibri"/>
          <w:color w:val="000000"/>
          <w:spacing w:val="-1"/>
          <w:sz w:val="24"/>
          <w:szCs w:val="24"/>
          <w:highlight w:val="yellow"/>
          <w:lang w:eastAsia="ru-RU"/>
        </w:rPr>
      </w:pPr>
      <w:r w:rsidRPr="004F29BC">
        <w:rPr>
          <w:rFonts w:eastAsia="Calibri"/>
          <w:b/>
          <w:bCs/>
          <w:i/>
          <w:color w:val="000000"/>
          <w:sz w:val="24"/>
          <w:szCs w:val="24"/>
          <w:u w:val="single"/>
          <w:lang w:eastAsia="ru-RU"/>
        </w:rPr>
        <w:t>Формирование фонда оплаты труда</w:t>
      </w:r>
      <w:r w:rsidRPr="004F29BC">
        <w:rPr>
          <w:rFonts w:eastAsia="Calibri"/>
          <w:b/>
          <w:bCs/>
          <w:color w:val="000000"/>
          <w:sz w:val="24"/>
          <w:szCs w:val="24"/>
          <w:u w:val="single"/>
          <w:lang w:eastAsia="ru-RU"/>
        </w:rPr>
        <w:t xml:space="preserve"> </w:t>
      </w:r>
      <w:r w:rsidRPr="004F29BC">
        <w:rPr>
          <w:rFonts w:eastAsia="Calibri"/>
          <w:color w:val="000000"/>
          <w:sz w:val="24"/>
          <w:szCs w:val="24"/>
          <w:lang w:eastAsia="ru-RU"/>
        </w:rPr>
        <w:t>Учреждения осуществляется в пределах объёма средств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Учреждения.</w:t>
      </w:r>
    </w:p>
    <w:p w:rsidR="004F29BC" w:rsidRPr="004F29BC" w:rsidRDefault="004F29BC" w:rsidP="004F29BC">
      <w:pPr>
        <w:widowControl/>
        <w:shd w:val="clear" w:color="auto" w:fill="FFFFFF"/>
        <w:suppressAutoHyphens w:val="0"/>
        <w:autoSpaceDE/>
        <w:spacing w:after="200"/>
        <w:ind w:left="53" w:right="14" w:firstLine="715"/>
        <w:contextualSpacing/>
        <w:jc w:val="both"/>
        <w:rPr>
          <w:rFonts w:eastAsia="Calibri"/>
          <w:sz w:val="24"/>
          <w:szCs w:val="24"/>
          <w:lang w:eastAsia="ru-RU"/>
        </w:rPr>
      </w:pPr>
      <w:r w:rsidRPr="004F29BC">
        <w:rPr>
          <w:rFonts w:eastAsia="Calibri"/>
          <w:spacing w:val="-1"/>
          <w:sz w:val="24"/>
          <w:szCs w:val="24"/>
          <w:lang w:eastAsia="ru-RU"/>
        </w:rPr>
        <w:t xml:space="preserve">Финансирование реализации ООП </w:t>
      </w:r>
      <w:r w:rsidRPr="004F29BC">
        <w:rPr>
          <w:rFonts w:eastAsia="Calibri"/>
          <w:spacing w:val="-2"/>
          <w:sz w:val="24"/>
          <w:szCs w:val="24"/>
          <w:lang w:eastAsia="ru-RU"/>
        </w:rPr>
        <w:t xml:space="preserve">НОО должно осуществляться в объеме не ниже </w:t>
      </w:r>
      <w:r w:rsidRPr="004F29BC">
        <w:rPr>
          <w:rFonts w:eastAsia="Calibri"/>
          <w:sz w:val="24"/>
          <w:szCs w:val="24"/>
          <w:lang w:eastAsia="ru-RU"/>
        </w:rPr>
        <w:t xml:space="preserve">установленных нормативов финансирования </w:t>
      </w:r>
      <w:r w:rsidRPr="004F29BC">
        <w:rPr>
          <w:rFonts w:eastAsia="Calibri"/>
          <w:color w:val="000000"/>
          <w:sz w:val="24"/>
          <w:szCs w:val="24"/>
          <w:lang w:eastAsia="ru-RU"/>
        </w:rPr>
        <w:t>Учреждения</w:t>
      </w:r>
      <w:r w:rsidRPr="004F29BC">
        <w:rPr>
          <w:rFonts w:eastAsia="Calibri"/>
          <w:sz w:val="24"/>
          <w:szCs w:val="24"/>
          <w:lang w:eastAsia="ru-RU"/>
        </w:rPr>
        <w:t>.</w:t>
      </w:r>
    </w:p>
    <w:p w:rsidR="004F29BC" w:rsidRPr="004F29BC" w:rsidRDefault="004F29BC" w:rsidP="004F29BC">
      <w:pPr>
        <w:widowControl/>
        <w:shd w:val="clear" w:color="auto" w:fill="FFFFFF"/>
        <w:suppressAutoHyphens w:val="0"/>
        <w:autoSpaceDE/>
        <w:spacing w:after="200"/>
        <w:ind w:left="48" w:right="19" w:firstLine="706"/>
        <w:contextualSpacing/>
        <w:jc w:val="both"/>
        <w:rPr>
          <w:rFonts w:eastAsia="Calibri"/>
          <w:sz w:val="24"/>
          <w:szCs w:val="24"/>
          <w:lang w:eastAsia="ru-RU"/>
        </w:rPr>
      </w:pPr>
      <w:r w:rsidRPr="004F29BC">
        <w:rPr>
          <w:rFonts w:eastAsia="Calibri"/>
          <w:color w:val="000000"/>
          <w:sz w:val="24"/>
          <w:szCs w:val="24"/>
          <w:lang w:eastAsia="ru-RU"/>
        </w:rPr>
        <w:t>Учреждение</w:t>
      </w:r>
      <w:r w:rsidRPr="004F29BC">
        <w:rPr>
          <w:rFonts w:eastAsia="Calibri"/>
          <w:sz w:val="24"/>
          <w:szCs w:val="24"/>
          <w:lang w:eastAsia="ru-RU"/>
        </w:rPr>
        <w:t xml:space="preserve"> вправе в порядке, установленном законодательством Российской Федерации в области </w:t>
      </w:r>
      <w:r w:rsidRPr="004F29BC">
        <w:rPr>
          <w:rFonts w:eastAsia="Calibri"/>
          <w:spacing w:val="-1"/>
          <w:sz w:val="24"/>
          <w:szCs w:val="24"/>
          <w:lang w:eastAsia="ru-RU"/>
        </w:rPr>
        <w:t xml:space="preserve">образования, </w:t>
      </w:r>
      <w:r w:rsidRPr="004F29BC">
        <w:rPr>
          <w:rFonts w:eastAsia="Calibri"/>
          <w:sz w:val="24"/>
          <w:szCs w:val="24"/>
          <w:lang w:eastAsia="ru-RU"/>
        </w:rPr>
        <w:t>привлекать</w:t>
      </w:r>
      <w:r w:rsidRPr="004F29BC">
        <w:rPr>
          <w:rFonts w:eastAsia="Calibri"/>
          <w:spacing w:val="-1"/>
          <w:sz w:val="24"/>
          <w:szCs w:val="24"/>
          <w:lang w:eastAsia="ru-RU"/>
        </w:rPr>
        <w:t xml:space="preserve"> дополнительные финансовые средства за счет:</w:t>
      </w:r>
    </w:p>
    <w:p w:rsidR="004F29BC" w:rsidRPr="004F29BC" w:rsidRDefault="004F29BC" w:rsidP="00F97112">
      <w:pPr>
        <w:widowControl/>
        <w:numPr>
          <w:ilvl w:val="1"/>
          <w:numId w:val="54"/>
        </w:numPr>
        <w:shd w:val="clear" w:color="auto" w:fill="FFFFFF"/>
        <w:suppressAutoHyphens w:val="0"/>
        <w:autoSpaceDE/>
        <w:autoSpaceDN w:val="0"/>
        <w:adjustRightInd w:val="0"/>
        <w:spacing w:before="5" w:after="200" w:line="276" w:lineRule="auto"/>
        <w:ind w:left="284" w:right="19" w:hanging="284"/>
        <w:contextualSpacing/>
        <w:jc w:val="both"/>
        <w:rPr>
          <w:rFonts w:eastAsia="Calibri"/>
          <w:sz w:val="24"/>
          <w:szCs w:val="24"/>
          <w:lang w:eastAsia="ru-RU"/>
        </w:rPr>
      </w:pPr>
      <w:r w:rsidRPr="004F29BC">
        <w:rPr>
          <w:rFonts w:eastAsia="Calibri"/>
          <w:sz w:val="24"/>
          <w:szCs w:val="24"/>
          <w:lang w:eastAsia="ru-RU"/>
        </w:rPr>
        <w:t xml:space="preserve">предоставления платных дополнительных образовательных и иных, </w:t>
      </w:r>
      <w:r w:rsidRPr="004F29BC">
        <w:rPr>
          <w:rFonts w:eastAsia="Calibri"/>
          <w:spacing w:val="-1"/>
          <w:sz w:val="24"/>
          <w:szCs w:val="24"/>
          <w:lang w:eastAsia="ru-RU"/>
        </w:rPr>
        <w:t xml:space="preserve">предусмотренных уставом </w:t>
      </w:r>
      <w:r w:rsidRPr="004F29BC">
        <w:rPr>
          <w:rFonts w:eastAsia="Calibri"/>
          <w:color w:val="000000"/>
          <w:sz w:val="24"/>
          <w:szCs w:val="24"/>
          <w:lang w:eastAsia="ru-RU"/>
        </w:rPr>
        <w:t>Учреждения,</w:t>
      </w:r>
      <w:r w:rsidRPr="004F29BC">
        <w:rPr>
          <w:rFonts w:eastAsia="Calibri"/>
          <w:spacing w:val="-1"/>
          <w:sz w:val="24"/>
          <w:szCs w:val="24"/>
          <w:lang w:eastAsia="ru-RU"/>
        </w:rPr>
        <w:t xml:space="preserve"> услуг;</w:t>
      </w:r>
    </w:p>
    <w:p w:rsidR="004F29BC" w:rsidRPr="004F29BC" w:rsidRDefault="004F29BC" w:rsidP="00F97112">
      <w:pPr>
        <w:widowControl/>
        <w:numPr>
          <w:ilvl w:val="1"/>
          <w:numId w:val="54"/>
        </w:numPr>
        <w:shd w:val="clear" w:color="auto" w:fill="FFFFFF"/>
        <w:suppressAutoHyphens w:val="0"/>
        <w:autoSpaceDE/>
        <w:autoSpaceDN w:val="0"/>
        <w:adjustRightInd w:val="0"/>
        <w:spacing w:before="5" w:after="200" w:line="276" w:lineRule="auto"/>
        <w:ind w:left="284" w:right="19" w:hanging="284"/>
        <w:contextualSpacing/>
        <w:jc w:val="both"/>
        <w:rPr>
          <w:rFonts w:eastAsia="Calibri"/>
          <w:sz w:val="24"/>
          <w:szCs w:val="24"/>
          <w:lang w:eastAsia="ru-RU"/>
        </w:rPr>
      </w:pPr>
      <w:r w:rsidRPr="004F29BC">
        <w:rPr>
          <w:rFonts w:eastAsia="Calibri"/>
          <w:sz w:val="24"/>
          <w:szCs w:val="24"/>
          <w:lang w:eastAsia="ru-RU"/>
        </w:rPr>
        <w:t>добровольных пожертвований и целевых взносов физических и (или) юридических лиц.</w:t>
      </w:r>
    </w:p>
    <w:p w:rsidR="004F29BC" w:rsidRPr="004F29BC" w:rsidRDefault="004F29BC" w:rsidP="004F29BC">
      <w:pPr>
        <w:widowControl/>
        <w:shd w:val="clear" w:color="auto" w:fill="FFFFFF"/>
        <w:suppressAutoHyphens w:val="0"/>
        <w:autoSpaceDE/>
        <w:spacing w:after="200"/>
        <w:ind w:left="48" w:right="24" w:firstLine="686"/>
        <w:contextualSpacing/>
        <w:jc w:val="both"/>
        <w:rPr>
          <w:rFonts w:eastAsia="Calibri"/>
          <w:sz w:val="24"/>
          <w:szCs w:val="24"/>
          <w:lang w:eastAsia="ru-RU"/>
        </w:rPr>
      </w:pPr>
      <w:r w:rsidRPr="004F29BC">
        <w:rPr>
          <w:rFonts w:eastAsia="Calibri"/>
          <w:sz w:val="24"/>
          <w:szCs w:val="24"/>
          <w:lang w:eastAsia="ru-RU"/>
        </w:rPr>
        <w:t xml:space="preserve">В </w:t>
      </w:r>
      <w:r w:rsidRPr="004F29BC">
        <w:rPr>
          <w:rFonts w:eastAsia="Calibri"/>
          <w:color w:val="000000"/>
          <w:sz w:val="24"/>
          <w:szCs w:val="24"/>
          <w:lang w:eastAsia="ru-RU"/>
        </w:rPr>
        <w:t>Учреждении</w:t>
      </w:r>
      <w:r w:rsidRPr="004F29BC">
        <w:rPr>
          <w:rFonts w:eastAsia="Calibri"/>
          <w:sz w:val="24"/>
          <w:szCs w:val="24"/>
          <w:lang w:eastAsia="ru-RU"/>
        </w:rPr>
        <w:t xml:space="preserve"> разработаны </w:t>
      </w:r>
      <w:r w:rsidRPr="004F29BC">
        <w:rPr>
          <w:rFonts w:eastAsia="Calibri"/>
          <w:spacing w:val="-12"/>
          <w:sz w:val="24"/>
          <w:szCs w:val="24"/>
          <w:lang w:eastAsia="ru-RU"/>
        </w:rPr>
        <w:t xml:space="preserve">локальные акты, регламентирующие установление заработной платы работников, в том числе стимулирующих выплат работникам, обеспечивающим введение ФГОС </w:t>
      </w:r>
      <w:r w:rsidR="0047015C">
        <w:rPr>
          <w:rFonts w:eastAsia="Calibri"/>
          <w:spacing w:val="-12"/>
          <w:sz w:val="24"/>
          <w:szCs w:val="24"/>
          <w:lang w:eastAsia="ru-RU"/>
        </w:rPr>
        <w:t>С</w:t>
      </w:r>
      <w:r w:rsidRPr="004F29BC">
        <w:rPr>
          <w:rFonts w:eastAsia="Calibri"/>
          <w:spacing w:val="-12"/>
          <w:sz w:val="24"/>
          <w:szCs w:val="24"/>
          <w:lang w:eastAsia="ru-RU"/>
        </w:rPr>
        <w:t xml:space="preserve">ОО. </w:t>
      </w:r>
      <w:r w:rsidRPr="004F29BC">
        <w:rPr>
          <w:rFonts w:eastAsia="Calibri"/>
          <w:sz w:val="24"/>
          <w:szCs w:val="24"/>
          <w:lang w:eastAsia="ru-RU"/>
        </w:rPr>
        <w:t>При распределении стимулирующей части фонда оплаты труда в состав комиссии входят представители Совета школы.</w:t>
      </w:r>
    </w:p>
    <w:p w:rsidR="004F29BC" w:rsidRPr="004F29BC" w:rsidRDefault="004F29BC" w:rsidP="004F29BC">
      <w:pPr>
        <w:widowControl/>
        <w:suppressAutoHyphens w:val="0"/>
        <w:autoSpaceDE/>
        <w:contextualSpacing/>
        <w:jc w:val="both"/>
        <w:rPr>
          <w:rFonts w:ascii="Calibri" w:eastAsia="Calibri" w:hAnsi="Calibri"/>
          <w:color w:val="000000"/>
          <w:sz w:val="24"/>
          <w:szCs w:val="24"/>
          <w:lang w:eastAsia="ru-RU"/>
        </w:rPr>
      </w:pPr>
      <w:r w:rsidRPr="004F29BC">
        <w:rPr>
          <w:rFonts w:ascii="Calibri" w:eastAsia="Calibri" w:hAnsi="Calibri"/>
          <w:color w:val="000000"/>
          <w:sz w:val="24"/>
          <w:szCs w:val="24"/>
          <w:lang w:eastAsia="ru-RU"/>
        </w:rPr>
        <w:tab/>
      </w:r>
      <w:r w:rsidRPr="004F29BC">
        <w:rPr>
          <w:rFonts w:eastAsia="Calibri"/>
          <w:color w:val="000000"/>
          <w:sz w:val="24"/>
          <w:szCs w:val="24"/>
          <w:lang w:eastAsia="ru-RU"/>
        </w:rPr>
        <w:t>Учреждение действует на принципах нормативного подушевого финансирования, введена новая система оплаты труда (НСОТ) на основе модельной методики МОиН РФ, что позволило повысить привлекательность и результативность учительского труда.</w:t>
      </w:r>
    </w:p>
    <w:p w:rsidR="004F29BC" w:rsidRPr="004F29BC" w:rsidRDefault="004F29BC" w:rsidP="004F29BC">
      <w:pPr>
        <w:widowControl/>
        <w:suppressAutoHyphens w:val="0"/>
        <w:autoSpaceDE/>
        <w:spacing w:after="200" w:line="276" w:lineRule="auto"/>
        <w:jc w:val="center"/>
        <w:rPr>
          <w:rFonts w:eastAsia="Calibri"/>
          <w:b/>
          <w:sz w:val="24"/>
          <w:szCs w:val="24"/>
          <w:lang w:eastAsia="ru-RU"/>
        </w:rPr>
      </w:pPr>
      <w:r w:rsidRPr="004F29BC">
        <w:rPr>
          <w:rFonts w:eastAsia="Calibri"/>
          <w:b/>
          <w:sz w:val="24"/>
          <w:szCs w:val="24"/>
          <w:lang w:eastAsia="ru-RU"/>
        </w:rPr>
        <w:t>3.4.5  Информационно - методические условия реализации основной образовательной программы.</w:t>
      </w:r>
    </w:p>
    <w:p w:rsidR="00A26DC3" w:rsidRDefault="0047015C" w:rsidP="0047015C">
      <w:pPr>
        <w:widowControl/>
        <w:suppressAutoHyphens w:val="0"/>
        <w:autoSpaceDE/>
        <w:jc w:val="both"/>
        <w:rPr>
          <w:bCs/>
          <w:sz w:val="24"/>
          <w:szCs w:val="24"/>
          <w:lang w:eastAsia="ru-RU"/>
        </w:rPr>
      </w:pPr>
      <w:r w:rsidRPr="0047015C">
        <w:rPr>
          <w:bCs/>
          <w:sz w:val="24"/>
          <w:szCs w:val="24"/>
          <w:lang w:eastAsia="ru-RU"/>
        </w:rPr>
        <w:lastRenderedPageBreak/>
        <w:t>Образовательное учреждение обеспечивает обучающихся учебниками в полном объеме по всем предметам учебного плана. И</w:t>
      </w:r>
      <w:r w:rsidR="00A26DC3">
        <w:rPr>
          <w:bCs/>
          <w:sz w:val="24"/>
          <w:szCs w:val="24"/>
          <w:lang w:eastAsia="ru-RU"/>
        </w:rPr>
        <w:t>нформационно-методическое обеспечение включ</w:t>
      </w:r>
      <w:r w:rsidRPr="0047015C">
        <w:rPr>
          <w:bCs/>
          <w:sz w:val="24"/>
          <w:szCs w:val="24"/>
          <w:lang w:eastAsia="ru-RU"/>
        </w:rPr>
        <w:t>ает учебные пособия,</w:t>
      </w:r>
      <w:r w:rsidR="00A26DC3">
        <w:rPr>
          <w:bCs/>
          <w:sz w:val="24"/>
          <w:szCs w:val="24"/>
          <w:lang w:eastAsia="ru-RU"/>
        </w:rPr>
        <w:t xml:space="preserve"> методические и дида</w:t>
      </w:r>
      <w:r w:rsidRPr="0047015C">
        <w:rPr>
          <w:bCs/>
          <w:sz w:val="24"/>
          <w:szCs w:val="24"/>
          <w:lang w:eastAsia="ru-RU"/>
        </w:rPr>
        <w:t>ктические материалы,</w:t>
      </w:r>
      <w:r w:rsidR="00A26DC3">
        <w:rPr>
          <w:bCs/>
          <w:sz w:val="24"/>
          <w:szCs w:val="24"/>
          <w:lang w:eastAsia="ru-RU"/>
        </w:rPr>
        <w:t xml:space="preserve"> художественну</w:t>
      </w:r>
      <w:r w:rsidRPr="0047015C">
        <w:rPr>
          <w:bCs/>
          <w:sz w:val="24"/>
          <w:szCs w:val="24"/>
          <w:lang w:eastAsia="ru-RU"/>
        </w:rPr>
        <w:t>ю и справочную литературу, электронные образовательные ресурсы.</w:t>
      </w:r>
    </w:p>
    <w:p w:rsidR="004F29BC" w:rsidRPr="004F29BC" w:rsidRDefault="004F29BC" w:rsidP="0047015C">
      <w:pPr>
        <w:widowControl/>
        <w:suppressAutoHyphens w:val="0"/>
        <w:autoSpaceDE/>
        <w:jc w:val="both"/>
        <w:rPr>
          <w:b/>
          <w:bCs/>
          <w:sz w:val="24"/>
          <w:szCs w:val="24"/>
          <w:lang w:eastAsia="ru-RU"/>
        </w:rPr>
      </w:pPr>
      <w:r w:rsidRPr="004F29BC">
        <w:rPr>
          <w:b/>
          <w:bCs/>
          <w:sz w:val="24"/>
          <w:szCs w:val="24"/>
          <w:lang w:eastAsia="ru-RU"/>
        </w:rPr>
        <w:t>Список электронных ресурсов.</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Электронный каталог учебных изданий 2001г.</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Национальный фонд подготовки кадров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Биология 6-9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Министерство образования Российской Федерации. ГУРЦ ЭМТО. Кирилл и Мефодий.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От Кремля до Рейхстага.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Республиканский мультимедиа центр по заказу Министерства образования Российской Федерации.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Химия 8-11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Министерство образования Российской Федерации. ГУРЦ ЭМТО. Кирилл и Мефодий.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Физика 7-11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Министерство образования Российской Федерации. ГУРЦ ЭМТО. Кирилл и Мефодий.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Химия 8-11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Министерство образования Российской Федерации. ГУРЦ ЭМТО. Кирилл и Мефодий.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Козел С.М.</w:t>
      </w:r>
      <w:r w:rsidRPr="004F29BC">
        <w:rPr>
          <w:sz w:val="24"/>
          <w:szCs w:val="24"/>
          <w:lang w:eastAsia="ru-RU"/>
        </w:rPr>
        <w:br/>
        <w:t xml:space="preserve">   Открытая физика 7-11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"1С", "Физикон".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Дронов, В.П.</w:t>
      </w:r>
      <w:r w:rsidRPr="004F29BC">
        <w:rPr>
          <w:sz w:val="24"/>
          <w:szCs w:val="24"/>
          <w:lang w:eastAsia="ru-RU"/>
        </w:rPr>
        <w:br/>
        <w:t xml:space="preserve">   География России.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Республиканский мультимедиа центр по заказу Министерства образования Российской Федерации. "1С".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России ХХ век: 1900-1918</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COMPACT disc, КЛИО СОФТ.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России ХХ век: 1918-1940</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COMPACT disc, КЛИО СОФТ.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России ХХ век: 1941-1964</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COMPACT disc, КЛИО СОФТ.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России ХХ век: 1964-2000</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COMPACT disc, КЛИО СОФТ.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Боголюбова, Л.Н.</w:t>
      </w:r>
      <w:r w:rsidRPr="004F29BC">
        <w:rPr>
          <w:sz w:val="24"/>
          <w:szCs w:val="24"/>
          <w:lang w:eastAsia="ru-RU"/>
        </w:rPr>
        <w:br/>
        <w:t xml:space="preserve">   Обществознание: 8-9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ООО Марис, YDP Мультимедиа,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Боголюбова, Л.Н.</w:t>
      </w:r>
      <w:r w:rsidRPr="004F29BC">
        <w:rPr>
          <w:sz w:val="24"/>
          <w:szCs w:val="24"/>
          <w:lang w:eastAsia="ru-RU"/>
        </w:rPr>
        <w:br/>
        <w:t xml:space="preserve">   Обществознание: 10-11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ООО Марис, YDP Мультимедиа,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Козел С.М.</w:t>
      </w:r>
      <w:r w:rsidRPr="004F29BC">
        <w:rPr>
          <w:sz w:val="24"/>
          <w:szCs w:val="24"/>
          <w:lang w:eastAsia="ru-RU"/>
        </w:rPr>
        <w:br/>
        <w:t xml:space="preserve">   Открытая физика: 7-11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Фирма "1С", ООО "Физикон".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Козел, С.М.</w:t>
      </w:r>
      <w:r w:rsidRPr="004F29BC">
        <w:rPr>
          <w:sz w:val="24"/>
          <w:szCs w:val="24"/>
          <w:lang w:eastAsia="ru-RU"/>
        </w:rPr>
        <w:br/>
        <w:t xml:space="preserve">   Физика: 7-11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Физикон, НФПК, Институт новых технологий.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lastRenderedPageBreak/>
        <w:t>Абросимова Е.А.</w:t>
      </w:r>
      <w:r w:rsidRPr="004F29BC">
        <w:rPr>
          <w:sz w:val="24"/>
          <w:szCs w:val="24"/>
          <w:lang w:eastAsia="ru-RU"/>
        </w:rPr>
        <w:br/>
        <w:t xml:space="preserve">   Экономика и право: 9-11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"1С", "Физикон", Дрофа, Вита.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Абросимова, Е.А.</w:t>
      </w:r>
      <w:r w:rsidRPr="004F29BC">
        <w:rPr>
          <w:sz w:val="24"/>
          <w:szCs w:val="24"/>
          <w:lang w:eastAsia="ru-RU"/>
        </w:rPr>
        <w:br/>
        <w:t xml:space="preserve">   Экономика и право. 1С: образование: 9-11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"1С", "Физикон", Дрофа, Вита.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Древнего мира: Всеобщая история:5-6 кл.</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НПФК, ООО "Кордис медиа".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Средних веков: Всеобщая история: 6 кл.</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НПФК, ООО "Кордис медиа".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Всеобщая история: История Нового времени: 7 кл.</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НПФК, ООО "Кордис медиа".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Всеобщая история: История Нового времени: 8 кл.</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НПФК, ООО "Кордис медиа".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Алгебра: 7-11 кл.</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2000 Издательство ООО "Кордис Медиа", ЗАО "Кудиц"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Химия (8-11класс).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МарГТУ, Лаборатория систем мультимедиа.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Органическая химия 10-11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Кадис, ЦИНТ СГАУ.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Ахлебинин, А.К.</w:t>
      </w:r>
      <w:r w:rsidRPr="004F29BC">
        <w:rPr>
          <w:sz w:val="24"/>
          <w:szCs w:val="24"/>
          <w:lang w:eastAsia="ru-RU"/>
        </w:rPr>
        <w:br/>
        <w:t xml:space="preserve">   Самоучитель. Химия для всех - XXI. Решение задач.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"1С", "SPLINT".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Физическая культура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Доцент Регион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Химия: 8 кл.</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ЗАО "Просвещение-МЕДИА".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Профессор Хиггинс. Английский без акцента!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ЗАО "ИстраСофт", "1С".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Петрова, Н.Н.</w:t>
      </w:r>
      <w:r w:rsidRPr="004F29BC">
        <w:rPr>
          <w:sz w:val="24"/>
          <w:szCs w:val="24"/>
          <w:lang w:eastAsia="ru-RU"/>
        </w:rPr>
        <w:br/>
        <w:t xml:space="preserve">   Начальный курс географии 6 класс.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Республиканский мультиамедиа центр.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Югра.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Администрация Губернатора Ханты-Мансийского округа Комитет по информационным ресурсам.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Югорской земли в документах.</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Администрация Губернатора Ханты-Мансийского округа Комитет по информационным ресурсам.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Югорской земли в документах.</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Администрация Губернатора Ханты-Мансийского округа Комитет по информационным ресурсам.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Душина, И.В.</w:t>
      </w:r>
      <w:r w:rsidRPr="004F29BC">
        <w:rPr>
          <w:sz w:val="24"/>
          <w:szCs w:val="24"/>
          <w:lang w:eastAsia="ru-RU"/>
        </w:rPr>
        <w:br/>
        <w:t xml:space="preserve">   География: 7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Республиканский мультимедиа центр по заказу Министерства образования Российской Федерации.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Ограническая химия: 10-11 кл.</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Лаборатория систем мультимедиа МарГТУ. "1С".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lastRenderedPageBreak/>
        <w:t>Петрова Н.Н.</w:t>
      </w:r>
      <w:r w:rsidRPr="004F29BC">
        <w:rPr>
          <w:sz w:val="24"/>
          <w:szCs w:val="24"/>
          <w:lang w:eastAsia="ru-RU"/>
        </w:rPr>
        <w:br/>
        <w:t xml:space="preserve">   Начальный курс географии: 6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Республиканский мультимедиа центр по заказу Министерства образования Российской Федерации. "1С".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Маяковский В. В.: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Маяковский В. В.: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Пастернак Б.: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Пастернак Б.: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Блок А.: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Цветаева М.: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Есенин С.: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Есенин С.: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Гумилев Н.: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Рубцов Н.: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Ахматова А.: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Мандельштам О.: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Твардовский А.: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lastRenderedPageBreak/>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Югория.</w:t>
      </w:r>
      <w:r w:rsidRPr="004F29BC">
        <w:rPr>
          <w:sz w:val="24"/>
          <w:szCs w:val="24"/>
          <w:lang w:eastAsia="ru-RU"/>
        </w:rPr>
        <w:t xml:space="preserve"> Год издания 2004 Издательство Администрация Губернатора автономного округа - Югры. ЗАО "ИТАС"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Заруба А.В.</w:t>
      </w:r>
      <w:r w:rsidRPr="004F29BC">
        <w:rPr>
          <w:sz w:val="24"/>
          <w:szCs w:val="24"/>
          <w:lang w:eastAsia="ru-RU"/>
        </w:rPr>
        <w:t xml:space="preserve">   Музыка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Рокитянская Т.А.</w:t>
      </w:r>
      <w:r w:rsidRPr="004F29BC">
        <w:rPr>
          <w:sz w:val="24"/>
          <w:szCs w:val="24"/>
          <w:lang w:eastAsia="ru-RU"/>
        </w:rPr>
        <w:br/>
        <w:t xml:space="preserve">   Музыка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Глозман А.Е.</w:t>
      </w:r>
      <w:r w:rsidRPr="004F29BC">
        <w:rPr>
          <w:sz w:val="24"/>
          <w:szCs w:val="24"/>
          <w:lang w:eastAsia="ru-RU"/>
        </w:rPr>
        <w:t xml:space="preserve">   Технология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Романков, В.О.</w:t>
      </w:r>
      <w:r w:rsidRPr="004F29BC">
        <w:rPr>
          <w:sz w:val="24"/>
          <w:szCs w:val="24"/>
          <w:lang w:eastAsia="ru-RU"/>
        </w:rPr>
        <w:t xml:space="preserve">   ИЗО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Бесполов Д.В.</w:t>
      </w:r>
      <w:r w:rsidRPr="004F29BC">
        <w:rPr>
          <w:sz w:val="24"/>
          <w:szCs w:val="24"/>
          <w:lang w:eastAsia="ru-RU"/>
        </w:rPr>
        <w:t xml:space="preserve">   Физическая культура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Петунова Н.И.</w:t>
      </w:r>
      <w:r w:rsidRPr="004F29BC">
        <w:rPr>
          <w:sz w:val="24"/>
          <w:szCs w:val="24"/>
          <w:lang w:eastAsia="ru-RU"/>
        </w:rPr>
        <w:t xml:space="preserve">   Биология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Чалимова Р.А.</w:t>
      </w:r>
      <w:r w:rsidRPr="004F29BC">
        <w:rPr>
          <w:sz w:val="24"/>
          <w:szCs w:val="24"/>
          <w:lang w:eastAsia="ru-RU"/>
        </w:rPr>
        <w:t xml:space="preserve">   Физика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Бурцева О.И.</w:t>
      </w:r>
      <w:r w:rsidRPr="004F29BC">
        <w:rPr>
          <w:sz w:val="24"/>
          <w:szCs w:val="24"/>
          <w:lang w:eastAsia="ru-RU"/>
        </w:rPr>
        <w:t xml:space="preserve">   Химия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Карачевцев И.А.</w:t>
      </w:r>
      <w:r w:rsidRPr="004F29BC">
        <w:rPr>
          <w:sz w:val="24"/>
          <w:szCs w:val="24"/>
          <w:lang w:eastAsia="ru-RU"/>
        </w:rPr>
        <w:t xml:space="preserve">   Обществознание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Лукутин А.В.</w:t>
      </w:r>
      <w:r w:rsidRPr="004F29BC">
        <w:rPr>
          <w:sz w:val="24"/>
          <w:szCs w:val="24"/>
          <w:lang w:eastAsia="ru-RU"/>
        </w:rPr>
        <w:t xml:space="preserve">   История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Аксенова В.К.</w:t>
      </w:r>
      <w:r w:rsidRPr="004F29BC">
        <w:rPr>
          <w:sz w:val="24"/>
          <w:szCs w:val="24"/>
          <w:lang w:eastAsia="ru-RU"/>
        </w:rPr>
        <w:t xml:space="preserve">   Английский язык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Купчихина С.В.</w:t>
      </w:r>
      <w:r w:rsidRPr="004F29BC">
        <w:rPr>
          <w:sz w:val="24"/>
          <w:szCs w:val="24"/>
          <w:lang w:eastAsia="ru-RU"/>
        </w:rPr>
        <w:t xml:space="preserve">   Математика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Парамонов О.Г.</w:t>
      </w:r>
      <w:r w:rsidRPr="004F29BC">
        <w:rPr>
          <w:sz w:val="24"/>
          <w:szCs w:val="24"/>
          <w:lang w:eastAsia="ru-RU"/>
        </w:rPr>
        <w:t xml:space="preserve">   Жизнь и творчество В.М. Шукшина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Сычев, Б.П.</w:t>
      </w:r>
      <w:r w:rsidRPr="004F29BC">
        <w:rPr>
          <w:sz w:val="24"/>
          <w:szCs w:val="24"/>
          <w:lang w:eastAsia="ru-RU"/>
        </w:rPr>
        <w:t xml:space="preserve">   Урок русского языка в 11 кл.: "Сочинение по предложенному тексту"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Можейко И.В.</w:t>
      </w:r>
      <w:r w:rsidRPr="004F29BC">
        <w:rPr>
          <w:sz w:val="24"/>
          <w:szCs w:val="24"/>
          <w:lang w:eastAsia="ru-RU"/>
        </w:rPr>
        <w:br/>
        <w:t xml:space="preserve">   Государственная символика России.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Центр средств обучения Минобразования России.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Люби и знай свой край родной</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ОАО НПЦ "Мониторинг", ООО "Сибпромкомнлекс".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INTERNET EXPLORER 5.0</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"Кирилл и Мефодий", "Uniar", "СГУ".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Телицына Г.В.</w:t>
      </w:r>
      <w:r w:rsidRPr="004F29BC">
        <w:rPr>
          <w:sz w:val="24"/>
          <w:szCs w:val="24"/>
          <w:lang w:eastAsia="ru-RU"/>
        </w:rPr>
        <w:t xml:space="preserve">   Урок географии в 7 кл.: "Африка:"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Волкова Л.А.</w:t>
      </w:r>
      <w:r w:rsidRPr="004F29BC">
        <w:rPr>
          <w:sz w:val="24"/>
          <w:szCs w:val="24"/>
          <w:lang w:eastAsia="ru-RU"/>
        </w:rPr>
        <w:t xml:space="preserve">   Математика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Быкова О.Л.</w:t>
      </w:r>
      <w:r w:rsidRPr="004F29BC">
        <w:rPr>
          <w:sz w:val="24"/>
          <w:szCs w:val="24"/>
          <w:lang w:eastAsia="ru-RU"/>
        </w:rPr>
        <w:t xml:space="preserve">   Биология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lastRenderedPageBreak/>
        <w:t xml:space="preserve">Год издания 2007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Ханты - Мансийский автономный округ - Югра.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Администрация Губернатора Ханты-Мансийского округа Комитет по информационным ресурсам.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Мировая художественная культура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Министерство образования Российской Федерации. ГУ РЦ ЭМТО. ЗАО "ИНФОСТУДИЯ ЭКОН".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Астрономия.</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Министерство образования Российской Федерации. ГУ РЦ ЭМТО. ООО ФИЗИКОН.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Большая энциклопедия 2001 Кирилла и Мефодия.</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"Кирилл и Мефодий","Большая Российская энциклопедия".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Большая энциклопедия 2001 Кирилла и Мефодия.</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"Кирилл и Мефодий","Большая Российская энциклопедия".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Мюллер И.Б.</w:t>
      </w:r>
      <w:r w:rsidRPr="004F29BC">
        <w:rPr>
          <w:sz w:val="24"/>
          <w:szCs w:val="24"/>
          <w:lang w:eastAsia="ru-RU"/>
        </w:rPr>
        <w:br/>
        <w:t xml:space="preserve">   Нравы и обычаи остяков.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Администрация Губернатора Ханты-Мансийского округа Комитет по информационным ресурсам.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Живая физика. Живая геометрия</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Институт новых технологий образования. ООП "Формоза".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1С: образование: ХроноГраф</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ЗАО "1С".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Дубровский, В.Н.</w:t>
      </w:r>
      <w:r w:rsidRPr="004F29BC">
        <w:rPr>
          <w:sz w:val="24"/>
          <w:szCs w:val="24"/>
          <w:lang w:eastAsia="ru-RU"/>
        </w:rPr>
        <w:br/>
        <w:t xml:space="preserve">   Математика: Лабораторные работы 5-11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ЗАО "1С", ГУРЦ ЗМТО, АНО УИЦ "Интерактивная линия".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Масолова С.В.</w:t>
      </w:r>
      <w:r w:rsidRPr="004F29BC">
        <w:rPr>
          <w:sz w:val="24"/>
          <w:szCs w:val="24"/>
          <w:lang w:eastAsia="ru-RU"/>
        </w:rPr>
        <w:t xml:space="preserve">   Математика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Алексеева Е.А.</w:t>
      </w:r>
      <w:r w:rsidRPr="004F29BC">
        <w:rPr>
          <w:sz w:val="24"/>
          <w:szCs w:val="24"/>
          <w:lang w:eastAsia="ru-RU"/>
        </w:rPr>
        <w:t xml:space="preserve">   Окружающий мир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Чехляева А.Б.</w:t>
      </w:r>
      <w:r w:rsidRPr="004F29BC">
        <w:rPr>
          <w:sz w:val="24"/>
          <w:szCs w:val="24"/>
          <w:lang w:eastAsia="ru-RU"/>
        </w:rPr>
        <w:t xml:space="preserve">   Русский язык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Свистунова Н.П.</w:t>
      </w:r>
      <w:r w:rsidRPr="004F29BC">
        <w:rPr>
          <w:sz w:val="24"/>
          <w:szCs w:val="24"/>
          <w:lang w:eastAsia="ru-RU"/>
        </w:rPr>
        <w:t xml:space="preserve">   Чтение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Пастернак Б.: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Пастернак: XX век - глазами российских поэтов.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"НПО "Медиаресурсы для образования и просвещения".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Экология.</w:t>
      </w:r>
      <w:r w:rsidRPr="004F29BC">
        <w:rPr>
          <w:sz w:val="24"/>
          <w:szCs w:val="24"/>
          <w:lang w:eastAsia="ru-RU"/>
        </w:rPr>
        <w:t xml:space="preserve"> Год издания 2004 Издательство НФПК, Национальный фонд подготовки кадров..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Экология.</w:t>
      </w:r>
      <w:r w:rsidRPr="004F29BC">
        <w:rPr>
          <w:sz w:val="24"/>
          <w:szCs w:val="24"/>
          <w:lang w:eastAsia="ru-RU"/>
        </w:rPr>
        <w:t xml:space="preserve"> Год издания 2004 Издательство НФПК, Национальный фонд подготовки кадров..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Люби и знай свой край родной</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lastRenderedPageBreak/>
        <w:t xml:space="preserve">Год издания 2004 Издательство ОАО НПЦ "Мониторинг", ООО "Сибпромкомнлекс".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Дубровский, В.Н.</w:t>
      </w:r>
      <w:r w:rsidRPr="004F29BC">
        <w:rPr>
          <w:sz w:val="24"/>
          <w:szCs w:val="24"/>
          <w:lang w:eastAsia="ru-RU"/>
        </w:rPr>
        <w:br/>
        <w:t xml:space="preserve">   Математика. Часть I.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ЗАО "1С".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Охрана труда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"Сентябрь"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Руденко-Моргун О.Н.</w:t>
      </w:r>
      <w:r w:rsidRPr="004F29BC">
        <w:rPr>
          <w:sz w:val="24"/>
          <w:szCs w:val="24"/>
          <w:lang w:eastAsia="ru-RU"/>
        </w:rPr>
        <w:br/>
        <w:t xml:space="preserve">   Русский язык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ЗАО "1С".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Птицы Ханты-Мансийского автономного округа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Лаборатория Игрового Моделирования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Энциклопедия Классической музыки</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АО Коминфо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Художественная энциклопедия зарубежного классического искуства.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АО Коминфо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искусства.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Министерство образования Российской Федерации. ГУРЦЭМТО. Кирилл и Мефодий.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искусства.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Министерство образования Российской Федерации. ГУРЦЭМТО. Кирилл и Мефодий.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Фестиваль педагогических идей Березовский район 2008 год.</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Методкабинет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Дети, дорога, безопасность</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ООО "Издательство Третий Рим"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Живая физика. Живая геометрия: 6-11 кл.</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Институт новых технологий образования.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Алгебра: 7-11 кл.</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2000 Издательство ООО "Кордис Медиа", ЗАО "Кудиц"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Поляков Л.В.</w:t>
      </w:r>
      <w:r w:rsidRPr="004F29BC">
        <w:rPr>
          <w:sz w:val="24"/>
          <w:szCs w:val="24"/>
          <w:lang w:eastAsia="ru-RU"/>
        </w:rPr>
        <w:br/>
        <w:t xml:space="preserve">   Обществознание: глобальный мир в XXI веке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ОАО Издательство "Просвещение", ЗАО "Образование-Медиа".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Данилов, А.А.</w:t>
      </w:r>
      <w:r w:rsidRPr="004F29BC">
        <w:rPr>
          <w:sz w:val="24"/>
          <w:szCs w:val="24"/>
          <w:lang w:eastAsia="ru-RU"/>
        </w:rPr>
        <w:br/>
        <w:t xml:space="preserve">   История России 1945 - 2008 гг.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ОАО Издательство "Просвещение", ЗАО "Образование-Медиа".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Чебурашка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IDEX,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Гейко Ю.</w:t>
      </w:r>
      <w:r w:rsidRPr="004F29BC">
        <w:rPr>
          <w:sz w:val="24"/>
          <w:szCs w:val="24"/>
          <w:lang w:eastAsia="ru-RU"/>
        </w:rPr>
        <w:br/>
        <w:t xml:space="preserve">   Автошкола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ID COMPANY,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Гейко Ю.</w:t>
      </w:r>
      <w:r w:rsidRPr="004F29BC">
        <w:rPr>
          <w:sz w:val="24"/>
          <w:szCs w:val="24"/>
          <w:lang w:eastAsia="ru-RU"/>
        </w:rPr>
        <w:br/>
        <w:t xml:space="preserve">   Автошкола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ID COMPANY,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Домашний доктор.</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Falcson-Technology,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Вязание на спицах.</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lastRenderedPageBreak/>
        <w:t xml:space="preserve">Год издания 2007 Издательство IDEX CT,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Высоцкая Ю.А.</w:t>
      </w:r>
      <w:r w:rsidRPr="004F29BC">
        <w:rPr>
          <w:sz w:val="24"/>
          <w:szCs w:val="24"/>
          <w:lang w:eastAsia="ru-RU"/>
        </w:rPr>
        <w:br/>
        <w:t xml:space="preserve">   Едим Дома круглый год.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2000-2008 Издательство ООО Продюсерский центр Андрея Кончаловского.,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GIRLS!</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IDEX CT,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Школа ремонта.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ОАО "ТНТ-Телесеть", ОАО "Айдекс,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Школа ремонта.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ОАО "ТНТ-Телесеть", ОАО "Айдекс,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Практическая Энциклопедия Садовода.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2006 Издательство Компания "Одиссей",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Как начать свое дело.</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ООО "Диполь", ОАО "Айдекс,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Лекарственные растения.</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Falcson-Technology,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3000 причесок.</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MAUS Software,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Дом и интерьер</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"Союз-Пресс", "Дом и интерьер",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Энциклопедия современной хозяйки.</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Компания "Одиссей",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Ранчо ласковый Пони.</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B-Alive, Europress,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Разуваев Ю.</w:t>
      </w:r>
      <w:r w:rsidRPr="004F29BC">
        <w:rPr>
          <w:sz w:val="24"/>
          <w:szCs w:val="24"/>
          <w:lang w:eastAsia="ru-RU"/>
        </w:rPr>
        <w:br/>
        <w:t xml:space="preserve">   Шахматная школа.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1999-2005 Издательство "ИнформСистемы",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Черезвычайные приключения Юли и Ромы. Часть 1 (урок 1-3).</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Министерство образования и науки РФ, МЧС России, Студия "Премьер Учфильм".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Черезвычайные приключения Юли и Ромы. Часть 2 (урок 4-6).</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Министерство образования и науки РФ, МЧС России, Студия "Премьер Учфильм".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Черезвычайные приключения Юли и Ромы. Часть 3 (урок 7-9).</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Министерство образования и науки РФ, МЧС России, Студия "Премьер Учфильм".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 xml:space="preserve">Сам себе МЧС.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Министерство образования и науки РФ, МЧС России, Студия "Премьер Учфильм".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Математика 5-11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ООО "Дрофа", ООО "ДОС".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Сдаем Единый экзамен 2004.</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Министерство образования РФ. ЗАО "Агенство "Гуманитарные технологии".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lastRenderedPageBreak/>
        <w:t>Маколи Д.</w:t>
      </w:r>
      <w:r w:rsidRPr="004F29BC">
        <w:rPr>
          <w:sz w:val="24"/>
          <w:szCs w:val="24"/>
          <w:lang w:eastAsia="ru-RU"/>
        </w:rPr>
        <w:br/>
        <w:t xml:space="preserve">   От плуга до лазера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1998 Издательство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 xml:space="preserve">INTERNET EXPLORER 5.0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"Кирил и Мефодий", "Uniar", Современный гуманитарный университет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WINDOWS XP</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"Кирил и Мефодий", "Uniar", "СГУ".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ОБЖ 5-11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Министерство образования Российской Федерации. ГУРЦ ЭМТО. Кирилл и Мефодий.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Экономическая и социальная география мира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Министерство образования Российской Федерации. ГУРЦ ЭМТО. Республиканский мультимедиа центр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Химия общая и неорганическая 10-11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2000 Издательство Лаборатория систем мультимедиа МарГТУ. "1С".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Биология 6-11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Республиканский мультимедийный центр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Руденко-Моргун О.Н.</w:t>
      </w:r>
      <w:r w:rsidRPr="004F29BC">
        <w:rPr>
          <w:sz w:val="24"/>
          <w:szCs w:val="24"/>
          <w:lang w:eastAsia="ru-RU"/>
        </w:rPr>
        <w:br/>
        <w:t xml:space="preserve">   Русский язык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ЗАО "1С".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Руденко-Моргун О.Н.</w:t>
      </w:r>
      <w:r w:rsidRPr="004F29BC">
        <w:rPr>
          <w:sz w:val="24"/>
          <w:szCs w:val="24"/>
          <w:lang w:eastAsia="ru-RU"/>
        </w:rPr>
        <w:br/>
        <w:t xml:space="preserve">   Русский язык 7 класс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"1С - Паблишинг"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Francais: Французский язык 2000</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ООО "Мультимедиа Технологии и Дистанционное обучение"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Эрмитаж: Искусство Западной Европы</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1998 Издательство ЗАО "Интерсофт", Государственный Эрмитаж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5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ЗАО "Просвещение - Медиа"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Санкт - Петербург и пригороды</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"Амфора"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Химия</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1997-2001 Издательство Фирма "1С"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Биология 6-11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Республиканский мультимедийный центр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Руденко-Моргун О.Н.</w:t>
      </w:r>
      <w:r w:rsidRPr="004F29BC">
        <w:rPr>
          <w:sz w:val="24"/>
          <w:szCs w:val="24"/>
          <w:lang w:eastAsia="ru-RU"/>
        </w:rPr>
        <w:br/>
        <w:t xml:space="preserve">   Дистанционная подготовка к экзаменам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2010 Издательство ООО "Образовательные технологии"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Санкт - Петербург и пригороды</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2005 Издательство "Амфора"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Козел, С.М.</w:t>
      </w:r>
      <w:r w:rsidRPr="004F29BC">
        <w:rPr>
          <w:sz w:val="24"/>
          <w:szCs w:val="24"/>
          <w:lang w:eastAsia="ru-RU"/>
        </w:rPr>
        <w:br/>
        <w:t xml:space="preserve">   Физика: 7-11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Физикон, НФПК, Институт новых технологий.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Фраза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Гуру Софт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Древнего мира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lastRenderedPageBreak/>
        <w:t xml:space="preserve">Год издания 1998 Издательство Maris Multimedia Ltd ЗАО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Шедевры русской живописи</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1997, 2001 Издательство Министерство образования Российской Федерации. ГУРЦ ЭМТО. Кирилл и Мефодий.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День Интернета (30 сентября в России)</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Издательство 2010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Геометрия 7-11 кл.</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2011 Издательство ООО "ПО "евро Оптикал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Математика 5-6 кл.</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2011 Издательство ООО "ПО "евро Оптикал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Литература 5-11 кл.</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ГУ РЦ ЭМТО; ООО "Дрофа"; ООО "Физикон"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Природоведение 5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2004 Издательство ГУ РЦ ЭМТО; ООО "Дрофа"; ООО "Физикон"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Древнего мира 5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2006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Биология. Безпозвоночные животные</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Биология. Закономерности наследования, взаимодействие генов.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Биология. Неклеточные формы жизни. Бактерии</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Общая биология. Клетка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Общая биология. Растительные сообщества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Биология. Строение и жизнедеятельность организма растения</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Биология. Строение высших и низших растений</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Биология. Систематика и жизненные циклы растений</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Биология. Позвоночные животные</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Общая биология. Эволюция систем органов</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России XVII-XVIII века 7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России XIX век 8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России с древнейших времен до XVI века 6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История России с древнейших времен до XX век 9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Гидросфера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ООО "Дрофа"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Химия: 10-11 класс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"Учитель"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Новые стандарты общего образования</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lastRenderedPageBreak/>
        <w:t xml:space="preserve">Год издания 2007 Издательство "Учитель"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Химия для гуманитариев. Элективный курс</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"Учитель"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Виленкин Н.Я.</w:t>
      </w:r>
      <w:r w:rsidRPr="004F29BC">
        <w:rPr>
          <w:sz w:val="24"/>
          <w:szCs w:val="24"/>
          <w:lang w:eastAsia="ru-RU"/>
        </w:rPr>
        <w:br/>
        <w:t xml:space="preserve">   Математика 6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2010 Издательство ООО "Уральский электронный завод"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Мордкович А.Г.</w:t>
      </w:r>
      <w:r w:rsidRPr="004F29BC">
        <w:rPr>
          <w:sz w:val="24"/>
          <w:szCs w:val="24"/>
          <w:lang w:eastAsia="ru-RU"/>
        </w:rPr>
        <w:br/>
        <w:t xml:space="preserve">   Алгебра 8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"Уральский электронный завод"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Мордкович А.Г.</w:t>
      </w:r>
      <w:r w:rsidRPr="004F29BC">
        <w:rPr>
          <w:sz w:val="24"/>
          <w:szCs w:val="24"/>
          <w:lang w:eastAsia="ru-RU"/>
        </w:rPr>
        <w:br/>
        <w:t xml:space="preserve">   Алгебра 7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"Уральский электронный завод"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Мордкович А.Г.</w:t>
      </w:r>
      <w:r w:rsidRPr="004F29BC">
        <w:rPr>
          <w:sz w:val="24"/>
          <w:szCs w:val="24"/>
          <w:lang w:eastAsia="ru-RU"/>
        </w:rPr>
        <w:br/>
        <w:t xml:space="preserve">   Алгебра 9 кл.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2008 Издательство ООО "Уральский электронный завод"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b/>
          <w:bCs/>
          <w:sz w:val="24"/>
          <w:szCs w:val="24"/>
          <w:lang w:eastAsia="ru-RU"/>
        </w:rPr>
        <w:t>Мордкович А.Г.</w:t>
      </w:r>
      <w:r w:rsidRPr="004F29BC">
        <w:rPr>
          <w:sz w:val="24"/>
          <w:szCs w:val="24"/>
          <w:lang w:eastAsia="ru-RU"/>
        </w:rPr>
        <w:br/>
        <w:t xml:space="preserve">   Живые иллюстрации к "Алгебра" 7 класс А.Г. Мордковича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2007 Издательство ООО "Уральский электронный завод"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Энциклопедия истории России ХХ век: 862-1917</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"Коинфо"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Большая энциклопедия 2001 Кирилла и Мефодия.</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"Кирилл и Мефодий","Большая Российская энциклопедия".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Энциклопедия Классической музыки</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АО Коминфо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Художественная энциклопедия зарубежного классического искусства</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"Коминфо"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Пасхальные яйца Фаберже</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"Коминфо"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Россия на рубеже третьего тысячелетия</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2002 Издательство Республиканский мультимедийный центр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Монсеррат Кабалье</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2000 Издательство ЗАО "Витаков"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Джимми Рид</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2001 Издательство "Адепт"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Никколо Паганини</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2003 Издательство РМГ РЕКОРДЗ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Redshift 3</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1998 Издательство АО "НОВЫЙ ДИСК" </w:t>
      </w:r>
    </w:p>
    <w:p w:rsidR="004F29BC" w:rsidRPr="004F29BC" w:rsidRDefault="004F29BC" w:rsidP="00F97112">
      <w:pPr>
        <w:widowControl/>
        <w:numPr>
          <w:ilvl w:val="0"/>
          <w:numId w:val="51"/>
        </w:numPr>
        <w:suppressAutoHyphens w:val="0"/>
        <w:autoSpaceDE/>
        <w:spacing w:before="100" w:beforeAutospacing="1" w:after="100" w:afterAutospacing="1" w:line="276" w:lineRule="auto"/>
        <w:contextualSpacing/>
        <w:rPr>
          <w:sz w:val="24"/>
          <w:szCs w:val="24"/>
          <w:lang w:eastAsia="ru-RU"/>
        </w:rPr>
      </w:pPr>
      <w:r w:rsidRPr="004F29BC">
        <w:rPr>
          <w:sz w:val="24"/>
          <w:szCs w:val="24"/>
          <w:lang w:eastAsia="ru-RU"/>
        </w:rPr>
        <w:t>   </w:t>
      </w:r>
      <w:r w:rsidRPr="004F29BC">
        <w:rPr>
          <w:b/>
          <w:bCs/>
          <w:sz w:val="24"/>
          <w:szCs w:val="24"/>
          <w:lang w:eastAsia="ru-RU"/>
        </w:rPr>
        <w:t>"Югра литературная"</w:t>
      </w:r>
      <w:r w:rsidRPr="004F29BC">
        <w:rPr>
          <w:sz w:val="24"/>
          <w:szCs w:val="24"/>
          <w:lang w:eastAsia="ru-RU"/>
        </w:rPr>
        <w:t xml:space="preserve"> </w:t>
      </w:r>
    </w:p>
    <w:p w:rsidR="004F29BC" w:rsidRPr="004F29BC" w:rsidRDefault="004F29BC" w:rsidP="004F29BC">
      <w:pPr>
        <w:widowControl/>
        <w:suppressAutoHyphens w:val="0"/>
        <w:autoSpaceDE/>
        <w:spacing w:before="100" w:beforeAutospacing="1" w:after="100" w:afterAutospacing="1"/>
        <w:ind w:left="720"/>
        <w:contextualSpacing/>
        <w:rPr>
          <w:sz w:val="24"/>
          <w:szCs w:val="24"/>
          <w:lang w:eastAsia="ru-RU"/>
        </w:rPr>
      </w:pPr>
      <w:r w:rsidRPr="004F29BC">
        <w:rPr>
          <w:sz w:val="24"/>
          <w:szCs w:val="24"/>
          <w:lang w:eastAsia="ru-RU"/>
        </w:rPr>
        <w:t xml:space="preserve">Год издания Издательство </w:t>
      </w:r>
    </w:p>
    <w:p w:rsidR="004F29BC" w:rsidRPr="004F29BC" w:rsidRDefault="004F29BC" w:rsidP="004F29BC">
      <w:pPr>
        <w:keepNext/>
        <w:keepLines/>
        <w:widowControl/>
        <w:suppressAutoHyphens w:val="0"/>
        <w:autoSpaceDE/>
        <w:outlineLvl w:val="3"/>
        <w:rPr>
          <w:b/>
          <w:bCs/>
          <w:iCs/>
          <w:sz w:val="24"/>
          <w:szCs w:val="24"/>
          <w:lang w:eastAsia="en-US"/>
        </w:rPr>
      </w:pPr>
      <w:bookmarkStart w:id="95" w:name="_Toc419217440"/>
      <w:r w:rsidRPr="004F29BC">
        <w:rPr>
          <w:b/>
          <w:bCs/>
          <w:iCs/>
          <w:sz w:val="24"/>
          <w:szCs w:val="24"/>
          <w:lang w:eastAsia="en-US"/>
        </w:rPr>
        <w:t>3.4.6. Обоснование необходимых изменений в имеющихся условиях в соответствие с приоритетами основной образовательной программы</w:t>
      </w:r>
      <w:r w:rsidR="00A26DC3">
        <w:rPr>
          <w:b/>
          <w:bCs/>
          <w:iCs/>
          <w:sz w:val="24"/>
          <w:szCs w:val="24"/>
          <w:lang w:eastAsia="en-US"/>
        </w:rPr>
        <w:t xml:space="preserve"> среднего</w:t>
      </w:r>
      <w:r w:rsidRPr="004F29BC">
        <w:rPr>
          <w:b/>
          <w:bCs/>
          <w:iCs/>
          <w:sz w:val="24"/>
          <w:szCs w:val="24"/>
          <w:lang w:eastAsia="en-US"/>
        </w:rPr>
        <w:t xml:space="preserve"> общего образования</w:t>
      </w:r>
      <w:bookmarkEnd w:id="95"/>
    </w:p>
    <w:p w:rsidR="004F29BC" w:rsidRPr="004F29BC" w:rsidRDefault="004F29BC" w:rsidP="004F29BC">
      <w:pPr>
        <w:widowControl/>
        <w:tabs>
          <w:tab w:val="left" w:pos="567"/>
        </w:tabs>
        <w:suppressAutoHyphens w:val="0"/>
        <w:autoSpaceDE/>
        <w:ind w:firstLine="567"/>
        <w:jc w:val="both"/>
        <w:rPr>
          <w:sz w:val="24"/>
          <w:szCs w:val="24"/>
          <w:lang w:eastAsia="en-US"/>
        </w:rPr>
      </w:pPr>
      <w:r w:rsidRPr="004F29BC">
        <w:rPr>
          <w:sz w:val="24"/>
          <w:szCs w:val="24"/>
          <w:lang w:eastAsia="en-US"/>
        </w:rPr>
        <w:t>Необходимость обусловлена концептуальными основами нормативных документов:</w:t>
      </w:r>
    </w:p>
    <w:p w:rsidR="004F29BC" w:rsidRPr="004F29BC" w:rsidRDefault="004F29BC" w:rsidP="00F97112">
      <w:pPr>
        <w:widowControl/>
        <w:numPr>
          <w:ilvl w:val="0"/>
          <w:numId w:val="62"/>
        </w:numPr>
        <w:tabs>
          <w:tab w:val="left" w:pos="567"/>
        </w:tabs>
        <w:suppressAutoHyphens w:val="0"/>
        <w:autoSpaceDE/>
        <w:spacing w:after="200" w:line="276" w:lineRule="auto"/>
        <w:ind w:left="567" w:hanging="567"/>
        <w:contextualSpacing/>
        <w:jc w:val="both"/>
        <w:rPr>
          <w:sz w:val="24"/>
          <w:szCs w:val="24"/>
          <w:lang w:eastAsia="ru-RU"/>
        </w:rPr>
      </w:pPr>
      <w:r w:rsidRPr="004F29BC">
        <w:rPr>
          <w:sz w:val="24"/>
          <w:szCs w:val="24"/>
          <w:lang w:eastAsia="ru-RU"/>
        </w:rPr>
        <w:t>Федеральный закон Российской Федерации «Об образовании в Российской Федерации»</w:t>
      </w:r>
    </w:p>
    <w:p w:rsidR="004F29BC" w:rsidRPr="004F29BC" w:rsidRDefault="004F29BC" w:rsidP="00F97112">
      <w:pPr>
        <w:widowControl/>
        <w:numPr>
          <w:ilvl w:val="0"/>
          <w:numId w:val="62"/>
        </w:numPr>
        <w:tabs>
          <w:tab w:val="left" w:pos="567"/>
        </w:tabs>
        <w:suppressAutoHyphens w:val="0"/>
        <w:autoSpaceDE/>
        <w:spacing w:after="200" w:line="276" w:lineRule="auto"/>
        <w:ind w:left="567" w:hanging="567"/>
        <w:contextualSpacing/>
        <w:jc w:val="both"/>
        <w:rPr>
          <w:sz w:val="24"/>
          <w:szCs w:val="24"/>
          <w:lang w:eastAsia="ru-RU"/>
        </w:rPr>
      </w:pPr>
      <w:r w:rsidRPr="004F29BC">
        <w:rPr>
          <w:sz w:val="24"/>
          <w:szCs w:val="24"/>
          <w:lang w:eastAsia="ru-RU"/>
        </w:rPr>
        <w:t xml:space="preserve">Федеральный государственный образовательный стандарт </w:t>
      </w:r>
      <w:r w:rsidR="00A26DC3">
        <w:rPr>
          <w:sz w:val="24"/>
          <w:szCs w:val="24"/>
          <w:lang w:eastAsia="ru-RU"/>
        </w:rPr>
        <w:t>среднего</w:t>
      </w:r>
      <w:r w:rsidRPr="004F29BC">
        <w:rPr>
          <w:sz w:val="24"/>
          <w:szCs w:val="24"/>
          <w:lang w:eastAsia="ru-RU"/>
        </w:rPr>
        <w:t xml:space="preserve"> общего</w:t>
      </w:r>
      <w:r w:rsidR="00A26DC3">
        <w:rPr>
          <w:sz w:val="24"/>
          <w:szCs w:val="24"/>
          <w:lang w:eastAsia="ru-RU"/>
        </w:rPr>
        <w:t xml:space="preserve"> </w:t>
      </w:r>
      <w:r w:rsidRPr="004F29BC">
        <w:rPr>
          <w:sz w:val="24"/>
          <w:szCs w:val="24"/>
          <w:lang w:eastAsia="ru-RU"/>
        </w:rPr>
        <w:t>образования.</w:t>
      </w:r>
    </w:p>
    <w:p w:rsidR="004F29BC" w:rsidRPr="004F29BC" w:rsidRDefault="004F29BC" w:rsidP="004F29BC">
      <w:pPr>
        <w:widowControl/>
        <w:tabs>
          <w:tab w:val="left" w:pos="567"/>
        </w:tabs>
        <w:suppressAutoHyphens w:val="0"/>
        <w:autoSpaceDE/>
        <w:ind w:firstLine="567"/>
        <w:jc w:val="both"/>
        <w:rPr>
          <w:sz w:val="24"/>
          <w:szCs w:val="24"/>
          <w:lang w:eastAsia="en-US"/>
        </w:rPr>
      </w:pPr>
      <w:r w:rsidRPr="004F29BC">
        <w:rPr>
          <w:sz w:val="24"/>
          <w:szCs w:val="24"/>
          <w:lang w:eastAsia="en-US"/>
        </w:rPr>
        <w:t>В школе реализованы направления:</w:t>
      </w:r>
    </w:p>
    <w:p w:rsidR="004F29BC" w:rsidRPr="004F29BC" w:rsidRDefault="004F29BC" w:rsidP="004F29BC">
      <w:pPr>
        <w:widowControl/>
        <w:tabs>
          <w:tab w:val="left" w:pos="567"/>
        </w:tabs>
        <w:suppressAutoHyphens w:val="0"/>
        <w:autoSpaceDE/>
        <w:ind w:firstLine="567"/>
        <w:jc w:val="both"/>
        <w:rPr>
          <w:rFonts w:eastAsia="Calibri"/>
          <w:bCs/>
          <w:sz w:val="24"/>
          <w:szCs w:val="24"/>
          <w:lang w:eastAsia="en-US"/>
        </w:rPr>
      </w:pPr>
      <w:r w:rsidRPr="004F29BC">
        <w:rPr>
          <w:rFonts w:eastAsia="Calibri"/>
          <w:bCs/>
          <w:sz w:val="24"/>
          <w:szCs w:val="24"/>
          <w:lang w:eastAsia="en-US"/>
        </w:rPr>
        <w:lastRenderedPageBreak/>
        <w:t>1. Обеспечение информационно-методического сопровождения введения Стандарта.</w:t>
      </w:r>
    </w:p>
    <w:p w:rsidR="004F29BC" w:rsidRPr="004F29BC" w:rsidRDefault="004F29BC" w:rsidP="004F29BC">
      <w:pPr>
        <w:widowControl/>
        <w:tabs>
          <w:tab w:val="left" w:pos="567"/>
        </w:tabs>
        <w:suppressAutoHyphens w:val="0"/>
        <w:autoSpaceDE/>
        <w:ind w:firstLine="567"/>
        <w:jc w:val="both"/>
        <w:rPr>
          <w:rFonts w:eastAsia="Calibri"/>
          <w:bCs/>
          <w:sz w:val="24"/>
          <w:szCs w:val="24"/>
          <w:lang w:eastAsia="en-US"/>
        </w:rPr>
      </w:pPr>
      <w:r w:rsidRPr="004F29BC">
        <w:rPr>
          <w:rFonts w:eastAsia="Calibri"/>
          <w:bCs/>
          <w:sz w:val="24"/>
          <w:szCs w:val="24"/>
          <w:lang w:eastAsia="en-US"/>
        </w:rPr>
        <w:t>2. Повышение квалификации педагогических работников по теме введения Стандарта.</w:t>
      </w:r>
    </w:p>
    <w:p w:rsidR="004F29BC" w:rsidRPr="004F29BC" w:rsidRDefault="004F29BC" w:rsidP="004F29BC">
      <w:pPr>
        <w:widowControl/>
        <w:tabs>
          <w:tab w:val="left" w:pos="567"/>
        </w:tabs>
        <w:suppressAutoHyphens w:val="0"/>
        <w:autoSpaceDE/>
        <w:ind w:firstLine="567"/>
        <w:jc w:val="both"/>
        <w:rPr>
          <w:rFonts w:eastAsia="Calibri"/>
          <w:bCs/>
          <w:sz w:val="24"/>
          <w:szCs w:val="24"/>
          <w:lang w:eastAsia="en-US"/>
        </w:rPr>
      </w:pPr>
      <w:r w:rsidRPr="004F29BC">
        <w:rPr>
          <w:rFonts w:eastAsia="Calibri"/>
          <w:bCs/>
          <w:sz w:val="24"/>
          <w:szCs w:val="24"/>
          <w:lang w:eastAsia="en-US"/>
        </w:rPr>
        <w:t>3. Апробация использования современных образовательных технологий.</w:t>
      </w:r>
    </w:p>
    <w:p w:rsidR="004F29BC" w:rsidRPr="004F29BC" w:rsidRDefault="004F29BC" w:rsidP="004F29BC">
      <w:pPr>
        <w:widowControl/>
        <w:tabs>
          <w:tab w:val="left" w:pos="567"/>
        </w:tabs>
        <w:suppressAutoHyphens w:val="0"/>
        <w:autoSpaceDE/>
        <w:ind w:firstLine="567"/>
        <w:jc w:val="both"/>
        <w:rPr>
          <w:rFonts w:eastAsia="Calibri"/>
          <w:bCs/>
          <w:sz w:val="24"/>
          <w:szCs w:val="24"/>
          <w:lang w:eastAsia="en-US"/>
        </w:rPr>
      </w:pPr>
      <w:r w:rsidRPr="004F29BC">
        <w:rPr>
          <w:rFonts w:eastAsia="Calibri"/>
          <w:bCs/>
          <w:sz w:val="24"/>
          <w:szCs w:val="24"/>
          <w:lang w:eastAsia="en-US"/>
        </w:rPr>
        <w:t>4. Апробация методик диагностики метапредметных УУД.</w:t>
      </w:r>
    </w:p>
    <w:p w:rsidR="004F29BC" w:rsidRPr="004F29BC" w:rsidRDefault="004F29BC" w:rsidP="004F29BC">
      <w:pPr>
        <w:widowControl/>
        <w:tabs>
          <w:tab w:val="left" w:pos="567"/>
        </w:tabs>
        <w:suppressAutoHyphens w:val="0"/>
        <w:autoSpaceDE/>
        <w:ind w:firstLine="567"/>
        <w:jc w:val="both"/>
        <w:rPr>
          <w:rFonts w:eastAsia="Calibri"/>
          <w:bCs/>
          <w:sz w:val="24"/>
          <w:szCs w:val="24"/>
          <w:lang w:eastAsia="en-US"/>
        </w:rPr>
      </w:pPr>
      <w:r w:rsidRPr="004F29BC">
        <w:rPr>
          <w:rFonts w:eastAsia="Calibri"/>
          <w:bCs/>
          <w:sz w:val="24"/>
          <w:szCs w:val="24"/>
          <w:lang w:eastAsia="en-US"/>
        </w:rPr>
        <w:t>5. Разработка модели системы текущего оценивания предметных результатов.</w:t>
      </w:r>
    </w:p>
    <w:p w:rsidR="004F29BC" w:rsidRPr="004F29BC" w:rsidRDefault="004F29BC" w:rsidP="004F29BC">
      <w:pPr>
        <w:widowControl/>
        <w:tabs>
          <w:tab w:val="left" w:pos="567"/>
        </w:tabs>
        <w:suppressAutoHyphens w:val="0"/>
        <w:autoSpaceDE/>
        <w:ind w:firstLine="567"/>
        <w:jc w:val="both"/>
        <w:rPr>
          <w:rFonts w:eastAsia="Calibri"/>
          <w:bCs/>
          <w:sz w:val="24"/>
          <w:szCs w:val="24"/>
          <w:lang w:eastAsia="en-US"/>
        </w:rPr>
      </w:pPr>
      <w:r w:rsidRPr="004F29BC">
        <w:rPr>
          <w:rFonts w:eastAsia="Calibri"/>
          <w:bCs/>
          <w:sz w:val="24"/>
          <w:szCs w:val="24"/>
          <w:lang w:eastAsia="en-US"/>
        </w:rPr>
        <w:t>Вместе с тем, не удалось в полном объеме реализовать направления:</w:t>
      </w:r>
    </w:p>
    <w:p w:rsidR="004F29BC" w:rsidRPr="004F29BC" w:rsidRDefault="004F29BC" w:rsidP="00F97112">
      <w:pPr>
        <w:widowControl/>
        <w:numPr>
          <w:ilvl w:val="0"/>
          <w:numId w:val="60"/>
        </w:numPr>
        <w:tabs>
          <w:tab w:val="left" w:pos="567"/>
        </w:tabs>
        <w:suppressAutoHyphens w:val="0"/>
        <w:autoSpaceDE/>
        <w:spacing w:after="200" w:line="276" w:lineRule="auto"/>
        <w:ind w:left="567" w:hanging="567"/>
        <w:contextualSpacing/>
        <w:jc w:val="both"/>
        <w:rPr>
          <w:bCs/>
          <w:sz w:val="24"/>
          <w:szCs w:val="24"/>
          <w:lang w:eastAsia="ru-RU"/>
        </w:rPr>
      </w:pPr>
      <w:r w:rsidRPr="004F29BC">
        <w:rPr>
          <w:bCs/>
          <w:sz w:val="24"/>
          <w:szCs w:val="24"/>
          <w:lang w:eastAsia="ru-RU"/>
        </w:rPr>
        <w:t>Диссимиляция имеющегося положительного опыта инновационных площадок по проведению образовательных событий</w:t>
      </w:r>
    </w:p>
    <w:p w:rsidR="004F29BC" w:rsidRPr="004F29BC" w:rsidRDefault="004F29BC" w:rsidP="00F97112">
      <w:pPr>
        <w:widowControl/>
        <w:numPr>
          <w:ilvl w:val="0"/>
          <w:numId w:val="60"/>
        </w:numPr>
        <w:tabs>
          <w:tab w:val="left" w:pos="567"/>
        </w:tabs>
        <w:suppressAutoHyphens w:val="0"/>
        <w:autoSpaceDE/>
        <w:spacing w:after="200" w:line="276" w:lineRule="auto"/>
        <w:ind w:left="567" w:hanging="567"/>
        <w:contextualSpacing/>
        <w:jc w:val="both"/>
        <w:rPr>
          <w:bCs/>
          <w:sz w:val="24"/>
          <w:szCs w:val="24"/>
          <w:lang w:eastAsia="ru-RU"/>
        </w:rPr>
      </w:pPr>
      <w:r w:rsidRPr="004F29BC">
        <w:rPr>
          <w:bCs/>
          <w:sz w:val="24"/>
          <w:szCs w:val="24"/>
          <w:lang w:eastAsia="ru-RU"/>
        </w:rPr>
        <w:t>Проведение открытых мероприятий всеми педагогическими работниками 5-х классов по предъявлению опыта формирования УУД</w:t>
      </w:r>
    </w:p>
    <w:p w:rsidR="004F29BC" w:rsidRPr="004F29BC" w:rsidRDefault="004F29BC" w:rsidP="00F97112">
      <w:pPr>
        <w:widowControl/>
        <w:numPr>
          <w:ilvl w:val="0"/>
          <w:numId w:val="60"/>
        </w:numPr>
        <w:tabs>
          <w:tab w:val="left" w:pos="567"/>
        </w:tabs>
        <w:suppressAutoHyphens w:val="0"/>
        <w:autoSpaceDE/>
        <w:spacing w:after="200" w:line="276" w:lineRule="auto"/>
        <w:ind w:left="567" w:hanging="567"/>
        <w:contextualSpacing/>
        <w:jc w:val="both"/>
        <w:rPr>
          <w:bCs/>
          <w:sz w:val="24"/>
          <w:szCs w:val="24"/>
          <w:lang w:eastAsia="ru-RU"/>
        </w:rPr>
      </w:pPr>
      <w:r w:rsidRPr="004F29BC">
        <w:rPr>
          <w:bCs/>
          <w:sz w:val="24"/>
          <w:szCs w:val="24"/>
          <w:lang w:eastAsia="ru-RU"/>
        </w:rPr>
        <w:t>Формирование сборника сценариев уроков, внеурочных форм и образовательных событий.</w:t>
      </w:r>
    </w:p>
    <w:p w:rsidR="004F29BC" w:rsidRPr="004F29BC" w:rsidRDefault="004F29BC" w:rsidP="00F97112">
      <w:pPr>
        <w:widowControl/>
        <w:numPr>
          <w:ilvl w:val="0"/>
          <w:numId w:val="60"/>
        </w:numPr>
        <w:tabs>
          <w:tab w:val="left" w:pos="567"/>
        </w:tabs>
        <w:suppressAutoHyphens w:val="0"/>
        <w:autoSpaceDE/>
        <w:spacing w:after="200" w:line="276" w:lineRule="auto"/>
        <w:ind w:left="567" w:hanging="567"/>
        <w:contextualSpacing/>
        <w:jc w:val="both"/>
        <w:rPr>
          <w:bCs/>
          <w:sz w:val="24"/>
          <w:szCs w:val="24"/>
          <w:lang w:eastAsia="ru-RU"/>
        </w:rPr>
      </w:pPr>
      <w:r w:rsidRPr="004F29BC">
        <w:rPr>
          <w:bCs/>
          <w:sz w:val="24"/>
          <w:szCs w:val="24"/>
          <w:lang w:eastAsia="ru-RU"/>
        </w:rPr>
        <w:t>Разработка Проектов индивидуальных образовательных маршрутов учащихся.</w:t>
      </w:r>
    </w:p>
    <w:p w:rsidR="004F29BC" w:rsidRPr="004F29BC" w:rsidRDefault="004F29BC" w:rsidP="004F29BC">
      <w:pPr>
        <w:widowControl/>
        <w:suppressAutoHyphens w:val="0"/>
        <w:autoSpaceDE/>
        <w:ind w:firstLine="567"/>
        <w:jc w:val="both"/>
        <w:rPr>
          <w:rFonts w:eastAsia="Calibri"/>
          <w:sz w:val="24"/>
          <w:szCs w:val="24"/>
          <w:lang w:eastAsia="en-US"/>
        </w:rPr>
      </w:pPr>
      <w:r w:rsidRPr="004F29BC">
        <w:rPr>
          <w:rFonts w:eastAsia="Calibri"/>
          <w:sz w:val="24"/>
          <w:szCs w:val="24"/>
          <w:lang w:eastAsia="en-US"/>
        </w:rPr>
        <w:t>В связи с этим, необходимо:</w:t>
      </w:r>
    </w:p>
    <w:p w:rsidR="004F29BC" w:rsidRPr="004F29BC" w:rsidRDefault="004F29BC" w:rsidP="00F97112">
      <w:pPr>
        <w:widowControl/>
        <w:numPr>
          <w:ilvl w:val="0"/>
          <w:numId w:val="59"/>
        </w:numPr>
        <w:tabs>
          <w:tab w:val="left" w:pos="567"/>
        </w:tabs>
        <w:suppressAutoHyphens w:val="0"/>
        <w:autoSpaceDE/>
        <w:spacing w:after="200" w:line="276" w:lineRule="auto"/>
        <w:contextualSpacing/>
        <w:jc w:val="both"/>
        <w:rPr>
          <w:sz w:val="24"/>
          <w:szCs w:val="24"/>
          <w:lang w:eastAsia="ru-RU"/>
        </w:rPr>
      </w:pPr>
      <w:r w:rsidRPr="004F29BC">
        <w:rPr>
          <w:sz w:val="24"/>
          <w:szCs w:val="24"/>
          <w:lang w:eastAsia="ru-RU"/>
        </w:rPr>
        <w:t>Реализовать организационно-педагогические условия перехода на Стандарт:</w:t>
      </w:r>
    </w:p>
    <w:p w:rsidR="004F29BC" w:rsidRPr="004F29BC" w:rsidRDefault="004F29BC" w:rsidP="00F97112">
      <w:pPr>
        <w:widowControl/>
        <w:numPr>
          <w:ilvl w:val="1"/>
          <w:numId w:val="59"/>
        </w:numPr>
        <w:tabs>
          <w:tab w:val="left" w:pos="567"/>
        </w:tabs>
        <w:suppressAutoHyphens w:val="0"/>
        <w:autoSpaceDE/>
        <w:spacing w:after="200" w:line="276" w:lineRule="auto"/>
        <w:contextualSpacing/>
        <w:jc w:val="both"/>
        <w:rPr>
          <w:sz w:val="24"/>
          <w:szCs w:val="24"/>
          <w:lang w:eastAsia="ru-RU"/>
        </w:rPr>
      </w:pPr>
      <w:r w:rsidRPr="004F29BC">
        <w:rPr>
          <w:sz w:val="24"/>
          <w:szCs w:val="24"/>
          <w:lang w:eastAsia="ru-RU"/>
        </w:rPr>
        <w:t>привести материально-техническое оснащение образовательного процесса в соответствие со Стандартом;</w:t>
      </w:r>
    </w:p>
    <w:p w:rsidR="004F29BC" w:rsidRPr="004F29BC" w:rsidRDefault="004F29BC" w:rsidP="00F97112">
      <w:pPr>
        <w:widowControl/>
        <w:numPr>
          <w:ilvl w:val="1"/>
          <w:numId w:val="59"/>
        </w:numPr>
        <w:tabs>
          <w:tab w:val="left" w:pos="567"/>
        </w:tabs>
        <w:suppressAutoHyphens w:val="0"/>
        <w:autoSpaceDE/>
        <w:spacing w:after="200" w:line="276" w:lineRule="auto"/>
        <w:contextualSpacing/>
        <w:jc w:val="both"/>
        <w:rPr>
          <w:sz w:val="24"/>
          <w:szCs w:val="24"/>
          <w:lang w:eastAsia="ru-RU"/>
        </w:rPr>
      </w:pPr>
      <w:r w:rsidRPr="004F29BC">
        <w:rPr>
          <w:sz w:val="24"/>
          <w:szCs w:val="24"/>
          <w:lang w:eastAsia="ru-RU"/>
        </w:rPr>
        <w:t>обеспечить индивидуальные траектории повышения квалификации педагогов;</w:t>
      </w:r>
    </w:p>
    <w:p w:rsidR="004F29BC" w:rsidRPr="004F29BC" w:rsidRDefault="004F29BC" w:rsidP="00F97112">
      <w:pPr>
        <w:widowControl/>
        <w:numPr>
          <w:ilvl w:val="1"/>
          <w:numId w:val="59"/>
        </w:numPr>
        <w:tabs>
          <w:tab w:val="left" w:pos="567"/>
        </w:tabs>
        <w:suppressAutoHyphens w:val="0"/>
        <w:autoSpaceDE/>
        <w:spacing w:after="200" w:line="276" w:lineRule="auto"/>
        <w:contextualSpacing/>
        <w:jc w:val="both"/>
        <w:rPr>
          <w:sz w:val="24"/>
          <w:szCs w:val="24"/>
          <w:lang w:eastAsia="ru-RU"/>
        </w:rPr>
      </w:pPr>
      <w:r w:rsidRPr="004F29BC">
        <w:rPr>
          <w:sz w:val="24"/>
          <w:szCs w:val="24"/>
          <w:lang w:eastAsia="ru-RU"/>
        </w:rPr>
        <w:t>обеспечить информационно-методическое сопровождение введения Стандарта.</w:t>
      </w:r>
    </w:p>
    <w:p w:rsidR="004F29BC" w:rsidRPr="004F29BC" w:rsidRDefault="004F29BC" w:rsidP="00F97112">
      <w:pPr>
        <w:widowControl/>
        <w:numPr>
          <w:ilvl w:val="0"/>
          <w:numId w:val="59"/>
        </w:numPr>
        <w:tabs>
          <w:tab w:val="left" w:pos="567"/>
        </w:tabs>
        <w:suppressAutoHyphens w:val="0"/>
        <w:autoSpaceDE/>
        <w:spacing w:after="200" w:line="276" w:lineRule="auto"/>
        <w:contextualSpacing/>
        <w:jc w:val="both"/>
        <w:rPr>
          <w:sz w:val="24"/>
          <w:szCs w:val="24"/>
          <w:lang w:eastAsia="ru-RU"/>
        </w:rPr>
      </w:pPr>
      <w:r w:rsidRPr="004F29BC">
        <w:rPr>
          <w:sz w:val="24"/>
          <w:szCs w:val="24"/>
          <w:lang w:eastAsia="ru-RU"/>
        </w:rPr>
        <w:t>Обеспечить непрерывный образовательный процесс при изучении различных предметов, направленного на получение нового образовательного результата:</w:t>
      </w:r>
    </w:p>
    <w:p w:rsidR="004F29BC" w:rsidRPr="004F29BC" w:rsidRDefault="004F29BC" w:rsidP="00F97112">
      <w:pPr>
        <w:widowControl/>
        <w:numPr>
          <w:ilvl w:val="1"/>
          <w:numId w:val="59"/>
        </w:numPr>
        <w:tabs>
          <w:tab w:val="left" w:pos="567"/>
        </w:tabs>
        <w:suppressAutoHyphens w:val="0"/>
        <w:autoSpaceDE/>
        <w:spacing w:after="200" w:line="276" w:lineRule="auto"/>
        <w:contextualSpacing/>
        <w:jc w:val="both"/>
        <w:rPr>
          <w:sz w:val="24"/>
          <w:szCs w:val="24"/>
          <w:lang w:eastAsia="ru-RU"/>
        </w:rPr>
      </w:pPr>
      <w:r w:rsidRPr="004F29BC">
        <w:rPr>
          <w:sz w:val="24"/>
          <w:szCs w:val="24"/>
          <w:lang w:eastAsia="ru-RU"/>
        </w:rPr>
        <w:t>использовать адекватные, переходные технологии, направленные на достижение метапредметных результатов как в урочной, так и во внеурочной деятельности;</w:t>
      </w:r>
    </w:p>
    <w:p w:rsidR="004F29BC" w:rsidRPr="004F29BC" w:rsidRDefault="004F29BC" w:rsidP="00F97112">
      <w:pPr>
        <w:widowControl/>
        <w:numPr>
          <w:ilvl w:val="1"/>
          <w:numId w:val="59"/>
        </w:numPr>
        <w:tabs>
          <w:tab w:val="left" w:pos="567"/>
        </w:tabs>
        <w:suppressAutoHyphens w:val="0"/>
        <w:autoSpaceDE/>
        <w:spacing w:after="200" w:line="276" w:lineRule="auto"/>
        <w:contextualSpacing/>
        <w:jc w:val="both"/>
        <w:rPr>
          <w:sz w:val="24"/>
          <w:szCs w:val="24"/>
          <w:lang w:eastAsia="ru-RU"/>
        </w:rPr>
      </w:pPr>
      <w:r w:rsidRPr="004F29BC">
        <w:rPr>
          <w:sz w:val="24"/>
          <w:szCs w:val="24"/>
          <w:lang w:eastAsia="ru-RU"/>
        </w:rPr>
        <w:t>разработать систему образовательных событий на предметном содержании, направленных на достижение метапредметных результатов;</w:t>
      </w:r>
    </w:p>
    <w:p w:rsidR="004F29BC" w:rsidRPr="004F29BC" w:rsidRDefault="004F29BC" w:rsidP="00F97112">
      <w:pPr>
        <w:widowControl/>
        <w:numPr>
          <w:ilvl w:val="1"/>
          <w:numId w:val="59"/>
        </w:numPr>
        <w:tabs>
          <w:tab w:val="left" w:pos="567"/>
        </w:tabs>
        <w:suppressAutoHyphens w:val="0"/>
        <w:autoSpaceDE/>
        <w:spacing w:after="200" w:line="276" w:lineRule="auto"/>
        <w:contextualSpacing/>
        <w:jc w:val="both"/>
        <w:rPr>
          <w:sz w:val="24"/>
          <w:szCs w:val="24"/>
          <w:lang w:eastAsia="ru-RU"/>
        </w:rPr>
      </w:pPr>
      <w:r w:rsidRPr="004F29BC">
        <w:rPr>
          <w:sz w:val="24"/>
          <w:szCs w:val="24"/>
          <w:lang w:eastAsia="ru-RU"/>
        </w:rPr>
        <w:t>организовать взаимодействие педагогов школы для создания единого информационного пространства с целью достижения метапредметных результатов.</w:t>
      </w:r>
    </w:p>
    <w:p w:rsidR="004F29BC" w:rsidRPr="004F29BC" w:rsidRDefault="004F29BC" w:rsidP="00F97112">
      <w:pPr>
        <w:widowControl/>
        <w:numPr>
          <w:ilvl w:val="0"/>
          <w:numId w:val="59"/>
        </w:numPr>
        <w:tabs>
          <w:tab w:val="left" w:pos="567"/>
        </w:tabs>
        <w:suppressAutoHyphens w:val="0"/>
        <w:autoSpaceDE/>
        <w:spacing w:after="200" w:line="276" w:lineRule="auto"/>
        <w:contextualSpacing/>
        <w:jc w:val="both"/>
        <w:rPr>
          <w:sz w:val="24"/>
          <w:szCs w:val="24"/>
          <w:lang w:eastAsia="ru-RU"/>
        </w:rPr>
      </w:pPr>
      <w:r w:rsidRPr="004F29BC">
        <w:rPr>
          <w:sz w:val="24"/>
          <w:szCs w:val="24"/>
          <w:lang w:eastAsia="ru-RU"/>
        </w:rPr>
        <w:t>Апробировать систему оценки и мониторинга метапредметных результатов на предметном содержании:</w:t>
      </w:r>
    </w:p>
    <w:p w:rsidR="004F29BC" w:rsidRPr="004F29BC" w:rsidRDefault="004F29BC" w:rsidP="00F97112">
      <w:pPr>
        <w:widowControl/>
        <w:numPr>
          <w:ilvl w:val="1"/>
          <w:numId w:val="59"/>
        </w:numPr>
        <w:tabs>
          <w:tab w:val="left" w:pos="567"/>
        </w:tabs>
        <w:suppressAutoHyphens w:val="0"/>
        <w:autoSpaceDE/>
        <w:spacing w:after="200" w:line="276" w:lineRule="auto"/>
        <w:contextualSpacing/>
        <w:jc w:val="both"/>
        <w:rPr>
          <w:sz w:val="24"/>
          <w:szCs w:val="24"/>
          <w:lang w:eastAsia="ru-RU"/>
        </w:rPr>
      </w:pPr>
      <w:r w:rsidRPr="004F29BC">
        <w:rPr>
          <w:sz w:val="24"/>
          <w:szCs w:val="24"/>
          <w:lang w:eastAsia="ru-RU"/>
        </w:rPr>
        <w:t>обеспечить необходимыми дидактическими, диагностическими и методическим материалами;</w:t>
      </w:r>
    </w:p>
    <w:p w:rsidR="004F29BC" w:rsidRPr="004F29BC" w:rsidRDefault="004F29BC" w:rsidP="00F97112">
      <w:pPr>
        <w:widowControl/>
        <w:numPr>
          <w:ilvl w:val="1"/>
          <w:numId w:val="59"/>
        </w:numPr>
        <w:tabs>
          <w:tab w:val="left" w:pos="567"/>
        </w:tabs>
        <w:suppressAutoHyphens w:val="0"/>
        <w:autoSpaceDE/>
        <w:spacing w:after="200" w:line="276" w:lineRule="auto"/>
        <w:contextualSpacing/>
        <w:jc w:val="both"/>
        <w:rPr>
          <w:sz w:val="24"/>
          <w:szCs w:val="24"/>
          <w:lang w:eastAsia="ru-RU"/>
        </w:rPr>
      </w:pPr>
      <w:r w:rsidRPr="004F29BC">
        <w:rPr>
          <w:sz w:val="24"/>
          <w:szCs w:val="24"/>
          <w:lang w:eastAsia="ru-RU"/>
        </w:rPr>
        <w:t>использовать новые формы диагностики метапредметных результатов.</w:t>
      </w:r>
    </w:p>
    <w:p w:rsidR="004F29BC" w:rsidRPr="004F29BC" w:rsidRDefault="004F29BC" w:rsidP="004F29BC">
      <w:pPr>
        <w:widowControl/>
        <w:tabs>
          <w:tab w:val="left" w:pos="567"/>
        </w:tabs>
        <w:suppressAutoHyphens w:val="0"/>
        <w:autoSpaceDE/>
        <w:ind w:right="-1"/>
        <w:rPr>
          <w:sz w:val="24"/>
          <w:szCs w:val="24"/>
          <w:lang w:eastAsia="ru-RU"/>
        </w:rPr>
      </w:pPr>
      <w:r w:rsidRPr="004F29BC">
        <w:rPr>
          <w:sz w:val="24"/>
          <w:szCs w:val="24"/>
          <w:lang w:eastAsia="ru-RU"/>
        </w:rPr>
        <w:t>Таким образом, изменения будут касаться:</w:t>
      </w:r>
    </w:p>
    <w:p w:rsidR="004F29BC" w:rsidRPr="004F29BC" w:rsidRDefault="004F29BC" w:rsidP="00F97112">
      <w:pPr>
        <w:widowControl/>
        <w:numPr>
          <w:ilvl w:val="0"/>
          <w:numId w:val="58"/>
        </w:numPr>
        <w:suppressAutoHyphens w:val="0"/>
        <w:autoSpaceDE/>
        <w:spacing w:after="200" w:line="276" w:lineRule="auto"/>
        <w:ind w:left="567" w:hanging="567"/>
        <w:contextualSpacing/>
        <w:jc w:val="both"/>
        <w:rPr>
          <w:sz w:val="24"/>
          <w:szCs w:val="24"/>
          <w:lang w:eastAsia="ru-RU"/>
        </w:rPr>
      </w:pPr>
      <w:r w:rsidRPr="004F29BC">
        <w:rPr>
          <w:sz w:val="24"/>
          <w:szCs w:val="24"/>
          <w:lang w:eastAsia="ru-RU"/>
        </w:rPr>
        <w:t>использования эффективных педагогических технологий в урочной деятельности;</w:t>
      </w:r>
    </w:p>
    <w:p w:rsidR="004F29BC" w:rsidRPr="004F29BC" w:rsidRDefault="004F29BC" w:rsidP="00F97112">
      <w:pPr>
        <w:widowControl/>
        <w:numPr>
          <w:ilvl w:val="0"/>
          <w:numId w:val="58"/>
        </w:numPr>
        <w:suppressAutoHyphens w:val="0"/>
        <w:autoSpaceDE/>
        <w:spacing w:after="200" w:line="276" w:lineRule="auto"/>
        <w:ind w:left="567" w:hanging="567"/>
        <w:contextualSpacing/>
        <w:jc w:val="both"/>
        <w:rPr>
          <w:sz w:val="24"/>
          <w:szCs w:val="24"/>
          <w:lang w:eastAsia="ru-RU"/>
        </w:rPr>
      </w:pPr>
      <w:r w:rsidRPr="004F29BC">
        <w:rPr>
          <w:sz w:val="24"/>
          <w:szCs w:val="24"/>
          <w:lang w:eastAsia="ru-RU"/>
        </w:rPr>
        <w:t xml:space="preserve">интеграции системы урочной и внеурочной деятельности по предмету; </w:t>
      </w:r>
    </w:p>
    <w:p w:rsidR="004F29BC" w:rsidRPr="004F29BC" w:rsidRDefault="004F29BC" w:rsidP="00F97112">
      <w:pPr>
        <w:widowControl/>
        <w:numPr>
          <w:ilvl w:val="0"/>
          <w:numId w:val="58"/>
        </w:numPr>
        <w:suppressAutoHyphens w:val="0"/>
        <w:autoSpaceDE/>
        <w:spacing w:after="200" w:line="276" w:lineRule="auto"/>
        <w:ind w:left="567" w:hanging="567"/>
        <w:contextualSpacing/>
        <w:jc w:val="both"/>
        <w:rPr>
          <w:sz w:val="24"/>
          <w:szCs w:val="24"/>
          <w:lang w:eastAsia="ru-RU"/>
        </w:rPr>
      </w:pPr>
      <w:r w:rsidRPr="004F29BC">
        <w:rPr>
          <w:sz w:val="24"/>
          <w:szCs w:val="24"/>
          <w:lang w:eastAsia="ru-RU"/>
        </w:rPr>
        <w:t>разработки системы оценки метапредметных результатов (инструментарий);</w:t>
      </w:r>
    </w:p>
    <w:p w:rsidR="004F29BC" w:rsidRPr="004F29BC" w:rsidRDefault="004F29BC" w:rsidP="00F97112">
      <w:pPr>
        <w:widowControl/>
        <w:numPr>
          <w:ilvl w:val="0"/>
          <w:numId w:val="58"/>
        </w:numPr>
        <w:suppressAutoHyphens w:val="0"/>
        <w:autoSpaceDE/>
        <w:spacing w:after="200" w:line="276" w:lineRule="auto"/>
        <w:ind w:left="567" w:hanging="567"/>
        <w:contextualSpacing/>
        <w:jc w:val="both"/>
        <w:rPr>
          <w:sz w:val="24"/>
          <w:szCs w:val="24"/>
          <w:lang w:eastAsia="ru-RU"/>
        </w:rPr>
      </w:pPr>
      <w:r w:rsidRPr="004F29BC">
        <w:rPr>
          <w:sz w:val="24"/>
          <w:szCs w:val="24"/>
          <w:lang w:eastAsia="ru-RU"/>
        </w:rPr>
        <w:t>использования новых форм оценки метапредметных результатов (образовательные события);</w:t>
      </w:r>
    </w:p>
    <w:p w:rsidR="004F29BC" w:rsidRPr="004F29BC" w:rsidRDefault="004F29BC" w:rsidP="00F97112">
      <w:pPr>
        <w:widowControl/>
        <w:numPr>
          <w:ilvl w:val="0"/>
          <w:numId w:val="58"/>
        </w:numPr>
        <w:suppressAutoHyphens w:val="0"/>
        <w:autoSpaceDE/>
        <w:spacing w:after="200" w:line="276" w:lineRule="auto"/>
        <w:ind w:left="567" w:hanging="567"/>
        <w:contextualSpacing/>
        <w:jc w:val="both"/>
        <w:rPr>
          <w:sz w:val="24"/>
          <w:szCs w:val="24"/>
          <w:lang w:eastAsia="ru-RU"/>
        </w:rPr>
      </w:pPr>
      <w:r w:rsidRPr="004F29BC">
        <w:rPr>
          <w:sz w:val="24"/>
          <w:szCs w:val="24"/>
          <w:lang w:eastAsia="ru-RU"/>
        </w:rPr>
        <w:t>привлечения внешних экспертов/специалистов для диагностики и мониторинга достижения метапредметных результатов</w:t>
      </w:r>
    </w:p>
    <w:p w:rsidR="004F29BC" w:rsidRPr="004F29BC" w:rsidRDefault="004F29BC" w:rsidP="00F97112">
      <w:pPr>
        <w:widowControl/>
        <w:numPr>
          <w:ilvl w:val="0"/>
          <w:numId w:val="58"/>
        </w:numPr>
        <w:suppressAutoHyphens w:val="0"/>
        <w:autoSpaceDE/>
        <w:spacing w:after="200" w:line="276" w:lineRule="auto"/>
        <w:ind w:left="567" w:hanging="567"/>
        <w:contextualSpacing/>
        <w:jc w:val="both"/>
        <w:rPr>
          <w:sz w:val="24"/>
          <w:szCs w:val="24"/>
          <w:lang w:eastAsia="ru-RU"/>
        </w:rPr>
      </w:pPr>
      <w:r w:rsidRPr="004F29BC">
        <w:rPr>
          <w:sz w:val="24"/>
          <w:szCs w:val="24"/>
          <w:lang w:eastAsia="ru-RU"/>
        </w:rPr>
        <w:t xml:space="preserve">развития взаимодействия учителей-предметников образовательного учреждения для создания единого информационного пространства. </w:t>
      </w:r>
    </w:p>
    <w:p w:rsidR="004F29BC" w:rsidRPr="004F29BC" w:rsidRDefault="004F29BC" w:rsidP="004F29BC">
      <w:pPr>
        <w:widowControl/>
        <w:suppressAutoHyphens w:val="0"/>
        <w:autoSpaceDE/>
        <w:ind w:firstLine="720"/>
        <w:jc w:val="both"/>
        <w:rPr>
          <w:sz w:val="24"/>
          <w:szCs w:val="24"/>
          <w:lang w:eastAsia="ru-RU"/>
        </w:rPr>
      </w:pPr>
    </w:p>
    <w:p w:rsidR="004F29BC" w:rsidRPr="004F29BC" w:rsidRDefault="004F29BC" w:rsidP="004F29BC">
      <w:pPr>
        <w:keepNext/>
        <w:keepLines/>
        <w:widowControl/>
        <w:suppressAutoHyphens w:val="0"/>
        <w:autoSpaceDE/>
        <w:outlineLvl w:val="3"/>
        <w:rPr>
          <w:b/>
          <w:bCs/>
          <w:iCs/>
          <w:sz w:val="24"/>
          <w:szCs w:val="24"/>
          <w:lang w:eastAsia="en-US"/>
        </w:rPr>
      </w:pPr>
      <w:bookmarkStart w:id="96" w:name="_Toc419217441"/>
      <w:r w:rsidRPr="004F29BC">
        <w:rPr>
          <w:b/>
          <w:bCs/>
          <w:iCs/>
          <w:sz w:val="24"/>
          <w:szCs w:val="24"/>
          <w:lang w:eastAsia="en-US"/>
        </w:rPr>
        <w:t>3.4.7. Механизм достижения целевых ориентиров в системе условий</w:t>
      </w:r>
      <w:bookmarkEnd w:id="96"/>
    </w:p>
    <w:p w:rsidR="004F29BC" w:rsidRPr="004F29BC" w:rsidRDefault="004F29BC" w:rsidP="004F29BC">
      <w:pPr>
        <w:widowControl/>
        <w:tabs>
          <w:tab w:val="left" w:pos="567"/>
        </w:tabs>
        <w:suppressAutoHyphens w:val="0"/>
        <w:autoSpaceDE/>
        <w:ind w:firstLine="567"/>
        <w:jc w:val="both"/>
        <w:rPr>
          <w:rFonts w:eastAsia="Calibri"/>
          <w:bCs/>
          <w:sz w:val="24"/>
          <w:szCs w:val="24"/>
          <w:lang w:eastAsia="en-US"/>
        </w:rPr>
      </w:pPr>
      <w:r w:rsidRPr="004F29BC">
        <w:rPr>
          <w:rFonts w:eastAsia="Calibri"/>
          <w:bCs/>
          <w:sz w:val="24"/>
          <w:szCs w:val="24"/>
          <w:lang w:eastAsia="en-US"/>
        </w:rPr>
        <w:t>В ходе реализации Программы будет создано образовательное пространство, обеспечивающего такое содержание образования, которое позволитдобиться повышения качества образования по направлениям</w:t>
      </w:r>
    </w:p>
    <w:tbl>
      <w:tblPr>
        <w:tblStyle w:val="270"/>
        <w:tblW w:w="5000" w:type="pct"/>
        <w:tblLook w:val="04A0" w:firstRow="1" w:lastRow="0" w:firstColumn="1" w:lastColumn="0" w:noHBand="0" w:noVBand="1"/>
      </w:tblPr>
      <w:tblGrid>
        <w:gridCol w:w="4744"/>
        <w:gridCol w:w="4744"/>
      </w:tblGrid>
      <w:tr w:rsidR="004F29BC" w:rsidRPr="004F29BC" w:rsidTr="004F29BC">
        <w:trPr>
          <w:cantSplit/>
          <w:tblHeader/>
        </w:trPr>
        <w:tc>
          <w:tcPr>
            <w:tcW w:w="2500" w:type="pct"/>
            <w:vAlign w:val="center"/>
          </w:tcPr>
          <w:p w:rsidR="004F29BC" w:rsidRPr="004F29BC" w:rsidRDefault="004F29BC" w:rsidP="004F29BC">
            <w:pPr>
              <w:widowControl/>
              <w:tabs>
                <w:tab w:val="left" w:pos="567"/>
              </w:tabs>
              <w:suppressAutoHyphens w:val="0"/>
              <w:autoSpaceDE/>
              <w:jc w:val="center"/>
              <w:rPr>
                <w:rFonts w:eastAsia="Calibri"/>
                <w:bCs/>
                <w:sz w:val="24"/>
                <w:szCs w:val="24"/>
                <w:lang w:eastAsia="en-US"/>
              </w:rPr>
            </w:pPr>
            <w:r w:rsidRPr="004F29BC">
              <w:rPr>
                <w:rFonts w:eastAsia="Calibri"/>
                <w:bCs/>
                <w:sz w:val="24"/>
                <w:szCs w:val="24"/>
                <w:lang w:eastAsia="en-US"/>
              </w:rPr>
              <w:t>Направление работы</w:t>
            </w:r>
          </w:p>
        </w:tc>
        <w:tc>
          <w:tcPr>
            <w:tcW w:w="2500" w:type="pct"/>
            <w:vAlign w:val="center"/>
          </w:tcPr>
          <w:p w:rsidR="004F29BC" w:rsidRPr="004F29BC" w:rsidRDefault="004F29BC" w:rsidP="004F29BC">
            <w:pPr>
              <w:widowControl/>
              <w:tabs>
                <w:tab w:val="left" w:pos="567"/>
              </w:tabs>
              <w:suppressAutoHyphens w:val="0"/>
              <w:autoSpaceDE/>
              <w:jc w:val="center"/>
              <w:rPr>
                <w:rFonts w:eastAsia="Calibri"/>
                <w:bCs/>
                <w:sz w:val="24"/>
                <w:szCs w:val="24"/>
                <w:lang w:eastAsia="en-US"/>
              </w:rPr>
            </w:pPr>
            <w:r w:rsidRPr="004F29BC">
              <w:rPr>
                <w:rFonts w:eastAsia="Calibri"/>
                <w:bCs/>
                <w:sz w:val="24"/>
                <w:szCs w:val="24"/>
                <w:lang w:eastAsia="en-US"/>
              </w:rPr>
              <w:t>Продукт</w:t>
            </w:r>
          </w:p>
        </w:tc>
      </w:tr>
      <w:tr w:rsidR="004F29BC" w:rsidRPr="004F29BC" w:rsidTr="004F29BC">
        <w:trPr>
          <w:cantSplit/>
        </w:trPr>
        <w:tc>
          <w:tcPr>
            <w:tcW w:w="2500" w:type="pct"/>
          </w:tcPr>
          <w:p w:rsidR="004F29BC" w:rsidRPr="004F29BC" w:rsidRDefault="004F29BC" w:rsidP="004F29BC">
            <w:pPr>
              <w:widowControl/>
              <w:tabs>
                <w:tab w:val="left" w:pos="567"/>
              </w:tabs>
              <w:suppressAutoHyphens w:val="0"/>
              <w:autoSpaceDE/>
              <w:jc w:val="both"/>
              <w:rPr>
                <w:rFonts w:eastAsia="Calibri"/>
                <w:bCs/>
                <w:sz w:val="24"/>
                <w:szCs w:val="24"/>
                <w:lang w:eastAsia="en-US"/>
              </w:rPr>
            </w:pPr>
            <w:r w:rsidRPr="004F29BC">
              <w:rPr>
                <w:rFonts w:eastAsia="Calibri"/>
                <w:bCs/>
                <w:sz w:val="24"/>
                <w:szCs w:val="24"/>
                <w:lang w:eastAsia="en-US"/>
              </w:rPr>
              <w:t xml:space="preserve">Апробация адекватных, переходных технологий, направленных на достижение метапредметных результатов как в урочной, так и во </w:t>
            </w:r>
          </w:p>
          <w:p w:rsidR="004F29BC" w:rsidRPr="004F29BC" w:rsidRDefault="004F29BC" w:rsidP="004F29BC">
            <w:pPr>
              <w:widowControl/>
              <w:tabs>
                <w:tab w:val="left" w:pos="567"/>
              </w:tabs>
              <w:suppressAutoHyphens w:val="0"/>
              <w:autoSpaceDE/>
              <w:jc w:val="both"/>
              <w:rPr>
                <w:rFonts w:eastAsia="Calibri"/>
                <w:bCs/>
                <w:sz w:val="24"/>
                <w:szCs w:val="24"/>
                <w:lang w:eastAsia="en-US"/>
              </w:rPr>
            </w:pPr>
            <w:r w:rsidRPr="004F29BC">
              <w:rPr>
                <w:rFonts w:eastAsia="Calibri"/>
                <w:bCs/>
                <w:sz w:val="24"/>
                <w:szCs w:val="24"/>
                <w:lang w:eastAsia="en-US"/>
              </w:rPr>
              <w:t>внеурочной деятельности</w:t>
            </w:r>
          </w:p>
        </w:tc>
        <w:tc>
          <w:tcPr>
            <w:tcW w:w="2500" w:type="pct"/>
          </w:tcPr>
          <w:p w:rsidR="004F29BC" w:rsidRPr="004F29BC" w:rsidRDefault="004F29BC" w:rsidP="004F29BC">
            <w:pPr>
              <w:widowControl/>
              <w:tabs>
                <w:tab w:val="left" w:pos="567"/>
              </w:tabs>
              <w:suppressAutoHyphens w:val="0"/>
              <w:autoSpaceDE/>
              <w:jc w:val="both"/>
              <w:rPr>
                <w:rFonts w:eastAsia="Calibri"/>
                <w:bCs/>
                <w:sz w:val="24"/>
                <w:szCs w:val="24"/>
                <w:lang w:eastAsia="en-US"/>
              </w:rPr>
            </w:pPr>
            <w:r w:rsidRPr="004F29BC">
              <w:rPr>
                <w:rFonts w:eastAsia="Calibri"/>
                <w:bCs/>
                <w:sz w:val="24"/>
                <w:szCs w:val="24"/>
                <w:lang w:eastAsia="en-US"/>
              </w:rPr>
              <w:t>Сборник сценариев уроков, внеурочных мероприятий</w:t>
            </w:r>
          </w:p>
          <w:p w:rsidR="004F29BC" w:rsidRPr="004F29BC" w:rsidRDefault="004F29BC" w:rsidP="004F29BC">
            <w:pPr>
              <w:widowControl/>
              <w:tabs>
                <w:tab w:val="left" w:pos="567"/>
              </w:tabs>
              <w:suppressAutoHyphens w:val="0"/>
              <w:autoSpaceDE/>
              <w:jc w:val="both"/>
              <w:rPr>
                <w:rFonts w:eastAsia="Calibri"/>
                <w:bCs/>
                <w:sz w:val="24"/>
                <w:szCs w:val="24"/>
                <w:lang w:eastAsia="en-US"/>
              </w:rPr>
            </w:pPr>
            <w:r w:rsidRPr="004F29BC">
              <w:rPr>
                <w:rFonts w:eastAsia="Calibri"/>
                <w:bCs/>
                <w:sz w:val="24"/>
                <w:szCs w:val="24"/>
                <w:lang w:eastAsia="en-US"/>
              </w:rPr>
              <w:t>Сборник дидактических материалов по формированию УУД на предметном содержании</w:t>
            </w:r>
          </w:p>
        </w:tc>
      </w:tr>
      <w:tr w:rsidR="004F29BC" w:rsidRPr="004F29BC" w:rsidTr="004F29BC">
        <w:trPr>
          <w:cantSplit/>
        </w:trPr>
        <w:tc>
          <w:tcPr>
            <w:tcW w:w="2500" w:type="pct"/>
          </w:tcPr>
          <w:p w:rsidR="004F29BC" w:rsidRPr="004F29BC" w:rsidRDefault="004F29BC" w:rsidP="004F29BC">
            <w:pPr>
              <w:widowControl/>
              <w:tabs>
                <w:tab w:val="left" w:pos="567"/>
              </w:tabs>
              <w:suppressAutoHyphens w:val="0"/>
              <w:autoSpaceDE/>
              <w:jc w:val="both"/>
              <w:rPr>
                <w:rFonts w:eastAsia="Calibri"/>
                <w:bCs/>
                <w:sz w:val="24"/>
                <w:szCs w:val="24"/>
                <w:lang w:eastAsia="en-US"/>
              </w:rPr>
            </w:pPr>
            <w:r w:rsidRPr="004F29BC">
              <w:rPr>
                <w:rFonts w:eastAsia="Calibri"/>
                <w:bCs/>
                <w:sz w:val="24"/>
                <w:szCs w:val="24"/>
                <w:lang w:eastAsia="en-US"/>
              </w:rPr>
              <w:t>Разработка системы образовательных событий на предметном содержании, направленных на формирование УУД</w:t>
            </w:r>
          </w:p>
        </w:tc>
        <w:tc>
          <w:tcPr>
            <w:tcW w:w="2500" w:type="pct"/>
          </w:tcPr>
          <w:p w:rsidR="004F29BC" w:rsidRPr="004F29BC" w:rsidRDefault="004F29BC" w:rsidP="004F29BC">
            <w:pPr>
              <w:widowControl/>
              <w:tabs>
                <w:tab w:val="left" w:pos="567"/>
              </w:tabs>
              <w:suppressAutoHyphens w:val="0"/>
              <w:autoSpaceDE/>
              <w:jc w:val="both"/>
              <w:rPr>
                <w:rFonts w:eastAsia="Calibri"/>
                <w:bCs/>
                <w:sz w:val="24"/>
                <w:szCs w:val="24"/>
                <w:lang w:eastAsia="en-US"/>
              </w:rPr>
            </w:pPr>
            <w:r w:rsidRPr="004F29BC">
              <w:rPr>
                <w:rFonts w:eastAsia="Calibri"/>
                <w:bCs/>
                <w:sz w:val="24"/>
                <w:szCs w:val="24"/>
                <w:lang w:eastAsia="en-US"/>
              </w:rPr>
              <w:t>Сборник сценариев образовательных событий</w:t>
            </w:r>
          </w:p>
        </w:tc>
      </w:tr>
      <w:tr w:rsidR="004F29BC" w:rsidRPr="004F29BC" w:rsidTr="004F29BC">
        <w:trPr>
          <w:cantSplit/>
        </w:trPr>
        <w:tc>
          <w:tcPr>
            <w:tcW w:w="2500" w:type="pct"/>
          </w:tcPr>
          <w:p w:rsidR="004F29BC" w:rsidRPr="004F29BC" w:rsidRDefault="004F29BC" w:rsidP="004F29BC">
            <w:pPr>
              <w:widowControl/>
              <w:tabs>
                <w:tab w:val="left" w:pos="567"/>
              </w:tabs>
              <w:suppressAutoHyphens w:val="0"/>
              <w:autoSpaceDE/>
              <w:jc w:val="both"/>
              <w:rPr>
                <w:rFonts w:eastAsia="Calibri"/>
                <w:bCs/>
                <w:sz w:val="24"/>
                <w:szCs w:val="24"/>
                <w:lang w:eastAsia="en-US"/>
              </w:rPr>
            </w:pPr>
            <w:r w:rsidRPr="004F29BC">
              <w:rPr>
                <w:rFonts w:eastAsia="Calibri"/>
                <w:bCs/>
                <w:sz w:val="24"/>
                <w:szCs w:val="24"/>
                <w:lang w:eastAsia="en-US"/>
              </w:rPr>
              <w:t>Разработка системы мониторинга метапредметных результатов на предметном содержании</w:t>
            </w:r>
          </w:p>
        </w:tc>
        <w:tc>
          <w:tcPr>
            <w:tcW w:w="2500" w:type="pct"/>
          </w:tcPr>
          <w:p w:rsidR="004F29BC" w:rsidRPr="004F29BC" w:rsidRDefault="004F29BC" w:rsidP="004F29BC">
            <w:pPr>
              <w:widowControl/>
              <w:tabs>
                <w:tab w:val="left" w:pos="567"/>
              </w:tabs>
              <w:suppressAutoHyphens w:val="0"/>
              <w:autoSpaceDE/>
              <w:jc w:val="both"/>
              <w:rPr>
                <w:rFonts w:eastAsia="Calibri"/>
                <w:bCs/>
                <w:sz w:val="24"/>
                <w:szCs w:val="24"/>
                <w:lang w:eastAsia="en-US"/>
              </w:rPr>
            </w:pPr>
            <w:r w:rsidRPr="004F29BC">
              <w:rPr>
                <w:rFonts w:eastAsia="Calibri"/>
                <w:bCs/>
                <w:sz w:val="24"/>
                <w:szCs w:val="24"/>
                <w:lang w:eastAsia="en-US"/>
              </w:rPr>
              <w:t>Инструментарий мониторинга метапредметных результатов:</w:t>
            </w:r>
          </w:p>
          <w:p w:rsidR="004F29BC" w:rsidRPr="004F29BC" w:rsidRDefault="004F29BC" w:rsidP="00F97112">
            <w:pPr>
              <w:widowControl/>
              <w:numPr>
                <w:ilvl w:val="0"/>
                <w:numId w:val="58"/>
              </w:numPr>
              <w:tabs>
                <w:tab w:val="left" w:pos="567"/>
              </w:tabs>
              <w:suppressAutoHyphens w:val="0"/>
              <w:autoSpaceDE/>
              <w:ind w:left="177"/>
              <w:contextualSpacing/>
              <w:jc w:val="both"/>
              <w:rPr>
                <w:bCs/>
                <w:sz w:val="24"/>
                <w:szCs w:val="24"/>
                <w:lang w:eastAsia="en-US"/>
              </w:rPr>
            </w:pPr>
            <w:r w:rsidRPr="004F29BC">
              <w:rPr>
                <w:bCs/>
                <w:sz w:val="24"/>
                <w:szCs w:val="24"/>
                <w:lang w:eastAsia="en-US"/>
              </w:rPr>
              <w:t>Диагностические проверочные работы (контрольно-измерительные материалы)</w:t>
            </w:r>
          </w:p>
          <w:p w:rsidR="004F29BC" w:rsidRPr="004F29BC" w:rsidRDefault="004F29BC" w:rsidP="00F97112">
            <w:pPr>
              <w:widowControl/>
              <w:numPr>
                <w:ilvl w:val="0"/>
                <w:numId w:val="58"/>
              </w:numPr>
              <w:tabs>
                <w:tab w:val="left" w:pos="567"/>
              </w:tabs>
              <w:suppressAutoHyphens w:val="0"/>
              <w:autoSpaceDE/>
              <w:ind w:left="177"/>
              <w:contextualSpacing/>
              <w:jc w:val="both"/>
              <w:rPr>
                <w:bCs/>
                <w:sz w:val="24"/>
                <w:szCs w:val="24"/>
                <w:lang w:eastAsia="en-US"/>
              </w:rPr>
            </w:pPr>
            <w:r w:rsidRPr="004F29BC">
              <w:rPr>
                <w:bCs/>
                <w:sz w:val="24"/>
                <w:szCs w:val="24"/>
                <w:lang w:eastAsia="en-US"/>
              </w:rPr>
              <w:t>Листы наблюдений</w:t>
            </w:r>
          </w:p>
          <w:p w:rsidR="004F29BC" w:rsidRPr="004F29BC" w:rsidRDefault="004F29BC" w:rsidP="00F97112">
            <w:pPr>
              <w:widowControl/>
              <w:numPr>
                <w:ilvl w:val="0"/>
                <w:numId w:val="58"/>
              </w:numPr>
              <w:tabs>
                <w:tab w:val="left" w:pos="567"/>
              </w:tabs>
              <w:suppressAutoHyphens w:val="0"/>
              <w:autoSpaceDE/>
              <w:ind w:left="177"/>
              <w:contextualSpacing/>
              <w:jc w:val="both"/>
              <w:rPr>
                <w:bCs/>
                <w:sz w:val="24"/>
                <w:szCs w:val="24"/>
                <w:lang w:eastAsia="en-US"/>
              </w:rPr>
            </w:pPr>
            <w:r w:rsidRPr="004F29BC">
              <w:rPr>
                <w:bCs/>
                <w:sz w:val="24"/>
                <w:szCs w:val="24"/>
                <w:lang w:eastAsia="en-US"/>
              </w:rPr>
              <w:t>Сводные статистические ведомости уровня достижения метапредметных результатов</w:t>
            </w:r>
          </w:p>
        </w:tc>
      </w:tr>
      <w:tr w:rsidR="004F29BC" w:rsidRPr="004F29BC" w:rsidTr="004F29BC">
        <w:trPr>
          <w:cantSplit/>
        </w:trPr>
        <w:tc>
          <w:tcPr>
            <w:tcW w:w="2500" w:type="pct"/>
          </w:tcPr>
          <w:p w:rsidR="004F29BC" w:rsidRPr="004F29BC" w:rsidRDefault="004F29BC" w:rsidP="004F29BC">
            <w:pPr>
              <w:widowControl/>
              <w:tabs>
                <w:tab w:val="left" w:pos="567"/>
              </w:tabs>
              <w:suppressAutoHyphens w:val="0"/>
              <w:autoSpaceDE/>
              <w:jc w:val="both"/>
              <w:rPr>
                <w:rFonts w:eastAsia="Calibri"/>
                <w:bCs/>
                <w:sz w:val="24"/>
                <w:szCs w:val="24"/>
                <w:lang w:eastAsia="en-US"/>
              </w:rPr>
            </w:pPr>
            <w:r w:rsidRPr="004F29BC">
              <w:rPr>
                <w:rFonts w:eastAsia="Calibri"/>
                <w:bCs/>
                <w:sz w:val="24"/>
                <w:szCs w:val="24"/>
                <w:lang w:eastAsia="en-US"/>
              </w:rPr>
              <w:t>Обобщение положительного опыта учителей, включённых во взаимодействие по формированию УУД</w:t>
            </w:r>
          </w:p>
        </w:tc>
        <w:tc>
          <w:tcPr>
            <w:tcW w:w="2500" w:type="pct"/>
          </w:tcPr>
          <w:p w:rsidR="004F29BC" w:rsidRPr="004F29BC" w:rsidRDefault="004F29BC" w:rsidP="004F29BC">
            <w:pPr>
              <w:widowControl/>
              <w:tabs>
                <w:tab w:val="left" w:pos="567"/>
              </w:tabs>
              <w:suppressAutoHyphens w:val="0"/>
              <w:autoSpaceDE/>
              <w:jc w:val="both"/>
              <w:rPr>
                <w:rFonts w:eastAsia="Calibri"/>
                <w:bCs/>
                <w:sz w:val="24"/>
                <w:szCs w:val="24"/>
                <w:lang w:eastAsia="en-US"/>
              </w:rPr>
            </w:pPr>
            <w:r w:rsidRPr="004F29BC">
              <w:rPr>
                <w:rFonts w:eastAsia="Calibri"/>
                <w:bCs/>
                <w:sz w:val="24"/>
                <w:szCs w:val="24"/>
                <w:lang w:eastAsia="en-US"/>
              </w:rPr>
              <w:t>Сборник методических материалов школьной конференции</w:t>
            </w:r>
          </w:p>
        </w:tc>
      </w:tr>
      <w:tr w:rsidR="004F29BC" w:rsidRPr="004F29BC" w:rsidTr="004F29BC">
        <w:trPr>
          <w:cantSplit/>
        </w:trPr>
        <w:tc>
          <w:tcPr>
            <w:tcW w:w="2500" w:type="pct"/>
          </w:tcPr>
          <w:p w:rsidR="004F29BC" w:rsidRPr="004F29BC" w:rsidRDefault="004F29BC" w:rsidP="004F29BC">
            <w:pPr>
              <w:widowControl/>
              <w:tabs>
                <w:tab w:val="left" w:pos="567"/>
              </w:tabs>
              <w:suppressAutoHyphens w:val="0"/>
              <w:autoSpaceDE/>
              <w:jc w:val="both"/>
              <w:rPr>
                <w:rFonts w:eastAsia="Calibri"/>
                <w:bCs/>
                <w:sz w:val="24"/>
                <w:szCs w:val="24"/>
                <w:lang w:eastAsia="en-US"/>
              </w:rPr>
            </w:pPr>
            <w:r w:rsidRPr="004F29BC">
              <w:rPr>
                <w:rFonts w:eastAsia="Calibri"/>
                <w:bCs/>
                <w:sz w:val="24"/>
                <w:szCs w:val="24"/>
                <w:lang w:eastAsia="en-US"/>
              </w:rPr>
              <w:t>Анализ результатов реализации Проекта</w:t>
            </w:r>
          </w:p>
        </w:tc>
        <w:tc>
          <w:tcPr>
            <w:tcW w:w="2500" w:type="pct"/>
          </w:tcPr>
          <w:p w:rsidR="004F29BC" w:rsidRPr="004F29BC" w:rsidRDefault="004F29BC" w:rsidP="004F29BC">
            <w:pPr>
              <w:widowControl/>
              <w:tabs>
                <w:tab w:val="left" w:pos="567"/>
              </w:tabs>
              <w:suppressAutoHyphens w:val="0"/>
              <w:autoSpaceDE/>
              <w:jc w:val="both"/>
              <w:rPr>
                <w:rFonts w:eastAsia="Calibri"/>
                <w:bCs/>
                <w:sz w:val="24"/>
                <w:szCs w:val="24"/>
                <w:lang w:eastAsia="en-US"/>
              </w:rPr>
            </w:pPr>
            <w:r w:rsidRPr="004F29BC">
              <w:rPr>
                <w:rFonts w:eastAsia="Calibri"/>
                <w:bCs/>
                <w:sz w:val="24"/>
                <w:szCs w:val="24"/>
                <w:lang w:eastAsia="en-US"/>
              </w:rPr>
              <w:t>Отчет на сайте школы</w:t>
            </w:r>
          </w:p>
        </w:tc>
      </w:tr>
    </w:tbl>
    <w:p w:rsidR="004F29BC" w:rsidRPr="004F29BC" w:rsidRDefault="004F29BC" w:rsidP="004F29BC">
      <w:pPr>
        <w:widowControl/>
        <w:tabs>
          <w:tab w:val="left" w:pos="567"/>
        </w:tabs>
        <w:suppressAutoHyphens w:val="0"/>
        <w:autoSpaceDE/>
        <w:ind w:firstLine="567"/>
        <w:jc w:val="both"/>
        <w:rPr>
          <w:rFonts w:eastAsia="Calibri"/>
          <w:bCs/>
          <w:sz w:val="24"/>
          <w:szCs w:val="24"/>
          <w:lang w:eastAsia="en-US"/>
        </w:rPr>
      </w:pPr>
      <w:r w:rsidRPr="004F29BC">
        <w:rPr>
          <w:rFonts w:eastAsia="Calibri"/>
          <w:bCs/>
          <w:sz w:val="24"/>
          <w:szCs w:val="24"/>
          <w:lang w:eastAsia="en-US"/>
        </w:rPr>
        <w:t>Следствием реализации Программы станут:</w:t>
      </w:r>
    </w:p>
    <w:p w:rsidR="004F29BC" w:rsidRPr="004F29BC" w:rsidRDefault="004F29BC" w:rsidP="00F97112">
      <w:pPr>
        <w:widowControl/>
        <w:numPr>
          <w:ilvl w:val="0"/>
          <w:numId w:val="61"/>
        </w:numPr>
        <w:tabs>
          <w:tab w:val="left" w:pos="567"/>
        </w:tabs>
        <w:suppressAutoHyphens w:val="0"/>
        <w:autoSpaceDE/>
        <w:spacing w:after="200" w:line="276" w:lineRule="auto"/>
        <w:contextualSpacing/>
        <w:jc w:val="both"/>
        <w:rPr>
          <w:bCs/>
          <w:sz w:val="24"/>
          <w:szCs w:val="24"/>
          <w:lang w:eastAsia="ru-RU"/>
        </w:rPr>
      </w:pPr>
      <w:r w:rsidRPr="004F29BC">
        <w:rPr>
          <w:bCs/>
          <w:sz w:val="24"/>
          <w:szCs w:val="24"/>
          <w:lang w:eastAsia="ru-RU"/>
        </w:rPr>
        <w:t>Сформированные базовые УУД (рост уровня сформированности).</w:t>
      </w:r>
    </w:p>
    <w:p w:rsidR="004F29BC" w:rsidRPr="004F29BC" w:rsidRDefault="004F29BC" w:rsidP="00F97112">
      <w:pPr>
        <w:widowControl/>
        <w:numPr>
          <w:ilvl w:val="0"/>
          <w:numId w:val="60"/>
        </w:numPr>
        <w:tabs>
          <w:tab w:val="left" w:pos="567"/>
        </w:tabs>
        <w:suppressAutoHyphens w:val="0"/>
        <w:autoSpaceDE/>
        <w:spacing w:after="200" w:line="276" w:lineRule="auto"/>
        <w:ind w:left="567" w:hanging="567"/>
        <w:contextualSpacing/>
        <w:jc w:val="both"/>
        <w:rPr>
          <w:bCs/>
          <w:sz w:val="24"/>
          <w:szCs w:val="24"/>
          <w:lang w:eastAsia="ru-RU"/>
        </w:rPr>
      </w:pPr>
      <w:r w:rsidRPr="004F29BC">
        <w:rPr>
          <w:bCs/>
          <w:sz w:val="24"/>
          <w:szCs w:val="24"/>
          <w:lang w:eastAsia="ru-RU"/>
        </w:rPr>
        <w:t>Высокая активность учащихсяв образовательных событиях (по результатам наблюдений, фиксация по выбранным критериям).</w:t>
      </w:r>
    </w:p>
    <w:p w:rsidR="004F29BC" w:rsidRPr="004F29BC" w:rsidRDefault="004F29BC" w:rsidP="00F97112">
      <w:pPr>
        <w:widowControl/>
        <w:numPr>
          <w:ilvl w:val="0"/>
          <w:numId w:val="60"/>
        </w:numPr>
        <w:tabs>
          <w:tab w:val="left" w:pos="567"/>
        </w:tabs>
        <w:suppressAutoHyphens w:val="0"/>
        <w:autoSpaceDE/>
        <w:spacing w:after="200" w:line="276" w:lineRule="auto"/>
        <w:ind w:left="567" w:hanging="567"/>
        <w:contextualSpacing/>
        <w:jc w:val="both"/>
        <w:rPr>
          <w:bCs/>
          <w:sz w:val="24"/>
          <w:szCs w:val="24"/>
          <w:lang w:eastAsia="ru-RU"/>
        </w:rPr>
      </w:pPr>
      <w:r w:rsidRPr="004F29BC">
        <w:rPr>
          <w:bCs/>
          <w:sz w:val="24"/>
          <w:szCs w:val="24"/>
          <w:lang w:eastAsia="ru-RU"/>
        </w:rPr>
        <w:t>Высокая удовлетворённость учащихся совместной образовательной деятельностью (по результатам анкетирования).</w:t>
      </w:r>
    </w:p>
    <w:p w:rsidR="004F29BC" w:rsidRPr="004F29BC" w:rsidRDefault="004F29BC" w:rsidP="00F97112">
      <w:pPr>
        <w:widowControl/>
        <w:numPr>
          <w:ilvl w:val="0"/>
          <w:numId w:val="60"/>
        </w:numPr>
        <w:tabs>
          <w:tab w:val="left" w:pos="567"/>
        </w:tabs>
        <w:suppressAutoHyphens w:val="0"/>
        <w:autoSpaceDE/>
        <w:spacing w:after="200" w:line="276" w:lineRule="auto"/>
        <w:ind w:left="567" w:hanging="567"/>
        <w:contextualSpacing/>
        <w:jc w:val="both"/>
        <w:rPr>
          <w:bCs/>
          <w:sz w:val="24"/>
          <w:szCs w:val="24"/>
          <w:lang w:eastAsia="ru-RU"/>
        </w:rPr>
      </w:pPr>
      <w:r w:rsidRPr="004F29BC">
        <w:rPr>
          <w:bCs/>
          <w:sz w:val="24"/>
          <w:szCs w:val="24"/>
          <w:lang w:eastAsia="ru-RU"/>
        </w:rPr>
        <w:t>Результативность участия в дистанционных олимпиадах (наличие наград, грамот, рейтингов).</w:t>
      </w:r>
    </w:p>
    <w:p w:rsidR="004F29BC" w:rsidRPr="004F29BC" w:rsidRDefault="004F29BC" w:rsidP="00F97112">
      <w:pPr>
        <w:widowControl/>
        <w:numPr>
          <w:ilvl w:val="0"/>
          <w:numId w:val="60"/>
        </w:numPr>
        <w:tabs>
          <w:tab w:val="left" w:pos="567"/>
        </w:tabs>
        <w:suppressAutoHyphens w:val="0"/>
        <w:autoSpaceDE/>
        <w:spacing w:after="200" w:line="276" w:lineRule="auto"/>
        <w:ind w:left="567" w:hanging="567"/>
        <w:contextualSpacing/>
        <w:jc w:val="both"/>
        <w:rPr>
          <w:bCs/>
          <w:sz w:val="24"/>
          <w:szCs w:val="24"/>
          <w:lang w:eastAsia="ru-RU"/>
        </w:rPr>
      </w:pPr>
      <w:r w:rsidRPr="004F29BC">
        <w:rPr>
          <w:bCs/>
          <w:sz w:val="24"/>
          <w:szCs w:val="24"/>
          <w:lang w:eastAsia="ru-RU"/>
        </w:rPr>
        <w:t>Высокая удовлетворенность всех участников образовательного процесса организацией образовательного процесса (по результатам анкетирования).</w:t>
      </w:r>
    </w:p>
    <w:p w:rsidR="004F29BC" w:rsidRPr="004F29BC" w:rsidRDefault="004F29BC" w:rsidP="00F97112">
      <w:pPr>
        <w:widowControl/>
        <w:numPr>
          <w:ilvl w:val="0"/>
          <w:numId w:val="60"/>
        </w:numPr>
        <w:tabs>
          <w:tab w:val="left" w:pos="567"/>
        </w:tabs>
        <w:suppressAutoHyphens w:val="0"/>
        <w:autoSpaceDE/>
        <w:spacing w:after="200" w:line="276" w:lineRule="auto"/>
        <w:ind w:left="567" w:hanging="567"/>
        <w:contextualSpacing/>
        <w:jc w:val="both"/>
        <w:rPr>
          <w:bCs/>
          <w:sz w:val="24"/>
          <w:szCs w:val="24"/>
          <w:lang w:eastAsia="ru-RU"/>
        </w:rPr>
      </w:pPr>
      <w:r w:rsidRPr="004F29BC">
        <w:rPr>
          <w:bCs/>
          <w:sz w:val="24"/>
          <w:szCs w:val="24"/>
          <w:lang w:eastAsia="ru-RU"/>
        </w:rPr>
        <w:t>повышение качества материально-технического оснащения в соответствии со Стандартом.</w:t>
      </w:r>
    </w:p>
    <w:p w:rsidR="004F29BC" w:rsidRPr="004F29BC" w:rsidRDefault="004F29BC" w:rsidP="00F97112">
      <w:pPr>
        <w:widowControl/>
        <w:numPr>
          <w:ilvl w:val="0"/>
          <w:numId w:val="60"/>
        </w:numPr>
        <w:tabs>
          <w:tab w:val="left" w:pos="567"/>
        </w:tabs>
        <w:suppressAutoHyphens w:val="0"/>
        <w:autoSpaceDE/>
        <w:spacing w:after="200" w:line="276" w:lineRule="auto"/>
        <w:ind w:left="567" w:hanging="567"/>
        <w:contextualSpacing/>
        <w:jc w:val="both"/>
        <w:rPr>
          <w:bCs/>
          <w:sz w:val="24"/>
          <w:szCs w:val="24"/>
          <w:lang w:eastAsia="ru-RU"/>
        </w:rPr>
      </w:pPr>
      <w:r w:rsidRPr="004F29BC">
        <w:rPr>
          <w:bCs/>
          <w:sz w:val="24"/>
          <w:szCs w:val="24"/>
          <w:lang w:eastAsia="ru-RU"/>
        </w:rPr>
        <w:t>Проекты индивидуальных образовательных маршрутов.</w:t>
      </w:r>
    </w:p>
    <w:p w:rsidR="004F29BC" w:rsidRPr="004F29BC" w:rsidRDefault="004F29BC" w:rsidP="004F29BC">
      <w:pPr>
        <w:widowControl/>
        <w:suppressAutoHyphens w:val="0"/>
        <w:autoSpaceDE/>
        <w:spacing w:after="200"/>
        <w:contextualSpacing/>
        <w:rPr>
          <w:rFonts w:eastAsia="Calibri"/>
          <w:sz w:val="24"/>
          <w:szCs w:val="24"/>
          <w:lang w:eastAsia="ru-RU"/>
        </w:rPr>
      </w:pPr>
    </w:p>
    <w:p w:rsidR="004F29BC" w:rsidRPr="004F29BC" w:rsidRDefault="004F29BC" w:rsidP="004F29BC">
      <w:pPr>
        <w:widowControl/>
        <w:suppressAutoHyphens w:val="0"/>
        <w:autoSpaceDE/>
        <w:contextualSpacing/>
        <w:jc w:val="center"/>
        <w:rPr>
          <w:b/>
          <w:bCs/>
          <w:sz w:val="24"/>
          <w:szCs w:val="24"/>
          <w:lang w:eastAsia="ru-RU"/>
        </w:rPr>
      </w:pPr>
      <w:r w:rsidRPr="004F29BC">
        <w:rPr>
          <w:b/>
          <w:bCs/>
          <w:sz w:val="24"/>
          <w:szCs w:val="24"/>
          <w:lang w:eastAsia="ru-RU"/>
        </w:rPr>
        <w:t>3.4.6 Механизм достижения целевых ориентиров.</w:t>
      </w:r>
    </w:p>
    <w:tbl>
      <w:tblPr>
        <w:tblStyle w:val="1310"/>
        <w:tblW w:w="5000" w:type="pct"/>
        <w:tblLook w:val="04A0" w:firstRow="1" w:lastRow="0" w:firstColumn="1" w:lastColumn="0" w:noHBand="0" w:noVBand="1"/>
      </w:tblPr>
      <w:tblGrid>
        <w:gridCol w:w="4744"/>
        <w:gridCol w:w="4744"/>
      </w:tblGrid>
      <w:tr w:rsidR="004F29BC" w:rsidRPr="004F29BC" w:rsidTr="004F29BC">
        <w:tc>
          <w:tcPr>
            <w:tcW w:w="2500" w:type="pct"/>
          </w:tcPr>
          <w:p w:rsidR="004F29BC" w:rsidRPr="004F29BC" w:rsidRDefault="004F29BC" w:rsidP="004F29BC">
            <w:pPr>
              <w:widowControl/>
              <w:suppressAutoHyphens w:val="0"/>
              <w:autoSpaceDE/>
              <w:ind w:left="360"/>
              <w:rPr>
                <w:bCs/>
                <w:sz w:val="24"/>
                <w:szCs w:val="24"/>
                <w:lang w:eastAsia="ru-RU"/>
              </w:rPr>
            </w:pPr>
            <w:r w:rsidRPr="004F29BC">
              <w:rPr>
                <w:bCs/>
                <w:sz w:val="24"/>
                <w:szCs w:val="24"/>
                <w:lang w:eastAsia="ru-RU"/>
              </w:rPr>
              <w:t xml:space="preserve">Целевой ориентир </w:t>
            </w:r>
          </w:p>
          <w:p w:rsidR="004F29BC" w:rsidRPr="004F29BC" w:rsidRDefault="004F29BC" w:rsidP="004F29BC">
            <w:pPr>
              <w:widowControl/>
              <w:suppressAutoHyphens w:val="0"/>
              <w:autoSpaceDE/>
              <w:ind w:left="360"/>
              <w:rPr>
                <w:bCs/>
                <w:sz w:val="24"/>
                <w:szCs w:val="24"/>
                <w:lang w:eastAsia="ru-RU"/>
              </w:rPr>
            </w:pPr>
            <w:r w:rsidRPr="004F29BC">
              <w:rPr>
                <w:bCs/>
                <w:sz w:val="24"/>
                <w:szCs w:val="24"/>
                <w:lang w:eastAsia="ru-RU"/>
              </w:rPr>
              <w:t>в системе условий</w:t>
            </w:r>
          </w:p>
          <w:p w:rsidR="004F29BC" w:rsidRPr="004F29BC" w:rsidRDefault="004F29BC" w:rsidP="004F29BC">
            <w:pPr>
              <w:widowControl/>
              <w:suppressAutoHyphens w:val="0"/>
              <w:autoSpaceDE/>
              <w:contextualSpacing/>
              <w:rPr>
                <w:bCs/>
                <w:sz w:val="24"/>
                <w:szCs w:val="24"/>
                <w:lang w:eastAsia="ru-RU"/>
              </w:rPr>
            </w:pPr>
          </w:p>
        </w:tc>
        <w:tc>
          <w:tcPr>
            <w:tcW w:w="2500" w:type="pct"/>
          </w:tcPr>
          <w:p w:rsidR="004F29BC" w:rsidRPr="004F29BC" w:rsidRDefault="004F29BC" w:rsidP="004F29BC">
            <w:pPr>
              <w:widowControl/>
              <w:suppressAutoHyphens w:val="0"/>
              <w:autoSpaceDE/>
              <w:ind w:left="360"/>
              <w:rPr>
                <w:bCs/>
                <w:sz w:val="24"/>
                <w:szCs w:val="24"/>
                <w:lang w:eastAsia="ru-RU"/>
              </w:rPr>
            </w:pPr>
            <w:r w:rsidRPr="004F29BC">
              <w:rPr>
                <w:bCs/>
                <w:sz w:val="24"/>
                <w:szCs w:val="24"/>
                <w:lang w:eastAsia="ru-RU"/>
              </w:rPr>
              <w:t>Механизмы достижения целевых ориентиров в системе условий</w:t>
            </w:r>
          </w:p>
        </w:tc>
      </w:tr>
      <w:tr w:rsidR="004F29BC" w:rsidRPr="004F29BC" w:rsidTr="004F29BC">
        <w:tc>
          <w:tcPr>
            <w:tcW w:w="2500" w:type="pct"/>
          </w:tcPr>
          <w:p w:rsidR="004F29BC" w:rsidRPr="004F29BC" w:rsidRDefault="004F29BC" w:rsidP="004F29BC">
            <w:pPr>
              <w:widowControl/>
              <w:suppressAutoHyphens w:val="0"/>
              <w:autoSpaceDE/>
              <w:jc w:val="both"/>
              <w:rPr>
                <w:bCs/>
                <w:sz w:val="24"/>
                <w:szCs w:val="24"/>
                <w:lang w:eastAsia="ru-RU"/>
              </w:rPr>
            </w:pPr>
            <w:r w:rsidRPr="004F29BC">
              <w:rPr>
                <w:bCs/>
                <w:sz w:val="24"/>
                <w:szCs w:val="24"/>
                <w:lang w:eastAsia="ru-RU"/>
              </w:rPr>
              <w:t xml:space="preserve">Наличие локальных нормативных </w:t>
            </w:r>
          </w:p>
          <w:p w:rsidR="004F29BC" w:rsidRPr="004F29BC" w:rsidRDefault="004F29BC" w:rsidP="004F29BC">
            <w:pPr>
              <w:widowControl/>
              <w:suppressAutoHyphens w:val="0"/>
              <w:autoSpaceDE/>
              <w:jc w:val="both"/>
              <w:rPr>
                <w:bCs/>
                <w:sz w:val="24"/>
                <w:szCs w:val="24"/>
                <w:lang w:eastAsia="ru-RU"/>
              </w:rPr>
            </w:pPr>
            <w:r w:rsidRPr="004F29BC">
              <w:rPr>
                <w:bCs/>
                <w:sz w:val="24"/>
                <w:szCs w:val="24"/>
                <w:lang w:eastAsia="ru-RU"/>
              </w:rPr>
              <w:t>правовых актов и их использование всеми субъектами образовательного процесса.</w:t>
            </w:r>
          </w:p>
        </w:tc>
        <w:tc>
          <w:tcPr>
            <w:tcW w:w="2500" w:type="pct"/>
          </w:tcPr>
          <w:p w:rsidR="004F29BC" w:rsidRPr="004F29BC" w:rsidRDefault="004F29BC" w:rsidP="00F97112">
            <w:pPr>
              <w:widowControl/>
              <w:numPr>
                <w:ilvl w:val="0"/>
                <w:numId w:val="55"/>
              </w:numPr>
              <w:suppressAutoHyphens w:val="0"/>
              <w:autoSpaceDE/>
              <w:contextualSpacing/>
              <w:rPr>
                <w:bCs/>
                <w:sz w:val="24"/>
                <w:szCs w:val="24"/>
                <w:lang w:eastAsia="ru-RU"/>
              </w:rPr>
            </w:pPr>
            <w:r w:rsidRPr="004F29BC">
              <w:rPr>
                <w:bCs/>
                <w:sz w:val="24"/>
                <w:szCs w:val="24"/>
                <w:lang w:eastAsia="ru-RU"/>
              </w:rPr>
              <w:t>разработка  и  утверждение локальных нормативных правовых актов в соответствии с Уставом;</w:t>
            </w:r>
          </w:p>
          <w:p w:rsidR="004F29BC" w:rsidRPr="004F29BC" w:rsidRDefault="004F29BC" w:rsidP="00F97112">
            <w:pPr>
              <w:widowControl/>
              <w:numPr>
                <w:ilvl w:val="0"/>
                <w:numId w:val="55"/>
              </w:numPr>
              <w:suppressAutoHyphens w:val="0"/>
              <w:autoSpaceDE/>
              <w:contextualSpacing/>
              <w:rPr>
                <w:bCs/>
                <w:sz w:val="24"/>
                <w:szCs w:val="24"/>
                <w:lang w:eastAsia="ru-RU"/>
              </w:rPr>
            </w:pPr>
            <w:r w:rsidRPr="004F29BC">
              <w:rPr>
                <w:bCs/>
                <w:sz w:val="24"/>
                <w:szCs w:val="24"/>
                <w:lang w:eastAsia="ru-RU"/>
              </w:rPr>
              <w:t xml:space="preserve"> внесение  изменений  в  локальные </w:t>
            </w:r>
          </w:p>
          <w:p w:rsidR="004F29BC" w:rsidRPr="004F29BC" w:rsidRDefault="004F29BC" w:rsidP="004F29BC">
            <w:pPr>
              <w:widowControl/>
              <w:suppressAutoHyphens w:val="0"/>
              <w:autoSpaceDE/>
              <w:ind w:left="720"/>
              <w:contextualSpacing/>
              <w:rPr>
                <w:bCs/>
                <w:sz w:val="24"/>
                <w:szCs w:val="24"/>
                <w:lang w:eastAsia="ru-RU"/>
              </w:rPr>
            </w:pPr>
            <w:r w:rsidRPr="004F29BC">
              <w:rPr>
                <w:bCs/>
                <w:sz w:val="24"/>
                <w:szCs w:val="24"/>
                <w:lang w:eastAsia="ru-RU"/>
              </w:rPr>
              <w:t xml:space="preserve">нормативные  правовые  акты  в </w:t>
            </w:r>
          </w:p>
          <w:p w:rsidR="004F29BC" w:rsidRPr="004F29BC" w:rsidRDefault="004F29BC" w:rsidP="004F29BC">
            <w:pPr>
              <w:widowControl/>
              <w:suppressAutoHyphens w:val="0"/>
              <w:autoSpaceDE/>
              <w:ind w:left="720"/>
              <w:contextualSpacing/>
              <w:rPr>
                <w:bCs/>
                <w:sz w:val="24"/>
                <w:szCs w:val="24"/>
                <w:lang w:eastAsia="ru-RU"/>
              </w:rPr>
            </w:pPr>
            <w:r w:rsidRPr="004F29BC">
              <w:rPr>
                <w:bCs/>
                <w:sz w:val="24"/>
                <w:szCs w:val="24"/>
                <w:lang w:eastAsia="ru-RU"/>
              </w:rPr>
              <w:lastRenderedPageBreak/>
              <w:t xml:space="preserve">соответствии  с  изменением </w:t>
            </w:r>
          </w:p>
          <w:p w:rsidR="004F29BC" w:rsidRPr="004F29BC" w:rsidRDefault="004F29BC" w:rsidP="004F29BC">
            <w:pPr>
              <w:widowControl/>
              <w:suppressAutoHyphens w:val="0"/>
              <w:autoSpaceDE/>
              <w:ind w:left="720"/>
              <w:contextualSpacing/>
              <w:rPr>
                <w:bCs/>
                <w:sz w:val="24"/>
                <w:szCs w:val="24"/>
                <w:lang w:eastAsia="ru-RU"/>
              </w:rPr>
            </w:pPr>
            <w:r w:rsidRPr="004F29BC">
              <w:rPr>
                <w:bCs/>
                <w:sz w:val="24"/>
                <w:szCs w:val="24"/>
                <w:lang w:eastAsia="ru-RU"/>
              </w:rPr>
              <w:t>действующего законодательства;</w:t>
            </w:r>
          </w:p>
          <w:p w:rsidR="004F29BC" w:rsidRPr="004F29BC" w:rsidRDefault="004F29BC" w:rsidP="00F97112">
            <w:pPr>
              <w:widowControl/>
              <w:numPr>
                <w:ilvl w:val="0"/>
                <w:numId w:val="55"/>
              </w:numPr>
              <w:suppressAutoHyphens w:val="0"/>
              <w:autoSpaceDE/>
              <w:contextualSpacing/>
              <w:rPr>
                <w:bCs/>
                <w:sz w:val="24"/>
                <w:szCs w:val="24"/>
                <w:lang w:eastAsia="ru-RU"/>
              </w:rPr>
            </w:pPr>
            <w:r w:rsidRPr="004F29BC">
              <w:rPr>
                <w:bCs/>
                <w:sz w:val="24"/>
                <w:szCs w:val="24"/>
                <w:lang w:eastAsia="ru-RU"/>
              </w:rPr>
              <w:t xml:space="preserve">  качественное  правовое обеспечение  всех  направлений деятельности  основной    школы  в соответствии с ООП. </w:t>
            </w:r>
          </w:p>
          <w:p w:rsidR="004F29BC" w:rsidRPr="004F29BC" w:rsidRDefault="004F29BC" w:rsidP="004F29BC">
            <w:pPr>
              <w:widowControl/>
              <w:suppressAutoHyphens w:val="0"/>
              <w:autoSpaceDE/>
              <w:ind w:left="720"/>
              <w:contextualSpacing/>
              <w:rPr>
                <w:rFonts w:ascii="Calibri" w:hAnsi="Calibri"/>
                <w:bCs/>
                <w:sz w:val="24"/>
                <w:szCs w:val="24"/>
                <w:lang w:eastAsia="ru-RU"/>
              </w:rPr>
            </w:pPr>
          </w:p>
        </w:tc>
      </w:tr>
      <w:tr w:rsidR="004F29BC" w:rsidRPr="004F29BC" w:rsidTr="004F29BC">
        <w:tc>
          <w:tcPr>
            <w:tcW w:w="2500" w:type="pct"/>
          </w:tcPr>
          <w:p w:rsidR="004F29BC" w:rsidRPr="004F29BC" w:rsidRDefault="004F29BC" w:rsidP="004F29BC">
            <w:pPr>
              <w:widowControl/>
              <w:suppressAutoHyphens w:val="0"/>
              <w:autoSpaceDE/>
              <w:rPr>
                <w:bCs/>
                <w:sz w:val="24"/>
                <w:szCs w:val="24"/>
                <w:lang w:eastAsia="ru-RU"/>
              </w:rPr>
            </w:pPr>
            <w:r w:rsidRPr="004F29BC">
              <w:rPr>
                <w:bCs/>
                <w:sz w:val="24"/>
                <w:szCs w:val="24"/>
                <w:lang w:eastAsia="ru-RU"/>
              </w:rPr>
              <w:lastRenderedPageBreak/>
              <w:t xml:space="preserve">Наличие учебного плана, учитывающего разные формы учебной деятельности и </w:t>
            </w:r>
          </w:p>
          <w:p w:rsidR="004F29BC" w:rsidRPr="004F29BC" w:rsidRDefault="004F29BC" w:rsidP="004F29BC">
            <w:pPr>
              <w:widowControl/>
              <w:suppressAutoHyphens w:val="0"/>
              <w:autoSpaceDE/>
              <w:rPr>
                <w:bCs/>
                <w:sz w:val="24"/>
                <w:szCs w:val="24"/>
                <w:lang w:eastAsia="ru-RU"/>
              </w:rPr>
            </w:pPr>
            <w:r w:rsidRPr="004F29BC">
              <w:rPr>
                <w:bCs/>
                <w:sz w:val="24"/>
                <w:szCs w:val="24"/>
                <w:lang w:eastAsia="ru-RU"/>
              </w:rPr>
              <w:t>полидеятельностное пространство, динамического расписания учебных занятий</w:t>
            </w:r>
          </w:p>
          <w:p w:rsidR="004F29BC" w:rsidRPr="004F29BC" w:rsidRDefault="004F29BC" w:rsidP="004F29BC">
            <w:pPr>
              <w:widowControl/>
              <w:suppressAutoHyphens w:val="0"/>
              <w:autoSpaceDE/>
              <w:ind w:left="360"/>
              <w:rPr>
                <w:bCs/>
                <w:sz w:val="24"/>
                <w:szCs w:val="24"/>
                <w:lang w:eastAsia="ru-RU"/>
              </w:rPr>
            </w:pPr>
            <w:r w:rsidRPr="004F29BC">
              <w:rPr>
                <w:bCs/>
                <w:sz w:val="24"/>
                <w:szCs w:val="24"/>
                <w:lang w:eastAsia="ru-RU"/>
              </w:rPr>
              <w:t>.</w:t>
            </w:r>
          </w:p>
        </w:tc>
        <w:tc>
          <w:tcPr>
            <w:tcW w:w="2500" w:type="pct"/>
          </w:tcPr>
          <w:p w:rsidR="004F29BC" w:rsidRPr="004F29BC" w:rsidRDefault="004F29BC" w:rsidP="00F97112">
            <w:pPr>
              <w:widowControl/>
              <w:numPr>
                <w:ilvl w:val="0"/>
                <w:numId w:val="55"/>
              </w:numPr>
              <w:suppressAutoHyphens w:val="0"/>
              <w:autoSpaceDE/>
              <w:contextualSpacing/>
              <w:rPr>
                <w:bCs/>
                <w:sz w:val="24"/>
                <w:szCs w:val="24"/>
                <w:lang w:eastAsia="ru-RU"/>
              </w:rPr>
            </w:pPr>
            <w:r w:rsidRPr="004F29BC">
              <w:rPr>
                <w:bCs/>
                <w:sz w:val="24"/>
                <w:szCs w:val="24"/>
                <w:lang w:eastAsia="ru-RU"/>
              </w:rPr>
              <w:t>эффективная  система управленческой деятельности;</w:t>
            </w:r>
          </w:p>
          <w:p w:rsidR="004F29BC" w:rsidRPr="004F29BC" w:rsidRDefault="004F29BC" w:rsidP="00F97112">
            <w:pPr>
              <w:widowControl/>
              <w:numPr>
                <w:ilvl w:val="0"/>
                <w:numId w:val="55"/>
              </w:numPr>
              <w:suppressAutoHyphens w:val="0"/>
              <w:autoSpaceDE/>
              <w:contextualSpacing/>
              <w:rPr>
                <w:bCs/>
                <w:sz w:val="24"/>
                <w:szCs w:val="24"/>
                <w:lang w:eastAsia="ru-RU"/>
              </w:rPr>
            </w:pPr>
            <w:r w:rsidRPr="004F29BC">
              <w:rPr>
                <w:bCs/>
                <w:sz w:val="24"/>
                <w:szCs w:val="24"/>
                <w:lang w:eastAsia="ru-RU"/>
              </w:rPr>
              <w:t xml:space="preserve">реализация  планов  работы методических  объединений, </w:t>
            </w:r>
          </w:p>
          <w:p w:rsidR="004F29BC" w:rsidRPr="004F29BC" w:rsidRDefault="004F29BC" w:rsidP="00F97112">
            <w:pPr>
              <w:widowControl/>
              <w:numPr>
                <w:ilvl w:val="0"/>
                <w:numId w:val="55"/>
              </w:numPr>
              <w:suppressAutoHyphens w:val="0"/>
              <w:autoSpaceDE/>
              <w:contextualSpacing/>
              <w:rPr>
                <w:bCs/>
                <w:sz w:val="24"/>
                <w:szCs w:val="24"/>
                <w:lang w:eastAsia="ru-RU"/>
              </w:rPr>
            </w:pPr>
            <w:r w:rsidRPr="004F29BC">
              <w:rPr>
                <w:bCs/>
                <w:sz w:val="24"/>
                <w:szCs w:val="24"/>
                <w:lang w:eastAsia="ru-RU"/>
              </w:rPr>
              <w:t>психологической службы;</w:t>
            </w:r>
          </w:p>
          <w:p w:rsidR="004F29BC" w:rsidRPr="004F29BC" w:rsidRDefault="004F29BC" w:rsidP="00F97112">
            <w:pPr>
              <w:widowControl/>
              <w:numPr>
                <w:ilvl w:val="0"/>
                <w:numId w:val="55"/>
              </w:numPr>
              <w:suppressAutoHyphens w:val="0"/>
              <w:autoSpaceDE/>
              <w:contextualSpacing/>
              <w:rPr>
                <w:rFonts w:ascii="Calibri" w:hAnsi="Calibri"/>
                <w:bCs/>
                <w:sz w:val="24"/>
                <w:szCs w:val="24"/>
                <w:lang w:eastAsia="ru-RU"/>
              </w:rPr>
            </w:pPr>
            <w:r w:rsidRPr="004F29BC">
              <w:rPr>
                <w:bCs/>
                <w:sz w:val="24"/>
                <w:szCs w:val="24"/>
                <w:lang w:eastAsia="ru-RU"/>
              </w:rPr>
              <w:t>реализация плана ВШК.</w:t>
            </w:r>
          </w:p>
        </w:tc>
      </w:tr>
      <w:tr w:rsidR="004F29BC" w:rsidRPr="004F29BC" w:rsidTr="004F29BC">
        <w:tc>
          <w:tcPr>
            <w:tcW w:w="2500" w:type="pct"/>
          </w:tcPr>
          <w:p w:rsidR="004F29BC" w:rsidRPr="004F29BC" w:rsidRDefault="004F29BC" w:rsidP="004F29BC">
            <w:pPr>
              <w:widowControl/>
              <w:suppressAutoHyphens w:val="0"/>
              <w:autoSpaceDE/>
              <w:rPr>
                <w:bCs/>
                <w:sz w:val="24"/>
                <w:szCs w:val="24"/>
                <w:lang w:eastAsia="ru-RU"/>
              </w:rPr>
            </w:pPr>
            <w:r w:rsidRPr="004F29BC">
              <w:rPr>
                <w:bCs/>
                <w:sz w:val="24"/>
                <w:szCs w:val="24"/>
                <w:lang w:eastAsia="ru-RU"/>
              </w:rPr>
              <w:t xml:space="preserve">Наличие педагогов, способных  реализовать ООП (по квалификации, по опыту, наличие </w:t>
            </w:r>
          </w:p>
          <w:p w:rsidR="004F29BC" w:rsidRPr="004F29BC" w:rsidRDefault="004F29BC" w:rsidP="004F29BC">
            <w:pPr>
              <w:widowControl/>
              <w:suppressAutoHyphens w:val="0"/>
              <w:autoSpaceDE/>
              <w:rPr>
                <w:bCs/>
                <w:sz w:val="24"/>
                <w:szCs w:val="24"/>
                <w:lang w:eastAsia="ru-RU"/>
              </w:rPr>
            </w:pPr>
            <w:r w:rsidRPr="004F29BC">
              <w:rPr>
                <w:bCs/>
                <w:sz w:val="24"/>
                <w:szCs w:val="24"/>
                <w:lang w:eastAsia="ru-RU"/>
              </w:rPr>
              <w:t>званий, победители профессиональных конкурсов, участие в проектах, грантах и т.п.)</w:t>
            </w:r>
          </w:p>
          <w:p w:rsidR="004F29BC" w:rsidRPr="004F29BC" w:rsidRDefault="004F29BC" w:rsidP="004F29BC">
            <w:pPr>
              <w:widowControl/>
              <w:suppressAutoHyphens w:val="0"/>
              <w:autoSpaceDE/>
              <w:contextualSpacing/>
              <w:rPr>
                <w:bCs/>
                <w:sz w:val="24"/>
                <w:szCs w:val="24"/>
                <w:lang w:eastAsia="ru-RU"/>
              </w:rPr>
            </w:pPr>
          </w:p>
        </w:tc>
        <w:tc>
          <w:tcPr>
            <w:tcW w:w="2500" w:type="pct"/>
          </w:tcPr>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 подбор  квалифицированных</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кадров для работы;</w:t>
            </w:r>
          </w:p>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повышение  квалификации педагогических работников;</w:t>
            </w:r>
          </w:p>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 аттестация  педагогических работников;</w:t>
            </w:r>
          </w:p>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  мониторинг  инновационной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 xml:space="preserve">готовности  и  профессиональной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 xml:space="preserve">компетентности  педагогических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работников;</w:t>
            </w:r>
          </w:p>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  эффективное  методическое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 xml:space="preserve">сопровождение  деятельности </w:t>
            </w:r>
          </w:p>
          <w:p w:rsidR="004F29BC" w:rsidRPr="004F29BC" w:rsidRDefault="004F29BC" w:rsidP="004F29BC">
            <w:pPr>
              <w:widowControl/>
              <w:suppressAutoHyphens w:val="0"/>
              <w:autoSpaceDE/>
              <w:ind w:left="360"/>
              <w:contextualSpacing/>
              <w:rPr>
                <w:rFonts w:ascii="Calibri" w:hAnsi="Calibri"/>
                <w:bCs/>
                <w:sz w:val="24"/>
                <w:szCs w:val="24"/>
                <w:lang w:eastAsia="ru-RU"/>
              </w:rPr>
            </w:pPr>
            <w:r w:rsidRPr="004F29BC">
              <w:rPr>
                <w:bCs/>
                <w:sz w:val="24"/>
                <w:szCs w:val="24"/>
                <w:lang w:eastAsia="ru-RU"/>
              </w:rPr>
              <w:t>педагогических работников.</w:t>
            </w:r>
          </w:p>
        </w:tc>
      </w:tr>
      <w:tr w:rsidR="004F29BC" w:rsidRPr="004F29BC" w:rsidTr="004F29BC">
        <w:tc>
          <w:tcPr>
            <w:tcW w:w="2500" w:type="pct"/>
          </w:tcPr>
          <w:p w:rsidR="004F29BC" w:rsidRPr="004F29BC" w:rsidRDefault="004F29BC" w:rsidP="004F29BC">
            <w:pPr>
              <w:widowControl/>
              <w:suppressAutoHyphens w:val="0"/>
              <w:autoSpaceDE/>
              <w:rPr>
                <w:bCs/>
                <w:sz w:val="24"/>
                <w:szCs w:val="24"/>
                <w:lang w:eastAsia="ru-RU"/>
              </w:rPr>
            </w:pPr>
            <w:r w:rsidRPr="004F29BC">
              <w:rPr>
                <w:bCs/>
                <w:sz w:val="24"/>
                <w:szCs w:val="24"/>
                <w:lang w:eastAsia="ru-RU"/>
              </w:rPr>
              <w:t xml:space="preserve">Обоснованное и эффективное использование информационной среды (локальной среды, сайта, цифровых образовательных </w:t>
            </w:r>
          </w:p>
          <w:p w:rsidR="004F29BC" w:rsidRPr="004F29BC" w:rsidRDefault="004F29BC" w:rsidP="004F29BC">
            <w:pPr>
              <w:widowControl/>
              <w:suppressAutoHyphens w:val="0"/>
              <w:autoSpaceDE/>
              <w:rPr>
                <w:bCs/>
                <w:sz w:val="24"/>
                <w:szCs w:val="24"/>
                <w:lang w:eastAsia="ru-RU"/>
              </w:rPr>
            </w:pPr>
            <w:r w:rsidRPr="004F29BC">
              <w:rPr>
                <w:bCs/>
                <w:sz w:val="24"/>
                <w:szCs w:val="24"/>
                <w:lang w:eastAsia="ru-RU"/>
              </w:rPr>
              <w:t xml:space="preserve">ресурсов, мобильных компьютерных классов, владение ИКТ-технологиями педагогами) в </w:t>
            </w:r>
          </w:p>
          <w:p w:rsidR="004F29BC" w:rsidRPr="004F29BC" w:rsidRDefault="004F29BC" w:rsidP="004F29BC">
            <w:pPr>
              <w:widowControl/>
              <w:suppressAutoHyphens w:val="0"/>
              <w:autoSpaceDE/>
              <w:rPr>
                <w:bCs/>
                <w:sz w:val="24"/>
                <w:szCs w:val="24"/>
                <w:lang w:eastAsia="ru-RU"/>
              </w:rPr>
            </w:pPr>
            <w:r w:rsidRPr="004F29BC">
              <w:rPr>
                <w:bCs/>
                <w:sz w:val="24"/>
                <w:szCs w:val="24"/>
                <w:lang w:eastAsia="ru-RU"/>
              </w:rPr>
              <w:t>образовательном процессе.</w:t>
            </w:r>
          </w:p>
        </w:tc>
        <w:tc>
          <w:tcPr>
            <w:tcW w:w="2500" w:type="pct"/>
          </w:tcPr>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  приобретение  цифровых образовательных ресурсов;</w:t>
            </w:r>
          </w:p>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  реализация  графика использования  мобильных компьютерных классов; </w:t>
            </w:r>
          </w:p>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 повышение  профессиональной компетентности  педагогических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 xml:space="preserve">работников  информатизации образовательного пространства; </w:t>
            </w:r>
          </w:p>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 качественная  организация  работы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официального сайта;</w:t>
            </w:r>
          </w:p>
          <w:p w:rsidR="004F29BC" w:rsidRPr="004F29BC" w:rsidRDefault="004F29BC" w:rsidP="00F97112">
            <w:pPr>
              <w:widowControl/>
              <w:numPr>
                <w:ilvl w:val="0"/>
                <w:numId w:val="56"/>
              </w:numPr>
              <w:suppressAutoHyphens w:val="0"/>
              <w:autoSpaceDE/>
              <w:ind w:left="360"/>
              <w:contextualSpacing/>
              <w:rPr>
                <w:rFonts w:ascii="Calibri" w:hAnsi="Calibri"/>
                <w:bCs/>
                <w:sz w:val="24"/>
                <w:szCs w:val="24"/>
                <w:lang w:eastAsia="ru-RU"/>
              </w:rPr>
            </w:pPr>
            <w:r w:rsidRPr="004F29BC">
              <w:rPr>
                <w:bCs/>
                <w:sz w:val="24"/>
                <w:szCs w:val="24"/>
                <w:lang w:eastAsia="ru-RU"/>
              </w:rPr>
              <w:t xml:space="preserve"> реализация плана ВШК.</w:t>
            </w:r>
          </w:p>
        </w:tc>
      </w:tr>
      <w:tr w:rsidR="004F29BC" w:rsidRPr="004F29BC" w:rsidTr="004F29BC">
        <w:tc>
          <w:tcPr>
            <w:tcW w:w="2500" w:type="pct"/>
          </w:tcPr>
          <w:p w:rsidR="004F29BC" w:rsidRPr="004F29BC" w:rsidRDefault="004F29BC" w:rsidP="004F29BC">
            <w:pPr>
              <w:widowControl/>
              <w:suppressAutoHyphens w:val="0"/>
              <w:autoSpaceDE/>
              <w:rPr>
                <w:bCs/>
                <w:sz w:val="24"/>
                <w:szCs w:val="24"/>
                <w:lang w:eastAsia="ru-RU"/>
              </w:rPr>
            </w:pPr>
            <w:r w:rsidRPr="004F29BC">
              <w:rPr>
                <w:bCs/>
                <w:sz w:val="24"/>
                <w:szCs w:val="24"/>
                <w:lang w:eastAsia="ru-RU"/>
              </w:rPr>
              <w:t xml:space="preserve">Наличие баланса между внешней </w:t>
            </w:r>
          </w:p>
          <w:p w:rsidR="004F29BC" w:rsidRPr="004F29BC" w:rsidRDefault="004F29BC" w:rsidP="004F29BC">
            <w:pPr>
              <w:widowControl/>
              <w:suppressAutoHyphens w:val="0"/>
              <w:autoSpaceDE/>
              <w:rPr>
                <w:bCs/>
                <w:sz w:val="24"/>
                <w:szCs w:val="24"/>
                <w:lang w:eastAsia="ru-RU"/>
              </w:rPr>
            </w:pPr>
            <w:r w:rsidRPr="004F29BC">
              <w:rPr>
                <w:bCs/>
                <w:sz w:val="24"/>
                <w:szCs w:val="24"/>
                <w:lang w:eastAsia="ru-RU"/>
              </w:rPr>
              <w:t xml:space="preserve">и внутренней оценкой (самооценкой) деятельности всех субъектов образовательного </w:t>
            </w:r>
          </w:p>
          <w:p w:rsidR="004F29BC" w:rsidRPr="004F29BC" w:rsidRDefault="004F29BC" w:rsidP="004F29BC">
            <w:pPr>
              <w:widowControl/>
              <w:suppressAutoHyphens w:val="0"/>
              <w:autoSpaceDE/>
              <w:rPr>
                <w:bCs/>
                <w:sz w:val="24"/>
                <w:szCs w:val="24"/>
                <w:lang w:eastAsia="ru-RU"/>
              </w:rPr>
            </w:pPr>
            <w:r w:rsidRPr="004F29BC">
              <w:rPr>
                <w:bCs/>
                <w:sz w:val="24"/>
                <w:szCs w:val="24"/>
                <w:lang w:eastAsia="ru-RU"/>
              </w:rPr>
              <w:t>процесса при реализации ООП; участие общественности (в том числе родительской) в управлении образовательным процессом</w:t>
            </w:r>
          </w:p>
          <w:p w:rsidR="004F29BC" w:rsidRPr="004F29BC" w:rsidRDefault="004F29BC" w:rsidP="004F29BC">
            <w:pPr>
              <w:widowControl/>
              <w:suppressAutoHyphens w:val="0"/>
              <w:autoSpaceDE/>
              <w:rPr>
                <w:bCs/>
                <w:sz w:val="24"/>
                <w:szCs w:val="24"/>
                <w:lang w:eastAsia="ru-RU"/>
              </w:rPr>
            </w:pPr>
            <w:r w:rsidRPr="004F29BC">
              <w:rPr>
                <w:bCs/>
                <w:sz w:val="24"/>
                <w:szCs w:val="24"/>
                <w:lang w:eastAsia="ru-RU"/>
              </w:rPr>
              <w:t>документами школы.</w:t>
            </w:r>
          </w:p>
        </w:tc>
        <w:tc>
          <w:tcPr>
            <w:tcW w:w="2500" w:type="pct"/>
          </w:tcPr>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эффективная  реализация  норм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Положения  о  проведении аттестации  учащихся  МБОУ ИСОШ имени Героя Советского Союза Собянина Г.Е.</w:t>
            </w:r>
          </w:p>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соответствие  лицензионным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 xml:space="preserve">требованиям и аккредитационным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 xml:space="preserve">нормам  образовательной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деятельности;</w:t>
            </w:r>
          </w:p>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  эффективная  деятельность органов  государственно-общественного  управления  в соответствии  с  нормативными  актами.</w:t>
            </w:r>
          </w:p>
          <w:p w:rsidR="004F29BC" w:rsidRPr="004F29BC" w:rsidRDefault="004F29BC" w:rsidP="004F29BC">
            <w:pPr>
              <w:widowControl/>
              <w:suppressAutoHyphens w:val="0"/>
              <w:autoSpaceDE/>
              <w:contextualSpacing/>
              <w:rPr>
                <w:bCs/>
                <w:sz w:val="24"/>
                <w:szCs w:val="24"/>
                <w:lang w:eastAsia="ru-RU"/>
              </w:rPr>
            </w:pPr>
          </w:p>
        </w:tc>
      </w:tr>
      <w:tr w:rsidR="004F29BC" w:rsidRPr="004F29BC" w:rsidTr="004F29BC">
        <w:tc>
          <w:tcPr>
            <w:tcW w:w="2500" w:type="pct"/>
          </w:tcPr>
          <w:p w:rsidR="004F29BC" w:rsidRPr="004F29BC" w:rsidRDefault="004F29BC" w:rsidP="004F29BC">
            <w:pPr>
              <w:widowControl/>
              <w:suppressAutoHyphens w:val="0"/>
              <w:autoSpaceDE/>
              <w:rPr>
                <w:bCs/>
                <w:sz w:val="24"/>
                <w:szCs w:val="24"/>
                <w:lang w:eastAsia="ru-RU"/>
              </w:rPr>
            </w:pPr>
            <w:r w:rsidRPr="004F29BC">
              <w:rPr>
                <w:bCs/>
                <w:sz w:val="24"/>
                <w:szCs w:val="24"/>
                <w:lang w:eastAsia="ru-RU"/>
              </w:rPr>
              <w:lastRenderedPageBreak/>
              <w:t xml:space="preserve">Обоснование использования списка учебников для реализации задач ООП; наличие и </w:t>
            </w:r>
          </w:p>
          <w:p w:rsidR="004F29BC" w:rsidRPr="004F29BC" w:rsidRDefault="004F29BC" w:rsidP="004F29BC">
            <w:pPr>
              <w:widowControl/>
              <w:suppressAutoHyphens w:val="0"/>
              <w:autoSpaceDE/>
              <w:rPr>
                <w:bCs/>
                <w:sz w:val="24"/>
                <w:szCs w:val="24"/>
                <w:lang w:eastAsia="ru-RU"/>
              </w:rPr>
            </w:pPr>
            <w:r w:rsidRPr="004F29BC">
              <w:rPr>
                <w:bCs/>
                <w:sz w:val="24"/>
                <w:szCs w:val="24"/>
                <w:lang w:eastAsia="ru-RU"/>
              </w:rPr>
              <w:t xml:space="preserve">оптимальность других учебных и дидактических материалов, </w:t>
            </w:r>
          </w:p>
          <w:p w:rsidR="004F29BC" w:rsidRPr="004F29BC" w:rsidRDefault="004F29BC" w:rsidP="004F29BC">
            <w:pPr>
              <w:widowControl/>
              <w:suppressAutoHyphens w:val="0"/>
              <w:autoSpaceDE/>
              <w:rPr>
                <w:bCs/>
                <w:sz w:val="24"/>
                <w:szCs w:val="24"/>
                <w:lang w:eastAsia="ru-RU"/>
              </w:rPr>
            </w:pPr>
            <w:r w:rsidRPr="004F29BC">
              <w:rPr>
                <w:bCs/>
                <w:sz w:val="24"/>
                <w:szCs w:val="24"/>
                <w:lang w:eastAsia="ru-RU"/>
              </w:rPr>
              <w:t xml:space="preserve">включая цифровые образовательные ресурсы, частота их использования учащимися на </w:t>
            </w:r>
          </w:p>
          <w:p w:rsidR="004F29BC" w:rsidRPr="004F29BC" w:rsidRDefault="004F29BC" w:rsidP="004F29BC">
            <w:pPr>
              <w:widowControl/>
              <w:suppressAutoHyphens w:val="0"/>
              <w:autoSpaceDE/>
              <w:rPr>
                <w:bCs/>
                <w:sz w:val="24"/>
                <w:szCs w:val="24"/>
                <w:lang w:eastAsia="ru-RU"/>
              </w:rPr>
            </w:pPr>
            <w:r w:rsidRPr="004F29BC">
              <w:rPr>
                <w:bCs/>
                <w:sz w:val="24"/>
                <w:szCs w:val="24"/>
                <w:lang w:eastAsia="ru-RU"/>
              </w:rPr>
              <w:t>индивидуальном уровне.</w:t>
            </w:r>
          </w:p>
          <w:p w:rsidR="004F29BC" w:rsidRPr="004F29BC" w:rsidRDefault="004F29BC" w:rsidP="004F29BC">
            <w:pPr>
              <w:widowControl/>
              <w:suppressAutoHyphens w:val="0"/>
              <w:autoSpaceDE/>
              <w:ind w:left="360"/>
              <w:rPr>
                <w:bCs/>
                <w:sz w:val="24"/>
                <w:szCs w:val="24"/>
                <w:lang w:eastAsia="ru-RU"/>
              </w:rPr>
            </w:pPr>
            <w:r w:rsidRPr="004F29BC">
              <w:rPr>
                <w:bCs/>
                <w:sz w:val="24"/>
                <w:szCs w:val="24"/>
                <w:lang w:eastAsia="ru-RU"/>
              </w:rPr>
              <w:t>.</w:t>
            </w:r>
          </w:p>
        </w:tc>
        <w:tc>
          <w:tcPr>
            <w:tcW w:w="2500" w:type="pct"/>
          </w:tcPr>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приобретение учебников, учебных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пособий,  цифровых образовательных ресурсов;</w:t>
            </w:r>
          </w:p>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аттестация  учебных  кабинетов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 xml:space="preserve">через проведение Смотра учебных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кабинетов;</w:t>
            </w:r>
          </w:p>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эффективное  методическое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 xml:space="preserve">сопровождение  деятельности </w:t>
            </w:r>
          </w:p>
          <w:p w:rsidR="004F29BC" w:rsidRPr="004F29BC" w:rsidRDefault="004F29BC" w:rsidP="004F29BC">
            <w:pPr>
              <w:widowControl/>
              <w:suppressAutoHyphens w:val="0"/>
              <w:autoSpaceDE/>
              <w:ind w:left="360"/>
              <w:contextualSpacing/>
              <w:rPr>
                <w:bCs/>
                <w:sz w:val="24"/>
                <w:szCs w:val="24"/>
                <w:lang w:eastAsia="ru-RU"/>
              </w:rPr>
            </w:pPr>
            <w:r w:rsidRPr="004F29BC">
              <w:rPr>
                <w:bCs/>
                <w:sz w:val="24"/>
                <w:szCs w:val="24"/>
                <w:lang w:eastAsia="ru-RU"/>
              </w:rPr>
              <w:t>педагогических работников;</w:t>
            </w:r>
          </w:p>
          <w:p w:rsidR="004F29BC" w:rsidRPr="004F29BC" w:rsidRDefault="004F29BC" w:rsidP="00F97112">
            <w:pPr>
              <w:widowControl/>
              <w:numPr>
                <w:ilvl w:val="0"/>
                <w:numId w:val="56"/>
              </w:numPr>
              <w:suppressAutoHyphens w:val="0"/>
              <w:autoSpaceDE/>
              <w:ind w:left="360"/>
              <w:contextualSpacing/>
              <w:rPr>
                <w:rFonts w:ascii="Calibri" w:hAnsi="Calibri"/>
                <w:bCs/>
                <w:sz w:val="24"/>
                <w:szCs w:val="24"/>
                <w:lang w:eastAsia="ru-RU"/>
              </w:rPr>
            </w:pPr>
            <w:r w:rsidRPr="004F29BC">
              <w:rPr>
                <w:bCs/>
                <w:sz w:val="24"/>
                <w:szCs w:val="24"/>
                <w:lang w:eastAsia="ru-RU"/>
              </w:rPr>
              <w:t>реализация плана ВШК.</w:t>
            </w:r>
          </w:p>
        </w:tc>
      </w:tr>
      <w:tr w:rsidR="004F29BC" w:rsidRPr="004F29BC" w:rsidTr="004F29BC">
        <w:tc>
          <w:tcPr>
            <w:tcW w:w="2500" w:type="pct"/>
          </w:tcPr>
          <w:p w:rsidR="004F29BC" w:rsidRPr="004F29BC" w:rsidRDefault="004F29BC" w:rsidP="004F29BC">
            <w:pPr>
              <w:widowControl/>
              <w:suppressAutoHyphens w:val="0"/>
              <w:autoSpaceDE/>
              <w:rPr>
                <w:bCs/>
                <w:sz w:val="24"/>
                <w:szCs w:val="24"/>
                <w:lang w:eastAsia="ru-RU"/>
              </w:rPr>
            </w:pPr>
            <w:r w:rsidRPr="004F29BC">
              <w:rPr>
                <w:bCs/>
                <w:sz w:val="24"/>
                <w:szCs w:val="24"/>
                <w:lang w:eastAsia="ru-RU"/>
              </w:rPr>
              <w:t xml:space="preserve">Соответствие условий физического воспитания гигиеническим требованиям; </w:t>
            </w:r>
          </w:p>
          <w:p w:rsidR="004F29BC" w:rsidRPr="004F29BC" w:rsidRDefault="004F29BC" w:rsidP="004F29BC">
            <w:pPr>
              <w:widowControl/>
              <w:suppressAutoHyphens w:val="0"/>
              <w:autoSpaceDE/>
              <w:rPr>
                <w:bCs/>
                <w:sz w:val="24"/>
                <w:szCs w:val="24"/>
                <w:lang w:eastAsia="ru-RU"/>
              </w:rPr>
            </w:pPr>
            <w:r w:rsidRPr="004F29BC">
              <w:rPr>
                <w:bCs/>
                <w:sz w:val="24"/>
                <w:szCs w:val="24"/>
                <w:lang w:eastAsia="ru-RU"/>
              </w:rPr>
              <w:t>обеспеченность горячим питанием, наличие</w:t>
            </w:r>
            <w:r w:rsidRPr="004F29BC">
              <w:rPr>
                <w:rFonts w:eastAsia="Calibri"/>
                <w:sz w:val="24"/>
                <w:szCs w:val="24"/>
                <w:lang w:eastAsia="ru-RU"/>
              </w:rPr>
              <w:t xml:space="preserve"> </w:t>
            </w:r>
            <w:r w:rsidRPr="004F29BC">
              <w:rPr>
                <w:bCs/>
                <w:sz w:val="24"/>
                <w:szCs w:val="24"/>
                <w:lang w:eastAsia="ru-RU"/>
              </w:rPr>
              <w:t>лицензированного медицинского кабинета, состояние здоровья учащихся</w:t>
            </w:r>
          </w:p>
        </w:tc>
        <w:tc>
          <w:tcPr>
            <w:tcW w:w="2500" w:type="pct"/>
          </w:tcPr>
          <w:p w:rsidR="004F29BC" w:rsidRPr="004F29BC" w:rsidRDefault="004F29BC" w:rsidP="00F97112">
            <w:pPr>
              <w:widowControl/>
              <w:numPr>
                <w:ilvl w:val="0"/>
                <w:numId w:val="56"/>
              </w:numPr>
              <w:suppressAutoHyphens w:val="0"/>
              <w:autoSpaceDE/>
              <w:ind w:left="360"/>
              <w:contextualSpacing/>
              <w:rPr>
                <w:bCs/>
                <w:sz w:val="24"/>
                <w:szCs w:val="24"/>
                <w:lang w:eastAsia="ru-RU"/>
              </w:rPr>
            </w:pPr>
            <w:r w:rsidRPr="004F29BC">
              <w:rPr>
                <w:bCs/>
                <w:sz w:val="24"/>
                <w:szCs w:val="24"/>
                <w:lang w:eastAsia="ru-RU"/>
              </w:rPr>
              <w:t xml:space="preserve">эффективная работа спортивного зала. </w:t>
            </w:r>
          </w:p>
          <w:p w:rsidR="004F29BC" w:rsidRPr="004F29BC" w:rsidRDefault="004F29BC" w:rsidP="00F97112">
            <w:pPr>
              <w:widowControl/>
              <w:numPr>
                <w:ilvl w:val="0"/>
                <w:numId w:val="56"/>
              </w:numPr>
              <w:suppressAutoHyphens w:val="0"/>
              <w:autoSpaceDE/>
              <w:ind w:left="360"/>
              <w:contextualSpacing/>
              <w:rPr>
                <w:rFonts w:ascii="Calibri" w:hAnsi="Calibri"/>
                <w:bCs/>
                <w:sz w:val="24"/>
                <w:szCs w:val="24"/>
                <w:lang w:eastAsia="ru-RU"/>
              </w:rPr>
            </w:pPr>
            <w:r w:rsidRPr="004F29BC">
              <w:rPr>
                <w:bCs/>
                <w:sz w:val="24"/>
                <w:szCs w:val="24"/>
                <w:lang w:eastAsia="ru-RU"/>
              </w:rPr>
              <w:t>эффективная работа столовой ;эффективная  оздоровительная</w:t>
            </w:r>
            <w:r w:rsidRPr="004F29BC">
              <w:rPr>
                <w:rFonts w:ascii="Calibri" w:hAnsi="Calibri"/>
                <w:bCs/>
                <w:sz w:val="24"/>
                <w:szCs w:val="24"/>
                <w:lang w:eastAsia="ru-RU"/>
              </w:rPr>
              <w:t xml:space="preserve"> работа.</w:t>
            </w:r>
          </w:p>
        </w:tc>
      </w:tr>
    </w:tbl>
    <w:p w:rsidR="004F29BC" w:rsidRPr="004F29BC" w:rsidRDefault="004F29BC" w:rsidP="004F29BC">
      <w:pPr>
        <w:suppressAutoHyphens w:val="0"/>
        <w:autoSpaceDN w:val="0"/>
        <w:adjustRightInd w:val="0"/>
        <w:ind w:right="-282" w:firstLine="567"/>
        <w:jc w:val="both"/>
        <w:rPr>
          <w:b/>
          <w:sz w:val="24"/>
          <w:szCs w:val="24"/>
          <w:lang w:eastAsia="ru-RU"/>
        </w:rPr>
      </w:pPr>
      <w:r w:rsidRPr="004F29BC">
        <w:rPr>
          <w:b/>
          <w:sz w:val="24"/>
          <w:szCs w:val="24"/>
          <w:lang w:eastAsia="ru-RU"/>
        </w:rPr>
        <w:t xml:space="preserve">3.4.8 Сетевой график по формированию системы условий ООП </w:t>
      </w:r>
      <w:r w:rsidR="00A26DC3">
        <w:rPr>
          <w:b/>
          <w:sz w:val="24"/>
          <w:szCs w:val="24"/>
          <w:lang w:eastAsia="ru-RU"/>
        </w:rPr>
        <w:t>С</w:t>
      </w:r>
      <w:r w:rsidRPr="004F29BC">
        <w:rPr>
          <w:b/>
          <w:sz w:val="24"/>
          <w:szCs w:val="24"/>
          <w:lang w:eastAsia="ru-RU"/>
        </w:rPr>
        <w:t>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563"/>
        <w:gridCol w:w="1742"/>
        <w:gridCol w:w="1797"/>
        <w:gridCol w:w="2284"/>
      </w:tblGrid>
      <w:tr w:rsidR="004F29BC" w:rsidRPr="004F29BC" w:rsidTr="004F29BC">
        <w:tc>
          <w:tcPr>
            <w:tcW w:w="5000" w:type="pct"/>
            <w:gridSpan w:val="5"/>
            <w:shd w:val="clear" w:color="auto" w:fill="auto"/>
          </w:tcPr>
          <w:p w:rsidR="004F29BC" w:rsidRPr="004F29BC" w:rsidRDefault="004F29BC" w:rsidP="00F97112">
            <w:pPr>
              <w:widowControl/>
              <w:numPr>
                <w:ilvl w:val="0"/>
                <w:numId w:val="57"/>
              </w:numPr>
              <w:suppressAutoHyphens w:val="0"/>
              <w:autoSpaceDE/>
              <w:spacing w:after="200" w:line="276" w:lineRule="auto"/>
              <w:jc w:val="center"/>
              <w:rPr>
                <w:b/>
                <w:sz w:val="24"/>
                <w:szCs w:val="24"/>
                <w:lang w:eastAsia="ru-RU"/>
              </w:rPr>
            </w:pPr>
            <w:r w:rsidRPr="004F29BC">
              <w:rPr>
                <w:b/>
                <w:sz w:val="24"/>
                <w:szCs w:val="24"/>
                <w:lang w:eastAsia="ru-RU"/>
              </w:rPr>
              <w:t xml:space="preserve">Организационное обеспечение введения ФГОС </w:t>
            </w:r>
            <w:r w:rsidR="00A26DC3">
              <w:rPr>
                <w:b/>
                <w:sz w:val="24"/>
                <w:szCs w:val="24"/>
                <w:lang w:eastAsia="ru-RU"/>
              </w:rPr>
              <w:t>среднего</w:t>
            </w:r>
            <w:r w:rsidRPr="004F29BC">
              <w:rPr>
                <w:b/>
                <w:sz w:val="24"/>
                <w:szCs w:val="24"/>
                <w:lang w:eastAsia="ru-RU"/>
              </w:rPr>
              <w:t xml:space="preserve"> общего образования</w:t>
            </w:r>
          </w:p>
          <w:p w:rsidR="004F29BC" w:rsidRPr="004F29BC" w:rsidRDefault="004F29BC" w:rsidP="004F29BC">
            <w:pPr>
              <w:widowControl/>
              <w:suppressAutoHyphens w:val="0"/>
              <w:autoSpaceDE/>
              <w:ind w:left="720"/>
              <w:rPr>
                <w:sz w:val="24"/>
                <w:szCs w:val="24"/>
                <w:lang w:eastAsia="ru-RU"/>
              </w:rPr>
            </w:pPr>
          </w:p>
        </w:tc>
      </w:tr>
      <w:tr w:rsidR="004F29BC" w:rsidRPr="004F29BC" w:rsidTr="004F29BC">
        <w:tc>
          <w:tcPr>
            <w:tcW w:w="2053" w:type="pct"/>
            <w:gridSpan w:val="2"/>
            <w:shd w:val="clear" w:color="auto" w:fill="auto"/>
          </w:tcPr>
          <w:p w:rsidR="004F29BC" w:rsidRPr="004F29BC" w:rsidRDefault="004F29BC" w:rsidP="004F29BC">
            <w:pPr>
              <w:widowControl/>
              <w:suppressAutoHyphens w:val="0"/>
              <w:autoSpaceDE/>
              <w:jc w:val="center"/>
              <w:rPr>
                <w:sz w:val="24"/>
                <w:szCs w:val="24"/>
                <w:lang w:eastAsia="ru-RU"/>
              </w:rPr>
            </w:pPr>
            <w:r w:rsidRPr="004F29BC">
              <w:rPr>
                <w:sz w:val="24"/>
                <w:szCs w:val="24"/>
                <w:lang w:eastAsia="ru-RU"/>
              </w:rPr>
              <w:t>Мероприятия</w:t>
            </w:r>
          </w:p>
        </w:tc>
        <w:tc>
          <w:tcPr>
            <w:tcW w:w="754" w:type="pct"/>
            <w:shd w:val="clear" w:color="auto" w:fill="auto"/>
          </w:tcPr>
          <w:p w:rsidR="004F29BC" w:rsidRPr="004F29BC" w:rsidRDefault="004F29BC" w:rsidP="004F29BC">
            <w:pPr>
              <w:widowControl/>
              <w:suppressAutoHyphens w:val="0"/>
              <w:autoSpaceDE/>
              <w:jc w:val="center"/>
              <w:rPr>
                <w:sz w:val="24"/>
                <w:szCs w:val="24"/>
                <w:lang w:eastAsia="ru-RU"/>
              </w:rPr>
            </w:pPr>
            <w:r w:rsidRPr="004F29BC">
              <w:rPr>
                <w:sz w:val="24"/>
                <w:szCs w:val="24"/>
                <w:lang w:eastAsia="ru-RU"/>
              </w:rPr>
              <w:t>Сроки</w:t>
            </w:r>
          </w:p>
        </w:tc>
        <w:tc>
          <w:tcPr>
            <w:tcW w:w="998" w:type="pct"/>
            <w:shd w:val="clear" w:color="auto" w:fill="auto"/>
          </w:tcPr>
          <w:p w:rsidR="004F29BC" w:rsidRPr="004F29BC" w:rsidRDefault="004F29BC" w:rsidP="004F29BC">
            <w:pPr>
              <w:widowControl/>
              <w:suppressAutoHyphens w:val="0"/>
              <w:autoSpaceDE/>
              <w:jc w:val="center"/>
              <w:rPr>
                <w:sz w:val="24"/>
                <w:szCs w:val="24"/>
                <w:lang w:eastAsia="ru-RU"/>
              </w:rPr>
            </w:pPr>
            <w:r w:rsidRPr="004F29BC">
              <w:rPr>
                <w:sz w:val="24"/>
                <w:szCs w:val="24"/>
                <w:lang w:eastAsia="ru-RU"/>
              </w:rPr>
              <w:t>Ответственный</w:t>
            </w:r>
          </w:p>
        </w:tc>
        <w:tc>
          <w:tcPr>
            <w:tcW w:w="1195" w:type="pct"/>
            <w:shd w:val="clear" w:color="auto" w:fill="auto"/>
          </w:tcPr>
          <w:p w:rsidR="004F29BC" w:rsidRPr="004F29BC" w:rsidRDefault="004F29BC" w:rsidP="004F29BC">
            <w:pPr>
              <w:widowControl/>
              <w:suppressAutoHyphens w:val="0"/>
              <w:autoSpaceDE/>
              <w:jc w:val="center"/>
              <w:rPr>
                <w:sz w:val="24"/>
                <w:szCs w:val="24"/>
                <w:lang w:eastAsia="ru-RU"/>
              </w:rPr>
            </w:pPr>
            <w:r w:rsidRPr="004F29BC">
              <w:rPr>
                <w:sz w:val="24"/>
                <w:szCs w:val="24"/>
                <w:lang w:eastAsia="ru-RU"/>
              </w:rPr>
              <w:t>Результат</w:t>
            </w:r>
          </w:p>
          <w:p w:rsidR="004F29BC" w:rsidRPr="004F29BC" w:rsidRDefault="004F29BC" w:rsidP="004F29BC">
            <w:pPr>
              <w:widowControl/>
              <w:suppressAutoHyphens w:val="0"/>
              <w:autoSpaceDE/>
              <w:jc w:val="center"/>
              <w:rPr>
                <w:sz w:val="24"/>
                <w:szCs w:val="24"/>
                <w:lang w:eastAsia="ru-RU"/>
              </w:rPr>
            </w:pP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Создание рабочей группы  школы по вопросам введения и реализации ФГОС </w:t>
            </w:r>
            <w:r w:rsidR="00A26DC3">
              <w:rPr>
                <w:sz w:val="24"/>
                <w:szCs w:val="24"/>
                <w:lang w:eastAsia="ru-RU"/>
              </w:rPr>
              <w:t>СОО</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Август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Создание и определение функционала рабочей группы на основе положения о рабочей группе</w:t>
            </w:r>
          </w:p>
        </w:tc>
      </w:tr>
      <w:tr w:rsidR="004F29BC" w:rsidRPr="004F29BC" w:rsidTr="004F29BC">
        <w:tc>
          <w:tcPr>
            <w:tcW w:w="2053"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Разработка  плана-графика введения ФГОС </w:t>
            </w:r>
            <w:r w:rsidR="00A26DC3">
              <w:rPr>
                <w:sz w:val="24"/>
                <w:szCs w:val="24"/>
                <w:lang w:eastAsia="ru-RU"/>
              </w:rPr>
              <w:t xml:space="preserve">среднего </w:t>
            </w:r>
            <w:r w:rsidRPr="004F29BC">
              <w:rPr>
                <w:sz w:val="24"/>
                <w:szCs w:val="24"/>
                <w:lang w:eastAsia="ru-RU"/>
              </w:rPr>
              <w:t>общего образования.</w:t>
            </w:r>
          </w:p>
          <w:p w:rsidR="004F29BC" w:rsidRPr="004F29BC" w:rsidRDefault="004F29BC" w:rsidP="004F29BC">
            <w:pPr>
              <w:widowControl/>
              <w:suppressAutoHyphens w:val="0"/>
              <w:autoSpaceDE/>
              <w:rPr>
                <w:sz w:val="24"/>
                <w:szCs w:val="24"/>
                <w:lang w:eastAsia="ru-RU"/>
              </w:rPr>
            </w:pP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Август, сентябрь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Проект плана-графика введения ФГОС</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Составление плана методической работы школы по введению ФГОС </w:t>
            </w:r>
            <w:r w:rsidR="00A26DC3">
              <w:rPr>
                <w:sz w:val="24"/>
                <w:szCs w:val="24"/>
                <w:lang w:eastAsia="ru-RU"/>
              </w:rPr>
              <w:t>С</w:t>
            </w:r>
            <w:r w:rsidRPr="004F29BC">
              <w:rPr>
                <w:sz w:val="24"/>
                <w:szCs w:val="24"/>
                <w:lang w:eastAsia="ru-RU"/>
              </w:rPr>
              <w:t>ОО с учётом мероприятий по внутришкольному повышению квалификации учителей</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Сентябрь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Внесены дополнения в план методической работы школы</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Проведение Совета администрации «Содержание и технология введения ФГОС </w:t>
            </w:r>
            <w:r w:rsidR="00A26DC3">
              <w:rPr>
                <w:sz w:val="24"/>
                <w:szCs w:val="24"/>
                <w:lang w:eastAsia="ru-RU"/>
              </w:rPr>
              <w:t>С</w:t>
            </w:r>
            <w:r w:rsidRPr="004F29BC">
              <w:rPr>
                <w:sz w:val="24"/>
                <w:szCs w:val="24"/>
                <w:lang w:eastAsia="ru-RU"/>
              </w:rPr>
              <w:t>ОО, требования к условиям реализации образовательного  процесса при введении ФГОС»</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Сентябрь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 Определение стратегии  действий по введению  ФГОС </w:t>
            </w:r>
            <w:r w:rsidR="00A26DC3">
              <w:rPr>
                <w:sz w:val="24"/>
                <w:szCs w:val="24"/>
                <w:lang w:eastAsia="ru-RU"/>
              </w:rPr>
              <w:t>С</w:t>
            </w:r>
            <w:r w:rsidRPr="004F29BC">
              <w:rPr>
                <w:sz w:val="24"/>
                <w:szCs w:val="24"/>
                <w:lang w:eastAsia="ru-RU"/>
              </w:rPr>
              <w:t>ОО</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 Определение степени готовности к введению ФГОС </w:t>
            </w:r>
            <w:r w:rsidR="00A26DC3">
              <w:rPr>
                <w:sz w:val="24"/>
                <w:szCs w:val="24"/>
                <w:lang w:eastAsia="ru-RU"/>
              </w:rPr>
              <w:t>С</w:t>
            </w:r>
            <w:r w:rsidRPr="004F29BC">
              <w:rPr>
                <w:sz w:val="24"/>
                <w:szCs w:val="24"/>
                <w:lang w:eastAsia="ru-RU"/>
              </w:rPr>
              <w:t>ОО педагогов школы</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Май, сентябрь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Анализ результатов анкетирования педагогов</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Анализ имеющихся в школе условий и ресурсного обеспечения реализации образовательных программ </w:t>
            </w:r>
            <w:r w:rsidR="00A26DC3">
              <w:rPr>
                <w:sz w:val="24"/>
                <w:szCs w:val="24"/>
                <w:lang w:eastAsia="ru-RU"/>
              </w:rPr>
              <w:t>С</w:t>
            </w:r>
            <w:r w:rsidRPr="004F29BC">
              <w:rPr>
                <w:sz w:val="24"/>
                <w:szCs w:val="24"/>
                <w:lang w:eastAsia="ru-RU"/>
              </w:rPr>
              <w:t>ОО в соответствии с требованиями ФГОС</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Май, сентябрь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tc>
        <w:tc>
          <w:tcPr>
            <w:tcW w:w="1195"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Карта самооценки готовности школы к введению ФГОС </w:t>
            </w:r>
            <w:r w:rsidR="00A26DC3">
              <w:rPr>
                <w:sz w:val="24"/>
                <w:szCs w:val="24"/>
                <w:lang w:eastAsia="ru-RU"/>
              </w:rPr>
              <w:t>С</w:t>
            </w:r>
            <w:r w:rsidRPr="004F29BC">
              <w:rPr>
                <w:sz w:val="24"/>
                <w:szCs w:val="24"/>
                <w:lang w:eastAsia="ru-RU"/>
              </w:rPr>
              <w:t>ОО</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lastRenderedPageBreak/>
              <w:t xml:space="preserve">Анализ соответствия материально-технической базы реализации ООП </w:t>
            </w:r>
            <w:r w:rsidR="00A26DC3">
              <w:rPr>
                <w:sz w:val="24"/>
                <w:szCs w:val="24"/>
                <w:lang w:eastAsia="ru-RU"/>
              </w:rPr>
              <w:t>С</w:t>
            </w:r>
            <w:r w:rsidRPr="004F29BC">
              <w:rPr>
                <w:sz w:val="24"/>
                <w:szCs w:val="24"/>
                <w:lang w:eastAsia="ru-RU"/>
              </w:rPr>
              <w:t>ОО действующим санитарным и противопожарным нормам, нормам охраны труда работников образовательного учреждения.</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Май, сентябрь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Зам. директора по АХЧ</w:t>
            </w:r>
          </w:p>
          <w:p w:rsidR="004F29BC" w:rsidRPr="004F29BC" w:rsidRDefault="004F29BC" w:rsidP="004F29BC">
            <w:pPr>
              <w:widowControl/>
              <w:suppressAutoHyphens w:val="0"/>
              <w:autoSpaceDE/>
              <w:rPr>
                <w:sz w:val="24"/>
                <w:szCs w:val="24"/>
                <w:lang w:eastAsia="ru-RU"/>
              </w:rPr>
            </w:pPr>
          </w:p>
        </w:tc>
        <w:tc>
          <w:tcPr>
            <w:tcW w:w="1195"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 Карта самооценки готовности школы к введению ФГОС </w:t>
            </w:r>
            <w:r w:rsidR="00A26DC3">
              <w:rPr>
                <w:sz w:val="24"/>
                <w:szCs w:val="24"/>
                <w:lang w:eastAsia="ru-RU"/>
              </w:rPr>
              <w:t>С</w:t>
            </w:r>
            <w:r w:rsidRPr="004F29BC">
              <w:rPr>
                <w:sz w:val="24"/>
                <w:szCs w:val="24"/>
                <w:lang w:eastAsia="ru-RU"/>
              </w:rPr>
              <w:t>ОО</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Обобщение  опыта реализации ФГОС </w:t>
            </w:r>
            <w:r w:rsidR="00A26DC3">
              <w:rPr>
                <w:sz w:val="24"/>
                <w:szCs w:val="24"/>
                <w:lang w:eastAsia="ru-RU"/>
              </w:rPr>
              <w:t>С</w:t>
            </w:r>
            <w:r w:rsidRPr="004F29BC">
              <w:rPr>
                <w:sz w:val="24"/>
                <w:szCs w:val="24"/>
                <w:lang w:eastAsia="ru-RU"/>
              </w:rPr>
              <w:t xml:space="preserve">ОО (педсоветы, семинары) </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Ноябрь февраль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Выявление положительного опыта, который может быть использован восновой школе</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Участие в семинарах и совещаниях муниципального и регионального уровней по вопросам ФГОС </w:t>
            </w:r>
            <w:r w:rsidR="00A26DC3">
              <w:rPr>
                <w:sz w:val="24"/>
                <w:szCs w:val="24"/>
                <w:lang w:eastAsia="ru-RU"/>
              </w:rPr>
              <w:t>С</w:t>
            </w:r>
            <w:r w:rsidRPr="004F29BC">
              <w:rPr>
                <w:sz w:val="24"/>
                <w:szCs w:val="24"/>
                <w:lang w:eastAsia="ru-RU"/>
              </w:rPr>
              <w:t>ОО</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ежеквартально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p w:rsidR="004F29BC" w:rsidRPr="004F29BC" w:rsidRDefault="004F29BC" w:rsidP="004F29BC">
            <w:pPr>
              <w:widowControl/>
              <w:suppressAutoHyphens w:val="0"/>
              <w:autoSpaceDE/>
              <w:rPr>
                <w:sz w:val="24"/>
                <w:szCs w:val="24"/>
                <w:lang w:eastAsia="ru-RU"/>
              </w:rPr>
            </w:pPr>
            <w:r w:rsidRPr="004F29BC">
              <w:rPr>
                <w:sz w:val="24"/>
                <w:szCs w:val="24"/>
                <w:lang w:eastAsia="ru-RU"/>
              </w:rPr>
              <w:t>Руководители МО</w:t>
            </w:r>
          </w:p>
          <w:p w:rsidR="004F29BC" w:rsidRPr="004F29BC" w:rsidRDefault="004F29BC" w:rsidP="004F29BC">
            <w:pPr>
              <w:widowControl/>
              <w:suppressAutoHyphens w:val="0"/>
              <w:autoSpaceDE/>
              <w:rPr>
                <w:sz w:val="24"/>
                <w:szCs w:val="24"/>
                <w:lang w:eastAsia="ru-RU"/>
              </w:rPr>
            </w:pPr>
            <w:r w:rsidRPr="004F29BC">
              <w:rPr>
                <w:sz w:val="24"/>
                <w:szCs w:val="24"/>
                <w:lang w:eastAsia="ru-RU"/>
              </w:rPr>
              <w:t>Члены рабочей группы</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Информирование заинтересованных лиц о результатах семинаров</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Проведение совещаний при директоре о ходе введения ФГОС </w:t>
            </w:r>
            <w:r w:rsidR="00A26DC3">
              <w:rPr>
                <w:sz w:val="24"/>
                <w:szCs w:val="24"/>
                <w:lang w:eastAsia="ru-RU"/>
              </w:rPr>
              <w:t>С</w:t>
            </w:r>
            <w:r w:rsidRPr="004F29BC">
              <w:rPr>
                <w:sz w:val="24"/>
                <w:szCs w:val="24"/>
                <w:lang w:eastAsia="ru-RU"/>
              </w:rPr>
              <w:t>ОО в школе</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ежеквартально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Аналитические справки, решение совещаний, приказы директора</w:t>
            </w:r>
          </w:p>
        </w:tc>
      </w:tr>
      <w:tr w:rsidR="004F29BC" w:rsidRPr="004F29BC" w:rsidTr="004F29BC">
        <w:tc>
          <w:tcPr>
            <w:tcW w:w="2053" w:type="pct"/>
            <w:gridSpan w:val="2"/>
            <w:shd w:val="clear" w:color="auto" w:fill="auto"/>
          </w:tcPr>
          <w:p w:rsidR="004F29BC" w:rsidRPr="004F29BC" w:rsidRDefault="004F29BC" w:rsidP="004F29BC">
            <w:pPr>
              <w:widowControl/>
              <w:suppressAutoHyphens w:val="0"/>
              <w:autoSpaceDE/>
              <w:rPr>
                <w:sz w:val="24"/>
                <w:szCs w:val="24"/>
                <w:highlight w:val="yellow"/>
                <w:lang w:eastAsia="ru-RU"/>
              </w:rPr>
            </w:pPr>
            <w:r w:rsidRPr="004F29BC">
              <w:rPr>
                <w:sz w:val="24"/>
                <w:szCs w:val="24"/>
                <w:lang w:eastAsia="ru-RU"/>
              </w:rPr>
              <w:t>Комплектование библиотеки УМК по всем предметам учебного плана  в соответствии с Федеральным перечнем</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ежеквартально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Волкова Л.А.</w:t>
            </w:r>
          </w:p>
          <w:p w:rsidR="004F29BC" w:rsidRPr="004F29BC" w:rsidRDefault="004F29BC" w:rsidP="004F29BC">
            <w:pPr>
              <w:widowControl/>
              <w:suppressAutoHyphens w:val="0"/>
              <w:autoSpaceDE/>
              <w:rPr>
                <w:sz w:val="24"/>
                <w:szCs w:val="24"/>
                <w:lang w:eastAsia="ru-RU"/>
              </w:rPr>
            </w:pPr>
            <w:r w:rsidRPr="004F29BC">
              <w:rPr>
                <w:sz w:val="24"/>
                <w:szCs w:val="24"/>
                <w:lang w:eastAsia="ru-RU"/>
              </w:rPr>
              <w:t>Руководители МО</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Оснащённость школьной библиотеки необходимыми УМК, учебными  пособиями</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 Разработка раздела плана внутришкольного контроля   введения ФГОС </w:t>
            </w:r>
            <w:r w:rsidR="00A26DC3">
              <w:rPr>
                <w:sz w:val="24"/>
                <w:szCs w:val="24"/>
                <w:lang w:eastAsia="ru-RU"/>
              </w:rPr>
              <w:t>С</w:t>
            </w:r>
            <w:r w:rsidRPr="004F29BC">
              <w:rPr>
                <w:sz w:val="24"/>
                <w:szCs w:val="24"/>
                <w:lang w:eastAsia="ru-RU"/>
              </w:rPr>
              <w:t>ОО</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Август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Проект раздела плана ВШК «Введения и реализация ФГОС»</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Разработка плана повышения квалификации (курсовая подготовка) по вопросам ФГОС </w:t>
            </w:r>
            <w:r w:rsidR="00A26DC3">
              <w:rPr>
                <w:sz w:val="24"/>
                <w:szCs w:val="24"/>
                <w:lang w:eastAsia="ru-RU"/>
              </w:rPr>
              <w:t>С</w:t>
            </w:r>
            <w:r w:rsidRPr="004F29BC">
              <w:rPr>
                <w:sz w:val="24"/>
                <w:szCs w:val="24"/>
                <w:lang w:eastAsia="ru-RU"/>
              </w:rPr>
              <w:t>ОО и формирования заявки в АСУПК</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Сентябрь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План повышения квалификации педагогических и руководящих работников, заявка на курсы повышения квалификации на </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Экспертиза отдельных программ по учебным предметам и программ, входящих в состав ООП </w:t>
            </w:r>
            <w:r w:rsidR="00A26DC3">
              <w:rPr>
                <w:sz w:val="24"/>
                <w:szCs w:val="24"/>
                <w:lang w:eastAsia="ru-RU"/>
              </w:rPr>
              <w:t>С</w:t>
            </w:r>
            <w:r w:rsidRPr="004F29BC">
              <w:rPr>
                <w:sz w:val="24"/>
                <w:szCs w:val="24"/>
                <w:lang w:eastAsia="ru-RU"/>
              </w:rPr>
              <w:t>ОО школы</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Август</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Протоколы НКМЦ, МО</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Проведение заседаний рабочей группы по вопросам введения в ФГОС</w:t>
            </w:r>
            <w:r w:rsidR="00A26DC3">
              <w:rPr>
                <w:sz w:val="24"/>
                <w:szCs w:val="24"/>
                <w:lang w:eastAsia="ru-RU"/>
              </w:rPr>
              <w:t xml:space="preserve"> СОО</w:t>
            </w:r>
            <w:r w:rsidRPr="004F29BC">
              <w:rPr>
                <w:sz w:val="24"/>
                <w:szCs w:val="24"/>
                <w:lang w:eastAsia="ru-RU"/>
              </w:rPr>
              <w:t xml:space="preserve"> </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Сентябрь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Решения рабочей группы, изменения и дополнения в план действий</w:t>
            </w:r>
          </w:p>
        </w:tc>
      </w:tr>
      <w:tr w:rsidR="004F29BC" w:rsidRPr="004F29BC" w:rsidTr="004F29BC">
        <w:tc>
          <w:tcPr>
            <w:tcW w:w="2053"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Разработка образовательной программы основного общего образования школы  с учетом </w:t>
            </w:r>
            <w:r w:rsidRPr="004F29BC">
              <w:rPr>
                <w:sz w:val="24"/>
                <w:szCs w:val="24"/>
                <w:lang w:eastAsia="ru-RU"/>
              </w:rPr>
              <w:lastRenderedPageBreak/>
              <w:t>формирования универсальных учебных действий</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lastRenderedPageBreak/>
              <w:t xml:space="preserve">Май, август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tc>
        <w:tc>
          <w:tcPr>
            <w:tcW w:w="1195"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Создание основной образовательной </w:t>
            </w:r>
            <w:r w:rsidRPr="004F29BC">
              <w:rPr>
                <w:sz w:val="24"/>
                <w:szCs w:val="24"/>
                <w:lang w:eastAsia="ru-RU"/>
              </w:rPr>
              <w:lastRenderedPageBreak/>
              <w:t xml:space="preserve">программы </w:t>
            </w:r>
            <w:r w:rsidR="00A26DC3">
              <w:rPr>
                <w:sz w:val="24"/>
                <w:szCs w:val="24"/>
                <w:lang w:eastAsia="ru-RU"/>
              </w:rPr>
              <w:t>С</w:t>
            </w:r>
            <w:r w:rsidRPr="004F29BC">
              <w:rPr>
                <w:sz w:val="24"/>
                <w:szCs w:val="24"/>
                <w:lang w:eastAsia="ru-RU"/>
              </w:rPr>
              <w:t>ОО школы</w:t>
            </w:r>
          </w:p>
        </w:tc>
      </w:tr>
      <w:tr w:rsidR="004F29BC" w:rsidRPr="004F29BC" w:rsidTr="004F29BC">
        <w:tc>
          <w:tcPr>
            <w:tcW w:w="5000" w:type="pct"/>
            <w:gridSpan w:val="5"/>
            <w:shd w:val="clear" w:color="auto" w:fill="auto"/>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lastRenderedPageBreak/>
              <w:t>2. Нормативно-правовое обеспечение введения ФГОС ООО</w:t>
            </w:r>
          </w:p>
          <w:p w:rsidR="004F29BC" w:rsidRPr="004F29BC" w:rsidRDefault="004F29BC" w:rsidP="004F29BC">
            <w:pPr>
              <w:widowControl/>
              <w:suppressAutoHyphens w:val="0"/>
              <w:autoSpaceDE/>
              <w:jc w:val="center"/>
              <w:rPr>
                <w:sz w:val="24"/>
                <w:szCs w:val="24"/>
                <w:lang w:eastAsia="ru-RU"/>
              </w:rPr>
            </w:pPr>
            <w:r w:rsidRPr="004F29BC">
              <w:rPr>
                <w:b/>
                <w:sz w:val="24"/>
                <w:szCs w:val="24"/>
                <w:lang w:eastAsia="ru-RU"/>
              </w:rPr>
              <w:t>и подготовки к введению ФГОС СОО</w:t>
            </w:r>
            <w:r w:rsidRPr="004F29BC">
              <w:rPr>
                <w:sz w:val="24"/>
                <w:szCs w:val="24"/>
                <w:lang w:eastAsia="ru-RU"/>
              </w:rPr>
              <w:t>.</w:t>
            </w:r>
          </w:p>
        </w:tc>
      </w:tr>
      <w:tr w:rsidR="004F29BC" w:rsidRPr="004F29BC" w:rsidTr="004F29BC">
        <w:tc>
          <w:tcPr>
            <w:tcW w:w="2053"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Формирование банка нормативно-правовых документов федерального, регионального, муниципального уровней</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Сентябрь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Информация на сайте</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Подготовка приказов, локальных актов, регламентирующих введение ФГОС </w:t>
            </w:r>
            <w:r w:rsidR="00A26DC3">
              <w:rPr>
                <w:sz w:val="24"/>
                <w:szCs w:val="24"/>
                <w:lang w:eastAsia="ru-RU"/>
              </w:rPr>
              <w:t>С</w:t>
            </w:r>
            <w:r w:rsidRPr="004F29BC">
              <w:rPr>
                <w:sz w:val="24"/>
                <w:szCs w:val="24"/>
                <w:lang w:eastAsia="ru-RU"/>
              </w:rPr>
              <w:t>ОО, доведение нормативных документов до сведения всех заинтересованных лиц.</w:t>
            </w:r>
          </w:p>
        </w:tc>
        <w:tc>
          <w:tcPr>
            <w:tcW w:w="754" w:type="pct"/>
            <w:shd w:val="clear" w:color="auto" w:fill="auto"/>
          </w:tcPr>
          <w:p w:rsidR="004F29BC" w:rsidRPr="004F29BC" w:rsidRDefault="00A26DC3" w:rsidP="004F29BC">
            <w:pPr>
              <w:widowControl/>
              <w:suppressAutoHyphens w:val="0"/>
              <w:autoSpaceDE/>
              <w:rPr>
                <w:sz w:val="24"/>
                <w:szCs w:val="24"/>
                <w:lang w:eastAsia="ru-RU"/>
              </w:rPr>
            </w:pPr>
            <w:r>
              <w:rPr>
                <w:sz w:val="24"/>
                <w:szCs w:val="24"/>
                <w:lang w:eastAsia="ru-RU"/>
              </w:rPr>
              <w:t>В течение года</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Внесение изменений и дополнений в документы, регламентирующие деятельность школы</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Утверждения плана-графика введения ФГОС </w:t>
            </w:r>
            <w:r w:rsidR="00A26DC3">
              <w:rPr>
                <w:sz w:val="24"/>
                <w:szCs w:val="24"/>
                <w:lang w:eastAsia="ru-RU"/>
              </w:rPr>
              <w:t>С</w:t>
            </w:r>
            <w:r w:rsidRPr="004F29BC">
              <w:rPr>
                <w:sz w:val="24"/>
                <w:szCs w:val="24"/>
                <w:lang w:eastAsia="ru-RU"/>
              </w:rPr>
              <w:t xml:space="preserve">ОО и плана контроля </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Сентябрь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План-график введения ФГОС </w:t>
            </w:r>
            <w:r w:rsidR="00A26DC3">
              <w:rPr>
                <w:sz w:val="24"/>
                <w:szCs w:val="24"/>
                <w:lang w:eastAsia="ru-RU"/>
              </w:rPr>
              <w:t>С</w:t>
            </w:r>
            <w:r w:rsidRPr="004F29BC">
              <w:rPr>
                <w:sz w:val="24"/>
                <w:szCs w:val="24"/>
                <w:lang w:eastAsia="ru-RU"/>
              </w:rPr>
              <w:t xml:space="preserve">ОО, План контроля введения ФГОС </w:t>
            </w:r>
            <w:r w:rsidR="00A26DC3">
              <w:rPr>
                <w:sz w:val="24"/>
                <w:szCs w:val="24"/>
                <w:lang w:eastAsia="ru-RU"/>
              </w:rPr>
              <w:t>С</w:t>
            </w:r>
            <w:r w:rsidRPr="004F29BC">
              <w:rPr>
                <w:sz w:val="24"/>
                <w:szCs w:val="24"/>
                <w:lang w:eastAsia="ru-RU"/>
              </w:rPr>
              <w:t>ОО</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Приведение должностных инструкций работников ОУ в соответствие с требованиями ФГОС</w:t>
            </w:r>
            <w:r w:rsidR="00A26DC3">
              <w:rPr>
                <w:sz w:val="24"/>
                <w:szCs w:val="24"/>
                <w:lang w:eastAsia="ru-RU"/>
              </w:rPr>
              <w:t>СОО</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Сентябрь-октябрь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Павлова Т.П.</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Должностные инструкции</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Изучение методических рекомендаций по составлению  базисного  учебного плана по переходу на ФГОС </w:t>
            </w:r>
            <w:r w:rsidR="00A26DC3">
              <w:rPr>
                <w:sz w:val="24"/>
                <w:szCs w:val="24"/>
                <w:lang w:eastAsia="ru-RU"/>
              </w:rPr>
              <w:t>С</w:t>
            </w:r>
            <w:r w:rsidRPr="004F29BC">
              <w:rPr>
                <w:sz w:val="24"/>
                <w:szCs w:val="24"/>
                <w:lang w:eastAsia="ru-RU"/>
              </w:rPr>
              <w:t>ОО</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постоянно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p w:rsidR="004F29BC" w:rsidRPr="004F29BC" w:rsidRDefault="004F29BC" w:rsidP="004F29BC">
            <w:pPr>
              <w:widowControl/>
              <w:suppressAutoHyphens w:val="0"/>
              <w:autoSpaceDE/>
              <w:rPr>
                <w:sz w:val="24"/>
                <w:szCs w:val="24"/>
                <w:lang w:eastAsia="ru-RU"/>
              </w:rPr>
            </w:pPr>
            <w:r w:rsidRPr="004F29BC">
              <w:rPr>
                <w:sz w:val="24"/>
                <w:szCs w:val="24"/>
                <w:lang w:eastAsia="ru-RU"/>
              </w:rPr>
              <w:t>Заводовская Л.В.</w:t>
            </w:r>
          </w:p>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p w:rsidR="004F29BC" w:rsidRPr="004F29BC" w:rsidRDefault="004F29BC" w:rsidP="004F29BC">
            <w:pPr>
              <w:widowControl/>
              <w:suppressAutoHyphens w:val="0"/>
              <w:autoSpaceDE/>
              <w:rPr>
                <w:sz w:val="24"/>
                <w:szCs w:val="24"/>
                <w:lang w:eastAsia="ru-RU"/>
              </w:rPr>
            </w:pP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Знание нормативных требований базисного образовательного плана – основы разработки  учебного плана школы</w:t>
            </w:r>
          </w:p>
        </w:tc>
      </w:tr>
      <w:tr w:rsidR="004F29BC" w:rsidRPr="004F29BC" w:rsidTr="004F29BC">
        <w:tc>
          <w:tcPr>
            <w:tcW w:w="2053"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Утверждение основной образовательной программы основного общего образования школы с учётом новых требований к результатам образования </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Август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Основная образовательная программа основного общего образования школы</w:t>
            </w:r>
          </w:p>
        </w:tc>
      </w:tr>
      <w:tr w:rsidR="004F29BC" w:rsidRPr="004F29BC" w:rsidTr="004F29BC">
        <w:tc>
          <w:tcPr>
            <w:tcW w:w="2053"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Внесение изменений в программу развития школы</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Август-ноябрь </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Определение основного направления развития школы в соответствии с требованиями ФГОС</w:t>
            </w:r>
          </w:p>
        </w:tc>
      </w:tr>
      <w:tr w:rsidR="004F29BC" w:rsidRPr="004F29BC" w:rsidTr="004F29BC">
        <w:tc>
          <w:tcPr>
            <w:tcW w:w="2053" w:type="pct"/>
            <w:gridSpan w:val="2"/>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Формирования списка учебников и учебных пособий, используемых в образовательном процессе в соответствии с ФГОС </w:t>
            </w:r>
            <w:r w:rsidR="00A26DC3">
              <w:rPr>
                <w:sz w:val="24"/>
                <w:szCs w:val="24"/>
                <w:lang w:eastAsia="ru-RU"/>
              </w:rPr>
              <w:t>С</w:t>
            </w:r>
            <w:r w:rsidRPr="004F29BC">
              <w:rPr>
                <w:sz w:val="24"/>
                <w:szCs w:val="24"/>
                <w:lang w:eastAsia="ru-RU"/>
              </w:rPr>
              <w:t>ОО</w:t>
            </w:r>
          </w:p>
        </w:tc>
        <w:tc>
          <w:tcPr>
            <w:tcW w:w="754"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Август </w:t>
            </w:r>
          </w:p>
          <w:p w:rsidR="004F29BC" w:rsidRPr="004F29BC" w:rsidRDefault="004F29BC" w:rsidP="004F29BC">
            <w:pPr>
              <w:widowControl/>
              <w:suppressAutoHyphens w:val="0"/>
              <w:autoSpaceDE/>
              <w:rPr>
                <w:sz w:val="24"/>
                <w:szCs w:val="24"/>
                <w:lang w:eastAsia="ru-RU"/>
              </w:rPr>
            </w:pPr>
            <w:r w:rsidRPr="004F29BC">
              <w:rPr>
                <w:sz w:val="24"/>
                <w:szCs w:val="24"/>
                <w:lang w:eastAsia="ru-RU"/>
              </w:rPr>
              <w:t>ежегодно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Волкова Л.А.</w:t>
            </w:r>
          </w:p>
        </w:tc>
        <w:tc>
          <w:tcPr>
            <w:tcW w:w="1195"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Список учебников, соответствующий требованиям ФГОС </w:t>
            </w:r>
            <w:r w:rsidR="00A26DC3">
              <w:rPr>
                <w:sz w:val="24"/>
                <w:szCs w:val="24"/>
                <w:lang w:eastAsia="ru-RU"/>
              </w:rPr>
              <w:t>С</w:t>
            </w:r>
            <w:r w:rsidRPr="004F29BC">
              <w:rPr>
                <w:sz w:val="24"/>
                <w:szCs w:val="24"/>
                <w:lang w:eastAsia="ru-RU"/>
              </w:rPr>
              <w:t>ОО</w:t>
            </w:r>
          </w:p>
        </w:tc>
      </w:tr>
      <w:tr w:rsidR="004F29BC" w:rsidRPr="004F29BC" w:rsidTr="004F29BC">
        <w:tc>
          <w:tcPr>
            <w:tcW w:w="5000" w:type="pct"/>
            <w:gridSpan w:val="5"/>
            <w:shd w:val="clear" w:color="auto" w:fill="auto"/>
          </w:tcPr>
          <w:p w:rsidR="004F29BC" w:rsidRPr="004F29BC" w:rsidRDefault="004F29BC" w:rsidP="004F29BC">
            <w:pPr>
              <w:widowControl/>
              <w:suppressAutoHyphens w:val="0"/>
              <w:autoSpaceDE/>
              <w:jc w:val="center"/>
              <w:rPr>
                <w:b/>
                <w:sz w:val="24"/>
                <w:szCs w:val="24"/>
                <w:lang w:eastAsia="ru-RU"/>
              </w:rPr>
            </w:pPr>
          </w:p>
        </w:tc>
      </w:tr>
      <w:tr w:rsidR="004F29BC" w:rsidRPr="004F29BC" w:rsidTr="004F29BC">
        <w:tc>
          <w:tcPr>
            <w:tcW w:w="1767"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Утверждение штатного расписания и расстановка кадров на текущий учебный год</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Август </w:t>
            </w:r>
          </w:p>
          <w:p w:rsidR="004F29BC" w:rsidRPr="004F29BC" w:rsidRDefault="004F29BC" w:rsidP="004F29BC">
            <w:pPr>
              <w:widowControl/>
              <w:suppressAutoHyphens w:val="0"/>
              <w:autoSpaceDE/>
              <w:rPr>
                <w:sz w:val="24"/>
                <w:szCs w:val="24"/>
                <w:lang w:eastAsia="ru-RU"/>
              </w:rPr>
            </w:pPr>
            <w:r w:rsidRPr="004F29BC">
              <w:rPr>
                <w:sz w:val="24"/>
                <w:szCs w:val="24"/>
                <w:lang w:eastAsia="ru-RU"/>
              </w:rPr>
              <w:t>ежегодно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Штатное расписание</w:t>
            </w:r>
          </w:p>
        </w:tc>
      </w:tr>
      <w:tr w:rsidR="004F29BC" w:rsidRPr="004F29BC" w:rsidTr="004F29BC">
        <w:tc>
          <w:tcPr>
            <w:tcW w:w="1767"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Составление прогноза обеспечения педагогическими  кадрами на </w:t>
            </w:r>
            <w:r w:rsidR="00A26DC3">
              <w:rPr>
                <w:sz w:val="24"/>
                <w:szCs w:val="24"/>
                <w:lang w:eastAsia="ru-RU"/>
              </w:rPr>
              <w:t xml:space="preserve">ближайший </w:t>
            </w:r>
            <w:r w:rsidRPr="004F29BC">
              <w:rPr>
                <w:sz w:val="24"/>
                <w:szCs w:val="24"/>
                <w:lang w:eastAsia="ru-RU"/>
              </w:rPr>
              <w:t xml:space="preserve"> уч.год  и перспективу </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Август </w:t>
            </w:r>
          </w:p>
          <w:p w:rsidR="004F29BC" w:rsidRPr="004F29BC" w:rsidRDefault="004F29BC" w:rsidP="004F29BC">
            <w:pPr>
              <w:widowControl/>
              <w:suppressAutoHyphens w:val="0"/>
              <w:autoSpaceDE/>
              <w:rPr>
                <w:sz w:val="24"/>
                <w:szCs w:val="24"/>
                <w:lang w:eastAsia="ru-RU"/>
              </w:rPr>
            </w:pPr>
            <w:r w:rsidRPr="004F29BC">
              <w:rPr>
                <w:sz w:val="24"/>
                <w:szCs w:val="24"/>
                <w:lang w:eastAsia="ru-RU"/>
              </w:rPr>
              <w:t>ежегодно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План работы по заполнению вакантных мест, определение очерёдности курсовой подготовки</w:t>
            </w:r>
          </w:p>
        </w:tc>
      </w:tr>
      <w:tr w:rsidR="004F29BC" w:rsidRPr="004F29BC" w:rsidTr="004F29BC">
        <w:trPr>
          <w:trHeight w:val="835"/>
        </w:trPr>
        <w:tc>
          <w:tcPr>
            <w:tcW w:w="1767"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Проверка и оценка качества педагогической деятельности по введению ФГОС </w:t>
            </w:r>
            <w:r w:rsidR="00A26DC3">
              <w:rPr>
                <w:sz w:val="24"/>
                <w:szCs w:val="24"/>
                <w:lang w:eastAsia="ru-RU"/>
              </w:rPr>
              <w:t>С</w:t>
            </w:r>
            <w:r w:rsidRPr="004F29BC">
              <w:rPr>
                <w:sz w:val="24"/>
                <w:szCs w:val="24"/>
                <w:lang w:eastAsia="ru-RU"/>
              </w:rPr>
              <w:t>ОО</w:t>
            </w:r>
          </w:p>
          <w:p w:rsidR="004F29BC" w:rsidRPr="004F29BC" w:rsidRDefault="004F29BC" w:rsidP="004F29BC">
            <w:pPr>
              <w:widowControl/>
              <w:suppressAutoHyphens w:val="0"/>
              <w:autoSpaceDE/>
              <w:rPr>
                <w:sz w:val="24"/>
                <w:szCs w:val="24"/>
                <w:lang w:eastAsia="ru-RU"/>
              </w:rPr>
            </w:pP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В соответствии с планом внутришкольного контроля</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Выявление проблем и сбоев в работе по введению ФГОС </w:t>
            </w:r>
            <w:r w:rsidR="00A26DC3">
              <w:rPr>
                <w:sz w:val="24"/>
                <w:szCs w:val="24"/>
                <w:lang w:eastAsia="ru-RU"/>
              </w:rPr>
              <w:t>С</w:t>
            </w:r>
            <w:r w:rsidRPr="004F29BC">
              <w:rPr>
                <w:sz w:val="24"/>
                <w:szCs w:val="24"/>
                <w:lang w:eastAsia="ru-RU"/>
              </w:rPr>
              <w:t>ОО</w:t>
            </w:r>
          </w:p>
        </w:tc>
      </w:tr>
      <w:tr w:rsidR="004F29BC" w:rsidRPr="004F29BC" w:rsidTr="004F29BC">
        <w:tc>
          <w:tcPr>
            <w:tcW w:w="5000" w:type="pct"/>
            <w:gridSpan w:val="5"/>
            <w:shd w:val="clear" w:color="auto" w:fill="auto"/>
          </w:tcPr>
          <w:p w:rsidR="004F29BC" w:rsidRPr="004F29BC" w:rsidRDefault="004F29BC" w:rsidP="00A26DC3">
            <w:pPr>
              <w:widowControl/>
              <w:suppressAutoHyphens w:val="0"/>
              <w:autoSpaceDE/>
              <w:jc w:val="center"/>
              <w:rPr>
                <w:sz w:val="24"/>
                <w:szCs w:val="24"/>
                <w:lang w:eastAsia="ru-RU"/>
              </w:rPr>
            </w:pPr>
            <w:r w:rsidRPr="004F29BC">
              <w:rPr>
                <w:b/>
                <w:sz w:val="24"/>
                <w:szCs w:val="24"/>
                <w:lang w:eastAsia="ru-RU"/>
              </w:rPr>
              <w:t>3. Методическое обеспечение введения ФГОС</w:t>
            </w:r>
            <w:r w:rsidR="00A26DC3">
              <w:rPr>
                <w:b/>
                <w:sz w:val="24"/>
                <w:szCs w:val="24"/>
                <w:lang w:eastAsia="ru-RU"/>
              </w:rPr>
              <w:t xml:space="preserve"> СОО</w:t>
            </w:r>
            <w:r w:rsidRPr="004F29BC">
              <w:rPr>
                <w:b/>
                <w:sz w:val="24"/>
                <w:szCs w:val="24"/>
                <w:lang w:eastAsia="ru-RU"/>
              </w:rPr>
              <w:t xml:space="preserve"> </w:t>
            </w:r>
          </w:p>
        </w:tc>
      </w:tr>
      <w:tr w:rsidR="004F29BC" w:rsidRPr="004F29BC" w:rsidTr="004F29BC">
        <w:tc>
          <w:tcPr>
            <w:tcW w:w="1767"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Изучение в педагогическом  коллективе базовых документов ФГОС </w:t>
            </w:r>
            <w:r w:rsidR="00A26DC3">
              <w:rPr>
                <w:sz w:val="24"/>
                <w:szCs w:val="24"/>
                <w:lang w:eastAsia="ru-RU"/>
              </w:rPr>
              <w:t>С</w:t>
            </w:r>
            <w:r w:rsidRPr="004F29BC">
              <w:rPr>
                <w:sz w:val="24"/>
                <w:szCs w:val="24"/>
                <w:lang w:eastAsia="ru-RU"/>
              </w:rPr>
              <w:t>ОО в рамках постояннодействующего семинара и работы  НКМЦ и МО.</w:t>
            </w:r>
          </w:p>
          <w:p w:rsidR="004F29BC" w:rsidRPr="004F29BC" w:rsidRDefault="004F29BC" w:rsidP="004F29BC">
            <w:pPr>
              <w:widowControl/>
              <w:suppressAutoHyphens w:val="0"/>
              <w:autoSpaceDE/>
              <w:rPr>
                <w:sz w:val="24"/>
                <w:szCs w:val="24"/>
                <w:lang w:eastAsia="ru-RU"/>
              </w:rPr>
            </w:pP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В соответствии с планом методических служб</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Изучение требований ФГОС к структуре основных образовательных программ, к условиям реализации и результатам освоения программ</w:t>
            </w:r>
          </w:p>
        </w:tc>
      </w:tr>
      <w:tr w:rsidR="004F29BC" w:rsidRPr="004F29BC" w:rsidTr="004F29BC">
        <w:tc>
          <w:tcPr>
            <w:tcW w:w="1767"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Проектирование  основной образовательной программы основного общего образования школы с учётом требований ФГОС </w:t>
            </w:r>
            <w:r w:rsidR="00A26DC3">
              <w:rPr>
                <w:sz w:val="24"/>
                <w:szCs w:val="24"/>
                <w:lang w:eastAsia="ru-RU"/>
              </w:rPr>
              <w:t>С</w:t>
            </w:r>
            <w:r w:rsidRPr="004F29BC">
              <w:rPr>
                <w:sz w:val="24"/>
                <w:szCs w:val="24"/>
                <w:lang w:eastAsia="ru-RU"/>
              </w:rPr>
              <w:t>ОО</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На начало года</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 Рабочие и творческие группы педагогов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Проект  основной образовательной программы ООО школы</w:t>
            </w:r>
          </w:p>
        </w:tc>
      </w:tr>
      <w:tr w:rsidR="004F29BC" w:rsidRPr="004F29BC" w:rsidTr="004F29BC">
        <w:tc>
          <w:tcPr>
            <w:tcW w:w="1767"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Разработка рабочих программ изучения предметов и курсов по выбору в соответствии с ФГОС.</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Ежегодно до начала учебного года</w:t>
            </w:r>
          </w:p>
        </w:tc>
        <w:tc>
          <w:tcPr>
            <w:tcW w:w="998" w:type="pct"/>
            <w:shd w:val="clear" w:color="auto" w:fill="auto"/>
          </w:tcPr>
          <w:p w:rsidR="004F29BC" w:rsidRPr="004F29BC" w:rsidRDefault="004F29BC" w:rsidP="004F29BC">
            <w:pPr>
              <w:widowControl/>
              <w:suppressAutoHyphens w:val="0"/>
              <w:autoSpaceDE/>
              <w:rPr>
                <w:sz w:val="24"/>
                <w:szCs w:val="24"/>
                <w:lang w:eastAsia="ru-RU"/>
              </w:rPr>
            </w:pPr>
          </w:p>
        </w:tc>
        <w:tc>
          <w:tcPr>
            <w:tcW w:w="1195"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Проектирование пед. процесса педагогами по предметам образовательного плана школы с учетом требований ФГОС </w:t>
            </w:r>
            <w:r w:rsidR="00A26DC3">
              <w:rPr>
                <w:sz w:val="24"/>
                <w:szCs w:val="24"/>
                <w:lang w:eastAsia="ru-RU"/>
              </w:rPr>
              <w:t>С</w:t>
            </w:r>
            <w:r w:rsidRPr="004F29BC">
              <w:rPr>
                <w:sz w:val="24"/>
                <w:szCs w:val="24"/>
                <w:lang w:eastAsia="ru-RU"/>
              </w:rPr>
              <w:t>ОО</w:t>
            </w:r>
          </w:p>
        </w:tc>
      </w:tr>
      <w:tr w:rsidR="004F29BC" w:rsidRPr="004F29BC" w:rsidTr="004F29BC">
        <w:trPr>
          <w:trHeight w:val="1162"/>
        </w:trPr>
        <w:tc>
          <w:tcPr>
            <w:tcW w:w="1767"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Проектирование программы воспитания обучающихся </w:t>
            </w:r>
            <w:r w:rsidR="00A26DC3">
              <w:rPr>
                <w:sz w:val="24"/>
                <w:szCs w:val="24"/>
                <w:lang w:eastAsia="ru-RU"/>
              </w:rPr>
              <w:t xml:space="preserve">средней </w:t>
            </w:r>
            <w:r w:rsidRPr="004F29BC">
              <w:rPr>
                <w:sz w:val="24"/>
                <w:szCs w:val="24"/>
                <w:lang w:eastAsia="ru-RU"/>
              </w:rPr>
              <w:t>школы</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Ежегодно до начала учебного года</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Кокоулина М.В.</w:t>
            </w:r>
          </w:p>
        </w:tc>
        <w:tc>
          <w:tcPr>
            <w:tcW w:w="1195"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Проект раздела ООП </w:t>
            </w:r>
            <w:r w:rsidR="00A26DC3">
              <w:rPr>
                <w:sz w:val="24"/>
                <w:szCs w:val="24"/>
                <w:lang w:eastAsia="ru-RU"/>
              </w:rPr>
              <w:t>С</w:t>
            </w:r>
            <w:r w:rsidRPr="004F29BC">
              <w:rPr>
                <w:sz w:val="24"/>
                <w:szCs w:val="24"/>
                <w:lang w:eastAsia="ru-RU"/>
              </w:rPr>
              <w:t>ОО школы</w:t>
            </w:r>
          </w:p>
        </w:tc>
      </w:tr>
      <w:tr w:rsidR="004F29BC" w:rsidRPr="004F29BC" w:rsidTr="004F29BC">
        <w:tc>
          <w:tcPr>
            <w:tcW w:w="1767"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Организация консультационной работы по вопросам  введения ФГОС </w:t>
            </w:r>
            <w:r w:rsidR="00A26DC3">
              <w:rPr>
                <w:sz w:val="24"/>
                <w:szCs w:val="24"/>
                <w:lang w:eastAsia="ru-RU"/>
              </w:rPr>
              <w:t xml:space="preserve">среднего </w:t>
            </w:r>
            <w:r w:rsidRPr="004F29BC">
              <w:rPr>
                <w:sz w:val="24"/>
                <w:szCs w:val="24"/>
                <w:lang w:eastAsia="ru-RU"/>
              </w:rPr>
              <w:t>общего образования</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Еженедельно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p w:rsidR="004F29BC" w:rsidRPr="004F29BC" w:rsidRDefault="004F29BC" w:rsidP="004F29BC">
            <w:pPr>
              <w:widowControl/>
              <w:suppressAutoHyphens w:val="0"/>
              <w:autoSpaceDE/>
              <w:rPr>
                <w:sz w:val="24"/>
                <w:szCs w:val="24"/>
                <w:lang w:eastAsia="ru-RU"/>
              </w:rPr>
            </w:pPr>
            <w:r w:rsidRPr="004F29BC">
              <w:rPr>
                <w:sz w:val="24"/>
                <w:szCs w:val="24"/>
                <w:lang w:eastAsia="ru-RU"/>
              </w:rPr>
              <w:t>Руководители МО</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Оказание методической помощи, журнал консультаций</w:t>
            </w:r>
          </w:p>
          <w:p w:rsidR="004F29BC" w:rsidRPr="004F29BC" w:rsidRDefault="004F29BC" w:rsidP="004F29BC">
            <w:pPr>
              <w:widowControl/>
              <w:suppressAutoHyphens w:val="0"/>
              <w:autoSpaceDE/>
              <w:rPr>
                <w:sz w:val="24"/>
                <w:szCs w:val="24"/>
                <w:lang w:eastAsia="ru-RU"/>
              </w:rPr>
            </w:pPr>
          </w:p>
        </w:tc>
      </w:tr>
      <w:tr w:rsidR="004F29BC" w:rsidRPr="004F29BC" w:rsidTr="004F29BC">
        <w:tc>
          <w:tcPr>
            <w:tcW w:w="1767"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lastRenderedPageBreak/>
              <w:t>Проведение тематических педагогических советов, тематических и обучающих семинаров по тематике внедрения ФГОС, согласно плану работы школы</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По плану</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Заместители директора</w:t>
            </w:r>
          </w:p>
        </w:tc>
        <w:tc>
          <w:tcPr>
            <w:tcW w:w="1195" w:type="pct"/>
            <w:shd w:val="clear" w:color="auto" w:fill="auto"/>
          </w:tcPr>
          <w:p w:rsidR="004F29BC" w:rsidRPr="004F29BC" w:rsidRDefault="004F29BC" w:rsidP="004F29BC">
            <w:pPr>
              <w:widowControl/>
              <w:suppressAutoHyphens w:val="0"/>
              <w:autoSpaceDE/>
              <w:rPr>
                <w:sz w:val="24"/>
                <w:szCs w:val="24"/>
                <w:lang w:eastAsia="ru-RU"/>
              </w:rPr>
            </w:pPr>
          </w:p>
          <w:p w:rsidR="004F29BC" w:rsidRPr="004F29BC" w:rsidRDefault="004F29BC" w:rsidP="004F29BC">
            <w:pPr>
              <w:widowControl/>
              <w:suppressAutoHyphens w:val="0"/>
              <w:autoSpaceDE/>
              <w:rPr>
                <w:sz w:val="24"/>
                <w:szCs w:val="24"/>
                <w:lang w:eastAsia="ru-RU"/>
              </w:rPr>
            </w:pPr>
            <w:r w:rsidRPr="004F29BC">
              <w:rPr>
                <w:sz w:val="24"/>
                <w:szCs w:val="24"/>
                <w:lang w:eastAsia="ru-RU"/>
              </w:rPr>
              <w:t>Перспективное планирование, стратегическое решение основных задач образования</w:t>
            </w:r>
          </w:p>
        </w:tc>
      </w:tr>
      <w:tr w:rsidR="004F29BC" w:rsidRPr="004F29BC" w:rsidTr="004F29BC">
        <w:tc>
          <w:tcPr>
            <w:tcW w:w="1767"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Проведение методических декад в ОУ в течение учебного года</w:t>
            </w:r>
          </w:p>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 </w:t>
            </w:r>
          </w:p>
          <w:p w:rsidR="004F29BC" w:rsidRPr="004F29BC" w:rsidRDefault="004F29BC" w:rsidP="004F29BC">
            <w:pPr>
              <w:widowControl/>
              <w:suppressAutoHyphens w:val="0"/>
              <w:autoSpaceDE/>
              <w:rPr>
                <w:sz w:val="24"/>
                <w:szCs w:val="24"/>
                <w:lang w:eastAsia="ru-RU"/>
              </w:rPr>
            </w:pP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По плану</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tc>
        <w:tc>
          <w:tcPr>
            <w:tcW w:w="1195" w:type="pct"/>
            <w:shd w:val="clear" w:color="auto" w:fill="auto"/>
          </w:tcPr>
          <w:p w:rsidR="004F29BC" w:rsidRPr="004F29BC" w:rsidRDefault="004F29BC" w:rsidP="004F29BC">
            <w:pPr>
              <w:widowControl/>
              <w:suppressAutoHyphens w:val="0"/>
              <w:autoSpaceDE/>
              <w:rPr>
                <w:sz w:val="24"/>
                <w:szCs w:val="24"/>
                <w:lang w:eastAsia="ru-RU"/>
              </w:rPr>
            </w:pPr>
          </w:p>
          <w:p w:rsidR="004F29BC" w:rsidRPr="004F29BC" w:rsidRDefault="004F29BC" w:rsidP="004F29BC">
            <w:pPr>
              <w:widowControl/>
              <w:suppressAutoHyphens w:val="0"/>
              <w:autoSpaceDE/>
              <w:rPr>
                <w:sz w:val="24"/>
                <w:szCs w:val="24"/>
                <w:lang w:eastAsia="ru-RU"/>
              </w:rPr>
            </w:pPr>
            <w:r w:rsidRPr="004F29BC">
              <w:rPr>
                <w:sz w:val="24"/>
                <w:szCs w:val="24"/>
                <w:lang w:eastAsia="ru-RU"/>
              </w:rPr>
              <w:t>Обобщение и обмен опыта учителей школы</w:t>
            </w:r>
          </w:p>
        </w:tc>
      </w:tr>
      <w:tr w:rsidR="004F29BC" w:rsidRPr="004F29BC" w:rsidTr="004F29BC">
        <w:tc>
          <w:tcPr>
            <w:tcW w:w="1767"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Формирования банка методических разработок по вопросам введения ФГОС</w:t>
            </w:r>
            <w:r w:rsidR="00A26DC3">
              <w:rPr>
                <w:sz w:val="24"/>
                <w:szCs w:val="24"/>
                <w:lang w:eastAsia="ru-RU"/>
              </w:rPr>
              <w:t xml:space="preserve"> СОО</w:t>
            </w:r>
            <w:r w:rsidRPr="004F29BC">
              <w:rPr>
                <w:sz w:val="24"/>
                <w:szCs w:val="24"/>
                <w:lang w:eastAsia="ru-RU"/>
              </w:rPr>
              <w:t>: обобщение опыта, методические разработки отдельных уроков и занятий внеурочной деятельности,   выступления на конференциях, публикации</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ежеквартально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НКМЦ</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Материалы для работы, публикация, материалы для публичного отчёта</w:t>
            </w:r>
          </w:p>
        </w:tc>
      </w:tr>
      <w:tr w:rsidR="004F29BC" w:rsidRPr="004F29BC" w:rsidTr="004F29BC">
        <w:tc>
          <w:tcPr>
            <w:tcW w:w="5000" w:type="pct"/>
            <w:gridSpan w:val="5"/>
            <w:shd w:val="clear" w:color="auto" w:fill="auto"/>
          </w:tcPr>
          <w:p w:rsidR="004F29BC" w:rsidRPr="004F29BC" w:rsidRDefault="004F29BC" w:rsidP="00A26DC3">
            <w:pPr>
              <w:widowControl/>
              <w:suppressAutoHyphens w:val="0"/>
              <w:autoSpaceDE/>
              <w:rPr>
                <w:b/>
                <w:sz w:val="24"/>
                <w:szCs w:val="24"/>
                <w:lang w:eastAsia="ru-RU"/>
              </w:rPr>
            </w:pPr>
            <w:r w:rsidRPr="004F29BC">
              <w:rPr>
                <w:b/>
                <w:sz w:val="24"/>
                <w:szCs w:val="24"/>
                <w:lang w:eastAsia="ru-RU"/>
              </w:rPr>
              <w:t>4. Информационное обеспечение введения ФГОС СОО.</w:t>
            </w:r>
          </w:p>
        </w:tc>
      </w:tr>
      <w:tr w:rsidR="004F29BC" w:rsidRPr="004F29BC" w:rsidTr="004F29BC">
        <w:tc>
          <w:tcPr>
            <w:tcW w:w="1767"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Обеспечение доступа педагогов и обучающихся к информационно-образовательным ресурсам, техническим средствам обучения</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ежеквартально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Инженер-электроник</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Создание условий для оперативной ликвидации профессиональных затруднений и организации доступа к Интернет-ресурсам</w:t>
            </w:r>
          </w:p>
        </w:tc>
      </w:tr>
      <w:tr w:rsidR="004F29BC" w:rsidRPr="004F29BC" w:rsidTr="004F29BC">
        <w:tc>
          <w:tcPr>
            <w:tcW w:w="1767"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Информирование родителей обучающихся о подготовке к введению ФГОС СОО и результатах их ведения в ОУ через школьный сайт и стендовые материалы</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постоянно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Ответственный за сайт</w:t>
            </w:r>
          </w:p>
          <w:p w:rsidR="004F29BC" w:rsidRPr="004F29BC" w:rsidRDefault="004F29BC" w:rsidP="004F29BC">
            <w:pPr>
              <w:widowControl/>
              <w:suppressAutoHyphens w:val="0"/>
              <w:autoSpaceDE/>
              <w:rPr>
                <w:sz w:val="24"/>
                <w:szCs w:val="24"/>
                <w:lang w:eastAsia="ru-RU"/>
              </w:rPr>
            </w:pPr>
            <w:r w:rsidRPr="004F29BC">
              <w:rPr>
                <w:sz w:val="24"/>
                <w:szCs w:val="24"/>
                <w:lang w:eastAsia="ru-RU"/>
              </w:rPr>
              <w:t>Заместители директора</w:t>
            </w:r>
          </w:p>
        </w:tc>
        <w:tc>
          <w:tcPr>
            <w:tcW w:w="1195"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Информирование общественности о ходе и результатах внедрения ФГОС </w:t>
            </w:r>
            <w:r w:rsidR="00A26DC3">
              <w:rPr>
                <w:sz w:val="24"/>
                <w:szCs w:val="24"/>
                <w:lang w:eastAsia="ru-RU"/>
              </w:rPr>
              <w:t>С</w:t>
            </w:r>
            <w:r w:rsidRPr="004F29BC">
              <w:rPr>
                <w:sz w:val="24"/>
                <w:szCs w:val="24"/>
                <w:lang w:eastAsia="ru-RU"/>
              </w:rPr>
              <w:t>ОО</w:t>
            </w:r>
          </w:p>
        </w:tc>
      </w:tr>
      <w:tr w:rsidR="004F29BC" w:rsidRPr="004F29BC" w:rsidTr="004F29BC">
        <w:tc>
          <w:tcPr>
            <w:tcW w:w="1767"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Организация использования электронного документа оборота в образовательном процессе (электронный дневник, электронный журнал, мониторинг, ВШК)</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постоянно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Оперативный доступ к информации для различных категорий пользователей</w:t>
            </w:r>
          </w:p>
        </w:tc>
      </w:tr>
      <w:tr w:rsidR="004F29BC" w:rsidRPr="004F29BC" w:rsidTr="004F29BC">
        <w:tc>
          <w:tcPr>
            <w:tcW w:w="1767"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Апробация использования электронных учебников в образовательном процессе, тестирования и контроля домашнего задания с использованием ИКТ</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ежеквартально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Совершенствование организации учебного процесса</w:t>
            </w:r>
          </w:p>
        </w:tc>
      </w:tr>
      <w:tr w:rsidR="004F29BC" w:rsidRPr="004F29BC" w:rsidTr="004F29BC">
        <w:tc>
          <w:tcPr>
            <w:tcW w:w="1767"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Проведение родительских собраний.</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ежегодно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Кокоулина М.В.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Знакомство родителей</w:t>
            </w:r>
          </w:p>
        </w:tc>
      </w:tr>
      <w:tr w:rsidR="004F29BC" w:rsidRPr="004F29BC" w:rsidTr="004F29BC">
        <w:tc>
          <w:tcPr>
            <w:tcW w:w="5000" w:type="pct"/>
            <w:gridSpan w:val="5"/>
            <w:shd w:val="clear" w:color="auto" w:fill="auto"/>
          </w:tcPr>
          <w:p w:rsidR="004F29BC" w:rsidRPr="004F29BC" w:rsidRDefault="004F29BC" w:rsidP="00A26DC3">
            <w:pPr>
              <w:widowControl/>
              <w:suppressAutoHyphens w:val="0"/>
              <w:autoSpaceDE/>
              <w:jc w:val="center"/>
              <w:rPr>
                <w:sz w:val="24"/>
                <w:szCs w:val="24"/>
                <w:lang w:eastAsia="ru-RU"/>
              </w:rPr>
            </w:pPr>
            <w:r w:rsidRPr="004F29BC">
              <w:rPr>
                <w:b/>
                <w:sz w:val="24"/>
                <w:szCs w:val="24"/>
                <w:lang w:eastAsia="ru-RU"/>
              </w:rPr>
              <w:lastRenderedPageBreak/>
              <w:t>7. Финансово-экономическое обеспечение введения ФГОС СОО</w:t>
            </w:r>
          </w:p>
        </w:tc>
      </w:tr>
      <w:tr w:rsidR="004F29BC" w:rsidRPr="004F29BC" w:rsidTr="004F29BC">
        <w:tc>
          <w:tcPr>
            <w:tcW w:w="1767"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Проведение инвентаризации материально-технической, учебно-методической базы с целью определения её соответствия ФГОС СОО и определение необходимых потребностей</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ежегодно</w:t>
            </w:r>
          </w:p>
        </w:tc>
        <w:tc>
          <w:tcPr>
            <w:tcW w:w="998" w:type="pct"/>
            <w:shd w:val="clear" w:color="auto" w:fill="auto"/>
          </w:tcPr>
          <w:p w:rsidR="004F29BC" w:rsidRPr="004F29BC" w:rsidRDefault="00A26DC3" w:rsidP="004F29BC">
            <w:pPr>
              <w:widowControl/>
              <w:suppressAutoHyphens w:val="0"/>
              <w:autoSpaceDE/>
              <w:rPr>
                <w:sz w:val="24"/>
                <w:szCs w:val="24"/>
                <w:lang w:eastAsia="ru-RU"/>
              </w:rPr>
            </w:pPr>
            <w:r>
              <w:rPr>
                <w:sz w:val="24"/>
                <w:szCs w:val="24"/>
                <w:lang w:eastAsia="ru-RU"/>
              </w:rPr>
              <w:t xml:space="preserve">Зам директора </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 Определены потребности      </w:t>
            </w:r>
          </w:p>
        </w:tc>
      </w:tr>
      <w:tr w:rsidR="004F29BC" w:rsidRPr="004F29BC" w:rsidTr="004F29BC">
        <w:tc>
          <w:tcPr>
            <w:tcW w:w="1767"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Разработка плана мероприятий по обеспечению материально-технической базы школы в соответствии с требованиями нового ФГОС</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ежегодно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Зам. директора </w:t>
            </w:r>
          </w:p>
          <w:p w:rsidR="004F29BC" w:rsidRPr="004F29BC" w:rsidRDefault="004F29BC" w:rsidP="004F29BC">
            <w:pPr>
              <w:widowControl/>
              <w:suppressAutoHyphens w:val="0"/>
              <w:autoSpaceDE/>
              <w:rPr>
                <w:sz w:val="24"/>
                <w:szCs w:val="24"/>
                <w:lang w:eastAsia="ru-RU"/>
              </w:rPr>
            </w:pP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План мероприятий</w:t>
            </w:r>
          </w:p>
        </w:tc>
      </w:tr>
      <w:tr w:rsidR="004F29BC" w:rsidRPr="004F29BC" w:rsidTr="004F29BC">
        <w:tc>
          <w:tcPr>
            <w:tcW w:w="1767"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w:t>
            </w:r>
            <w:r w:rsidR="00A26DC3">
              <w:rPr>
                <w:sz w:val="24"/>
                <w:szCs w:val="24"/>
                <w:lang w:eastAsia="ru-RU"/>
              </w:rPr>
              <w:t>С</w:t>
            </w:r>
            <w:r w:rsidRPr="004F29BC">
              <w:rPr>
                <w:sz w:val="24"/>
                <w:szCs w:val="24"/>
                <w:lang w:eastAsia="ru-RU"/>
              </w:rPr>
              <w:t>ОО</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ежегодно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Зам. директора </w:t>
            </w:r>
          </w:p>
          <w:p w:rsidR="004F29BC" w:rsidRPr="004F29BC" w:rsidRDefault="004F29BC" w:rsidP="004F29BC">
            <w:pPr>
              <w:widowControl/>
              <w:suppressAutoHyphens w:val="0"/>
              <w:autoSpaceDE/>
              <w:rPr>
                <w:sz w:val="24"/>
                <w:szCs w:val="24"/>
                <w:lang w:eastAsia="ru-RU"/>
              </w:rPr>
            </w:pP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Оформление заказа на материальное и техническое оборудование</w:t>
            </w:r>
          </w:p>
        </w:tc>
      </w:tr>
      <w:tr w:rsidR="004F29BC" w:rsidRPr="004F29BC" w:rsidTr="004F29BC">
        <w:tc>
          <w:tcPr>
            <w:tcW w:w="1767"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Приобретение необходимого материального и технического оборудования в соответствии с требованиями ФГОС СОО</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ежегодно</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Зам. директора </w:t>
            </w:r>
          </w:p>
          <w:p w:rsidR="004F29BC" w:rsidRPr="004F29BC" w:rsidRDefault="004F29BC" w:rsidP="004F29BC">
            <w:pPr>
              <w:widowControl/>
              <w:suppressAutoHyphens w:val="0"/>
              <w:autoSpaceDE/>
              <w:rPr>
                <w:sz w:val="24"/>
                <w:szCs w:val="24"/>
                <w:lang w:eastAsia="ru-RU"/>
              </w:rPr>
            </w:pP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Создание комфортного школьного пространства</w:t>
            </w:r>
          </w:p>
        </w:tc>
      </w:tr>
      <w:tr w:rsidR="004F29BC" w:rsidRPr="004F29BC" w:rsidTr="004F29BC">
        <w:tc>
          <w:tcPr>
            <w:tcW w:w="1767" w:type="pct"/>
            <w:shd w:val="clear" w:color="auto" w:fill="auto"/>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Внесение изменений в систему оплаты труда педагогических и руководящих работников школы, реализующих ФГОС </w:t>
            </w:r>
            <w:r w:rsidR="00A26DC3">
              <w:rPr>
                <w:sz w:val="24"/>
                <w:szCs w:val="24"/>
                <w:lang w:eastAsia="ru-RU"/>
              </w:rPr>
              <w:t>С</w:t>
            </w:r>
            <w:r w:rsidRPr="004F29BC">
              <w:rPr>
                <w:sz w:val="24"/>
                <w:szCs w:val="24"/>
                <w:lang w:eastAsia="ru-RU"/>
              </w:rPr>
              <w:t>ОО.</w:t>
            </w:r>
          </w:p>
        </w:tc>
        <w:tc>
          <w:tcPr>
            <w:tcW w:w="1040" w:type="pct"/>
            <w:gridSpan w:val="2"/>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По необходимости</w:t>
            </w:r>
          </w:p>
        </w:tc>
        <w:tc>
          <w:tcPr>
            <w:tcW w:w="998"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1195" w:type="pct"/>
            <w:shd w:val="clear" w:color="auto" w:fill="auto"/>
          </w:tcPr>
          <w:p w:rsidR="004F29BC" w:rsidRPr="004F29BC" w:rsidRDefault="004F29BC" w:rsidP="004F29BC">
            <w:pPr>
              <w:widowControl/>
              <w:suppressAutoHyphens w:val="0"/>
              <w:autoSpaceDE/>
              <w:rPr>
                <w:sz w:val="24"/>
                <w:szCs w:val="24"/>
                <w:lang w:eastAsia="ru-RU"/>
              </w:rPr>
            </w:pPr>
            <w:r w:rsidRPr="004F29BC">
              <w:rPr>
                <w:sz w:val="24"/>
                <w:szCs w:val="24"/>
                <w:lang w:eastAsia="ru-RU"/>
              </w:rPr>
              <w:t>Внесение изменений</w:t>
            </w:r>
          </w:p>
        </w:tc>
      </w:tr>
    </w:tbl>
    <w:p w:rsidR="004F29BC" w:rsidRPr="004F29BC" w:rsidRDefault="004F29BC" w:rsidP="004F29BC">
      <w:pPr>
        <w:widowControl/>
        <w:suppressAutoHyphens w:val="0"/>
        <w:autoSpaceDE/>
        <w:spacing w:after="200"/>
        <w:jc w:val="center"/>
        <w:rPr>
          <w:rFonts w:ascii="Calibri" w:hAnsi="Calibri"/>
          <w:b/>
          <w:sz w:val="24"/>
          <w:szCs w:val="24"/>
          <w:lang w:eastAsia="ru-RU"/>
        </w:rPr>
      </w:pPr>
      <w:r w:rsidRPr="004F29BC">
        <w:rPr>
          <w:b/>
          <w:sz w:val="24"/>
          <w:szCs w:val="24"/>
          <w:lang w:eastAsia="ru-RU"/>
        </w:rPr>
        <w:t>3.4. 9. Контроль за состоянием системы условий.</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4"/>
        <w:gridCol w:w="1530"/>
        <w:gridCol w:w="1531"/>
        <w:gridCol w:w="1630"/>
        <w:gridCol w:w="1000"/>
        <w:gridCol w:w="1326"/>
        <w:gridCol w:w="1145"/>
        <w:gridCol w:w="1076"/>
      </w:tblGrid>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vAlign w:val="cente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vAlign w:val="cente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Вопросы, подлежащие контролю</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vAlign w:val="cente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Цель контроля</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vAlign w:val="cente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Объекты контроля</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vAlign w:val="cente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Вид контроля</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vAlign w:val="cente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Методы контроля</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vAlign w:val="cente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Ответственные лица</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vAlign w:val="cente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Результаты контроля</w:t>
            </w:r>
          </w:p>
          <w:p w:rsidR="004F29BC" w:rsidRPr="004F29BC" w:rsidRDefault="004F29BC" w:rsidP="004F29BC">
            <w:pPr>
              <w:widowControl/>
              <w:suppressAutoHyphens w:val="0"/>
              <w:autoSpaceDE/>
              <w:jc w:val="center"/>
              <w:rPr>
                <w:b/>
                <w:sz w:val="24"/>
                <w:szCs w:val="24"/>
                <w:lang w:eastAsia="ru-RU"/>
              </w:rPr>
            </w:pPr>
          </w:p>
        </w:tc>
      </w:tr>
      <w:tr w:rsidR="004F29BC" w:rsidRPr="004F29BC" w:rsidTr="004F29BC">
        <w:tc>
          <w:tcPr>
            <w:tcW w:w="5000" w:type="pct"/>
            <w:gridSpan w:val="8"/>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Август</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1</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Диагностика готовности учителей к апробации ФГОС </w:t>
            </w:r>
            <w:r w:rsidR="00A26DC3">
              <w:rPr>
                <w:sz w:val="24"/>
                <w:szCs w:val="24"/>
                <w:lang w:eastAsia="ru-RU"/>
              </w:rPr>
              <w:t>С</w:t>
            </w:r>
            <w:r w:rsidRPr="004F29BC">
              <w:rPr>
                <w:sz w:val="24"/>
                <w:szCs w:val="24"/>
                <w:lang w:eastAsia="ru-RU"/>
              </w:rPr>
              <w:t>ОО</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Выявление основных затруднений педагогов школы в вопросах </w:t>
            </w:r>
            <w:r w:rsidRPr="004F29BC">
              <w:rPr>
                <w:sz w:val="24"/>
                <w:szCs w:val="24"/>
                <w:lang w:eastAsia="ru-RU"/>
              </w:rPr>
              <w:lastRenderedPageBreak/>
              <w:t>введения ФГОС</w:t>
            </w:r>
            <w:r w:rsidR="00A26DC3">
              <w:rPr>
                <w:sz w:val="24"/>
                <w:szCs w:val="24"/>
                <w:lang w:eastAsia="ru-RU"/>
              </w:rPr>
              <w:t>СОО</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lastRenderedPageBreak/>
              <w:t xml:space="preserve">Педагоги, работающие в </w:t>
            </w:r>
            <w:r w:rsidR="00A26DC3">
              <w:rPr>
                <w:sz w:val="24"/>
                <w:szCs w:val="24"/>
                <w:lang w:eastAsia="ru-RU"/>
              </w:rPr>
              <w:t>10</w:t>
            </w:r>
            <w:r w:rsidRPr="004F29BC">
              <w:rPr>
                <w:sz w:val="24"/>
                <w:szCs w:val="24"/>
                <w:lang w:eastAsia="ru-RU"/>
              </w:rPr>
              <w:t xml:space="preserve"> классе.</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тематический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Анкетирование, анализ, собеседование</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Заместитель директора </w:t>
            </w:r>
          </w:p>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Рассмотрение вопроса</w:t>
            </w:r>
          </w:p>
          <w:p w:rsidR="004F29BC" w:rsidRPr="004F29BC" w:rsidRDefault="004F29BC" w:rsidP="004F29BC">
            <w:pPr>
              <w:widowControl/>
              <w:suppressAutoHyphens w:val="0"/>
              <w:autoSpaceDE/>
              <w:rPr>
                <w:sz w:val="24"/>
                <w:szCs w:val="24"/>
                <w:lang w:eastAsia="ru-RU"/>
              </w:rPr>
            </w:pPr>
            <w:r w:rsidRPr="004F29BC">
              <w:rPr>
                <w:sz w:val="24"/>
                <w:szCs w:val="24"/>
                <w:lang w:eastAsia="ru-RU"/>
              </w:rPr>
              <w:t>на заседании НКМЦ и МО</w:t>
            </w:r>
          </w:p>
        </w:tc>
      </w:tr>
      <w:tr w:rsidR="004F29BC" w:rsidRPr="004F29BC" w:rsidTr="004F29BC">
        <w:tc>
          <w:tcPr>
            <w:tcW w:w="5000" w:type="pct"/>
            <w:gridSpan w:val="8"/>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lastRenderedPageBreak/>
              <w:t>Сентябрь</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1</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Проведение стартовой диагностики для </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Определение уровня интеллектуальной и психологической готовности пятиклассников к обучению по ФГОС </w:t>
            </w:r>
            <w:r w:rsidR="00A26DC3">
              <w:rPr>
                <w:sz w:val="24"/>
                <w:szCs w:val="24"/>
                <w:lang w:eastAsia="ru-RU"/>
              </w:rPr>
              <w:t>С</w:t>
            </w:r>
            <w:r w:rsidRPr="004F29BC">
              <w:rPr>
                <w:sz w:val="24"/>
                <w:szCs w:val="24"/>
                <w:lang w:eastAsia="ru-RU"/>
              </w:rPr>
              <w:t>ОО</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Учащиеся </w:t>
            </w:r>
            <w:r w:rsidR="00A26DC3">
              <w:rPr>
                <w:sz w:val="24"/>
                <w:szCs w:val="24"/>
                <w:lang w:eastAsia="ru-RU"/>
              </w:rPr>
              <w:t>10</w:t>
            </w:r>
            <w:r w:rsidRPr="004F29BC">
              <w:rPr>
                <w:sz w:val="24"/>
                <w:szCs w:val="24"/>
                <w:lang w:eastAsia="ru-RU"/>
              </w:rPr>
              <w:t xml:space="preserve"> класса</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Тематический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Заместители директора </w:t>
            </w:r>
          </w:p>
          <w:p w:rsidR="004F29BC" w:rsidRPr="004F29BC" w:rsidRDefault="004F29BC" w:rsidP="004F29BC">
            <w:pPr>
              <w:widowControl/>
              <w:suppressAutoHyphens w:val="0"/>
              <w:autoSpaceDE/>
              <w:rPr>
                <w:sz w:val="24"/>
                <w:szCs w:val="24"/>
                <w:lang w:eastAsia="ru-RU"/>
              </w:rPr>
            </w:pPr>
            <w:r w:rsidRPr="004F29BC">
              <w:rPr>
                <w:sz w:val="24"/>
                <w:szCs w:val="24"/>
                <w:lang w:eastAsia="ru-RU"/>
              </w:rPr>
              <w:t>Заводовская Л.В.</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Справка</w:t>
            </w:r>
          </w:p>
          <w:p w:rsidR="004F29BC" w:rsidRPr="004F29BC" w:rsidRDefault="004F29BC" w:rsidP="004F29BC">
            <w:pPr>
              <w:widowControl/>
              <w:suppressAutoHyphens w:val="0"/>
              <w:autoSpaceDE/>
              <w:rPr>
                <w:sz w:val="24"/>
                <w:szCs w:val="24"/>
                <w:lang w:eastAsia="ru-RU"/>
              </w:rPr>
            </w:pP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2</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t>Сформированность банка нормативно-правовых документов федерального, регионального, муниципального, школьного уровней по введению ФГОС</w:t>
            </w:r>
            <w:r w:rsidR="00A26DC3">
              <w:rPr>
                <w:sz w:val="24"/>
                <w:szCs w:val="24"/>
                <w:lang w:eastAsia="ru-RU"/>
              </w:rPr>
              <w:t>СОО</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Оценка состояния нормативно-правовой документации по введению ФГОС </w:t>
            </w:r>
            <w:r w:rsidR="00A26DC3">
              <w:rPr>
                <w:sz w:val="24"/>
                <w:szCs w:val="24"/>
                <w:lang w:eastAsia="ru-RU"/>
              </w:rPr>
              <w:t>С</w:t>
            </w:r>
            <w:r w:rsidRPr="004F29BC">
              <w:rPr>
                <w:sz w:val="24"/>
                <w:szCs w:val="24"/>
                <w:lang w:eastAsia="ru-RU"/>
              </w:rPr>
              <w:t>ОО</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Нормативно-правовая база введения ФГОС </w:t>
            </w:r>
            <w:r w:rsidR="00A26DC3">
              <w:rPr>
                <w:sz w:val="24"/>
                <w:szCs w:val="24"/>
                <w:lang w:eastAsia="ru-RU"/>
              </w:rPr>
              <w:t>С</w:t>
            </w:r>
            <w:r w:rsidRPr="004F29BC">
              <w:rPr>
                <w:sz w:val="24"/>
                <w:szCs w:val="24"/>
                <w:lang w:eastAsia="ru-RU"/>
              </w:rPr>
              <w:t>ОО</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тематический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Анализ, изучение документации</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Директор</w:t>
            </w:r>
          </w:p>
          <w:p w:rsidR="004F29BC" w:rsidRPr="004F29BC" w:rsidRDefault="004F29BC" w:rsidP="004F29BC">
            <w:pPr>
              <w:widowControl/>
              <w:suppressAutoHyphens w:val="0"/>
              <w:autoSpaceDE/>
              <w:rPr>
                <w:sz w:val="24"/>
                <w:szCs w:val="24"/>
                <w:lang w:eastAsia="ru-RU"/>
              </w:rPr>
            </w:pPr>
            <w:r w:rsidRPr="004F29BC">
              <w:rPr>
                <w:sz w:val="24"/>
                <w:szCs w:val="24"/>
                <w:lang w:eastAsia="ru-RU"/>
              </w:rPr>
              <w:t>Неугодников М.В.</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Совещание при директоре</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3</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Соответствие рабочих программ учебных предметов для </w:t>
            </w:r>
            <w:r w:rsidR="00A26DC3">
              <w:rPr>
                <w:sz w:val="24"/>
                <w:szCs w:val="24"/>
                <w:lang w:eastAsia="ru-RU"/>
              </w:rPr>
              <w:t>10-11</w:t>
            </w:r>
            <w:r w:rsidRPr="004F29BC">
              <w:rPr>
                <w:sz w:val="24"/>
                <w:szCs w:val="24"/>
                <w:lang w:eastAsia="ru-RU"/>
              </w:rPr>
              <w:t xml:space="preserve">класса, Положению о рабочей программе. </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t>Оценка соответствия рабочих программ учебных предметов Положению о раб.программе</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t>Рабочие программы по всем предметам учебного плана</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тематически-обобщающий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Анализ, изучение документации</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Заместитель директора </w:t>
            </w:r>
          </w:p>
          <w:p w:rsidR="004F29BC" w:rsidRPr="004F29BC" w:rsidRDefault="004F29BC" w:rsidP="004F29BC">
            <w:pPr>
              <w:widowControl/>
              <w:suppressAutoHyphens w:val="0"/>
              <w:autoSpaceDE/>
              <w:rPr>
                <w:sz w:val="24"/>
                <w:szCs w:val="24"/>
                <w:lang w:eastAsia="ru-RU"/>
              </w:rPr>
            </w:pPr>
            <w:r w:rsidRPr="004F29BC">
              <w:rPr>
                <w:sz w:val="24"/>
                <w:szCs w:val="24"/>
                <w:lang w:eastAsia="ru-RU"/>
              </w:rPr>
              <w:t> Салий Т.А.</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Рассмотрение вопроса</w:t>
            </w:r>
          </w:p>
          <w:p w:rsidR="004F29BC" w:rsidRPr="004F29BC" w:rsidRDefault="004F29BC" w:rsidP="004F29BC">
            <w:pPr>
              <w:widowControl/>
              <w:suppressAutoHyphens w:val="0"/>
              <w:autoSpaceDE/>
              <w:rPr>
                <w:sz w:val="24"/>
                <w:szCs w:val="24"/>
                <w:lang w:eastAsia="ru-RU"/>
              </w:rPr>
            </w:pPr>
            <w:r w:rsidRPr="004F29BC">
              <w:rPr>
                <w:sz w:val="24"/>
                <w:szCs w:val="24"/>
                <w:lang w:eastAsia="ru-RU"/>
              </w:rPr>
              <w:t>на заседании НКМЦ и МО</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4</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color w:val="000000"/>
                <w:sz w:val="24"/>
                <w:szCs w:val="24"/>
                <w:lang w:eastAsia="ru-RU"/>
              </w:rPr>
            </w:pPr>
            <w:r w:rsidRPr="004F29BC">
              <w:rPr>
                <w:color w:val="000000"/>
                <w:sz w:val="24"/>
                <w:szCs w:val="24"/>
                <w:lang w:eastAsia="ru-RU"/>
              </w:rPr>
              <w:t xml:space="preserve">Соответствие рабочих программ  внеурочной деятельности, требованиям ФГОС </w:t>
            </w:r>
            <w:r w:rsidR="00A26DC3">
              <w:rPr>
                <w:color w:val="000000"/>
                <w:sz w:val="24"/>
                <w:szCs w:val="24"/>
                <w:lang w:eastAsia="ru-RU"/>
              </w:rPr>
              <w:t>С</w:t>
            </w:r>
            <w:r w:rsidRPr="004F29BC">
              <w:rPr>
                <w:color w:val="000000"/>
                <w:sz w:val="24"/>
                <w:szCs w:val="24"/>
                <w:lang w:eastAsia="ru-RU"/>
              </w:rPr>
              <w:t xml:space="preserve">ОО </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color w:val="000000"/>
                <w:sz w:val="24"/>
                <w:szCs w:val="24"/>
                <w:lang w:eastAsia="ru-RU"/>
              </w:rPr>
            </w:pPr>
            <w:r w:rsidRPr="004F29BC">
              <w:rPr>
                <w:color w:val="000000"/>
                <w:sz w:val="24"/>
                <w:szCs w:val="24"/>
                <w:lang w:eastAsia="ru-RU"/>
              </w:rPr>
              <w:t xml:space="preserve">Оценка соответствия рабочих программ  внеурочной деятельности </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color w:val="000000"/>
                <w:sz w:val="24"/>
                <w:szCs w:val="24"/>
                <w:lang w:eastAsia="ru-RU"/>
              </w:rPr>
            </w:pPr>
            <w:r w:rsidRPr="004F29BC">
              <w:rPr>
                <w:color w:val="000000"/>
                <w:sz w:val="24"/>
                <w:szCs w:val="24"/>
                <w:lang w:eastAsia="ru-RU"/>
              </w:rPr>
              <w:t xml:space="preserve">Рабочие программы  внеурочной деятельности </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color w:val="000000"/>
                <w:sz w:val="24"/>
                <w:szCs w:val="24"/>
                <w:lang w:eastAsia="ru-RU"/>
              </w:rPr>
            </w:pPr>
            <w:r w:rsidRPr="004F29BC">
              <w:rPr>
                <w:color w:val="000000"/>
                <w:sz w:val="24"/>
                <w:szCs w:val="24"/>
                <w:lang w:eastAsia="ru-RU"/>
              </w:rPr>
              <w:t>тематически-обобщающий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color w:val="000000"/>
                <w:sz w:val="24"/>
                <w:szCs w:val="24"/>
                <w:lang w:eastAsia="ru-RU"/>
              </w:rPr>
            </w:pPr>
            <w:r w:rsidRPr="004F29BC">
              <w:rPr>
                <w:color w:val="000000"/>
                <w:sz w:val="24"/>
                <w:szCs w:val="24"/>
                <w:lang w:eastAsia="ru-RU"/>
              </w:rPr>
              <w:t>Анализ, изучение документации</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color w:val="000000"/>
                <w:sz w:val="24"/>
                <w:szCs w:val="24"/>
                <w:lang w:eastAsia="ru-RU"/>
              </w:rPr>
            </w:pPr>
            <w:r w:rsidRPr="004F29BC">
              <w:rPr>
                <w:color w:val="000000"/>
                <w:sz w:val="24"/>
                <w:szCs w:val="24"/>
                <w:lang w:eastAsia="ru-RU"/>
              </w:rPr>
              <w:t>Заместитель директора </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color w:val="000000"/>
                <w:sz w:val="24"/>
                <w:szCs w:val="24"/>
                <w:lang w:eastAsia="ru-RU"/>
              </w:rPr>
            </w:pPr>
            <w:r w:rsidRPr="004F29BC">
              <w:rPr>
                <w:color w:val="000000"/>
                <w:sz w:val="24"/>
                <w:szCs w:val="24"/>
                <w:lang w:eastAsia="ru-RU"/>
              </w:rPr>
              <w:t>Рассмотрение вопроса на заседании МО классных руководителей.</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5</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tabs>
                <w:tab w:val="center" w:pos="4677"/>
                <w:tab w:val="right" w:pos="9355"/>
              </w:tabs>
              <w:suppressAutoHyphens w:val="0"/>
              <w:autoSpaceDE/>
              <w:jc w:val="center"/>
              <w:rPr>
                <w:rFonts w:eastAsia="Calibri"/>
                <w:sz w:val="24"/>
                <w:szCs w:val="24"/>
                <w:lang w:eastAsia="ru-RU"/>
              </w:rPr>
            </w:pPr>
            <w:r w:rsidRPr="004F29BC">
              <w:rPr>
                <w:sz w:val="24"/>
                <w:szCs w:val="24"/>
                <w:lang w:eastAsia="ru-RU"/>
              </w:rPr>
              <w:t xml:space="preserve">Положение о системе оценок, форм </w:t>
            </w:r>
            <w:r w:rsidRPr="004F29BC">
              <w:rPr>
                <w:sz w:val="24"/>
                <w:szCs w:val="24"/>
                <w:lang w:eastAsia="ru-RU"/>
              </w:rPr>
              <w:lastRenderedPageBreak/>
              <w:t>и порядке промежуточной и итоговой аттестации обучающихся</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tabs>
                <w:tab w:val="center" w:pos="4677"/>
                <w:tab w:val="right" w:pos="9355"/>
              </w:tabs>
              <w:suppressAutoHyphens w:val="0"/>
              <w:autoSpaceDE/>
              <w:jc w:val="center"/>
              <w:rPr>
                <w:rFonts w:eastAsia="Calibri"/>
                <w:sz w:val="24"/>
                <w:szCs w:val="24"/>
                <w:lang w:eastAsia="ru-RU"/>
              </w:rPr>
            </w:pPr>
            <w:r w:rsidRPr="004F29BC">
              <w:rPr>
                <w:sz w:val="24"/>
                <w:szCs w:val="24"/>
                <w:lang w:eastAsia="ru-RU"/>
              </w:rPr>
              <w:lastRenderedPageBreak/>
              <w:t xml:space="preserve">Оценка соответствия </w:t>
            </w:r>
            <w:r w:rsidRPr="004F29BC">
              <w:rPr>
                <w:sz w:val="24"/>
                <w:szCs w:val="24"/>
                <w:lang w:eastAsia="ru-RU"/>
              </w:rPr>
              <w:lastRenderedPageBreak/>
              <w:t>требованиям ФГОС</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tabs>
                <w:tab w:val="center" w:pos="4677"/>
                <w:tab w:val="right" w:pos="9355"/>
              </w:tabs>
              <w:suppressAutoHyphens w:val="0"/>
              <w:autoSpaceDE/>
              <w:jc w:val="center"/>
              <w:rPr>
                <w:rFonts w:eastAsia="Calibri"/>
                <w:sz w:val="24"/>
                <w:szCs w:val="24"/>
                <w:lang w:eastAsia="ru-RU"/>
              </w:rPr>
            </w:pPr>
            <w:r w:rsidRPr="004F29BC">
              <w:rPr>
                <w:rFonts w:eastAsia="Calibri"/>
                <w:sz w:val="24"/>
                <w:szCs w:val="24"/>
                <w:lang w:eastAsia="ru-RU"/>
              </w:rPr>
              <w:lastRenderedPageBreak/>
              <w:t>Деятельность педагога</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tabs>
                <w:tab w:val="center" w:pos="4677"/>
                <w:tab w:val="right" w:pos="9355"/>
              </w:tabs>
              <w:suppressAutoHyphens w:val="0"/>
              <w:autoSpaceDE/>
              <w:jc w:val="center"/>
              <w:rPr>
                <w:rFonts w:eastAsia="Calibri"/>
                <w:sz w:val="24"/>
                <w:szCs w:val="24"/>
                <w:lang w:eastAsia="ru-RU"/>
              </w:rPr>
            </w:pPr>
            <w:r w:rsidRPr="004F29BC">
              <w:rPr>
                <w:sz w:val="24"/>
                <w:szCs w:val="24"/>
                <w:lang w:eastAsia="ru-RU"/>
              </w:rPr>
              <w:t>Тематический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tabs>
                <w:tab w:val="center" w:pos="4677"/>
                <w:tab w:val="right" w:pos="9355"/>
              </w:tabs>
              <w:suppressAutoHyphens w:val="0"/>
              <w:autoSpaceDE/>
              <w:jc w:val="center"/>
              <w:rPr>
                <w:rFonts w:eastAsia="Calibri"/>
                <w:sz w:val="24"/>
                <w:szCs w:val="24"/>
                <w:lang w:eastAsia="ru-RU"/>
              </w:rPr>
            </w:pPr>
            <w:r w:rsidRPr="004F29BC">
              <w:rPr>
                <w:sz w:val="24"/>
                <w:szCs w:val="24"/>
                <w:lang w:eastAsia="ru-RU"/>
              </w:rPr>
              <w:t xml:space="preserve">Изучение и анализ </w:t>
            </w:r>
            <w:r w:rsidRPr="004F29BC">
              <w:rPr>
                <w:sz w:val="24"/>
                <w:szCs w:val="24"/>
                <w:lang w:eastAsia="ru-RU"/>
              </w:rPr>
              <w:lastRenderedPageBreak/>
              <w:t>документации</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tabs>
                <w:tab w:val="center" w:pos="4677"/>
                <w:tab w:val="right" w:pos="9355"/>
              </w:tabs>
              <w:suppressAutoHyphens w:val="0"/>
              <w:autoSpaceDE/>
              <w:jc w:val="center"/>
              <w:rPr>
                <w:rFonts w:eastAsia="Calibri"/>
                <w:sz w:val="24"/>
                <w:szCs w:val="24"/>
                <w:lang w:eastAsia="ru-RU"/>
              </w:rPr>
            </w:pPr>
            <w:r w:rsidRPr="004F29BC">
              <w:rPr>
                <w:sz w:val="24"/>
                <w:szCs w:val="24"/>
                <w:lang w:eastAsia="ru-RU"/>
              </w:rPr>
              <w:lastRenderedPageBreak/>
              <w:t xml:space="preserve">Заместитель директора </w:t>
            </w:r>
            <w:r w:rsidRPr="004F29BC">
              <w:rPr>
                <w:sz w:val="24"/>
                <w:szCs w:val="24"/>
                <w:lang w:eastAsia="ru-RU"/>
              </w:rPr>
              <w:lastRenderedPageBreak/>
              <w:t>Салий Т.А.</w:t>
            </w:r>
          </w:p>
          <w:p w:rsidR="004F29BC" w:rsidRPr="004F29BC" w:rsidRDefault="004F29BC" w:rsidP="004F29BC">
            <w:pPr>
              <w:widowControl/>
              <w:tabs>
                <w:tab w:val="center" w:pos="4677"/>
                <w:tab w:val="right" w:pos="9355"/>
              </w:tabs>
              <w:suppressAutoHyphens w:val="0"/>
              <w:autoSpaceDE/>
              <w:jc w:val="center"/>
              <w:rPr>
                <w:rFonts w:eastAsia="Calibri"/>
                <w:sz w:val="24"/>
                <w:szCs w:val="24"/>
                <w:lang w:eastAsia="ru-RU"/>
              </w:rPr>
            </w:pP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tabs>
                <w:tab w:val="center" w:pos="4677"/>
                <w:tab w:val="right" w:pos="9355"/>
              </w:tabs>
              <w:suppressAutoHyphens w:val="0"/>
              <w:autoSpaceDE/>
              <w:jc w:val="center"/>
              <w:rPr>
                <w:rFonts w:eastAsia="Calibri"/>
                <w:sz w:val="24"/>
                <w:szCs w:val="24"/>
                <w:lang w:eastAsia="ru-RU"/>
              </w:rPr>
            </w:pPr>
            <w:r w:rsidRPr="004F29BC">
              <w:rPr>
                <w:sz w:val="24"/>
                <w:szCs w:val="24"/>
                <w:lang w:eastAsia="ru-RU"/>
              </w:rPr>
              <w:lastRenderedPageBreak/>
              <w:t>семинар</w:t>
            </w:r>
          </w:p>
        </w:tc>
      </w:tr>
      <w:tr w:rsidR="004F29BC" w:rsidRPr="004F29BC" w:rsidTr="004F29BC">
        <w:tc>
          <w:tcPr>
            <w:tcW w:w="5000" w:type="pct"/>
            <w:gridSpan w:val="8"/>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lastRenderedPageBreak/>
              <w:t>Октябрь</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1</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Адаптация учащихся</w:t>
            </w:r>
          </w:p>
          <w:p w:rsidR="004F29BC" w:rsidRPr="004F29BC" w:rsidRDefault="004F29BC" w:rsidP="00A26DC3">
            <w:pPr>
              <w:widowControl/>
              <w:suppressAutoHyphens w:val="0"/>
              <w:autoSpaceDE/>
              <w:rPr>
                <w:sz w:val="24"/>
                <w:szCs w:val="24"/>
                <w:lang w:eastAsia="ru-RU"/>
              </w:rPr>
            </w:pPr>
            <w:r w:rsidRPr="004F29BC">
              <w:rPr>
                <w:sz w:val="24"/>
                <w:szCs w:val="24"/>
                <w:lang w:eastAsia="ru-RU"/>
              </w:rPr>
              <w:t> </w:t>
            </w:r>
            <w:r w:rsidR="00A26DC3">
              <w:rPr>
                <w:sz w:val="24"/>
                <w:szCs w:val="24"/>
                <w:lang w:eastAsia="ru-RU"/>
              </w:rPr>
              <w:t>10</w:t>
            </w:r>
            <w:r w:rsidRPr="004F29BC">
              <w:rPr>
                <w:sz w:val="24"/>
                <w:szCs w:val="24"/>
                <w:lang w:eastAsia="ru-RU"/>
              </w:rPr>
              <w:t xml:space="preserve"> класса</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sz w:val="24"/>
                <w:szCs w:val="24"/>
                <w:lang w:eastAsia="ru-RU"/>
              </w:rPr>
              <w:t xml:space="preserve">Отслеживание адаптации </w:t>
            </w:r>
            <w:r w:rsidR="00A26DC3">
              <w:rPr>
                <w:sz w:val="24"/>
                <w:szCs w:val="24"/>
                <w:lang w:eastAsia="ru-RU"/>
              </w:rPr>
              <w:t>10</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Готовность учащихся к обучению.</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Классно-обобщающий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Контрольные работы, диагностика, изучение документации, посещение занятий Посещение уроков, проведение опросов, собеседование, анализ</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Заместители директора </w:t>
            </w:r>
          </w:p>
          <w:p w:rsidR="004F29BC" w:rsidRPr="004F29BC" w:rsidRDefault="004F29BC" w:rsidP="004F29BC">
            <w:pPr>
              <w:widowControl/>
              <w:suppressAutoHyphens w:val="0"/>
              <w:autoSpaceDE/>
              <w:rPr>
                <w:sz w:val="24"/>
                <w:szCs w:val="24"/>
                <w:lang w:eastAsia="ru-RU"/>
              </w:rPr>
            </w:pPr>
            <w:r w:rsidRPr="004F29BC">
              <w:rPr>
                <w:sz w:val="24"/>
                <w:szCs w:val="24"/>
                <w:lang w:eastAsia="ru-RU"/>
              </w:rPr>
              <w:t>Салий Т.А.</w:t>
            </w:r>
          </w:p>
          <w:p w:rsidR="004F29BC" w:rsidRPr="004F29BC" w:rsidRDefault="004F29BC" w:rsidP="004F29BC">
            <w:pPr>
              <w:widowControl/>
              <w:suppressAutoHyphens w:val="0"/>
              <w:autoSpaceDE/>
              <w:rPr>
                <w:sz w:val="24"/>
                <w:szCs w:val="24"/>
                <w:lang w:eastAsia="ru-RU"/>
              </w:rPr>
            </w:pPr>
            <w:r w:rsidRPr="004F29BC">
              <w:rPr>
                <w:sz w:val="24"/>
                <w:szCs w:val="24"/>
                <w:lang w:eastAsia="ru-RU"/>
              </w:rPr>
              <w:t>Заводовская Л.В.</w:t>
            </w:r>
          </w:p>
          <w:p w:rsidR="004F29BC" w:rsidRPr="004F29BC" w:rsidRDefault="004F29BC" w:rsidP="004F29BC">
            <w:pPr>
              <w:widowControl/>
              <w:suppressAutoHyphens w:val="0"/>
              <w:autoSpaceDE/>
              <w:rPr>
                <w:sz w:val="24"/>
                <w:szCs w:val="24"/>
                <w:lang w:eastAsia="ru-RU"/>
              </w:rPr>
            </w:pPr>
            <w:r w:rsidRPr="004F29BC">
              <w:rPr>
                <w:sz w:val="24"/>
                <w:szCs w:val="24"/>
                <w:lang w:eastAsia="ru-RU"/>
              </w:rPr>
              <w:t> Педагог-психолог</w:t>
            </w:r>
          </w:p>
          <w:p w:rsidR="004F29BC" w:rsidRPr="004F29BC" w:rsidRDefault="004F29BC" w:rsidP="004F29BC">
            <w:pPr>
              <w:widowControl/>
              <w:suppressAutoHyphens w:val="0"/>
              <w:autoSpaceDE/>
              <w:rPr>
                <w:sz w:val="24"/>
                <w:szCs w:val="24"/>
                <w:lang w:eastAsia="ru-RU"/>
              </w:rPr>
            </w:pPr>
            <w:r w:rsidRPr="004F29BC">
              <w:rPr>
                <w:sz w:val="24"/>
                <w:szCs w:val="24"/>
                <w:lang w:eastAsia="ru-RU"/>
              </w:rPr>
              <w:t> Кокоулина М.В</w:t>
            </w:r>
          </w:p>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Социальный педагог Жбанкова Е.П. </w:t>
            </w:r>
          </w:p>
          <w:p w:rsidR="004F29BC" w:rsidRPr="004F29BC" w:rsidRDefault="004F29BC" w:rsidP="004F29BC">
            <w:pPr>
              <w:widowControl/>
              <w:suppressAutoHyphens w:val="0"/>
              <w:autoSpaceDE/>
              <w:rPr>
                <w:sz w:val="24"/>
                <w:szCs w:val="24"/>
                <w:lang w:eastAsia="ru-RU"/>
              </w:rPr>
            </w:pP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Справка</w:t>
            </w:r>
          </w:p>
          <w:p w:rsidR="004F29BC" w:rsidRPr="004F29BC" w:rsidRDefault="004F29BC" w:rsidP="004F29BC">
            <w:pPr>
              <w:widowControl/>
              <w:suppressAutoHyphens w:val="0"/>
              <w:autoSpaceDE/>
              <w:rPr>
                <w:sz w:val="24"/>
                <w:szCs w:val="24"/>
                <w:lang w:eastAsia="ru-RU"/>
              </w:rPr>
            </w:pPr>
            <w:r w:rsidRPr="004F29BC">
              <w:rPr>
                <w:sz w:val="24"/>
                <w:szCs w:val="24"/>
                <w:lang w:eastAsia="ru-RU"/>
              </w:rPr>
              <w:t>Совещание с педагогами</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2</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Проверка журналов </w:t>
            </w:r>
          </w:p>
          <w:p w:rsidR="004F29BC" w:rsidRPr="004F29BC" w:rsidRDefault="004F29BC" w:rsidP="004F29BC">
            <w:pPr>
              <w:widowControl/>
              <w:suppressAutoHyphens w:val="0"/>
              <w:autoSpaceDE/>
              <w:rPr>
                <w:sz w:val="24"/>
                <w:szCs w:val="24"/>
                <w:lang w:eastAsia="ru-RU"/>
              </w:rPr>
            </w:pP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Соблюдение единых требований к оформлению журналов, выполнения учебного плана</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Журналы</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Тематически-обобщающий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Изучение документации</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Заместитель директора </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Справка</w:t>
            </w:r>
          </w:p>
          <w:p w:rsidR="004F29BC" w:rsidRPr="004F29BC" w:rsidRDefault="004F29BC" w:rsidP="004F29BC">
            <w:pPr>
              <w:widowControl/>
              <w:suppressAutoHyphens w:val="0"/>
              <w:autoSpaceDE/>
              <w:rPr>
                <w:sz w:val="24"/>
                <w:szCs w:val="24"/>
                <w:lang w:eastAsia="ru-RU"/>
              </w:rPr>
            </w:pP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3</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A26DC3">
            <w:pPr>
              <w:widowControl/>
              <w:suppressAutoHyphens w:val="0"/>
              <w:autoSpaceDE/>
              <w:rPr>
                <w:sz w:val="24"/>
                <w:szCs w:val="24"/>
                <w:lang w:eastAsia="ru-RU"/>
              </w:rPr>
            </w:pPr>
            <w:r w:rsidRPr="004F29BC">
              <w:rPr>
                <w:color w:val="000000"/>
                <w:sz w:val="24"/>
                <w:szCs w:val="24"/>
                <w:lang w:eastAsia="ru-RU"/>
              </w:rPr>
              <w:t xml:space="preserve">Планирование воспитательной работы в </w:t>
            </w:r>
            <w:r w:rsidR="00A26DC3">
              <w:rPr>
                <w:color w:val="000000"/>
                <w:sz w:val="24"/>
                <w:szCs w:val="24"/>
                <w:lang w:eastAsia="ru-RU"/>
              </w:rPr>
              <w:t>10-11</w:t>
            </w:r>
            <w:r w:rsidRPr="004F29BC">
              <w:rPr>
                <w:color w:val="000000"/>
                <w:sz w:val="24"/>
                <w:szCs w:val="24"/>
                <w:lang w:eastAsia="ru-RU"/>
              </w:rPr>
              <w:t xml:space="preserve"> классе с учётом требований ФГОС </w:t>
            </w:r>
            <w:r w:rsidR="00A26DC3">
              <w:rPr>
                <w:color w:val="000000"/>
                <w:sz w:val="24"/>
                <w:szCs w:val="24"/>
                <w:lang w:eastAsia="ru-RU"/>
              </w:rPr>
              <w:t>С</w:t>
            </w:r>
            <w:r w:rsidRPr="004F29BC">
              <w:rPr>
                <w:color w:val="000000"/>
                <w:sz w:val="24"/>
                <w:szCs w:val="24"/>
                <w:lang w:eastAsia="ru-RU"/>
              </w:rPr>
              <w:t>ОО</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Обеспечение системности воспитательной деятельности</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Программа воспитательной работы в классах</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тематический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Анализ плана</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Заместитель директора </w:t>
            </w:r>
          </w:p>
          <w:p w:rsidR="004F29BC" w:rsidRPr="004F29BC" w:rsidRDefault="004F29BC" w:rsidP="004F29BC">
            <w:pPr>
              <w:widowControl/>
              <w:suppressAutoHyphens w:val="0"/>
              <w:autoSpaceDE/>
              <w:rPr>
                <w:sz w:val="24"/>
                <w:szCs w:val="24"/>
                <w:lang w:eastAsia="ru-RU"/>
              </w:rPr>
            </w:pP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Справка</w:t>
            </w:r>
          </w:p>
        </w:tc>
      </w:tr>
      <w:tr w:rsidR="004F29BC" w:rsidRPr="004F29BC" w:rsidTr="004F29BC">
        <w:tc>
          <w:tcPr>
            <w:tcW w:w="5000" w:type="pct"/>
            <w:gridSpan w:val="8"/>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Ноябрь</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1</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C940A7">
            <w:pPr>
              <w:widowControl/>
              <w:suppressAutoHyphens w:val="0"/>
              <w:autoSpaceDE/>
              <w:rPr>
                <w:sz w:val="24"/>
                <w:szCs w:val="24"/>
                <w:lang w:eastAsia="ru-RU"/>
              </w:rPr>
            </w:pPr>
            <w:r w:rsidRPr="004F29BC">
              <w:rPr>
                <w:sz w:val="24"/>
                <w:szCs w:val="24"/>
                <w:lang w:eastAsia="ru-RU"/>
              </w:rPr>
              <w:t xml:space="preserve">Деятельность учителя  в условиях реализации ФГОС </w:t>
            </w:r>
            <w:r w:rsidR="00C940A7">
              <w:rPr>
                <w:sz w:val="24"/>
                <w:szCs w:val="24"/>
                <w:lang w:eastAsia="ru-RU"/>
              </w:rPr>
              <w:t>С</w:t>
            </w:r>
            <w:r w:rsidRPr="004F29BC">
              <w:rPr>
                <w:sz w:val="24"/>
                <w:szCs w:val="24"/>
                <w:lang w:eastAsia="ru-RU"/>
              </w:rPr>
              <w:t>ОО</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Выявление уровня профессиональной компетентности учителя в вопросах инновационной деятельности</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Деятельность учителя </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персональный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Посещение  уроков учителей в ходе методической декады, анализ</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Зам. директора Салий Т.А. </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Справка</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tc>
      </w:tr>
      <w:tr w:rsidR="004F29BC" w:rsidRPr="004F29BC" w:rsidTr="004F29BC">
        <w:tc>
          <w:tcPr>
            <w:tcW w:w="5000" w:type="pct"/>
            <w:gridSpan w:val="8"/>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lastRenderedPageBreak/>
              <w:t>Декабрь</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1</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Разработка и проведение комплексной контрольной работы.</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C940A7">
            <w:pPr>
              <w:widowControl/>
              <w:suppressAutoHyphens w:val="0"/>
              <w:autoSpaceDE/>
              <w:rPr>
                <w:sz w:val="24"/>
                <w:szCs w:val="24"/>
                <w:lang w:eastAsia="ru-RU"/>
              </w:rPr>
            </w:pPr>
            <w:r w:rsidRPr="004F29BC">
              <w:rPr>
                <w:sz w:val="24"/>
                <w:szCs w:val="24"/>
                <w:lang w:eastAsia="ru-RU"/>
              </w:rPr>
              <w:t xml:space="preserve">Выявление уровня сформированности предметных и метапредметных планируемых результатов ООП </w:t>
            </w:r>
            <w:r w:rsidR="00C940A7">
              <w:rPr>
                <w:sz w:val="24"/>
                <w:szCs w:val="24"/>
                <w:lang w:eastAsia="ru-RU"/>
              </w:rPr>
              <w:t>С</w:t>
            </w:r>
            <w:r w:rsidRPr="004F29BC">
              <w:rPr>
                <w:sz w:val="24"/>
                <w:szCs w:val="24"/>
                <w:lang w:eastAsia="ru-RU"/>
              </w:rPr>
              <w:t>ОО.</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Тематически-обобщающий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Комплексная контрольная работа.</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Зам. директора Салий Т.А. </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Отчет</w:t>
            </w:r>
          </w:p>
          <w:p w:rsidR="004F29BC" w:rsidRPr="004F29BC" w:rsidRDefault="004F29BC" w:rsidP="004F29BC">
            <w:pPr>
              <w:widowControl/>
              <w:suppressAutoHyphens w:val="0"/>
              <w:autoSpaceDE/>
              <w:rPr>
                <w:sz w:val="24"/>
                <w:szCs w:val="24"/>
                <w:lang w:eastAsia="ru-RU"/>
              </w:rPr>
            </w:pPr>
          </w:p>
        </w:tc>
      </w:tr>
      <w:tr w:rsidR="004F29BC" w:rsidRPr="004F29BC" w:rsidTr="004F29BC">
        <w:tc>
          <w:tcPr>
            <w:tcW w:w="5000" w:type="pct"/>
            <w:gridSpan w:val="8"/>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Январь</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1</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C940A7">
            <w:pPr>
              <w:widowControl/>
              <w:suppressAutoHyphens w:val="0"/>
              <w:autoSpaceDE/>
              <w:rPr>
                <w:sz w:val="24"/>
                <w:szCs w:val="24"/>
                <w:lang w:eastAsia="ru-RU"/>
              </w:rPr>
            </w:pPr>
            <w:r w:rsidRPr="004F29BC">
              <w:rPr>
                <w:sz w:val="24"/>
                <w:szCs w:val="24"/>
                <w:lang w:eastAsia="ru-RU"/>
              </w:rPr>
              <w:t xml:space="preserve">Итоги работы по реализации ФГОС </w:t>
            </w:r>
            <w:r w:rsidR="00C940A7">
              <w:rPr>
                <w:sz w:val="24"/>
                <w:szCs w:val="24"/>
                <w:lang w:eastAsia="ru-RU"/>
              </w:rPr>
              <w:t>С</w:t>
            </w:r>
            <w:r w:rsidRPr="004F29BC">
              <w:rPr>
                <w:sz w:val="24"/>
                <w:szCs w:val="24"/>
                <w:lang w:eastAsia="ru-RU"/>
              </w:rPr>
              <w:t xml:space="preserve">ОО в 1 полугодии </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C940A7">
            <w:pPr>
              <w:widowControl/>
              <w:suppressAutoHyphens w:val="0"/>
              <w:autoSpaceDE/>
              <w:rPr>
                <w:sz w:val="24"/>
                <w:szCs w:val="24"/>
                <w:lang w:eastAsia="ru-RU"/>
              </w:rPr>
            </w:pPr>
            <w:r w:rsidRPr="004F29BC">
              <w:rPr>
                <w:sz w:val="24"/>
                <w:szCs w:val="24"/>
                <w:lang w:eastAsia="ru-RU"/>
              </w:rPr>
              <w:t xml:space="preserve">Оценка состояния  итогов по введению ФГОС </w:t>
            </w:r>
            <w:r w:rsidR="00C940A7">
              <w:rPr>
                <w:sz w:val="24"/>
                <w:szCs w:val="24"/>
                <w:lang w:eastAsia="ru-RU"/>
              </w:rPr>
              <w:t>С</w:t>
            </w:r>
            <w:r w:rsidRPr="004F29BC">
              <w:rPr>
                <w:sz w:val="24"/>
                <w:szCs w:val="24"/>
                <w:lang w:eastAsia="ru-RU"/>
              </w:rPr>
              <w:t>ОО</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C940A7">
            <w:pPr>
              <w:widowControl/>
              <w:suppressAutoHyphens w:val="0"/>
              <w:autoSpaceDE/>
              <w:rPr>
                <w:sz w:val="24"/>
                <w:szCs w:val="24"/>
                <w:lang w:eastAsia="ru-RU"/>
              </w:rPr>
            </w:pPr>
            <w:r w:rsidRPr="004F29BC">
              <w:rPr>
                <w:sz w:val="24"/>
                <w:szCs w:val="24"/>
                <w:lang w:eastAsia="ru-RU"/>
              </w:rPr>
              <w:t xml:space="preserve">Результаты введения ФГОС </w:t>
            </w:r>
            <w:r w:rsidR="00C940A7">
              <w:rPr>
                <w:sz w:val="24"/>
                <w:szCs w:val="24"/>
                <w:lang w:eastAsia="ru-RU"/>
              </w:rPr>
              <w:t>СОО</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обобщающий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Анализ, изучение документации, собеседование, анкетирование</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Зам. директора Т.А.Салий </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Совещание при директоре</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2</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Выполнение учебного плана за 1 полугодие.</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Оценка выполнения программ по предметам</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Классные журналы</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Тематически-обобщающий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Анализ документации, собеседование</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Заместитель директора  Т.А.Салий</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color w:val="000000"/>
                <w:sz w:val="24"/>
                <w:szCs w:val="24"/>
                <w:lang w:eastAsia="ru-RU"/>
              </w:rPr>
            </w:pPr>
            <w:r w:rsidRPr="004F29BC">
              <w:rPr>
                <w:color w:val="000000"/>
                <w:sz w:val="24"/>
                <w:szCs w:val="24"/>
                <w:lang w:eastAsia="ru-RU"/>
              </w:rPr>
              <w:t>Справка</w:t>
            </w:r>
          </w:p>
          <w:p w:rsidR="004F29BC" w:rsidRPr="004F29BC" w:rsidRDefault="004F29BC" w:rsidP="004F29BC">
            <w:pPr>
              <w:widowControl/>
              <w:suppressAutoHyphens w:val="0"/>
              <w:autoSpaceDE/>
              <w:rPr>
                <w:sz w:val="24"/>
                <w:szCs w:val="24"/>
                <w:lang w:eastAsia="ru-RU"/>
              </w:rPr>
            </w:pPr>
          </w:p>
        </w:tc>
      </w:tr>
      <w:tr w:rsidR="004F29BC" w:rsidRPr="004F29BC" w:rsidTr="004F29BC">
        <w:tc>
          <w:tcPr>
            <w:tcW w:w="5000" w:type="pct"/>
            <w:gridSpan w:val="8"/>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Февраль</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sz w:val="24"/>
                <w:szCs w:val="24"/>
                <w:lang w:eastAsia="ru-RU"/>
              </w:rPr>
            </w:pPr>
            <w:r w:rsidRPr="004F29BC">
              <w:rPr>
                <w:sz w:val="24"/>
                <w:szCs w:val="24"/>
                <w:lang w:eastAsia="ru-RU"/>
              </w:rPr>
              <w:t>1</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C940A7">
            <w:pPr>
              <w:widowControl/>
              <w:suppressAutoHyphens w:val="0"/>
              <w:autoSpaceDE/>
              <w:rPr>
                <w:color w:val="000000"/>
                <w:sz w:val="24"/>
                <w:szCs w:val="24"/>
                <w:lang w:eastAsia="ru-RU"/>
              </w:rPr>
            </w:pPr>
            <w:r w:rsidRPr="004F29BC">
              <w:rPr>
                <w:color w:val="000000"/>
                <w:sz w:val="24"/>
                <w:szCs w:val="24"/>
                <w:lang w:eastAsia="ru-RU"/>
              </w:rPr>
              <w:t xml:space="preserve">Организация воспитательной деятельности </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C940A7">
            <w:pPr>
              <w:widowControl/>
              <w:suppressAutoHyphens w:val="0"/>
              <w:autoSpaceDE/>
              <w:rPr>
                <w:color w:val="000000"/>
                <w:sz w:val="24"/>
                <w:szCs w:val="24"/>
                <w:lang w:eastAsia="ru-RU"/>
              </w:rPr>
            </w:pPr>
            <w:r w:rsidRPr="004F29BC">
              <w:rPr>
                <w:color w:val="000000"/>
                <w:sz w:val="24"/>
                <w:szCs w:val="24"/>
                <w:lang w:eastAsia="ru-RU"/>
              </w:rPr>
              <w:t xml:space="preserve">Контроль за организацией воспитательной работы в </w:t>
            </w:r>
            <w:r w:rsidR="00C940A7">
              <w:rPr>
                <w:color w:val="000000"/>
                <w:sz w:val="24"/>
                <w:szCs w:val="24"/>
                <w:lang w:eastAsia="ru-RU"/>
              </w:rPr>
              <w:t>10-11 кл</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C940A7" w:rsidP="004F29BC">
            <w:pPr>
              <w:widowControl/>
              <w:suppressAutoHyphens w:val="0"/>
              <w:autoSpaceDE/>
              <w:rPr>
                <w:color w:val="000000"/>
                <w:sz w:val="24"/>
                <w:szCs w:val="24"/>
                <w:lang w:eastAsia="ru-RU"/>
              </w:rPr>
            </w:pPr>
            <w:r>
              <w:rPr>
                <w:color w:val="000000"/>
                <w:sz w:val="24"/>
                <w:szCs w:val="24"/>
                <w:lang w:eastAsia="ru-RU"/>
              </w:rPr>
              <w:t xml:space="preserve">10-11 </w:t>
            </w:r>
            <w:r w:rsidR="004F29BC" w:rsidRPr="004F29BC">
              <w:rPr>
                <w:color w:val="000000"/>
                <w:sz w:val="24"/>
                <w:szCs w:val="24"/>
                <w:lang w:eastAsia="ru-RU"/>
              </w:rPr>
              <w:t>класс</w:t>
            </w:r>
          </w:p>
          <w:p w:rsidR="004F29BC" w:rsidRPr="004F29BC" w:rsidRDefault="004F29BC" w:rsidP="004F29BC">
            <w:pPr>
              <w:widowControl/>
              <w:suppressAutoHyphens w:val="0"/>
              <w:autoSpaceDE/>
              <w:rPr>
                <w:color w:val="000000"/>
                <w:sz w:val="24"/>
                <w:szCs w:val="24"/>
                <w:lang w:eastAsia="ru-RU"/>
              </w:rPr>
            </w:pPr>
            <w:r w:rsidRPr="004F29BC">
              <w:rPr>
                <w:color w:val="000000"/>
                <w:sz w:val="24"/>
                <w:szCs w:val="24"/>
                <w:lang w:eastAsia="ru-RU"/>
              </w:rPr>
              <w:t> </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color w:val="000000"/>
                <w:sz w:val="24"/>
                <w:szCs w:val="24"/>
                <w:lang w:eastAsia="ru-RU"/>
              </w:rPr>
            </w:pPr>
            <w:r w:rsidRPr="004F29BC">
              <w:rPr>
                <w:color w:val="000000"/>
                <w:sz w:val="24"/>
                <w:szCs w:val="24"/>
                <w:lang w:eastAsia="ru-RU"/>
              </w:rPr>
              <w:t>Классно-обобщающий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color w:val="000000"/>
                <w:sz w:val="24"/>
                <w:szCs w:val="24"/>
                <w:lang w:eastAsia="ru-RU"/>
              </w:rPr>
            </w:pPr>
            <w:r w:rsidRPr="004F29BC">
              <w:rPr>
                <w:color w:val="000000"/>
                <w:sz w:val="24"/>
                <w:szCs w:val="24"/>
                <w:lang w:eastAsia="ru-RU"/>
              </w:rPr>
              <w:t>Наблюдение, собеседование анкетирование</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color w:val="000000"/>
                <w:sz w:val="24"/>
                <w:szCs w:val="24"/>
                <w:lang w:eastAsia="ru-RU"/>
              </w:rPr>
            </w:pPr>
            <w:r w:rsidRPr="004F29BC">
              <w:rPr>
                <w:color w:val="000000"/>
                <w:sz w:val="24"/>
                <w:szCs w:val="24"/>
                <w:lang w:eastAsia="ru-RU"/>
              </w:rPr>
              <w:t xml:space="preserve">Заместитель директора </w:t>
            </w:r>
          </w:p>
          <w:p w:rsidR="004F29BC" w:rsidRPr="004F29BC" w:rsidRDefault="004F29BC" w:rsidP="004F29BC">
            <w:pPr>
              <w:widowControl/>
              <w:suppressAutoHyphens w:val="0"/>
              <w:autoSpaceDE/>
              <w:rPr>
                <w:color w:val="000000"/>
                <w:sz w:val="24"/>
                <w:szCs w:val="24"/>
                <w:lang w:eastAsia="ru-RU"/>
              </w:rPr>
            </w:pP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tcPr>
          <w:p w:rsidR="004F29BC" w:rsidRPr="004F29BC" w:rsidRDefault="004F29BC" w:rsidP="004F29BC">
            <w:pPr>
              <w:widowControl/>
              <w:suppressAutoHyphens w:val="0"/>
              <w:autoSpaceDE/>
              <w:rPr>
                <w:color w:val="000000"/>
                <w:sz w:val="24"/>
                <w:szCs w:val="24"/>
                <w:lang w:eastAsia="ru-RU"/>
              </w:rPr>
            </w:pPr>
            <w:r w:rsidRPr="004F29BC">
              <w:rPr>
                <w:color w:val="000000"/>
                <w:sz w:val="24"/>
                <w:szCs w:val="24"/>
                <w:lang w:eastAsia="ru-RU"/>
              </w:rPr>
              <w:t>Справка</w:t>
            </w:r>
          </w:p>
          <w:p w:rsidR="004F29BC" w:rsidRPr="004F29BC" w:rsidRDefault="004F29BC" w:rsidP="004F29BC">
            <w:pPr>
              <w:widowControl/>
              <w:suppressAutoHyphens w:val="0"/>
              <w:autoSpaceDE/>
              <w:rPr>
                <w:color w:val="000000"/>
                <w:sz w:val="24"/>
                <w:szCs w:val="24"/>
                <w:lang w:eastAsia="ru-RU"/>
              </w:rPr>
            </w:pPr>
            <w:r w:rsidRPr="004F29BC">
              <w:rPr>
                <w:color w:val="000000"/>
                <w:sz w:val="24"/>
                <w:szCs w:val="24"/>
                <w:lang w:eastAsia="ru-RU"/>
              </w:rPr>
              <w:t> </w:t>
            </w:r>
          </w:p>
        </w:tc>
      </w:tr>
      <w:tr w:rsidR="004F29BC" w:rsidRPr="004F29BC" w:rsidTr="004F29BC">
        <w:tc>
          <w:tcPr>
            <w:tcW w:w="5000" w:type="pct"/>
            <w:gridSpan w:val="8"/>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Март</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1</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Выполнение образовательной программы в третьей четверти</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Оценка выполнения программ по предметам</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Классные журналы</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Тематически-обобщающий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Анализ документации, собеседование</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Заместитель директора </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color w:val="000000"/>
                <w:sz w:val="24"/>
                <w:szCs w:val="24"/>
                <w:lang w:eastAsia="ru-RU"/>
              </w:rPr>
            </w:pPr>
            <w:r w:rsidRPr="004F29BC">
              <w:rPr>
                <w:color w:val="000000"/>
                <w:sz w:val="24"/>
                <w:szCs w:val="24"/>
                <w:lang w:eastAsia="ru-RU"/>
              </w:rPr>
              <w:t>Справка</w:t>
            </w:r>
          </w:p>
          <w:p w:rsidR="004F29BC" w:rsidRPr="004F29BC" w:rsidRDefault="004F29BC" w:rsidP="004F29BC">
            <w:pPr>
              <w:widowControl/>
              <w:suppressAutoHyphens w:val="0"/>
              <w:autoSpaceDE/>
              <w:rPr>
                <w:sz w:val="24"/>
                <w:szCs w:val="24"/>
                <w:lang w:eastAsia="ru-RU"/>
              </w:rPr>
            </w:pPr>
          </w:p>
        </w:tc>
      </w:tr>
      <w:tr w:rsidR="004F29BC" w:rsidRPr="004F29BC" w:rsidTr="004F29BC">
        <w:tc>
          <w:tcPr>
            <w:tcW w:w="5000" w:type="pct"/>
            <w:gridSpan w:val="8"/>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Апрель</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1</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Отработка механизма учета индивидуальных достижений обучающихся в основной  </w:t>
            </w:r>
            <w:r w:rsidRPr="004F29BC">
              <w:rPr>
                <w:sz w:val="24"/>
                <w:szCs w:val="24"/>
                <w:lang w:eastAsia="ru-RU"/>
              </w:rPr>
              <w:lastRenderedPageBreak/>
              <w:t>школе (ученическое портфолио)</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lastRenderedPageBreak/>
              <w:t>Оценка состояния работы по совершенствованию механизма учёта индивидуаль</w:t>
            </w:r>
            <w:r w:rsidRPr="004F29BC">
              <w:rPr>
                <w:sz w:val="24"/>
                <w:szCs w:val="24"/>
                <w:lang w:eastAsia="ru-RU"/>
              </w:rPr>
              <w:lastRenderedPageBreak/>
              <w:t>ных достижений учащихся.</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lastRenderedPageBreak/>
              <w:t>Ученическое портфолио учащихся основной школы</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фронтальный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Анализ портфолио, собеседование</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Заместитель директора</w:t>
            </w:r>
          </w:p>
          <w:p w:rsidR="004F29BC" w:rsidRPr="004F29BC" w:rsidRDefault="004F29BC" w:rsidP="004F29BC">
            <w:pPr>
              <w:widowControl/>
              <w:suppressAutoHyphens w:val="0"/>
              <w:autoSpaceDE/>
              <w:rPr>
                <w:sz w:val="24"/>
                <w:szCs w:val="24"/>
                <w:lang w:eastAsia="ru-RU"/>
              </w:rPr>
            </w:pPr>
            <w:r w:rsidRPr="004F29BC">
              <w:rPr>
                <w:sz w:val="24"/>
                <w:szCs w:val="24"/>
                <w:lang w:eastAsia="ru-RU"/>
              </w:rPr>
              <w:t>Т.А.Салий</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Справка</w:t>
            </w:r>
          </w:p>
          <w:p w:rsidR="004F29BC" w:rsidRPr="004F29BC" w:rsidRDefault="004F29BC" w:rsidP="004F29BC">
            <w:pPr>
              <w:widowControl/>
              <w:suppressAutoHyphens w:val="0"/>
              <w:autoSpaceDE/>
              <w:rPr>
                <w:sz w:val="24"/>
                <w:szCs w:val="24"/>
                <w:lang w:eastAsia="ru-RU"/>
              </w:rPr>
            </w:pPr>
          </w:p>
        </w:tc>
      </w:tr>
      <w:tr w:rsidR="004F29BC" w:rsidRPr="004F29BC" w:rsidTr="004F29BC">
        <w:tc>
          <w:tcPr>
            <w:tcW w:w="5000" w:type="pct"/>
            <w:gridSpan w:val="8"/>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lastRenderedPageBreak/>
              <w:t>Май</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1</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C940A7">
            <w:pPr>
              <w:widowControl/>
              <w:suppressAutoHyphens w:val="0"/>
              <w:autoSpaceDE/>
              <w:rPr>
                <w:sz w:val="24"/>
                <w:szCs w:val="24"/>
                <w:lang w:eastAsia="ru-RU"/>
              </w:rPr>
            </w:pPr>
            <w:r w:rsidRPr="004F29BC">
              <w:rPr>
                <w:sz w:val="24"/>
                <w:szCs w:val="24"/>
                <w:lang w:eastAsia="ru-RU"/>
              </w:rPr>
              <w:t xml:space="preserve">Выполнение программного материала по предметам учебного </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 xml:space="preserve">Оценка выполнения программного материала </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Классные журналы </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тематический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Изучение документации, собеседование с учителем</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Заместитель директора Л.В.Заводовская</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Совещание</w:t>
            </w:r>
          </w:p>
          <w:p w:rsidR="004F29BC" w:rsidRPr="004F29BC" w:rsidRDefault="004F29BC" w:rsidP="004F29BC">
            <w:pPr>
              <w:widowControl/>
              <w:suppressAutoHyphens w:val="0"/>
              <w:autoSpaceDE/>
              <w:rPr>
                <w:sz w:val="24"/>
                <w:szCs w:val="24"/>
                <w:lang w:eastAsia="ru-RU"/>
              </w:rPr>
            </w:pPr>
            <w:r w:rsidRPr="004F29BC">
              <w:rPr>
                <w:sz w:val="24"/>
                <w:szCs w:val="24"/>
                <w:lang w:eastAsia="ru-RU"/>
              </w:rPr>
              <w:t>при</w:t>
            </w:r>
          </w:p>
          <w:p w:rsidR="004F29BC" w:rsidRPr="004F29BC" w:rsidRDefault="004F29BC" w:rsidP="004F29BC">
            <w:pPr>
              <w:widowControl/>
              <w:suppressAutoHyphens w:val="0"/>
              <w:autoSpaceDE/>
              <w:rPr>
                <w:sz w:val="24"/>
                <w:szCs w:val="24"/>
                <w:lang w:eastAsia="ru-RU"/>
              </w:rPr>
            </w:pPr>
            <w:r w:rsidRPr="004F29BC">
              <w:rPr>
                <w:sz w:val="24"/>
                <w:szCs w:val="24"/>
                <w:lang w:eastAsia="ru-RU"/>
              </w:rPr>
              <w:t>директоре</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2</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C940A7">
            <w:pPr>
              <w:widowControl/>
              <w:suppressAutoHyphens w:val="0"/>
              <w:autoSpaceDE/>
              <w:rPr>
                <w:sz w:val="24"/>
                <w:szCs w:val="24"/>
                <w:lang w:eastAsia="ru-RU"/>
              </w:rPr>
            </w:pPr>
            <w:r w:rsidRPr="004F29BC">
              <w:rPr>
                <w:sz w:val="24"/>
                <w:szCs w:val="24"/>
                <w:lang w:eastAsia="ru-RU"/>
              </w:rPr>
              <w:t xml:space="preserve">Диагностика обучающихся </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Оценка достижения планируемых результатов обучающихся</w:t>
            </w:r>
          </w:p>
          <w:p w:rsidR="004F29BC" w:rsidRPr="004F29BC" w:rsidRDefault="004F29BC" w:rsidP="004F29BC">
            <w:pPr>
              <w:widowControl/>
              <w:suppressAutoHyphens w:val="0"/>
              <w:autoSpaceDE/>
              <w:rPr>
                <w:sz w:val="24"/>
                <w:szCs w:val="24"/>
                <w:lang w:eastAsia="ru-RU"/>
              </w:rPr>
            </w:pP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Годовые контрольные работы.</w:t>
            </w:r>
          </w:p>
          <w:p w:rsidR="004F29BC" w:rsidRPr="004F29BC" w:rsidRDefault="00C940A7" w:rsidP="004F29BC">
            <w:pPr>
              <w:widowControl/>
              <w:suppressAutoHyphens w:val="0"/>
              <w:autoSpaceDE/>
              <w:rPr>
                <w:sz w:val="24"/>
                <w:szCs w:val="24"/>
                <w:lang w:eastAsia="ru-RU"/>
              </w:rPr>
            </w:pPr>
            <w:r>
              <w:rPr>
                <w:sz w:val="24"/>
                <w:szCs w:val="24"/>
                <w:lang w:eastAsia="ru-RU"/>
              </w:rPr>
              <w:t>Защита индивидуальных проектов</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тематически-обобщающий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Анализ, наблюдение, анкетирование</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Заместитель директора Т.А.Салий</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Справка</w:t>
            </w:r>
          </w:p>
          <w:p w:rsidR="004F29BC" w:rsidRPr="004F29BC" w:rsidRDefault="004F29BC" w:rsidP="004F29BC">
            <w:pPr>
              <w:widowControl/>
              <w:suppressAutoHyphens w:val="0"/>
              <w:autoSpaceDE/>
              <w:rPr>
                <w:sz w:val="24"/>
                <w:szCs w:val="24"/>
                <w:lang w:eastAsia="ru-RU"/>
              </w:rPr>
            </w:pPr>
            <w:r w:rsidRPr="004F29BC">
              <w:rPr>
                <w:sz w:val="24"/>
                <w:szCs w:val="24"/>
                <w:lang w:eastAsia="ru-RU"/>
              </w:rPr>
              <w:t>Совещание</w:t>
            </w:r>
          </w:p>
          <w:p w:rsidR="004F29BC" w:rsidRPr="004F29BC" w:rsidRDefault="004F29BC" w:rsidP="004F29BC">
            <w:pPr>
              <w:widowControl/>
              <w:suppressAutoHyphens w:val="0"/>
              <w:autoSpaceDE/>
              <w:rPr>
                <w:sz w:val="24"/>
                <w:szCs w:val="24"/>
                <w:lang w:eastAsia="ru-RU"/>
              </w:rPr>
            </w:pPr>
            <w:r w:rsidRPr="004F29BC">
              <w:rPr>
                <w:sz w:val="24"/>
                <w:szCs w:val="24"/>
                <w:lang w:eastAsia="ru-RU"/>
              </w:rPr>
              <w:t>при</w:t>
            </w:r>
          </w:p>
          <w:p w:rsidR="004F29BC" w:rsidRPr="004F29BC" w:rsidRDefault="004F29BC" w:rsidP="004F29BC">
            <w:pPr>
              <w:widowControl/>
              <w:suppressAutoHyphens w:val="0"/>
              <w:autoSpaceDE/>
              <w:rPr>
                <w:sz w:val="24"/>
                <w:szCs w:val="24"/>
                <w:lang w:eastAsia="ru-RU"/>
              </w:rPr>
            </w:pPr>
            <w:r w:rsidRPr="004F29BC">
              <w:rPr>
                <w:sz w:val="24"/>
                <w:szCs w:val="24"/>
                <w:lang w:eastAsia="ru-RU"/>
              </w:rPr>
              <w:t>директоре школы</w:t>
            </w:r>
          </w:p>
        </w:tc>
      </w:tr>
      <w:tr w:rsidR="004F29BC" w:rsidRPr="004F29BC" w:rsidTr="004F29BC">
        <w:tc>
          <w:tcPr>
            <w:tcW w:w="5000" w:type="pct"/>
            <w:gridSpan w:val="8"/>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jc w:val="center"/>
              <w:rPr>
                <w:b/>
                <w:sz w:val="24"/>
                <w:szCs w:val="24"/>
                <w:lang w:eastAsia="ru-RU"/>
              </w:rPr>
            </w:pPr>
            <w:r w:rsidRPr="004F29BC">
              <w:rPr>
                <w:b/>
                <w:sz w:val="24"/>
                <w:szCs w:val="24"/>
                <w:lang w:eastAsia="ru-RU"/>
              </w:rPr>
              <w:t>Июнь</w:t>
            </w:r>
          </w:p>
        </w:tc>
      </w:tr>
      <w:tr w:rsidR="004F29BC" w:rsidRPr="004F29BC" w:rsidTr="004F29BC">
        <w:tc>
          <w:tcPr>
            <w:tcW w:w="10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1</w:t>
            </w:r>
          </w:p>
        </w:tc>
        <w:tc>
          <w:tcPr>
            <w:tcW w:w="92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C940A7">
            <w:pPr>
              <w:widowControl/>
              <w:suppressAutoHyphens w:val="0"/>
              <w:autoSpaceDE/>
              <w:rPr>
                <w:sz w:val="24"/>
                <w:szCs w:val="24"/>
                <w:lang w:eastAsia="ru-RU"/>
              </w:rPr>
            </w:pPr>
            <w:r w:rsidRPr="004F29BC">
              <w:rPr>
                <w:sz w:val="24"/>
                <w:szCs w:val="24"/>
                <w:lang w:eastAsia="ru-RU"/>
              </w:rPr>
              <w:t xml:space="preserve">Подведение итогов работы по реализации ФГОС </w:t>
            </w:r>
            <w:r w:rsidR="00C940A7">
              <w:rPr>
                <w:sz w:val="24"/>
                <w:szCs w:val="24"/>
                <w:lang w:eastAsia="ru-RU"/>
              </w:rPr>
              <w:t>С</w:t>
            </w:r>
            <w:r w:rsidRPr="004F29BC">
              <w:rPr>
                <w:sz w:val="24"/>
                <w:szCs w:val="24"/>
                <w:lang w:eastAsia="ru-RU"/>
              </w:rPr>
              <w:t>ОО</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FC0E3A">
            <w:pPr>
              <w:widowControl/>
              <w:suppressAutoHyphens w:val="0"/>
              <w:autoSpaceDE/>
              <w:rPr>
                <w:sz w:val="24"/>
                <w:szCs w:val="24"/>
                <w:lang w:eastAsia="ru-RU"/>
              </w:rPr>
            </w:pPr>
            <w:r w:rsidRPr="004F29BC">
              <w:rPr>
                <w:sz w:val="24"/>
                <w:szCs w:val="24"/>
                <w:lang w:eastAsia="ru-RU"/>
              </w:rPr>
              <w:t xml:space="preserve">Оценка деятельности педколлектива по реализации ФГОС </w:t>
            </w:r>
            <w:r w:rsidR="00355019">
              <w:rPr>
                <w:sz w:val="24"/>
                <w:szCs w:val="24"/>
                <w:lang w:eastAsia="ru-RU"/>
              </w:rPr>
              <w:t>С</w:t>
            </w:r>
            <w:r w:rsidRPr="004F29BC">
              <w:rPr>
                <w:sz w:val="24"/>
                <w:szCs w:val="24"/>
                <w:lang w:eastAsia="ru-RU"/>
              </w:rPr>
              <w:t>ОО в 20</w:t>
            </w:r>
            <w:r w:rsidR="00355019">
              <w:rPr>
                <w:sz w:val="24"/>
                <w:szCs w:val="24"/>
                <w:lang w:eastAsia="ru-RU"/>
              </w:rPr>
              <w:t>2</w:t>
            </w:r>
            <w:r w:rsidR="00FC0E3A">
              <w:rPr>
                <w:sz w:val="24"/>
                <w:szCs w:val="24"/>
                <w:lang w:eastAsia="ru-RU"/>
              </w:rPr>
              <w:t>2</w:t>
            </w:r>
            <w:r w:rsidRPr="004F29BC">
              <w:rPr>
                <w:sz w:val="24"/>
                <w:szCs w:val="24"/>
                <w:lang w:eastAsia="ru-RU"/>
              </w:rPr>
              <w:t>-20</w:t>
            </w:r>
            <w:r w:rsidR="00355019">
              <w:rPr>
                <w:sz w:val="24"/>
                <w:szCs w:val="24"/>
                <w:lang w:eastAsia="ru-RU"/>
              </w:rPr>
              <w:t>2</w:t>
            </w:r>
            <w:r w:rsidR="00FC0E3A">
              <w:rPr>
                <w:sz w:val="24"/>
                <w:szCs w:val="24"/>
                <w:lang w:eastAsia="ru-RU"/>
              </w:rPr>
              <w:t>3</w:t>
            </w:r>
            <w:r w:rsidRPr="004F29BC">
              <w:rPr>
                <w:sz w:val="24"/>
                <w:szCs w:val="24"/>
                <w:lang w:eastAsia="ru-RU"/>
              </w:rPr>
              <w:t xml:space="preserve"> учебном году</w:t>
            </w:r>
          </w:p>
        </w:tc>
        <w:tc>
          <w:tcPr>
            <w:tcW w:w="796"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C940A7">
            <w:pPr>
              <w:widowControl/>
              <w:suppressAutoHyphens w:val="0"/>
              <w:autoSpaceDE/>
              <w:rPr>
                <w:sz w:val="24"/>
                <w:szCs w:val="24"/>
                <w:lang w:eastAsia="ru-RU"/>
              </w:rPr>
            </w:pPr>
            <w:r w:rsidRPr="004F29BC">
              <w:rPr>
                <w:sz w:val="24"/>
                <w:szCs w:val="24"/>
                <w:lang w:eastAsia="ru-RU"/>
              </w:rPr>
              <w:t xml:space="preserve">Результаты деятельности школы по реализации ФГОС </w:t>
            </w:r>
            <w:r w:rsidR="00C940A7">
              <w:rPr>
                <w:sz w:val="24"/>
                <w:szCs w:val="24"/>
                <w:lang w:eastAsia="ru-RU"/>
              </w:rPr>
              <w:t>С</w:t>
            </w:r>
            <w:r w:rsidRPr="004F29BC">
              <w:rPr>
                <w:sz w:val="24"/>
                <w:szCs w:val="24"/>
                <w:lang w:eastAsia="ru-RU"/>
              </w:rPr>
              <w:t>ОО</w:t>
            </w:r>
          </w:p>
        </w:tc>
        <w:tc>
          <w:tcPr>
            <w:tcW w:w="48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фронтальный</w:t>
            </w:r>
          </w:p>
        </w:tc>
        <w:tc>
          <w:tcPr>
            <w:tcW w:w="644"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Анализ, наблюдение, анкетирование, изучение документации</w:t>
            </w:r>
          </w:p>
        </w:tc>
        <w:tc>
          <w:tcPr>
            <w:tcW w:w="611"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Директор</w:t>
            </w:r>
          </w:p>
          <w:p w:rsidR="004F29BC" w:rsidRPr="004F29BC" w:rsidRDefault="004F29BC" w:rsidP="004F29BC">
            <w:pPr>
              <w:widowControl/>
              <w:suppressAutoHyphens w:val="0"/>
              <w:autoSpaceDE/>
              <w:rPr>
                <w:sz w:val="24"/>
                <w:szCs w:val="24"/>
                <w:lang w:eastAsia="ru-RU"/>
              </w:rPr>
            </w:pPr>
            <w:r w:rsidRPr="004F29BC">
              <w:rPr>
                <w:sz w:val="24"/>
                <w:szCs w:val="24"/>
                <w:lang w:eastAsia="ru-RU"/>
              </w:rPr>
              <w:t> </w:t>
            </w:r>
          </w:p>
        </w:tc>
        <w:tc>
          <w:tcPr>
            <w:tcW w:w="573" w:type="pct"/>
            <w:tcBorders>
              <w:top w:val="outset" w:sz="6" w:space="0" w:color="auto"/>
              <w:left w:val="outset" w:sz="6" w:space="0" w:color="auto"/>
              <w:bottom w:val="outset" w:sz="6" w:space="0" w:color="auto"/>
              <w:right w:val="outset" w:sz="6" w:space="0" w:color="auto"/>
            </w:tcBorders>
            <w:shd w:val="clear" w:color="auto" w:fill="FFFFFF"/>
            <w:tcMar>
              <w:top w:w="24" w:type="dxa"/>
              <w:left w:w="48" w:type="dxa"/>
              <w:bottom w:w="24" w:type="dxa"/>
              <w:right w:w="48" w:type="dxa"/>
            </w:tcMar>
            <w:hideMark/>
          </w:tcPr>
          <w:p w:rsidR="004F29BC" w:rsidRPr="004F29BC" w:rsidRDefault="004F29BC" w:rsidP="004F29BC">
            <w:pPr>
              <w:widowControl/>
              <w:suppressAutoHyphens w:val="0"/>
              <w:autoSpaceDE/>
              <w:rPr>
                <w:sz w:val="24"/>
                <w:szCs w:val="24"/>
                <w:lang w:eastAsia="ru-RU"/>
              </w:rPr>
            </w:pPr>
            <w:r w:rsidRPr="004F29BC">
              <w:rPr>
                <w:sz w:val="24"/>
                <w:szCs w:val="24"/>
                <w:lang w:eastAsia="ru-RU"/>
              </w:rPr>
              <w:t>Совещание</w:t>
            </w:r>
          </w:p>
          <w:p w:rsidR="004F29BC" w:rsidRPr="004F29BC" w:rsidRDefault="004F29BC" w:rsidP="004F29BC">
            <w:pPr>
              <w:widowControl/>
              <w:suppressAutoHyphens w:val="0"/>
              <w:autoSpaceDE/>
              <w:rPr>
                <w:sz w:val="24"/>
                <w:szCs w:val="24"/>
                <w:lang w:eastAsia="ru-RU"/>
              </w:rPr>
            </w:pPr>
            <w:r w:rsidRPr="004F29BC">
              <w:rPr>
                <w:sz w:val="24"/>
                <w:szCs w:val="24"/>
                <w:lang w:eastAsia="ru-RU"/>
              </w:rPr>
              <w:t>при директоре</w:t>
            </w:r>
          </w:p>
          <w:p w:rsidR="004F29BC" w:rsidRPr="004F29BC" w:rsidRDefault="004F29BC" w:rsidP="004F29BC">
            <w:pPr>
              <w:widowControl/>
              <w:suppressAutoHyphens w:val="0"/>
              <w:autoSpaceDE/>
              <w:rPr>
                <w:sz w:val="24"/>
                <w:szCs w:val="24"/>
                <w:lang w:eastAsia="ru-RU"/>
              </w:rPr>
            </w:pPr>
          </w:p>
        </w:tc>
      </w:tr>
    </w:tbl>
    <w:p w:rsidR="004F29BC" w:rsidRPr="004F29BC" w:rsidRDefault="004F29BC" w:rsidP="004F29BC">
      <w:pPr>
        <w:widowControl/>
        <w:suppressAutoHyphens w:val="0"/>
        <w:autoSpaceDE/>
        <w:spacing w:after="200" w:line="276" w:lineRule="auto"/>
        <w:rPr>
          <w:sz w:val="24"/>
          <w:szCs w:val="24"/>
          <w:lang w:eastAsia="ru-RU"/>
        </w:rPr>
      </w:pPr>
    </w:p>
    <w:p w:rsidR="004F29BC" w:rsidRPr="004F29BC" w:rsidRDefault="004F29BC" w:rsidP="004F29BC">
      <w:pPr>
        <w:widowControl/>
        <w:suppressAutoHyphens w:val="0"/>
        <w:autoSpaceDE/>
        <w:spacing w:after="200" w:line="276" w:lineRule="auto"/>
        <w:rPr>
          <w:b/>
          <w:sz w:val="24"/>
          <w:szCs w:val="24"/>
          <w:lang w:eastAsia="ru-RU"/>
        </w:rPr>
      </w:pPr>
    </w:p>
    <w:p w:rsidR="004F29BC" w:rsidRPr="004F29BC" w:rsidRDefault="004F29BC" w:rsidP="004F29BC">
      <w:pPr>
        <w:widowControl/>
        <w:suppressAutoHyphens w:val="0"/>
        <w:autoSpaceDE/>
        <w:ind w:firstLine="720"/>
        <w:jc w:val="both"/>
        <w:rPr>
          <w:sz w:val="24"/>
          <w:szCs w:val="24"/>
          <w:lang w:eastAsia="ru-RU"/>
        </w:rPr>
      </w:pPr>
    </w:p>
    <w:p w:rsidR="004F29BC" w:rsidRPr="004F29BC" w:rsidRDefault="004F29BC" w:rsidP="004F29BC">
      <w:pPr>
        <w:widowControl/>
        <w:tabs>
          <w:tab w:val="left" w:pos="567"/>
        </w:tabs>
        <w:suppressAutoHyphens w:val="0"/>
        <w:autoSpaceDE/>
        <w:ind w:firstLine="567"/>
        <w:jc w:val="both"/>
        <w:rPr>
          <w:bCs/>
          <w:sz w:val="24"/>
          <w:szCs w:val="24"/>
          <w:lang w:eastAsia="ru-RU"/>
        </w:rPr>
      </w:pPr>
    </w:p>
    <w:p w:rsidR="004F29BC" w:rsidRPr="00254C91" w:rsidRDefault="004F29BC" w:rsidP="00254C91">
      <w:pPr>
        <w:widowControl/>
        <w:suppressAutoHyphens w:val="0"/>
        <w:autoSpaceDE/>
        <w:ind w:firstLine="710"/>
        <w:contextualSpacing/>
        <w:jc w:val="both"/>
        <w:rPr>
          <w:sz w:val="24"/>
          <w:szCs w:val="24"/>
          <w:lang w:eastAsia="ru-RU"/>
        </w:rPr>
      </w:pPr>
    </w:p>
    <w:p w:rsidR="00254C91" w:rsidRPr="00254C91" w:rsidRDefault="00254C91" w:rsidP="00254C91">
      <w:pPr>
        <w:widowControl/>
        <w:suppressAutoHyphens w:val="0"/>
        <w:autoSpaceDE/>
        <w:contextualSpacing/>
        <w:rPr>
          <w:sz w:val="24"/>
          <w:szCs w:val="24"/>
          <w:lang w:eastAsia="ru-RU"/>
        </w:rPr>
      </w:pPr>
    </w:p>
    <w:bookmarkEnd w:id="4"/>
    <w:p w:rsidR="00FD5B19" w:rsidRDefault="00FD5B19" w:rsidP="00254C91">
      <w:pPr>
        <w:contextualSpacing/>
        <w:jc w:val="both"/>
        <w:rPr>
          <w:sz w:val="24"/>
          <w:szCs w:val="24"/>
          <w:u w:color="000000"/>
          <w:bdr w:val="nil"/>
          <w:lang w:eastAsia="ru-RU"/>
        </w:rPr>
      </w:pPr>
    </w:p>
    <w:p w:rsidR="004E5EBB" w:rsidRDefault="004E5EBB" w:rsidP="00254C91">
      <w:pPr>
        <w:contextualSpacing/>
        <w:jc w:val="both"/>
        <w:rPr>
          <w:sz w:val="24"/>
          <w:szCs w:val="24"/>
          <w:u w:color="000000"/>
          <w:bdr w:val="nil"/>
          <w:lang w:eastAsia="ru-RU"/>
        </w:rPr>
      </w:pPr>
    </w:p>
    <w:p w:rsidR="004E5EBB" w:rsidRPr="004E5EBB" w:rsidRDefault="004E5EBB" w:rsidP="004E5EBB">
      <w:pPr>
        <w:widowControl/>
        <w:suppressAutoHyphens w:val="0"/>
        <w:autoSpaceDE/>
        <w:spacing w:line="20" w:lineRule="exact"/>
        <w:rPr>
          <w:sz w:val="24"/>
          <w:szCs w:val="24"/>
          <w:lang w:eastAsia="ru-RU"/>
        </w:rPr>
      </w:pPr>
    </w:p>
    <w:p w:rsidR="004E5EBB" w:rsidRPr="00254C91" w:rsidRDefault="004E5EBB" w:rsidP="00254C91">
      <w:pPr>
        <w:contextualSpacing/>
        <w:jc w:val="both"/>
        <w:rPr>
          <w:sz w:val="24"/>
          <w:szCs w:val="24"/>
          <w:u w:color="000000"/>
          <w:bdr w:val="nil"/>
          <w:lang w:eastAsia="ru-RU"/>
        </w:rPr>
      </w:pPr>
    </w:p>
    <w:sectPr w:rsidR="004E5EBB" w:rsidRPr="00254C91" w:rsidSect="00611136">
      <w:footerReference w:type="default" r:id="rId15"/>
      <w:pgSz w:w="11906" w:h="16838"/>
      <w:pgMar w:top="1134"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8C" w:rsidRDefault="0089008C" w:rsidP="006D73C7">
      <w:r>
        <w:separator/>
      </w:r>
    </w:p>
  </w:endnote>
  <w:endnote w:type="continuationSeparator" w:id="0">
    <w:p w:rsidR="0089008C" w:rsidRDefault="0089008C" w:rsidP="006D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TCantica">
    <w:altName w:val="Times New Roman"/>
    <w:charset w:val="00"/>
    <w:family w:val="auto"/>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92549"/>
      <w:docPartObj>
        <w:docPartGallery w:val="Page Numbers (Bottom of Page)"/>
        <w:docPartUnique/>
      </w:docPartObj>
    </w:sdtPr>
    <w:sdtEndPr/>
    <w:sdtContent>
      <w:p w:rsidR="00E7252D" w:rsidRDefault="00E7252D">
        <w:pPr>
          <w:pStyle w:val="af9"/>
          <w:jc w:val="right"/>
        </w:pPr>
        <w:r>
          <w:fldChar w:fldCharType="begin"/>
        </w:r>
        <w:r>
          <w:instrText>PAGE   \* MERGEFORMAT</w:instrText>
        </w:r>
        <w:r>
          <w:fldChar w:fldCharType="separate"/>
        </w:r>
        <w:r w:rsidR="00037068">
          <w:rPr>
            <w:noProof/>
          </w:rPr>
          <w:t>155</w:t>
        </w:r>
        <w:r>
          <w:fldChar w:fldCharType="end"/>
        </w:r>
      </w:p>
    </w:sdtContent>
  </w:sdt>
  <w:p w:rsidR="00E7252D" w:rsidRDefault="00E7252D">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77863"/>
      <w:docPartObj>
        <w:docPartGallery w:val="Page Numbers (Bottom of Page)"/>
        <w:docPartUnique/>
      </w:docPartObj>
    </w:sdtPr>
    <w:sdtEndPr/>
    <w:sdtContent>
      <w:p w:rsidR="00E7252D" w:rsidRDefault="00E7252D">
        <w:pPr>
          <w:pStyle w:val="af9"/>
          <w:jc w:val="right"/>
        </w:pPr>
        <w:r>
          <w:fldChar w:fldCharType="begin"/>
        </w:r>
        <w:r>
          <w:instrText>PAGE   \* MERGEFORMAT</w:instrText>
        </w:r>
        <w:r>
          <w:fldChar w:fldCharType="separate"/>
        </w:r>
        <w:r w:rsidR="00037068">
          <w:rPr>
            <w:noProof/>
          </w:rPr>
          <w:t>203</w:t>
        </w:r>
        <w:r>
          <w:fldChar w:fldCharType="end"/>
        </w:r>
      </w:p>
    </w:sdtContent>
  </w:sdt>
  <w:p w:rsidR="00E7252D" w:rsidRDefault="00E7252D">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8C" w:rsidRDefault="0089008C" w:rsidP="006D73C7">
      <w:r>
        <w:separator/>
      </w:r>
    </w:p>
  </w:footnote>
  <w:footnote w:type="continuationSeparator" w:id="0">
    <w:p w:rsidR="0089008C" w:rsidRDefault="0089008C" w:rsidP="006D73C7">
      <w:r>
        <w:continuationSeparator/>
      </w:r>
    </w:p>
  </w:footnote>
  <w:footnote w:id="1">
    <w:p w:rsidR="00E7252D" w:rsidRPr="00F750AF" w:rsidRDefault="00E7252D" w:rsidP="00F42491">
      <w:pPr>
        <w:rPr>
          <w:sz w:val="16"/>
          <w:szCs w:val="16"/>
        </w:rPr>
      </w:pPr>
      <w:r w:rsidRPr="00F750AF">
        <w:rPr>
          <w:sz w:val="16"/>
          <w:szCs w:val="16"/>
        </w:rPr>
        <w:footnoteRef/>
      </w:r>
      <w:r w:rsidRPr="00F750AF">
        <w:rPr>
          <w:sz w:val="16"/>
          <w:szCs w:val="16"/>
        </w:rPr>
        <w:t xml:space="preserve"> 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E7252D" w:rsidRPr="00F750AF" w:rsidRDefault="00E7252D" w:rsidP="00F42491">
      <w:pPr>
        <w:rPr>
          <w:sz w:val="16"/>
          <w:szCs w:val="16"/>
        </w:rPr>
      </w:pPr>
      <w:r w:rsidRPr="00F750AF">
        <w:rPr>
          <w:sz w:val="16"/>
          <w:szCs w:val="16"/>
        </w:rPr>
        <w:footnoteRef/>
      </w:r>
      <w:r w:rsidRPr="00F750AF">
        <w:rPr>
          <w:sz w:val="16"/>
          <w:szCs w:val="16"/>
        </w:rPr>
        <w:t xml:space="preserve"> 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footnote>
  <w:footnote w:id="3">
    <w:p w:rsidR="00E7252D" w:rsidRPr="00F750AF" w:rsidRDefault="00E7252D" w:rsidP="00F42491">
      <w:pPr>
        <w:rPr>
          <w:sz w:val="16"/>
          <w:szCs w:val="16"/>
        </w:rPr>
      </w:pPr>
      <w:r w:rsidRPr="00F750AF">
        <w:rPr>
          <w:sz w:val="16"/>
          <w:szCs w:val="16"/>
        </w:rPr>
        <w:footnoteRef/>
      </w:r>
      <w:r w:rsidRPr="00F750AF">
        <w:rPr>
          <w:sz w:val="16"/>
          <w:szCs w:val="16"/>
        </w:rPr>
        <w:t xml:space="preserve"> Здесь и далее: знать определение понятия, знать и уметь обосновывать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4">
    <w:p w:rsidR="00E7252D" w:rsidRPr="00451AC4" w:rsidRDefault="00E7252D" w:rsidP="00B662F1">
      <w:pPr>
        <w:pStyle w:val="ac"/>
        <w:rPr>
          <w:sz w:val="22"/>
          <w:szCs w:val="22"/>
        </w:rPr>
      </w:pPr>
      <w:r w:rsidRPr="00451AC4">
        <w:rPr>
          <w:rStyle w:val="ab"/>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5">
    <w:p w:rsidR="00E7252D" w:rsidRDefault="00E7252D" w:rsidP="00B662F1">
      <w:pPr>
        <w:pStyle w:val="ac"/>
      </w:pPr>
      <w:r>
        <w:rPr>
          <w:rStyle w:val="ab"/>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6">
    <w:p w:rsidR="00E7252D" w:rsidRDefault="00E7252D" w:rsidP="00B662F1">
      <w:pPr>
        <w:pStyle w:val="ac"/>
      </w:pPr>
      <w:r>
        <w:rPr>
          <w:rStyle w:val="ab"/>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pStyle w:val="a"/>
      <w:lvlText w:val=""/>
      <w:lvlJc w:val="left"/>
      <w:pPr>
        <w:tabs>
          <w:tab w:val="num" w:pos="255"/>
        </w:tabs>
        <w:ind w:left="255" w:hanging="255"/>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04" w:hanging="360"/>
      </w:pPr>
      <w:rPr>
        <w:rFonts w:ascii="Symbol" w:hAnsi="Symbol"/>
      </w:rPr>
    </w:lvl>
  </w:abstractNum>
  <w:abstractNum w:abstractNumId="4" w15:restartNumberingAfterBreak="0">
    <w:nsid w:val="0000007B"/>
    <w:multiLevelType w:val="hybridMultilevel"/>
    <w:tmpl w:val="9088347C"/>
    <w:lvl w:ilvl="0" w:tplc="FAA0702A">
      <w:start w:val="1"/>
      <w:numFmt w:val="bullet"/>
      <w:lvlText w:val="В"/>
      <w:lvlJc w:val="left"/>
    </w:lvl>
    <w:lvl w:ilvl="1" w:tplc="651085FC">
      <w:numFmt w:val="decimal"/>
      <w:lvlText w:val=""/>
      <w:lvlJc w:val="left"/>
    </w:lvl>
    <w:lvl w:ilvl="2" w:tplc="7FBCB718">
      <w:numFmt w:val="decimal"/>
      <w:lvlText w:val=""/>
      <w:lvlJc w:val="left"/>
    </w:lvl>
    <w:lvl w:ilvl="3" w:tplc="9EB87D54">
      <w:numFmt w:val="decimal"/>
      <w:lvlText w:val=""/>
      <w:lvlJc w:val="left"/>
    </w:lvl>
    <w:lvl w:ilvl="4" w:tplc="7F241828">
      <w:numFmt w:val="decimal"/>
      <w:lvlText w:val=""/>
      <w:lvlJc w:val="left"/>
    </w:lvl>
    <w:lvl w:ilvl="5" w:tplc="12C0A01C">
      <w:numFmt w:val="decimal"/>
      <w:lvlText w:val=""/>
      <w:lvlJc w:val="left"/>
    </w:lvl>
    <w:lvl w:ilvl="6" w:tplc="CC9E7C8E">
      <w:numFmt w:val="decimal"/>
      <w:lvlText w:val=""/>
      <w:lvlJc w:val="left"/>
    </w:lvl>
    <w:lvl w:ilvl="7" w:tplc="B3508A48">
      <w:numFmt w:val="decimal"/>
      <w:lvlText w:val=""/>
      <w:lvlJc w:val="left"/>
    </w:lvl>
    <w:lvl w:ilvl="8" w:tplc="7EE452D0">
      <w:numFmt w:val="decimal"/>
      <w:lvlText w:val=""/>
      <w:lvlJc w:val="left"/>
    </w:lvl>
  </w:abstractNum>
  <w:abstractNum w:abstractNumId="5" w15:restartNumberingAfterBreak="0">
    <w:nsid w:val="000004B0"/>
    <w:multiLevelType w:val="hybridMultilevel"/>
    <w:tmpl w:val="E5905968"/>
    <w:lvl w:ilvl="0" w:tplc="7C4024C0">
      <w:start w:val="1"/>
      <w:numFmt w:val="bullet"/>
      <w:lvlText w:val="и"/>
      <w:lvlJc w:val="left"/>
    </w:lvl>
    <w:lvl w:ilvl="1" w:tplc="2EA61660">
      <w:numFmt w:val="decimal"/>
      <w:lvlText w:val=""/>
      <w:lvlJc w:val="left"/>
    </w:lvl>
    <w:lvl w:ilvl="2" w:tplc="D64A4B6A">
      <w:numFmt w:val="decimal"/>
      <w:lvlText w:val=""/>
      <w:lvlJc w:val="left"/>
    </w:lvl>
    <w:lvl w:ilvl="3" w:tplc="B3765682">
      <w:numFmt w:val="decimal"/>
      <w:lvlText w:val=""/>
      <w:lvlJc w:val="left"/>
    </w:lvl>
    <w:lvl w:ilvl="4" w:tplc="243446E0">
      <w:numFmt w:val="decimal"/>
      <w:lvlText w:val=""/>
      <w:lvlJc w:val="left"/>
    </w:lvl>
    <w:lvl w:ilvl="5" w:tplc="6B82F374">
      <w:numFmt w:val="decimal"/>
      <w:lvlText w:val=""/>
      <w:lvlJc w:val="left"/>
    </w:lvl>
    <w:lvl w:ilvl="6" w:tplc="70F27926">
      <w:numFmt w:val="decimal"/>
      <w:lvlText w:val=""/>
      <w:lvlJc w:val="left"/>
    </w:lvl>
    <w:lvl w:ilvl="7" w:tplc="3E5CB0CA">
      <w:numFmt w:val="decimal"/>
      <w:lvlText w:val=""/>
      <w:lvlJc w:val="left"/>
    </w:lvl>
    <w:lvl w:ilvl="8" w:tplc="B448AA4E">
      <w:numFmt w:val="decimal"/>
      <w:lvlText w:val=""/>
      <w:lvlJc w:val="left"/>
    </w:lvl>
  </w:abstractNum>
  <w:abstractNum w:abstractNumId="6" w15:restartNumberingAfterBreak="0">
    <w:nsid w:val="000004F0"/>
    <w:multiLevelType w:val="hybridMultilevel"/>
    <w:tmpl w:val="E092DE04"/>
    <w:lvl w:ilvl="0" w:tplc="C1B4ABE8">
      <w:start w:val="1"/>
      <w:numFmt w:val="bullet"/>
      <w:lvlText w:val="и"/>
      <w:lvlJc w:val="left"/>
    </w:lvl>
    <w:lvl w:ilvl="1" w:tplc="6186BA58">
      <w:numFmt w:val="decimal"/>
      <w:lvlText w:val=""/>
      <w:lvlJc w:val="left"/>
    </w:lvl>
    <w:lvl w:ilvl="2" w:tplc="6BE00F46">
      <w:numFmt w:val="decimal"/>
      <w:lvlText w:val=""/>
      <w:lvlJc w:val="left"/>
    </w:lvl>
    <w:lvl w:ilvl="3" w:tplc="49303F8C">
      <w:numFmt w:val="decimal"/>
      <w:lvlText w:val=""/>
      <w:lvlJc w:val="left"/>
    </w:lvl>
    <w:lvl w:ilvl="4" w:tplc="42669562">
      <w:numFmt w:val="decimal"/>
      <w:lvlText w:val=""/>
      <w:lvlJc w:val="left"/>
    </w:lvl>
    <w:lvl w:ilvl="5" w:tplc="430ECB52">
      <w:numFmt w:val="decimal"/>
      <w:lvlText w:val=""/>
      <w:lvlJc w:val="left"/>
    </w:lvl>
    <w:lvl w:ilvl="6" w:tplc="A596D338">
      <w:numFmt w:val="decimal"/>
      <w:lvlText w:val=""/>
      <w:lvlJc w:val="left"/>
    </w:lvl>
    <w:lvl w:ilvl="7" w:tplc="877C3732">
      <w:numFmt w:val="decimal"/>
      <w:lvlText w:val=""/>
      <w:lvlJc w:val="left"/>
    </w:lvl>
    <w:lvl w:ilvl="8" w:tplc="C2F4A8C6">
      <w:numFmt w:val="decimal"/>
      <w:lvlText w:val=""/>
      <w:lvlJc w:val="left"/>
    </w:lvl>
  </w:abstractNum>
  <w:abstractNum w:abstractNumId="7" w15:restartNumberingAfterBreak="0">
    <w:nsid w:val="000008FF"/>
    <w:multiLevelType w:val="hybridMultilevel"/>
    <w:tmpl w:val="29A27022"/>
    <w:lvl w:ilvl="0" w:tplc="3D94A0E8">
      <w:start w:val="1"/>
      <w:numFmt w:val="bullet"/>
      <w:lvlText w:val="к"/>
      <w:lvlJc w:val="left"/>
    </w:lvl>
    <w:lvl w:ilvl="1" w:tplc="8D0EF026">
      <w:numFmt w:val="decimal"/>
      <w:lvlText w:val=""/>
      <w:lvlJc w:val="left"/>
    </w:lvl>
    <w:lvl w:ilvl="2" w:tplc="77069C96">
      <w:numFmt w:val="decimal"/>
      <w:lvlText w:val=""/>
      <w:lvlJc w:val="left"/>
    </w:lvl>
    <w:lvl w:ilvl="3" w:tplc="A462AEE6">
      <w:numFmt w:val="decimal"/>
      <w:lvlText w:val=""/>
      <w:lvlJc w:val="left"/>
    </w:lvl>
    <w:lvl w:ilvl="4" w:tplc="266A117E">
      <w:numFmt w:val="decimal"/>
      <w:lvlText w:val=""/>
      <w:lvlJc w:val="left"/>
    </w:lvl>
    <w:lvl w:ilvl="5" w:tplc="630ACEF2">
      <w:numFmt w:val="decimal"/>
      <w:lvlText w:val=""/>
      <w:lvlJc w:val="left"/>
    </w:lvl>
    <w:lvl w:ilvl="6" w:tplc="9514B08E">
      <w:numFmt w:val="decimal"/>
      <w:lvlText w:val=""/>
      <w:lvlJc w:val="left"/>
    </w:lvl>
    <w:lvl w:ilvl="7" w:tplc="ED0EF6B2">
      <w:numFmt w:val="decimal"/>
      <w:lvlText w:val=""/>
      <w:lvlJc w:val="left"/>
    </w:lvl>
    <w:lvl w:ilvl="8" w:tplc="977ACEF0">
      <w:numFmt w:val="decimal"/>
      <w:lvlText w:val=""/>
      <w:lvlJc w:val="left"/>
    </w:lvl>
  </w:abstractNum>
  <w:abstractNum w:abstractNumId="8" w15:restartNumberingAfterBreak="0">
    <w:nsid w:val="00000E99"/>
    <w:multiLevelType w:val="hybridMultilevel"/>
    <w:tmpl w:val="8EFCD406"/>
    <w:lvl w:ilvl="0" w:tplc="95D233B6">
      <w:start w:val="1"/>
      <w:numFmt w:val="bullet"/>
      <w:lvlText w:val="с"/>
      <w:lvlJc w:val="left"/>
    </w:lvl>
    <w:lvl w:ilvl="1" w:tplc="33AA84E4">
      <w:start w:val="1"/>
      <w:numFmt w:val="bullet"/>
      <w:lvlText w:val="\endash "/>
      <w:lvlJc w:val="left"/>
    </w:lvl>
    <w:lvl w:ilvl="2" w:tplc="81D8C6D0">
      <w:numFmt w:val="decimal"/>
      <w:lvlText w:val=""/>
      <w:lvlJc w:val="left"/>
    </w:lvl>
    <w:lvl w:ilvl="3" w:tplc="B52AB504">
      <w:numFmt w:val="decimal"/>
      <w:lvlText w:val=""/>
      <w:lvlJc w:val="left"/>
    </w:lvl>
    <w:lvl w:ilvl="4" w:tplc="DF5EB950">
      <w:numFmt w:val="decimal"/>
      <w:lvlText w:val=""/>
      <w:lvlJc w:val="left"/>
    </w:lvl>
    <w:lvl w:ilvl="5" w:tplc="C8E807FC">
      <w:numFmt w:val="decimal"/>
      <w:lvlText w:val=""/>
      <w:lvlJc w:val="left"/>
    </w:lvl>
    <w:lvl w:ilvl="6" w:tplc="C41AD520">
      <w:numFmt w:val="decimal"/>
      <w:lvlText w:val=""/>
      <w:lvlJc w:val="left"/>
    </w:lvl>
    <w:lvl w:ilvl="7" w:tplc="C84A4C12">
      <w:numFmt w:val="decimal"/>
      <w:lvlText w:val=""/>
      <w:lvlJc w:val="left"/>
    </w:lvl>
    <w:lvl w:ilvl="8" w:tplc="BB763A5E">
      <w:numFmt w:val="decimal"/>
      <w:lvlText w:val=""/>
      <w:lvlJc w:val="left"/>
    </w:lvl>
  </w:abstractNum>
  <w:abstractNum w:abstractNumId="9" w15:restartNumberingAfterBreak="0">
    <w:nsid w:val="000013A6"/>
    <w:multiLevelType w:val="hybridMultilevel"/>
    <w:tmpl w:val="368E3B8A"/>
    <w:lvl w:ilvl="0" w:tplc="9E081F5A">
      <w:start w:val="1"/>
      <w:numFmt w:val="bullet"/>
      <w:lvlText w:val="и"/>
      <w:lvlJc w:val="left"/>
    </w:lvl>
    <w:lvl w:ilvl="1" w:tplc="2F6E0C72">
      <w:numFmt w:val="decimal"/>
      <w:lvlText w:val=""/>
      <w:lvlJc w:val="left"/>
    </w:lvl>
    <w:lvl w:ilvl="2" w:tplc="DE54E2A8">
      <w:numFmt w:val="decimal"/>
      <w:lvlText w:val=""/>
      <w:lvlJc w:val="left"/>
    </w:lvl>
    <w:lvl w:ilvl="3" w:tplc="FA80AD0C">
      <w:numFmt w:val="decimal"/>
      <w:lvlText w:val=""/>
      <w:lvlJc w:val="left"/>
    </w:lvl>
    <w:lvl w:ilvl="4" w:tplc="5A2CDBF6">
      <w:numFmt w:val="decimal"/>
      <w:lvlText w:val=""/>
      <w:lvlJc w:val="left"/>
    </w:lvl>
    <w:lvl w:ilvl="5" w:tplc="0C2EBC3A">
      <w:numFmt w:val="decimal"/>
      <w:lvlText w:val=""/>
      <w:lvlJc w:val="left"/>
    </w:lvl>
    <w:lvl w:ilvl="6" w:tplc="883E470A">
      <w:numFmt w:val="decimal"/>
      <w:lvlText w:val=""/>
      <w:lvlJc w:val="left"/>
    </w:lvl>
    <w:lvl w:ilvl="7" w:tplc="BA5617CA">
      <w:numFmt w:val="decimal"/>
      <w:lvlText w:val=""/>
      <w:lvlJc w:val="left"/>
    </w:lvl>
    <w:lvl w:ilvl="8" w:tplc="12B27D70">
      <w:numFmt w:val="decimal"/>
      <w:lvlText w:val=""/>
      <w:lvlJc w:val="left"/>
    </w:lvl>
  </w:abstractNum>
  <w:abstractNum w:abstractNumId="10" w15:restartNumberingAfterBreak="0">
    <w:nsid w:val="000015FD"/>
    <w:multiLevelType w:val="hybridMultilevel"/>
    <w:tmpl w:val="E626FD9C"/>
    <w:lvl w:ilvl="0" w:tplc="ED243002">
      <w:start w:val="1"/>
      <w:numFmt w:val="bullet"/>
      <w:lvlText w:val="с"/>
      <w:lvlJc w:val="left"/>
    </w:lvl>
    <w:lvl w:ilvl="1" w:tplc="48AEA3A4">
      <w:start w:val="1"/>
      <w:numFmt w:val="bullet"/>
      <w:lvlText w:val="В"/>
      <w:lvlJc w:val="left"/>
    </w:lvl>
    <w:lvl w:ilvl="2" w:tplc="4EC8DA9A">
      <w:numFmt w:val="decimal"/>
      <w:lvlText w:val=""/>
      <w:lvlJc w:val="left"/>
    </w:lvl>
    <w:lvl w:ilvl="3" w:tplc="D4C4F99E">
      <w:numFmt w:val="decimal"/>
      <w:lvlText w:val=""/>
      <w:lvlJc w:val="left"/>
    </w:lvl>
    <w:lvl w:ilvl="4" w:tplc="A89031A8">
      <w:numFmt w:val="decimal"/>
      <w:lvlText w:val=""/>
      <w:lvlJc w:val="left"/>
    </w:lvl>
    <w:lvl w:ilvl="5" w:tplc="5DD8A86A">
      <w:numFmt w:val="decimal"/>
      <w:lvlText w:val=""/>
      <w:lvlJc w:val="left"/>
    </w:lvl>
    <w:lvl w:ilvl="6" w:tplc="5A9217AE">
      <w:numFmt w:val="decimal"/>
      <w:lvlText w:val=""/>
      <w:lvlJc w:val="left"/>
    </w:lvl>
    <w:lvl w:ilvl="7" w:tplc="F5C2D77A">
      <w:numFmt w:val="decimal"/>
      <w:lvlText w:val=""/>
      <w:lvlJc w:val="left"/>
    </w:lvl>
    <w:lvl w:ilvl="8" w:tplc="E98C60A4">
      <w:numFmt w:val="decimal"/>
      <w:lvlText w:val=""/>
      <w:lvlJc w:val="left"/>
    </w:lvl>
  </w:abstractNum>
  <w:abstractNum w:abstractNumId="11" w15:restartNumberingAfterBreak="0">
    <w:nsid w:val="0000183A"/>
    <w:multiLevelType w:val="hybridMultilevel"/>
    <w:tmpl w:val="25661E08"/>
    <w:lvl w:ilvl="0" w:tplc="95EE429C">
      <w:start w:val="1"/>
      <w:numFmt w:val="bullet"/>
      <w:lvlText w:val="и"/>
      <w:lvlJc w:val="left"/>
    </w:lvl>
    <w:lvl w:ilvl="1" w:tplc="BC0A7E96">
      <w:numFmt w:val="decimal"/>
      <w:lvlText w:val=""/>
      <w:lvlJc w:val="left"/>
    </w:lvl>
    <w:lvl w:ilvl="2" w:tplc="C2B4014C">
      <w:numFmt w:val="decimal"/>
      <w:lvlText w:val=""/>
      <w:lvlJc w:val="left"/>
    </w:lvl>
    <w:lvl w:ilvl="3" w:tplc="1C66CC0A">
      <w:numFmt w:val="decimal"/>
      <w:lvlText w:val=""/>
      <w:lvlJc w:val="left"/>
    </w:lvl>
    <w:lvl w:ilvl="4" w:tplc="187214FE">
      <w:numFmt w:val="decimal"/>
      <w:lvlText w:val=""/>
      <w:lvlJc w:val="left"/>
    </w:lvl>
    <w:lvl w:ilvl="5" w:tplc="B478CE6A">
      <w:numFmt w:val="decimal"/>
      <w:lvlText w:val=""/>
      <w:lvlJc w:val="left"/>
    </w:lvl>
    <w:lvl w:ilvl="6" w:tplc="3580FF20">
      <w:numFmt w:val="decimal"/>
      <w:lvlText w:val=""/>
      <w:lvlJc w:val="left"/>
    </w:lvl>
    <w:lvl w:ilvl="7" w:tplc="37D2E2D0">
      <w:numFmt w:val="decimal"/>
      <w:lvlText w:val=""/>
      <w:lvlJc w:val="left"/>
    </w:lvl>
    <w:lvl w:ilvl="8" w:tplc="CACC783C">
      <w:numFmt w:val="decimal"/>
      <w:lvlText w:val=""/>
      <w:lvlJc w:val="left"/>
    </w:lvl>
  </w:abstractNum>
  <w:abstractNum w:abstractNumId="12" w15:restartNumberingAfterBreak="0">
    <w:nsid w:val="0000198C"/>
    <w:multiLevelType w:val="hybridMultilevel"/>
    <w:tmpl w:val="1E16A6AA"/>
    <w:lvl w:ilvl="0" w:tplc="53344A3E">
      <w:start w:val="1"/>
      <w:numFmt w:val="bullet"/>
      <w:lvlText w:val="В"/>
      <w:lvlJc w:val="left"/>
    </w:lvl>
    <w:lvl w:ilvl="1" w:tplc="AB14B1EA">
      <w:numFmt w:val="decimal"/>
      <w:lvlText w:val=""/>
      <w:lvlJc w:val="left"/>
    </w:lvl>
    <w:lvl w:ilvl="2" w:tplc="F438955A">
      <w:numFmt w:val="decimal"/>
      <w:lvlText w:val=""/>
      <w:lvlJc w:val="left"/>
    </w:lvl>
    <w:lvl w:ilvl="3" w:tplc="141E2E44">
      <w:numFmt w:val="decimal"/>
      <w:lvlText w:val=""/>
      <w:lvlJc w:val="left"/>
    </w:lvl>
    <w:lvl w:ilvl="4" w:tplc="337216FA">
      <w:numFmt w:val="decimal"/>
      <w:lvlText w:val=""/>
      <w:lvlJc w:val="left"/>
    </w:lvl>
    <w:lvl w:ilvl="5" w:tplc="EF10E66E">
      <w:numFmt w:val="decimal"/>
      <w:lvlText w:val=""/>
      <w:lvlJc w:val="left"/>
    </w:lvl>
    <w:lvl w:ilvl="6" w:tplc="A342AF7A">
      <w:numFmt w:val="decimal"/>
      <w:lvlText w:val=""/>
      <w:lvlJc w:val="left"/>
    </w:lvl>
    <w:lvl w:ilvl="7" w:tplc="8690DA52">
      <w:numFmt w:val="decimal"/>
      <w:lvlText w:val=""/>
      <w:lvlJc w:val="left"/>
    </w:lvl>
    <w:lvl w:ilvl="8" w:tplc="FBA8E126">
      <w:numFmt w:val="decimal"/>
      <w:lvlText w:val=""/>
      <w:lvlJc w:val="left"/>
    </w:lvl>
  </w:abstractNum>
  <w:abstractNum w:abstractNumId="13" w15:restartNumberingAfterBreak="0">
    <w:nsid w:val="00001FB4"/>
    <w:multiLevelType w:val="hybridMultilevel"/>
    <w:tmpl w:val="224AB2D0"/>
    <w:lvl w:ilvl="0" w:tplc="51E64AAC">
      <w:start w:val="2"/>
      <w:numFmt w:val="decimal"/>
      <w:lvlText w:val="%1."/>
      <w:lvlJc w:val="left"/>
    </w:lvl>
    <w:lvl w:ilvl="1" w:tplc="3B64F294">
      <w:numFmt w:val="decimal"/>
      <w:lvlText w:val=""/>
      <w:lvlJc w:val="left"/>
    </w:lvl>
    <w:lvl w:ilvl="2" w:tplc="D904301E">
      <w:numFmt w:val="decimal"/>
      <w:lvlText w:val=""/>
      <w:lvlJc w:val="left"/>
    </w:lvl>
    <w:lvl w:ilvl="3" w:tplc="56883AA8">
      <w:numFmt w:val="decimal"/>
      <w:lvlText w:val=""/>
      <w:lvlJc w:val="left"/>
    </w:lvl>
    <w:lvl w:ilvl="4" w:tplc="C3ECDE36">
      <w:numFmt w:val="decimal"/>
      <w:lvlText w:val=""/>
      <w:lvlJc w:val="left"/>
    </w:lvl>
    <w:lvl w:ilvl="5" w:tplc="6ED0B540">
      <w:numFmt w:val="decimal"/>
      <w:lvlText w:val=""/>
      <w:lvlJc w:val="left"/>
    </w:lvl>
    <w:lvl w:ilvl="6" w:tplc="C60416C0">
      <w:numFmt w:val="decimal"/>
      <w:lvlText w:val=""/>
      <w:lvlJc w:val="left"/>
    </w:lvl>
    <w:lvl w:ilvl="7" w:tplc="47B2CE3A">
      <w:numFmt w:val="decimal"/>
      <w:lvlText w:val=""/>
      <w:lvlJc w:val="left"/>
    </w:lvl>
    <w:lvl w:ilvl="8" w:tplc="054EDC3A">
      <w:numFmt w:val="decimal"/>
      <w:lvlText w:val=""/>
      <w:lvlJc w:val="left"/>
    </w:lvl>
  </w:abstractNum>
  <w:abstractNum w:abstractNumId="14" w15:restartNumberingAfterBreak="0">
    <w:nsid w:val="00002044"/>
    <w:multiLevelType w:val="hybridMultilevel"/>
    <w:tmpl w:val="2E421AD4"/>
    <w:lvl w:ilvl="0" w:tplc="A1FCCB0E">
      <w:start w:val="1"/>
      <w:numFmt w:val="decimal"/>
      <w:lvlText w:val="%1."/>
      <w:lvlJc w:val="left"/>
    </w:lvl>
    <w:lvl w:ilvl="1" w:tplc="8376CE26">
      <w:numFmt w:val="decimal"/>
      <w:lvlText w:val=""/>
      <w:lvlJc w:val="left"/>
    </w:lvl>
    <w:lvl w:ilvl="2" w:tplc="1BC477FE">
      <w:numFmt w:val="decimal"/>
      <w:lvlText w:val=""/>
      <w:lvlJc w:val="left"/>
    </w:lvl>
    <w:lvl w:ilvl="3" w:tplc="DC729BB2">
      <w:numFmt w:val="decimal"/>
      <w:lvlText w:val=""/>
      <w:lvlJc w:val="left"/>
    </w:lvl>
    <w:lvl w:ilvl="4" w:tplc="96049420">
      <w:numFmt w:val="decimal"/>
      <w:lvlText w:val=""/>
      <w:lvlJc w:val="left"/>
    </w:lvl>
    <w:lvl w:ilvl="5" w:tplc="3CE4847E">
      <w:numFmt w:val="decimal"/>
      <w:lvlText w:val=""/>
      <w:lvlJc w:val="left"/>
    </w:lvl>
    <w:lvl w:ilvl="6" w:tplc="6E902516">
      <w:numFmt w:val="decimal"/>
      <w:lvlText w:val=""/>
      <w:lvlJc w:val="left"/>
    </w:lvl>
    <w:lvl w:ilvl="7" w:tplc="1F3A7C34">
      <w:numFmt w:val="decimal"/>
      <w:lvlText w:val=""/>
      <w:lvlJc w:val="left"/>
    </w:lvl>
    <w:lvl w:ilvl="8" w:tplc="761693B6">
      <w:numFmt w:val="decimal"/>
      <w:lvlText w:val=""/>
      <w:lvlJc w:val="left"/>
    </w:lvl>
  </w:abstractNum>
  <w:abstractNum w:abstractNumId="15" w15:restartNumberingAfterBreak="0">
    <w:nsid w:val="00002CD5"/>
    <w:multiLevelType w:val="hybridMultilevel"/>
    <w:tmpl w:val="23F0FF54"/>
    <w:lvl w:ilvl="0" w:tplc="C678752C">
      <w:start w:val="1"/>
      <w:numFmt w:val="bullet"/>
      <w:lvlText w:val="и"/>
      <w:lvlJc w:val="left"/>
    </w:lvl>
    <w:lvl w:ilvl="1" w:tplc="9FA89442">
      <w:numFmt w:val="decimal"/>
      <w:lvlText w:val=""/>
      <w:lvlJc w:val="left"/>
    </w:lvl>
    <w:lvl w:ilvl="2" w:tplc="4366327E">
      <w:numFmt w:val="decimal"/>
      <w:lvlText w:val=""/>
      <w:lvlJc w:val="left"/>
    </w:lvl>
    <w:lvl w:ilvl="3" w:tplc="5352EE5C">
      <w:numFmt w:val="decimal"/>
      <w:lvlText w:val=""/>
      <w:lvlJc w:val="left"/>
    </w:lvl>
    <w:lvl w:ilvl="4" w:tplc="FA6EE17C">
      <w:numFmt w:val="decimal"/>
      <w:lvlText w:val=""/>
      <w:lvlJc w:val="left"/>
    </w:lvl>
    <w:lvl w:ilvl="5" w:tplc="FB904B1A">
      <w:numFmt w:val="decimal"/>
      <w:lvlText w:val=""/>
      <w:lvlJc w:val="left"/>
    </w:lvl>
    <w:lvl w:ilvl="6" w:tplc="8C285C96">
      <w:numFmt w:val="decimal"/>
      <w:lvlText w:val=""/>
      <w:lvlJc w:val="left"/>
    </w:lvl>
    <w:lvl w:ilvl="7" w:tplc="5C92B6B4">
      <w:numFmt w:val="decimal"/>
      <w:lvlText w:val=""/>
      <w:lvlJc w:val="left"/>
    </w:lvl>
    <w:lvl w:ilvl="8" w:tplc="9C4C7744">
      <w:numFmt w:val="decimal"/>
      <w:lvlText w:val=""/>
      <w:lvlJc w:val="left"/>
    </w:lvl>
  </w:abstractNum>
  <w:abstractNum w:abstractNumId="16" w15:restartNumberingAfterBreak="0">
    <w:nsid w:val="000033CD"/>
    <w:multiLevelType w:val="hybridMultilevel"/>
    <w:tmpl w:val="97CCF57E"/>
    <w:lvl w:ilvl="0" w:tplc="921CB1C8">
      <w:start w:val="2"/>
      <w:numFmt w:val="decimal"/>
      <w:lvlText w:val="%1."/>
      <w:lvlJc w:val="left"/>
    </w:lvl>
    <w:lvl w:ilvl="1" w:tplc="EA28978E">
      <w:numFmt w:val="decimal"/>
      <w:lvlText w:val=""/>
      <w:lvlJc w:val="left"/>
    </w:lvl>
    <w:lvl w:ilvl="2" w:tplc="93941E86">
      <w:numFmt w:val="decimal"/>
      <w:lvlText w:val=""/>
      <w:lvlJc w:val="left"/>
    </w:lvl>
    <w:lvl w:ilvl="3" w:tplc="3E7468D6">
      <w:numFmt w:val="decimal"/>
      <w:lvlText w:val=""/>
      <w:lvlJc w:val="left"/>
    </w:lvl>
    <w:lvl w:ilvl="4" w:tplc="6B5C34E4">
      <w:numFmt w:val="decimal"/>
      <w:lvlText w:val=""/>
      <w:lvlJc w:val="left"/>
    </w:lvl>
    <w:lvl w:ilvl="5" w:tplc="86F62AE4">
      <w:numFmt w:val="decimal"/>
      <w:lvlText w:val=""/>
      <w:lvlJc w:val="left"/>
    </w:lvl>
    <w:lvl w:ilvl="6" w:tplc="BFFE0984">
      <w:numFmt w:val="decimal"/>
      <w:lvlText w:val=""/>
      <w:lvlJc w:val="left"/>
    </w:lvl>
    <w:lvl w:ilvl="7" w:tplc="7C66CC52">
      <w:numFmt w:val="decimal"/>
      <w:lvlText w:val=""/>
      <w:lvlJc w:val="left"/>
    </w:lvl>
    <w:lvl w:ilvl="8" w:tplc="EF9A9614">
      <w:numFmt w:val="decimal"/>
      <w:lvlText w:val=""/>
      <w:lvlJc w:val="left"/>
    </w:lvl>
  </w:abstractNum>
  <w:abstractNum w:abstractNumId="17" w15:restartNumberingAfterBreak="0">
    <w:nsid w:val="00003605"/>
    <w:multiLevelType w:val="hybridMultilevel"/>
    <w:tmpl w:val="27E87608"/>
    <w:lvl w:ilvl="0" w:tplc="913AE064">
      <w:start w:val="1"/>
      <w:numFmt w:val="bullet"/>
      <w:lvlText w:val="В"/>
      <w:lvlJc w:val="left"/>
    </w:lvl>
    <w:lvl w:ilvl="1" w:tplc="E4564A2A">
      <w:numFmt w:val="decimal"/>
      <w:lvlText w:val=""/>
      <w:lvlJc w:val="left"/>
    </w:lvl>
    <w:lvl w:ilvl="2" w:tplc="B50C2172">
      <w:numFmt w:val="decimal"/>
      <w:lvlText w:val=""/>
      <w:lvlJc w:val="left"/>
    </w:lvl>
    <w:lvl w:ilvl="3" w:tplc="94948BD4">
      <w:numFmt w:val="decimal"/>
      <w:lvlText w:val=""/>
      <w:lvlJc w:val="left"/>
    </w:lvl>
    <w:lvl w:ilvl="4" w:tplc="DFAA06BE">
      <w:numFmt w:val="decimal"/>
      <w:lvlText w:val=""/>
      <w:lvlJc w:val="left"/>
    </w:lvl>
    <w:lvl w:ilvl="5" w:tplc="EF6E104A">
      <w:numFmt w:val="decimal"/>
      <w:lvlText w:val=""/>
      <w:lvlJc w:val="left"/>
    </w:lvl>
    <w:lvl w:ilvl="6" w:tplc="67B05512">
      <w:numFmt w:val="decimal"/>
      <w:lvlText w:val=""/>
      <w:lvlJc w:val="left"/>
    </w:lvl>
    <w:lvl w:ilvl="7" w:tplc="0396D176">
      <w:numFmt w:val="decimal"/>
      <w:lvlText w:val=""/>
      <w:lvlJc w:val="left"/>
    </w:lvl>
    <w:lvl w:ilvl="8" w:tplc="3FF289A4">
      <w:numFmt w:val="decimal"/>
      <w:lvlText w:val=""/>
      <w:lvlJc w:val="left"/>
    </w:lvl>
  </w:abstractNum>
  <w:abstractNum w:abstractNumId="18" w15:restartNumberingAfterBreak="0">
    <w:nsid w:val="00003895"/>
    <w:multiLevelType w:val="hybridMultilevel"/>
    <w:tmpl w:val="B7AA68DA"/>
    <w:lvl w:ilvl="0" w:tplc="0E0E912C">
      <w:start w:val="1"/>
      <w:numFmt w:val="bullet"/>
      <w:lvlText w:val="ее"/>
      <w:lvlJc w:val="left"/>
    </w:lvl>
    <w:lvl w:ilvl="1" w:tplc="CE74C538">
      <w:numFmt w:val="decimal"/>
      <w:lvlText w:val=""/>
      <w:lvlJc w:val="left"/>
    </w:lvl>
    <w:lvl w:ilvl="2" w:tplc="73307AB8">
      <w:numFmt w:val="decimal"/>
      <w:lvlText w:val=""/>
      <w:lvlJc w:val="left"/>
    </w:lvl>
    <w:lvl w:ilvl="3" w:tplc="77B49834">
      <w:numFmt w:val="decimal"/>
      <w:lvlText w:val=""/>
      <w:lvlJc w:val="left"/>
    </w:lvl>
    <w:lvl w:ilvl="4" w:tplc="70025F10">
      <w:numFmt w:val="decimal"/>
      <w:lvlText w:val=""/>
      <w:lvlJc w:val="left"/>
    </w:lvl>
    <w:lvl w:ilvl="5" w:tplc="5B0AE552">
      <w:numFmt w:val="decimal"/>
      <w:lvlText w:val=""/>
      <w:lvlJc w:val="left"/>
    </w:lvl>
    <w:lvl w:ilvl="6" w:tplc="FD344B64">
      <w:numFmt w:val="decimal"/>
      <w:lvlText w:val=""/>
      <w:lvlJc w:val="left"/>
    </w:lvl>
    <w:lvl w:ilvl="7" w:tplc="C012EAA4">
      <w:numFmt w:val="decimal"/>
      <w:lvlText w:val=""/>
      <w:lvlJc w:val="left"/>
    </w:lvl>
    <w:lvl w:ilvl="8" w:tplc="52A4B986">
      <w:numFmt w:val="decimal"/>
      <w:lvlText w:val=""/>
      <w:lvlJc w:val="left"/>
    </w:lvl>
  </w:abstractNum>
  <w:abstractNum w:abstractNumId="19" w15:restartNumberingAfterBreak="0">
    <w:nsid w:val="00003A27"/>
    <w:multiLevelType w:val="hybridMultilevel"/>
    <w:tmpl w:val="A5B2454E"/>
    <w:lvl w:ilvl="0" w:tplc="22E29DCE">
      <w:start w:val="1"/>
      <w:numFmt w:val="bullet"/>
      <w:lvlText w:val="В"/>
      <w:lvlJc w:val="left"/>
    </w:lvl>
    <w:lvl w:ilvl="1" w:tplc="804AF616">
      <w:numFmt w:val="decimal"/>
      <w:lvlText w:val=""/>
      <w:lvlJc w:val="left"/>
    </w:lvl>
    <w:lvl w:ilvl="2" w:tplc="708E8FA0">
      <w:numFmt w:val="decimal"/>
      <w:lvlText w:val=""/>
      <w:lvlJc w:val="left"/>
    </w:lvl>
    <w:lvl w:ilvl="3" w:tplc="98A44648">
      <w:numFmt w:val="decimal"/>
      <w:lvlText w:val=""/>
      <w:lvlJc w:val="left"/>
    </w:lvl>
    <w:lvl w:ilvl="4" w:tplc="A4CCB60C">
      <w:numFmt w:val="decimal"/>
      <w:lvlText w:val=""/>
      <w:lvlJc w:val="left"/>
    </w:lvl>
    <w:lvl w:ilvl="5" w:tplc="5D585732">
      <w:numFmt w:val="decimal"/>
      <w:lvlText w:val=""/>
      <w:lvlJc w:val="left"/>
    </w:lvl>
    <w:lvl w:ilvl="6" w:tplc="A7C4994A">
      <w:numFmt w:val="decimal"/>
      <w:lvlText w:val=""/>
      <w:lvlJc w:val="left"/>
    </w:lvl>
    <w:lvl w:ilvl="7" w:tplc="4E3CDD98">
      <w:numFmt w:val="decimal"/>
      <w:lvlText w:val=""/>
      <w:lvlJc w:val="left"/>
    </w:lvl>
    <w:lvl w:ilvl="8" w:tplc="90440C14">
      <w:numFmt w:val="decimal"/>
      <w:lvlText w:val=""/>
      <w:lvlJc w:val="left"/>
    </w:lvl>
  </w:abstractNum>
  <w:abstractNum w:abstractNumId="20" w15:restartNumberingAfterBreak="0">
    <w:nsid w:val="000044AA"/>
    <w:multiLevelType w:val="hybridMultilevel"/>
    <w:tmpl w:val="D7208C7A"/>
    <w:lvl w:ilvl="0" w:tplc="A0FA4116">
      <w:start w:val="1"/>
      <w:numFmt w:val="bullet"/>
      <w:lvlText w:val="и"/>
      <w:lvlJc w:val="left"/>
    </w:lvl>
    <w:lvl w:ilvl="1" w:tplc="48369B32">
      <w:start w:val="1"/>
      <w:numFmt w:val="bullet"/>
      <w:lvlText w:val="\endash "/>
      <w:lvlJc w:val="left"/>
    </w:lvl>
    <w:lvl w:ilvl="2" w:tplc="31CA62B2">
      <w:numFmt w:val="decimal"/>
      <w:lvlText w:val=""/>
      <w:lvlJc w:val="left"/>
    </w:lvl>
    <w:lvl w:ilvl="3" w:tplc="DA707716">
      <w:numFmt w:val="decimal"/>
      <w:lvlText w:val=""/>
      <w:lvlJc w:val="left"/>
    </w:lvl>
    <w:lvl w:ilvl="4" w:tplc="EAF07838">
      <w:numFmt w:val="decimal"/>
      <w:lvlText w:val=""/>
      <w:lvlJc w:val="left"/>
    </w:lvl>
    <w:lvl w:ilvl="5" w:tplc="72406834">
      <w:numFmt w:val="decimal"/>
      <w:lvlText w:val=""/>
      <w:lvlJc w:val="left"/>
    </w:lvl>
    <w:lvl w:ilvl="6" w:tplc="07245B32">
      <w:numFmt w:val="decimal"/>
      <w:lvlText w:val=""/>
      <w:lvlJc w:val="left"/>
    </w:lvl>
    <w:lvl w:ilvl="7" w:tplc="E03858FA">
      <w:numFmt w:val="decimal"/>
      <w:lvlText w:val=""/>
      <w:lvlJc w:val="left"/>
    </w:lvl>
    <w:lvl w:ilvl="8" w:tplc="ED9E4DCC">
      <w:numFmt w:val="decimal"/>
      <w:lvlText w:val=""/>
      <w:lvlJc w:val="left"/>
    </w:lvl>
  </w:abstractNum>
  <w:abstractNum w:abstractNumId="21" w15:restartNumberingAfterBreak="0">
    <w:nsid w:val="00004531"/>
    <w:multiLevelType w:val="hybridMultilevel"/>
    <w:tmpl w:val="A1DAB85E"/>
    <w:lvl w:ilvl="0" w:tplc="9FB2E5E2">
      <w:start w:val="1"/>
      <w:numFmt w:val="bullet"/>
      <w:lvlText w:val="и"/>
      <w:lvlJc w:val="left"/>
    </w:lvl>
    <w:lvl w:ilvl="1" w:tplc="AC44203E">
      <w:start w:val="4"/>
      <w:numFmt w:val="decimal"/>
      <w:lvlText w:val="%2)"/>
      <w:lvlJc w:val="left"/>
    </w:lvl>
    <w:lvl w:ilvl="2" w:tplc="35C4F5C2">
      <w:numFmt w:val="decimal"/>
      <w:lvlText w:val=""/>
      <w:lvlJc w:val="left"/>
    </w:lvl>
    <w:lvl w:ilvl="3" w:tplc="BBA42722">
      <w:numFmt w:val="decimal"/>
      <w:lvlText w:val=""/>
      <w:lvlJc w:val="left"/>
    </w:lvl>
    <w:lvl w:ilvl="4" w:tplc="9DA06D30">
      <w:numFmt w:val="decimal"/>
      <w:lvlText w:val=""/>
      <w:lvlJc w:val="left"/>
    </w:lvl>
    <w:lvl w:ilvl="5" w:tplc="370E73BC">
      <w:numFmt w:val="decimal"/>
      <w:lvlText w:val=""/>
      <w:lvlJc w:val="left"/>
    </w:lvl>
    <w:lvl w:ilvl="6" w:tplc="7A8CF1C0">
      <w:numFmt w:val="decimal"/>
      <w:lvlText w:val=""/>
      <w:lvlJc w:val="left"/>
    </w:lvl>
    <w:lvl w:ilvl="7" w:tplc="EF0C3362">
      <w:numFmt w:val="decimal"/>
      <w:lvlText w:val=""/>
      <w:lvlJc w:val="left"/>
    </w:lvl>
    <w:lvl w:ilvl="8" w:tplc="9D0C86F6">
      <w:numFmt w:val="decimal"/>
      <w:lvlText w:val=""/>
      <w:lvlJc w:val="left"/>
    </w:lvl>
  </w:abstractNum>
  <w:abstractNum w:abstractNumId="22" w15:restartNumberingAfterBreak="0">
    <w:nsid w:val="00004A0E"/>
    <w:multiLevelType w:val="hybridMultilevel"/>
    <w:tmpl w:val="04A472D4"/>
    <w:lvl w:ilvl="0" w:tplc="900A31EE">
      <w:start w:val="1"/>
      <w:numFmt w:val="decimal"/>
      <w:lvlText w:val="%1)"/>
      <w:lvlJc w:val="left"/>
    </w:lvl>
    <w:lvl w:ilvl="1" w:tplc="01345FF8">
      <w:numFmt w:val="decimal"/>
      <w:lvlText w:val=""/>
      <w:lvlJc w:val="left"/>
    </w:lvl>
    <w:lvl w:ilvl="2" w:tplc="2B1E6C66">
      <w:numFmt w:val="decimal"/>
      <w:lvlText w:val=""/>
      <w:lvlJc w:val="left"/>
    </w:lvl>
    <w:lvl w:ilvl="3" w:tplc="18D4C8F6">
      <w:numFmt w:val="decimal"/>
      <w:lvlText w:val=""/>
      <w:lvlJc w:val="left"/>
    </w:lvl>
    <w:lvl w:ilvl="4" w:tplc="FE964A9A">
      <w:numFmt w:val="decimal"/>
      <w:lvlText w:val=""/>
      <w:lvlJc w:val="left"/>
    </w:lvl>
    <w:lvl w:ilvl="5" w:tplc="618A407E">
      <w:numFmt w:val="decimal"/>
      <w:lvlText w:val=""/>
      <w:lvlJc w:val="left"/>
    </w:lvl>
    <w:lvl w:ilvl="6" w:tplc="7FBE2918">
      <w:numFmt w:val="decimal"/>
      <w:lvlText w:val=""/>
      <w:lvlJc w:val="left"/>
    </w:lvl>
    <w:lvl w:ilvl="7" w:tplc="0C382DA2">
      <w:numFmt w:val="decimal"/>
      <w:lvlText w:val=""/>
      <w:lvlJc w:val="left"/>
    </w:lvl>
    <w:lvl w:ilvl="8" w:tplc="0E4A8C60">
      <w:numFmt w:val="decimal"/>
      <w:lvlText w:val=""/>
      <w:lvlJc w:val="left"/>
    </w:lvl>
  </w:abstractNum>
  <w:abstractNum w:abstractNumId="23" w15:restartNumberingAfterBreak="0">
    <w:nsid w:val="00004BCD"/>
    <w:multiLevelType w:val="hybridMultilevel"/>
    <w:tmpl w:val="F4E2270E"/>
    <w:lvl w:ilvl="0" w:tplc="8A2E6B4A">
      <w:start w:val="1"/>
      <w:numFmt w:val="bullet"/>
      <w:lvlText w:val="В"/>
      <w:lvlJc w:val="left"/>
    </w:lvl>
    <w:lvl w:ilvl="1" w:tplc="4EE29110">
      <w:numFmt w:val="decimal"/>
      <w:lvlText w:val=""/>
      <w:lvlJc w:val="left"/>
    </w:lvl>
    <w:lvl w:ilvl="2" w:tplc="B97EB4CA">
      <w:numFmt w:val="decimal"/>
      <w:lvlText w:val=""/>
      <w:lvlJc w:val="left"/>
    </w:lvl>
    <w:lvl w:ilvl="3" w:tplc="3A38BE52">
      <w:numFmt w:val="decimal"/>
      <w:lvlText w:val=""/>
      <w:lvlJc w:val="left"/>
    </w:lvl>
    <w:lvl w:ilvl="4" w:tplc="BF8269D2">
      <w:numFmt w:val="decimal"/>
      <w:lvlText w:val=""/>
      <w:lvlJc w:val="left"/>
    </w:lvl>
    <w:lvl w:ilvl="5" w:tplc="F7C291BA">
      <w:numFmt w:val="decimal"/>
      <w:lvlText w:val=""/>
      <w:lvlJc w:val="left"/>
    </w:lvl>
    <w:lvl w:ilvl="6" w:tplc="F51005FA">
      <w:numFmt w:val="decimal"/>
      <w:lvlText w:val=""/>
      <w:lvlJc w:val="left"/>
    </w:lvl>
    <w:lvl w:ilvl="7" w:tplc="84067CEA">
      <w:numFmt w:val="decimal"/>
      <w:lvlText w:val=""/>
      <w:lvlJc w:val="left"/>
    </w:lvl>
    <w:lvl w:ilvl="8" w:tplc="AC9C7A4C">
      <w:numFmt w:val="decimal"/>
      <w:lvlText w:val=""/>
      <w:lvlJc w:val="left"/>
    </w:lvl>
  </w:abstractNum>
  <w:abstractNum w:abstractNumId="24" w15:restartNumberingAfterBreak="0">
    <w:nsid w:val="00004D59"/>
    <w:multiLevelType w:val="hybridMultilevel"/>
    <w:tmpl w:val="B98EFD16"/>
    <w:lvl w:ilvl="0" w:tplc="E18EB12C">
      <w:start w:val="1"/>
      <w:numFmt w:val="bullet"/>
      <w:lvlText w:val="В"/>
      <w:lvlJc w:val="left"/>
    </w:lvl>
    <w:lvl w:ilvl="1" w:tplc="926847BA">
      <w:numFmt w:val="decimal"/>
      <w:lvlText w:val=""/>
      <w:lvlJc w:val="left"/>
    </w:lvl>
    <w:lvl w:ilvl="2" w:tplc="014E80CE">
      <w:numFmt w:val="decimal"/>
      <w:lvlText w:val=""/>
      <w:lvlJc w:val="left"/>
    </w:lvl>
    <w:lvl w:ilvl="3" w:tplc="E1A4D8B2">
      <w:numFmt w:val="decimal"/>
      <w:lvlText w:val=""/>
      <w:lvlJc w:val="left"/>
    </w:lvl>
    <w:lvl w:ilvl="4" w:tplc="A6C2DBFC">
      <w:numFmt w:val="decimal"/>
      <w:lvlText w:val=""/>
      <w:lvlJc w:val="left"/>
    </w:lvl>
    <w:lvl w:ilvl="5" w:tplc="EC04E2A0">
      <w:numFmt w:val="decimal"/>
      <w:lvlText w:val=""/>
      <w:lvlJc w:val="left"/>
    </w:lvl>
    <w:lvl w:ilvl="6" w:tplc="D7C8A6A8">
      <w:numFmt w:val="decimal"/>
      <w:lvlText w:val=""/>
      <w:lvlJc w:val="left"/>
    </w:lvl>
    <w:lvl w:ilvl="7" w:tplc="E7EAAA96">
      <w:numFmt w:val="decimal"/>
      <w:lvlText w:val=""/>
      <w:lvlJc w:val="left"/>
    </w:lvl>
    <w:lvl w:ilvl="8" w:tplc="AA18D718">
      <w:numFmt w:val="decimal"/>
      <w:lvlText w:val=""/>
      <w:lvlJc w:val="left"/>
    </w:lvl>
  </w:abstractNum>
  <w:abstractNum w:abstractNumId="25" w15:restartNumberingAfterBreak="0">
    <w:nsid w:val="0000504C"/>
    <w:multiLevelType w:val="hybridMultilevel"/>
    <w:tmpl w:val="EE74669C"/>
    <w:lvl w:ilvl="0" w:tplc="CEFC3D64">
      <w:start w:val="1"/>
      <w:numFmt w:val="bullet"/>
      <w:lvlText w:val="В"/>
      <w:lvlJc w:val="left"/>
    </w:lvl>
    <w:lvl w:ilvl="1" w:tplc="88CC8946">
      <w:numFmt w:val="decimal"/>
      <w:lvlText w:val=""/>
      <w:lvlJc w:val="left"/>
    </w:lvl>
    <w:lvl w:ilvl="2" w:tplc="EBF2292E">
      <w:numFmt w:val="decimal"/>
      <w:lvlText w:val=""/>
      <w:lvlJc w:val="left"/>
    </w:lvl>
    <w:lvl w:ilvl="3" w:tplc="0DAC016E">
      <w:numFmt w:val="decimal"/>
      <w:lvlText w:val=""/>
      <w:lvlJc w:val="left"/>
    </w:lvl>
    <w:lvl w:ilvl="4" w:tplc="5B16BC70">
      <w:numFmt w:val="decimal"/>
      <w:lvlText w:val=""/>
      <w:lvlJc w:val="left"/>
    </w:lvl>
    <w:lvl w:ilvl="5" w:tplc="CF4C2B10">
      <w:numFmt w:val="decimal"/>
      <w:lvlText w:val=""/>
      <w:lvlJc w:val="left"/>
    </w:lvl>
    <w:lvl w:ilvl="6" w:tplc="705624AE">
      <w:numFmt w:val="decimal"/>
      <w:lvlText w:val=""/>
      <w:lvlJc w:val="left"/>
    </w:lvl>
    <w:lvl w:ilvl="7" w:tplc="A65C85C8">
      <w:numFmt w:val="decimal"/>
      <w:lvlText w:val=""/>
      <w:lvlJc w:val="left"/>
    </w:lvl>
    <w:lvl w:ilvl="8" w:tplc="BC70BC5C">
      <w:numFmt w:val="decimal"/>
      <w:lvlText w:val=""/>
      <w:lvlJc w:val="left"/>
    </w:lvl>
  </w:abstractNum>
  <w:abstractNum w:abstractNumId="26" w15:restartNumberingAfterBreak="0">
    <w:nsid w:val="000052A1"/>
    <w:multiLevelType w:val="hybridMultilevel"/>
    <w:tmpl w:val="2CB46C72"/>
    <w:lvl w:ilvl="0" w:tplc="BAC259EC">
      <w:start w:val="13"/>
      <w:numFmt w:val="decimal"/>
      <w:lvlText w:val="%1."/>
      <w:lvlJc w:val="left"/>
    </w:lvl>
    <w:lvl w:ilvl="1" w:tplc="44804E76">
      <w:numFmt w:val="decimal"/>
      <w:lvlText w:val=""/>
      <w:lvlJc w:val="left"/>
    </w:lvl>
    <w:lvl w:ilvl="2" w:tplc="9E8E2F52">
      <w:numFmt w:val="decimal"/>
      <w:lvlText w:val=""/>
      <w:lvlJc w:val="left"/>
    </w:lvl>
    <w:lvl w:ilvl="3" w:tplc="B1824652">
      <w:numFmt w:val="decimal"/>
      <w:lvlText w:val=""/>
      <w:lvlJc w:val="left"/>
    </w:lvl>
    <w:lvl w:ilvl="4" w:tplc="06449FBE">
      <w:numFmt w:val="decimal"/>
      <w:lvlText w:val=""/>
      <w:lvlJc w:val="left"/>
    </w:lvl>
    <w:lvl w:ilvl="5" w:tplc="E6109BEE">
      <w:numFmt w:val="decimal"/>
      <w:lvlText w:val=""/>
      <w:lvlJc w:val="left"/>
    </w:lvl>
    <w:lvl w:ilvl="6" w:tplc="9874361C">
      <w:numFmt w:val="decimal"/>
      <w:lvlText w:val=""/>
      <w:lvlJc w:val="left"/>
    </w:lvl>
    <w:lvl w:ilvl="7" w:tplc="481AA3C0">
      <w:numFmt w:val="decimal"/>
      <w:lvlText w:val=""/>
      <w:lvlJc w:val="left"/>
    </w:lvl>
    <w:lvl w:ilvl="8" w:tplc="697C1E5E">
      <w:numFmt w:val="decimal"/>
      <w:lvlText w:val=""/>
      <w:lvlJc w:val="left"/>
    </w:lvl>
  </w:abstractNum>
  <w:abstractNum w:abstractNumId="27" w15:restartNumberingAfterBreak="0">
    <w:nsid w:val="00005410"/>
    <w:multiLevelType w:val="hybridMultilevel"/>
    <w:tmpl w:val="7A3249DC"/>
    <w:lvl w:ilvl="0" w:tplc="D1D0AD4E">
      <w:start w:val="9"/>
      <w:numFmt w:val="decimal"/>
      <w:lvlText w:val="%1."/>
      <w:lvlJc w:val="left"/>
    </w:lvl>
    <w:lvl w:ilvl="1" w:tplc="12C68B2A">
      <w:numFmt w:val="decimal"/>
      <w:lvlText w:val=""/>
      <w:lvlJc w:val="left"/>
    </w:lvl>
    <w:lvl w:ilvl="2" w:tplc="5DFCEC18">
      <w:numFmt w:val="decimal"/>
      <w:lvlText w:val=""/>
      <w:lvlJc w:val="left"/>
    </w:lvl>
    <w:lvl w:ilvl="3" w:tplc="05C47E9E">
      <w:numFmt w:val="decimal"/>
      <w:lvlText w:val=""/>
      <w:lvlJc w:val="left"/>
    </w:lvl>
    <w:lvl w:ilvl="4" w:tplc="FC2E3CD4">
      <w:numFmt w:val="decimal"/>
      <w:lvlText w:val=""/>
      <w:lvlJc w:val="left"/>
    </w:lvl>
    <w:lvl w:ilvl="5" w:tplc="D9E00FD6">
      <w:numFmt w:val="decimal"/>
      <w:lvlText w:val=""/>
      <w:lvlJc w:val="left"/>
    </w:lvl>
    <w:lvl w:ilvl="6" w:tplc="001EE592">
      <w:numFmt w:val="decimal"/>
      <w:lvlText w:val=""/>
      <w:lvlJc w:val="left"/>
    </w:lvl>
    <w:lvl w:ilvl="7" w:tplc="C464D41E">
      <w:numFmt w:val="decimal"/>
      <w:lvlText w:val=""/>
      <w:lvlJc w:val="left"/>
    </w:lvl>
    <w:lvl w:ilvl="8" w:tplc="168C57F0">
      <w:numFmt w:val="decimal"/>
      <w:lvlText w:val=""/>
      <w:lvlJc w:val="left"/>
    </w:lvl>
  </w:abstractNum>
  <w:abstractNum w:abstractNumId="28" w15:restartNumberingAfterBreak="0">
    <w:nsid w:val="0000579C"/>
    <w:multiLevelType w:val="hybridMultilevel"/>
    <w:tmpl w:val="3F667908"/>
    <w:lvl w:ilvl="0" w:tplc="C826F0A0">
      <w:start w:val="1"/>
      <w:numFmt w:val="bullet"/>
      <w:lvlText w:val="\endash "/>
      <w:lvlJc w:val="left"/>
    </w:lvl>
    <w:lvl w:ilvl="1" w:tplc="CEAA1070">
      <w:numFmt w:val="decimal"/>
      <w:lvlText w:val="%2)"/>
      <w:lvlJc w:val="left"/>
    </w:lvl>
    <w:lvl w:ilvl="2" w:tplc="17C404BC">
      <w:start w:val="1"/>
      <w:numFmt w:val="bullet"/>
      <w:lvlText w:val="В"/>
      <w:lvlJc w:val="left"/>
    </w:lvl>
    <w:lvl w:ilvl="3" w:tplc="EA08D9BC">
      <w:numFmt w:val="decimal"/>
      <w:lvlText w:val=""/>
      <w:lvlJc w:val="left"/>
    </w:lvl>
    <w:lvl w:ilvl="4" w:tplc="898AE862">
      <w:numFmt w:val="decimal"/>
      <w:lvlText w:val=""/>
      <w:lvlJc w:val="left"/>
    </w:lvl>
    <w:lvl w:ilvl="5" w:tplc="B9EAEE4C">
      <w:numFmt w:val="decimal"/>
      <w:lvlText w:val=""/>
      <w:lvlJc w:val="left"/>
    </w:lvl>
    <w:lvl w:ilvl="6" w:tplc="81563C18">
      <w:numFmt w:val="decimal"/>
      <w:lvlText w:val=""/>
      <w:lvlJc w:val="left"/>
    </w:lvl>
    <w:lvl w:ilvl="7" w:tplc="D7B00228">
      <w:numFmt w:val="decimal"/>
      <w:lvlText w:val=""/>
      <w:lvlJc w:val="left"/>
    </w:lvl>
    <w:lvl w:ilvl="8" w:tplc="2312D35A">
      <w:numFmt w:val="decimal"/>
      <w:lvlText w:val=""/>
      <w:lvlJc w:val="left"/>
    </w:lvl>
  </w:abstractNum>
  <w:abstractNum w:abstractNumId="29" w15:restartNumberingAfterBreak="0">
    <w:nsid w:val="00005942"/>
    <w:multiLevelType w:val="hybridMultilevel"/>
    <w:tmpl w:val="61964ADC"/>
    <w:lvl w:ilvl="0" w:tplc="4A169402">
      <w:start w:val="1"/>
      <w:numFmt w:val="bullet"/>
      <w:lvlText w:val="и"/>
      <w:lvlJc w:val="left"/>
    </w:lvl>
    <w:lvl w:ilvl="1" w:tplc="852EA00C">
      <w:numFmt w:val="decimal"/>
      <w:lvlText w:val=""/>
      <w:lvlJc w:val="left"/>
    </w:lvl>
    <w:lvl w:ilvl="2" w:tplc="670EF8B6">
      <w:numFmt w:val="decimal"/>
      <w:lvlText w:val=""/>
      <w:lvlJc w:val="left"/>
    </w:lvl>
    <w:lvl w:ilvl="3" w:tplc="FB32624A">
      <w:numFmt w:val="decimal"/>
      <w:lvlText w:val=""/>
      <w:lvlJc w:val="left"/>
    </w:lvl>
    <w:lvl w:ilvl="4" w:tplc="10283C90">
      <w:numFmt w:val="decimal"/>
      <w:lvlText w:val=""/>
      <w:lvlJc w:val="left"/>
    </w:lvl>
    <w:lvl w:ilvl="5" w:tplc="D856D2E2">
      <w:numFmt w:val="decimal"/>
      <w:lvlText w:val=""/>
      <w:lvlJc w:val="left"/>
    </w:lvl>
    <w:lvl w:ilvl="6" w:tplc="CCAA48C4">
      <w:numFmt w:val="decimal"/>
      <w:lvlText w:val=""/>
      <w:lvlJc w:val="left"/>
    </w:lvl>
    <w:lvl w:ilvl="7" w:tplc="0696FB72">
      <w:numFmt w:val="decimal"/>
      <w:lvlText w:val=""/>
      <w:lvlJc w:val="left"/>
    </w:lvl>
    <w:lvl w:ilvl="8" w:tplc="0A909E06">
      <w:numFmt w:val="decimal"/>
      <w:lvlText w:val=""/>
      <w:lvlJc w:val="left"/>
    </w:lvl>
  </w:abstractNum>
  <w:abstractNum w:abstractNumId="30" w15:restartNumberingAfterBreak="0">
    <w:nsid w:val="00005AB0"/>
    <w:multiLevelType w:val="hybridMultilevel"/>
    <w:tmpl w:val="BEC63C84"/>
    <w:lvl w:ilvl="0" w:tplc="09AED2D4">
      <w:start w:val="1"/>
      <w:numFmt w:val="bullet"/>
      <w:lvlText w:val="с"/>
      <w:lvlJc w:val="left"/>
    </w:lvl>
    <w:lvl w:ilvl="1" w:tplc="AA0CFD1A">
      <w:numFmt w:val="decimal"/>
      <w:lvlText w:val=""/>
      <w:lvlJc w:val="left"/>
    </w:lvl>
    <w:lvl w:ilvl="2" w:tplc="875A23C6">
      <w:numFmt w:val="decimal"/>
      <w:lvlText w:val=""/>
      <w:lvlJc w:val="left"/>
    </w:lvl>
    <w:lvl w:ilvl="3" w:tplc="AAA2B5DA">
      <w:numFmt w:val="decimal"/>
      <w:lvlText w:val=""/>
      <w:lvlJc w:val="left"/>
    </w:lvl>
    <w:lvl w:ilvl="4" w:tplc="208CEBD0">
      <w:numFmt w:val="decimal"/>
      <w:lvlText w:val=""/>
      <w:lvlJc w:val="left"/>
    </w:lvl>
    <w:lvl w:ilvl="5" w:tplc="112C38E8">
      <w:numFmt w:val="decimal"/>
      <w:lvlText w:val=""/>
      <w:lvlJc w:val="left"/>
    </w:lvl>
    <w:lvl w:ilvl="6" w:tplc="89445816">
      <w:numFmt w:val="decimal"/>
      <w:lvlText w:val=""/>
      <w:lvlJc w:val="left"/>
    </w:lvl>
    <w:lvl w:ilvl="7" w:tplc="D05C011E">
      <w:numFmt w:val="decimal"/>
      <w:lvlText w:val=""/>
      <w:lvlJc w:val="left"/>
    </w:lvl>
    <w:lvl w:ilvl="8" w:tplc="5E1EFBE0">
      <w:numFmt w:val="decimal"/>
      <w:lvlText w:val=""/>
      <w:lvlJc w:val="left"/>
    </w:lvl>
  </w:abstractNum>
  <w:abstractNum w:abstractNumId="31" w15:restartNumberingAfterBreak="0">
    <w:nsid w:val="00006014"/>
    <w:multiLevelType w:val="hybridMultilevel"/>
    <w:tmpl w:val="65226198"/>
    <w:lvl w:ilvl="0" w:tplc="85C66016">
      <w:start w:val="1"/>
      <w:numFmt w:val="bullet"/>
      <w:lvlText w:val="в"/>
      <w:lvlJc w:val="left"/>
    </w:lvl>
    <w:lvl w:ilvl="1" w:tplc="96C21262">
      <w:numFmt w:val="decimal"/>
      <w:lvlText w:val=""/>
      <w:lvlJc w:val="left"/>
    </w:lvl>
    <w:lvl w:ilvl="2" w:tplc="94002744">
      <w:numFmt w:val="decimal"/>
      <w:lvlText w:val=""/>
      <w:lvlJc w:val="left"/>
    </w:lvl>
    <w:lvl w:ilvl="3" w:tplc="D4BE0014">
      <w:numFmt w:val="decimal"/>
      <w:lvlText w:val=""/>
      <w:lvlJc w:val="left"/>
    </w:lvl>
    <w:lvl w:ilvl="4" w:tplc="5FDAC284">
      <w:numFmt w:val="decimal"/>
      <w:lvlText w:val=""/>
      <w:lvlJc w:val="left"/>
    </w:lvl>
    <w:lvl w:ilvl="5" w:tplc="DA4E7E44">
      <w:numFmt w:val="decimal"/>
      <w:lvlText w:val=""/>
      <w:lvlJc w:val="left"/>
    </w:lvl>
    <w:lvl w:ilvl="6" w:tplc="7612FD9E">
      <w:numFmt w:val="decimal"/>
      <w:lvlText w:val=""/>
      <w:lvlJc w:val="left"/>
    </w:lvl>
    <w:lvl w:ilvl="7" w:tplc="3EF6B316">
      <w:numFmt w:val="decimal"/>
      <w:lvlText w:val=""/>
      <w:lvlJc w:val="left"/>
    </w:lvl>
    <w:lvl w:ilvl="8" w:tplc="C10C978E">
      <w:numFmt w:val="decimal"/>
      <w:lvlText w:val=""/>
      <w:lvlJc w:val="left"/>
    </w:lvl>
  </w:abstractNum>
  <w:abstractNum w:abstractNumId="32" w15:restartNumberingAfterBreak="0">
    <w:nsid w:val="0000634F"/>
    <w:multiLevelType w:val="hybridMultilevel"/>
    <w:tmpl w:val="7BB06C1A"/>
    <w:lvl w:ilvl="0" w:tplc="7820D2BE">
      <w:start w:val="1"/>
      <w:numFmt w:val="bullet"/>
      <w:lvlText w:val="\endash "/>
      <w:lvlJc w:val="left"/>
    </w:lvl>
    <w:lvl w:ilvl="1" w:tplc="4074F0BE">
      <w:start w:val="1"/>
      <w:numFmt w:val="bullet"/>
      <w:lvlText w:val="В"/>
      <w:lvlJc w:val="left"/>
    </w:lvl>
    <w:lvl w:ilvl="2" w:tplc="503C7B4A">
      <w:numFmt w:val="decimal"/>
      <w:lvlText w:val=""/>
      <w:lvlJc w:val="left"/>
    </w:lvl>
    <w:lvl w:ilvl="3" w:tplc="418E5388">
      <w:numFmt w:val="decimal"/>
      <w:lvlText w:val=""/>
      <w:lvlJc w:val="left"/>
    </w:lvl>
    <w:lvl w:ilvl="4" w:tplc="08FCFC26">
      <w:numFmt w:val="decimal"/>
      <w:lvlText w:val=""/>
      <w:lvlJc w:val="left"/>
    </w:lvl>
    <w:lvl w:ilvl="5" w:tplc="E550AFC4">
      <w:numFmt w:val="decimal"/>
      <w:lvlText w:val=""/>
      <w:lvlJc w:val="left"/>
    </w:lvl>
    <w:lvl w:ilvl="6" w:tplc="9A94CF84">
      <w:numFmt w:val="decimal"/>
      <w:lvlText w:val=""/>
      <w:lvlJc w:val="left"/>
    </w:lvl>
    <w:lvl w:ilvl="7" w:tplc="9064D85A">
      <w:numFmt w:val="decimal"/>
      <w:lvlText w:val=""/>
      <w:lvlJc w:val="left"/>
    </w:lvl>
    <w:lvl w:ilvl="8" w:tplc="A63CDF10">
      <w:numFmt w:val="decimal"/>
      <w:lvlText w:val=""/>
      <w:lvlJc w:val="left"/>
    </w:lvl>
  </w:abstractNum>
  <w:abstractNum w:abstractNumId="33" w15:restartNumberingAfterBreak="0">
    <w:nsid w:val="000063CB"/>
    <w:multiLevelType w:val="hybridMultilevel"/>
    <w:tmpl w:val="C67AC796"/>
    <w:lvl w:ilvl="0" w:tplc="825A5B6C">
      <w:start w:val="1"/>
      <w:numFmt w:val="decimal"/>
      <w:lvlText w:val="%1."/>
      <w:lvlJc w:val="left"/>
    </w:lvl>
    <w:lvl w:ilvl="1" w:tplc="9EFEEA7A">
      <w:numFmt w:val="decimal"/>
      <w:lvlText w:val=""/>
      <w:lvlJc w:val="left"/>
    </w:lvl>
    <w:lvl w:ilvl="2" w:tplc="D92057A8">
      <w:numFmt w:val="decimal"/>
      <w:lvlText w:val=""/>
      <w:lvlJc w:val="left"/>
    </w:lvl>
    <w:lvl w:ilvl="3" w:tplc="1BD87DF6">
      <w:numFmt w:val="decimal"/>
      <w:lvlText w:val=""/>
      <w:lvlJc w:val="left"/>
    </w:lvl>
    <w:lvl w:ilvl="4" w:tplc="CDB4F510">
      <w:numFmt w:val="decimal"/>
      <w:lvlText w:val=""/>
      <w:lvlJc w:val="left"/>
    </w:lvl>
    <w:lvl w:ilvl="5" w:tplc="227AFF04">
      <w:numFmt w:val="decimal"/>
      <w:lvlText w:val=""/>
      <w:lvlJc w:val="left"/>
    </w:lvl>
    <w:lvl w:ilvl="6" w:tplc="EF843B4C">
      <w:numFmt w:val="decimal"/>
      <w:lvlText w:val=""/>
      <w:lvlJc w:val="left"/>
    </w:lvl>
    <w:lvl w:ilvl="7" w:tplc="332A230A">
      <w:numFmt w:val="decimal"/>
      <w:lvlText w:val=""/>
      <w:lvlJc w:val="left"/>
    </w:lvl>
    <w:lvl w:ilvl="8" w:tplc="B5ECB9E6">
      <w:numFmt w:val="decimal"/>
      <w:lvlText w:val=""/>
      <w:lvlJc w:val="left"/>
    </w:lvl>
  </w:abstractNum>
  <w:abstractNum w:abstractNumId="34" w15:restartNumberingAfterBreak="0">
    <w:nsid w:val="0000641B"/>
    <w:multiLevelType w:val="hybridMultilevel"/>
    <w:tmpl w:val="26A877A6"/>
    <w:lvl w:ilvl="0" w:tplc="99A4ADA0">
      <w:start w:val="1"/>
      <w:numFmt w:val="bullet"/>
      <w:lvlText w:val="с"/>
      <w:lvlJc w:val="left"/>
    </w:lvl>
    <w:lvl w:ilvl="1" w:tplc="6BBECE7C">
      <w:numFmt w:val="decimal"/>
      <w:lvlText w:val=""/>
      <w:lvlJc w:val="left"/>
    </w:lvl>
    <w:lvl w:ilvl="2" w:tplc="F69C59B8">
      <w:numFmt w:val="decimal"/>
      <w:lvlText w:val=""/>
      <w:lvlJc w:val="left"/>
    </w:lvl>
    <w:lvl w:ilvl="3" w:tplc="7868B9A4">
      <w:numFmt w:val="decimal"/>
      <w:lvlText w:val=""/>
      <w:lvlJc w:val="left"/>
    </w:lvl>
    <w:lvl w:ilvl="4" w:tplc="68D88A86">
      <w:numFmt w:val="decimal"/>
      <w:lvlText w:val=""/>
      <w:lvlJc w:val="left"/>
    </w:lvl>
    <w:lvl w:ilvl="5" w:tplc="A8846CD2">
      <w:numFmt w:val="decimal"/>
      <w:lvlText w:val=""/>
      <w:lvlJc w:val="left"/>
    </w:lvl>
    <w:lvl w:ilvl="6" w:tplc="2AE6196A">
      <w:numFmt w:val="decimal"/>
      <w:lvlText w:val=""/>
      <w:lvlJc w:val="left"/>
    </w:lvl>
    <w:lvl w:ilvl="7" w:tplc="4AC6E1B2">
      <w:numFmt w:val="decimal"/>
      <w:lvlText w:val=""/>
      <w:lvlJc w:val="left"/>
    </w:lvl>
    <w:lvl w:ilvl="8" w:tplc="2A3C9DB0">
      <w:numFmt w:val="decimal"/>
      <w:lvlText w:val=""/>
      <w:lvlJc w:val="left"/>
    </w:lvl>
  </w:abstractNum>
  <w:abstractNum w:abstractNumId="35" w15:restartNumberingAfterBreak="0">
    <w:nsid w:val="000072A6"/>
    <w:multiLevelType w:val="hybridMultilevel"/>
    <w:tmpl w:val="F73AF12C"/>
    <w:lvl w:ilvl="0" w:tplc="C2E07C10">
      <w:start w:val="1"/>
      <w:numFmt w:val="bullet"/>
      <w:lvlText w:val="В"/>
      <w:lvlJc w:val="left"/>
    </w:lvl>
    <w:lvl w:ilvl="1" w:tplc="DD6AA838">
      <w:numFmt w:val="decimal"/>
      <w:lvlText w:val=""/>
      <w:lvlJc w:val="left"/>
    </w:lvl>
    <w:lvl w:ilvl="2" w:tplc="DE8C3434">
      <w:numFmt w:val="decimal"/>
      <w:lvlText w:val=""/>
      <w:lvlJc w:val="left"/>
    </w:lvl>
    <w:lvl w:ilvl="3" w:tplc="063C9A66">
      <w:numFmt w:val="decimal"/>
      <w:lvlText w:val=""/>
      <w:lvlJc w:val="left"/>
    </w:lvl>
    <w:lvl w:ilvl="4" w:tplc="A94A049A">
      <w:numFmt w:val="decimal"/>
      <w:lvlText w:val=""/>
      <w:lvlJc w:val="left"/>
    </w:lvl>
    <w:lvl w:ilvl="5" w:tplc="FCC81E92">
      <w:numFmt w:val="decimal"/>
      <w:lvlText w:val=""/>
      <w:lvlJc w:val="left"/>
    </w:lvl>
    <w:lvl w:ilvl="6" w:tplc="36B04E46">
      <w:numFmt w:val="decimal"/>
      <w:lvlText w:val=""/>
      <w:lvlJc w:val="left"/>
    </w:lvl>
    <w:lvl w:ilvl="7" w:tplc="4A109C20">
      <w:numFmt w:val="decimal"/>
      <w:lvlText w:val=""/>
      <w:lvlJc w:val="left"/>
    </w:lvl>
    <w:lvl w:ilvl="8" w:tplc="1DE079FC">
      <w:numFmt w:val="decimal"/>
      <w:lvlText w:val=""/>
      <w:lvlJc w:val="left"/>
    </w:lvl>
  </w:abstractNum>
  <w:abstractNum w:abstractNumId="36" w15:restartNumberingAfterBreak="0">
    <w:nsid w:val="0000745E"/>
    <w:multiLevelType w:val="hybridMultilevel"/>
    <w:tmpl w:val="280A599E"/>
    <w:lvl w:ilvl="0" w:tplc="639CDF86">
      <w:start w:val="20"/>
      <w:numFmt w:val="decimal"/>
      <w:lvlText w:val="%1."/>
      <w:lvlJc w:val="left"/>
    </w:lvl>
    <w:lvl w:ilvl="1" w:tplc="DC347A72">
      <w:numFmt w:val="decimal"/>
      <w:lvlText w:val=""/>
      <w:lvlJc w:val="left"/>
    </w:lvl>
    <w:lvl w:ilvl="2" w:tplc="09C63E8E">
      <w:numFmt w:val="decimal"/>
      <w:lvlText w:val=""/>
      <w:lvlJc w:val="left"/>
    </w:lvl>
    <w:lvl w:ilvl="3" w:tplc="277AF320">
      <w:numFmt w:val="decimal"/>
      <w:lvlText w:val=""/>
      <w:lvlJc w:val="left"/>
    </w:lvl>
    <w:lvl w:ilvl="4" w:tplc="B5AE56CC">
      <w:numFmt w:val="decimal"/>
      <w:lvlText w:val=""/>
      <w:lvlJc w:val="left"/>
    </w:lvl>
    <w:lvl w:ilvl="5" w:tplc="5F581824">
      <w:numFmt w:val="decimal"/>
      <w:lvlText w:val=""/>
      <w:lvlJc w:val="left"/>
    </w:lvl>
    <w:lvl w:ilvl="6" w:tplc="906C1DEC">
      <w:numFmt w:val="decimal"/>
      <w:lvlText w:val=""/>
      <w:lvlJc w:val="left"/>
    </w:lvl>
    <w:lvl w:ilvl="7" w:tplc="6DFCD6C4">
      <w:numFmt w:val="decimal"/>
      <w:lvlText w:val=""/>
      <w:lvlJc w:val="left"/>
    </w:lvl>
    <w:lvl w:ilvl="8" w:tplc="DCC87FCA">
      <w:numFmt w:val="decimal"/>
      <w:lvlText w:val=""/>
      <w:lvlJc w:val="left"/>
    </w:lvl>
  </w:abstractNum>
  <w:abstractNum w:abstractNumId="37" w15:restartNumberingAfterBreak="0">
    <w:nsid w:val="000075EC"/>
    <w:multiLevelType w:val="hybridMultilevel"/>
    <w:tmpl w:val="B32C53AC"/>
    <w:lvl w:ilvl="0" w:tplc="70E8DD1A">
      <w:start w:val="1"/>
      <w:numFmt w:val="bullet"/>
      <w:lvlText w:val="В"/>
      <w:lvlJc w:val="left"/>
    </w:lvl>
    <w:lvl w:ilvl="1" w:tplc="DB2842D4">
      <w:numFmt w:val="decimal"/>
      <w:lvlText w:val=""/>
      <w:lvlJc w:val="left"/>
    </w:lvl>
    <w:lvl w:ilvl="2" w:tplc="2A1E4308">
      <w:numFmt w:val="decimal"/>
      <w:lvlText w:val=""/>
      <w:lvlJc w:val="left"/>
    </w:lvl>
    <w:lvl w:ilvl="3" w:tplc="F98E6A1E">
      <w:numFmt w:val="decimal"/>
      <w:lvlText w:val=""/>
      <w:lvlJc w:val="left"/>
    </w:lvl>
    <w:lvl w:ilvl="4" w:tplc="834EC8AE">
      <w:numFmt w:val="decimal"/>
      <w:lvlText w:val=""/>
      <w:lvlJc w:val="left"/>
    </w:lvl>
    <w:lvl w:ilvl="5" w:tplc="6DE43D04">
      <w:numFmt w:val="decimal"/>
      <w:lvlText w:val=""/>
      <w:lvlJc w:val="left"/>
    </w:lvl>
    <w:lvl w:ilvl="6" w:tplc="2912E2B4">
      <w:numFmt w:val="decimal"/>
      <w:lvlText w:val=""/>
      <w:lvlJc w:val="left"/>
    </w:lvl>
    <w:lvl w:ilvl="7" w:tplc="CC86B404">
      <w:numFmt w:val="decimal"/>
      <w:lvlText w:val=""/>
      <w:lvlJc w:val="left"/>
    </w:lvl>
    <w:lvl w:ilvl="8" w:tplc="9214B606">
      <w:numFmt w:val="decimal"/>
      <w:lvlText w:val=""/>
      <w:lvlJc w:val="left"/>
    </w:lvl>
  </w:abstractNum>
  <w:abstractNum w:abstractNumId="38" w15:restartNumberingAfterBreak="0">
    <w:nsid w:val="00007833"/>
    <w:multiLevelType w:val="hybridMultilevel"/>
    <w:tmpl w:val="1D2CA402"/>
    <w:lvl w:ilvl="0" w:tplc="62000B52">
      <w:start w:val="1"/>
      <w:numFmt w:val="bullet"/>
      <w:lvlText w:val="с"/>
      <w:lvlJc w:val="left"/>
    </w:lvl>
    <w:lvl w:ilvl="1" w:tplc="9BF2FC00">
      <w:numFmt w:val="decimal"/>
      <w:lvlText w:val=""/>
      <w:lvlJc w:val="left"/>
    </w:lvl>
    <w:lvl w:ilvl="2" w:tplc="511E7290">
      <w:numFmt w:val="decimal"/>
      <w:lvlText w:val=""/>
      <w:lvlJc w:val="left"/>
    </w:lvl>
    <w:lvl w:ilvl="3" w:tplc="7612FA32">
      <w:numFmt w:val="decimal"/>
      <w:lvlText w:val=""/>
      <w:lvlJc w:val="left"/>
    </w:lvl>
    <w:lvl w:ilvl="4" w:tplc="116230A4">
      <w:numFmt w:val="decimal"/>
      <w:lvlText w:val=""/>
      <w:lvlJc w:val="left"/>
    </w:lvl>
    <w:lvl w:ilvl="5" w:tplc="613E1A5C">
      <w:numFmt w:val="decimal"/>
      <w:lvlText w:val=""/>
      <w:lvlJc w:val="left"/>
    </w:lvl>
    <w:lvl w:ilvl="6" w:tplc="81BED3BC">
      <w:numFmt w:val="decimal"/>
      <w:lvlText w:val=""/>
      <w:lvlJc w:val="left"/>
    </w:lvl>
    <w:lvl w:ilvl="7" w:tplc="8CA06758">
      <w:numFmt w:val="decimal"/>
      <w:lvlText w:val=""/>
      <w:lvlJc w:val="left"/>
    </w:lvl>
    <w:lvl w:ilvl="8" w:tplc="02889BAC">
      <w:numFmt w:val="decimal"/>
      <w:lvlText w:val=""/>
      <w:lvlJc w:val="left"/>
    </w:lvl>
  </w:abstractNum>
  <w:abstractNum w:abstractNumId="39" w15:restartNumberingAfterBreak="0">
    <w:nsid w:val="000078B4"/>
    <w:multiLevelType w:val="hybridMultilevel"/>
    <w:tmpl w:val="F738ABD0"/>
    <w:lvl w:ilvl="0" w:tplc="F3DAA664">
      <w:start w:val="1"/>
      <w:numFmt w:val="bullet"/>
      <w:lvlText w:val="и"/>
      <w:lvlJc w:val="left"/>
    </w:lvl>
    <w:lvl w:ilvl="1" w:tplc="B63A7576">
      <w:start w:val="1"/>
      <w:numFmt w:val="decimal"/>
      <w:lvlText w:val="%2)"/>
      <w:lvlJc w:val="left"/>
    </w:lvl>
    <w:lvl w:ilvl="2" w:tplc="D010A83A">
      <w:numFmt w:val="decimal"/>
      <w:lvlText w:val=""/>
      <w:lvlJc w:val="left"/>
    </w:lvl>
    <w:lvl w:ilvl="3" w:tplc="3FB8DCEA">
      <w:numFmt w:val="decimal"/>
      <w:lvlText w:val=""/>
      <w:lvlJc w:val="left"/>
    </w:lvl>
    <w:lvl w:ilvl="4" w:tplc="A6243E72">
      <w:numFmt w:val="decimal"/>
      <w:lvlText w:val=""/>
      <w:lvlJc w:val="left"/>
    </w:lvl>
    <w:lvl w:ilvl="5" w:tplc="15CA5AF0">
      <w:numFmt w:val="decimal"/>
      <w:lvlText w:val=""/>
      <w:lvlJc w:val="left"/>
    </w:lvl>
    <w:lvl w:ilvl="6" w:tplc="0E1247D2">
      <w:numFmt w:val="decimal"/>
      <w:lvlText w:val=""/>
      <w:lvlJc w:val="left"/>
    </w:lvl>
    <w:lvl w:ilvl="7" w:tplc="92D46FF0">
      <w:numFmt w:val="decimal"/>
      <w:lvlText w:val=""/>
      <w:lvlJc w:val="left"/>
    </w:lvl>
    <w:lvl w:ilvl="8" w:tplc="B95EE494">
      <w:numFmt w:val="decimal"/>
      <w:lvlText w:val=""/>
      <w:lvlJc w:val="left"/>
    </w:lvl>
  </w:abstractNum>
  <w:abstractNum w:abstractNumId="40" w15:restartNumberingAfterBreak="0">
    <w:nsid w:val="00007987"/>
    <w:multiLevelType w:val="hybridMultilevel"/>
    <w:tmpl w:val="33CA36D2"/>
    <w:lvl w:ilvl="0" w:tplc="A90487E8">
      <w:start w:val="1"/>
      <w:numFmt w:val="bullet"/>
      <w:lvlText w:val="и"/>
      <w:lvlJc w:val="left"/>
    </w:lvl>
    <w:lvl w:ilvl="1" w:tplc="4F34052C">
      <w:numFmt w:val="decimal"/>
      <w:lvlText w:val=""/>
      <w:lvlJc w:val="left"/>
    </w:lvl>
    <w:lvl w:ilvl="2" w:tplc="B0E0FC28">
      <w:numFmt w:val="decimal"/>
      <w:lvlText w:val=""/>
      <w:lvlJc w:val="left"/>
    </w:lvl>
    <w:lvl w:ilvl="3" w:tplc="15222EE6">
      <w:numFmt w:val="decimal"/>
      <w:lvlText w:val=""/>
      <w:lvlJc w:val="left"/>
    </w:lvl>
    <w:lvl w:ilvl="4" w:tplc="7C3EECA6">
      <w:numFmt w:val="decimal"/>
      <w:lvlText w:val=""/>
      <w:lvlJc w:val="left"/>
    </w:lvl>
    <w:lvl w:ilvl="5" w:tplc="3B8A8FCA">
      <w:numFmt w:val="decimal"/>
      <w:lvlText w:val=""/>
      <w:lvlJc w:val="left"/>
    </w:lvl>
    <w:lvl w:ilvl="6" w:tplc="B408353C">
      <w:numFmt w:val="decimal"/>
      <w:lvlText w:val=""/>
      <w:lvlJc w:val="left"/>
    </w:lvl>
    <w:lvl w:ilvl="7" w:tplc="A19C7B9A">
      <w:numFmt w:val="decimal"/>
      <w:lvlText w:val=""/>
      <w:lvlJc w:val="left"/>
    </w:lvl>
    <w:lvl w:ilvl="8" w:tplc="5B508916">
      <w:numFmt w:val="decimal"/>
      <w:lvlText w:val=""/>
      <w:lvlJc w:val="left"/>
    </w:lvl>
  </w:abstractNum>
  <w:abstractNum w:abstractNumId="41" w15:restartNumberingAfterBreak="0">
    <w:nsid w:val="00007F0D"/>
    <w:multiLevelType w:val="hybridMultilevel"/>
    <w:tmpl w:val="A79C7612"/>
    <w:lvl w:ilvl="0" w:tplc="F5961AA0">
      <w:start w:val="1"/>
      <w:numFmt w:val="bullet"/>
      <w:lvlText w:val=""/>
      <w:lvlJc w:val="left"/>
    </w:lvl>
    <w:lvl w:ilvl="1" w:tplc="C82484AE">
      <w:numFmt w:val="decimal"/>
      <w:lvlText w:val=""/>
      <w:lvlJc w:val="left"/>
    </w:lvl>
    <w:lvl w:ilvl="2" w:tplc="A77CF13E">
      <w:numFmt w:val="decimal"/>
      <w:lvlText w:val=""/>
      <w:lvlJc w:val="left"/>
    </w:lvl>
    <w:lvl w:ilvl="3" w:tplc="990AC320">
      <w:numFmt w:val="decimal"/>
      <w:lvlText w:val=""/>
      <w:lvlJc w:val="left"/>
    </w:lvl>
    <w:lvl w:ilvl="4" w:tplc="4D368C1E">
      <w:numFmt w:val="decimal"/>
      <w:lvlText w:val=""/>
      <w:lvlJc w:val="left"/>
    </w:lvl>
    <w:lvl w:ilvl="5" w:tplc="BDFE2F60">
      <w:numFmt w:val="decimal"/>
      <w:lvlText w:val=""/>
      <w:lvlJc w:val="left"/>
    </w:lvl>
    <w:lvl w:ilvl="6" w:tplc="FBD6E70C">
      <w:numFmt w:val="decimal"/>
      <w:lvlText w:val=""/>
      <w:lvlJc w:val="left"/>
    </w:lvl>
    <w:lvl w:ilvl="7" w:tplc="67687A04">
      <w:numFmt w:val="decimal"/>
      <w:lvlText w:val=""/>
      <w:lvlJc w:val="left"/>
    </w:lvl>
    <w:lvl w:ilvl="8" w:tplc="84AC22DE">
      <w:numFmt w:val="decimal"/>
      <w:lvlText w:val=""/>
      <w:lvlJc w:val="left"/>
    </w:lvl>
  </w:abstractNum>
  <w:abstractNum w:abstractNumId="42" w15:restartNumberingAfterBreak="0">
    <w:nsid w:val="03C266E4"/>
    <w:multiLevelType w:val="multilevel"/>
    <w:tmpl w:val="10CCA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5B10617"/>
    <w:multiLevelType w:val="hybridMultilevel"/>
    <w:tmpl w:val="237CC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45" w15:restartNumberingAfterBreak="0">
    <w:nsid w:val="154522A5"/>
    <w:multiLevelType w:val="hybridMultilevel"/>
    <w:tmpl w:val="75802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33A1E67"/>
    <w:multiLevelType w:val="multilevel"/>
    <w:tmpl w:val="0366D83A"/>
    <w:lvl w:ilvl="0">
      <w:start w:val="1"/>
      <w:numFmt w:val="bullet"/>
      <w:pStyle w:val="1"/>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47" w15:restartNumberingAfterBreak="0">
    <w:nsid w:val="239B23D7"/>
    <w:multiLevelType w:val="hybridMultilevel"/>
    <w:tmpl w:val="2BD8506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23C5830"/>
    <w:multiLevelType w:val="hybridMultilevel"/>
    <w:tmpl w:val="3C060A7C"/>
    <w:lvl w:ilvl="0" w:tplc="8E221C88">
      <w:start w:val="1"/>
      <w:numFmt w:val="bullet"/>
      <w:lvlText w:val=""/>
      <w:lvlJc w:val="left"/>
      <w:pPr>
        <w:ind w:left="720" w:hanging="360"/>
      </w:pPr>
      <w:rPr>
        <w:rFonts w:ascii="Symbol" w:hAnsi="Symbol" w:hint="default"/>
      </w:rPr>
    </w:lvl>
    <w:lvl w:ilvl="1" w:tplc="8E221C8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3606440E"/>
    <w:multiLevelType w:val="hybridMultilevel"/>
    <w:tmpl w:val="7AF227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36E11350"/>
    <w:multiLevelType w:val="singleLevel"/>
    <w:tmpl w:val="B81E1066"/>
    <w:lvl w:ilvl="0">
      <w:start w:val="1"/>
      <w:numFmt w:val="bullet"/>
      <w:pStyle w:val="a1"/>
      <w:lvlText w:val=""/>
      <w:lvlJc w:val="left"/>
      <w:pPr>
        <w:tabs>
          <w:tab w:val="num" w:pos="360"/>
        </w:tabs>
        <w:ind w:left="360" w:hanging="360"/>
      </w:pPr>
      <w:rPr>
        <w:rFonts w:ascii="Symbol" w:hAnsi="Symbol" w:hint="default"/>
      </w:rPr>
    </w:lvl>
  </w:abstractNum>
  <w:abstractNum w:abstractNumId="52" w15:restartNumberingAfterBreak="0">
    <w:nsid w:val="3C084E6E"/>
    <w:multiLevelType w:val="hybridMultilevel"/>
    <w:tmpl w:val="0FF2FE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44570B5F"/>
    <w:multiLevelType w:val="hybridMultilevel"/>
    <w:tmpl w:val="0FDCF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00D5314"/>
    <w:multiLevelType w:val="hybridMultilevel"/>
    <w:tmpl w:val="FE746FA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55" w15:restartNumberingAfterBreak="0">
    <w:nsid w:val="525A0D0C"/>
    <w:multiLevelType w:val="hybridMultilevel"/>
    <w:tmpl w:val="8468F4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7621813"/>
    <w:multiLevelType w:val="hybridMultilevel"/>
    <w:tmpl w:val="7B34E3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A36032C"/>
    <w:multiLevelType w:val="hybridMultilevel"/>
    <w:tmpl w:val="998C1A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02C4511"/>
    <w:multiLevelType w:val="hybridMultilevel"/>
    <w:tmpl w:val="CA48BBF0"/>
    <w:lvl w:ilvl="0" w:tplc="8E221C88">
      <w:start w:val="1"/>
      <w:numFmt w:val="bullet"/>
      <w:lvlText w:val=""/>
      <w:lvlJc w:val="left"/>
      <w:pPr>
        <w:ind w:left="720" w:hanging="360"/>
      </w:pPr>
      <w:rPr>
        <w:rFonts w:ascii="Symbol" w:hAnsi="Symbol" w:hint="default"/>
      </w:rPr>
    </w:lvl>
    <w:lvl w:ilvl="1" w:tplc="8E221C8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644B563E"/>
    <w:multiLevelType w:val="hybridMultilevel"/>
    <w:tmpl w:val="5CDA7CCC"/>
    <w:lvl w:ilvl="0" w:tplc="04190001">
      <w:start w:val="1"/>
      <w:numFmt w:val="bullet"/>
      <w:pStyle w:val="a2"/>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664123D5"/>
    <w:multiLevelType w:val="hybridMultilevel"/>
    <w:tmpl w:val="9CF0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A894641"/>
    <w:multiLevelType w:val="hybridMultilevel"/>
    <w:tmpl w:val="EEF82C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6D9E219F"/>
    <w:multiLevelType w:val="hybridMultilevel"/>
    <w:tmpl w:val="61625482"/>
    <w:lvl w:ilvl="0" w:tplc="B450E8DC">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864721F"/>
    <w:multiLevelType w:val="hybridMultilevel"/>
    <w:tmpl w:val="18A6FD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num w:numId="1">
    <w:abstractNumId w:val="1"/>
  </w:num>
  <w:num w:numId="2">
    <w:abstractNumId w:val="48"/>
  </w:num>
  <w:num w:numId="3">
    <w:abstractNumId w:val="44"/>
  </w:num>
  <w:num w:numId="4">
    <w:abstractNumId w:val="62"/>
  </w:num>
  <w:num w:numId="5">
    <w:abstractNumId w:val="64"/>
  </w:num>
  <w:num w:numId="6">
    <w:abstractNumId w:val="34"/>
  </w:num>
  <w:num w:numId="7">
    <w:abstractNumId w:val="10"/>
  </w:num>
  <w:num w:numId="8">
    <w:abstractNumId w:val="32"/>
  </w:num>
  <w:num w:numId="9">
    <w:abstractNumId w:val="4"/>
  </w:num>
  <w:num w:numId="10">
    <w:abstractNumId w:val="31"/>
  </w:num>
  <w:num w:numId="11">
    <w:abstractNumId w:val="8"/>
  </w:num>
  <w:num w:numId="12">
    <w:abstractNumId w:val="16"/>
  </w:num>
  <w:num w:numId="13">
    <w:abstractNumId w:val="41"/>
  </w:num>
  <w:num w:numId="14">
    <w:abstractNumId w:val="6"/>
  </w:num>
  <w:num w:numId="15">
    <w:abstractNumId w:val="14"/>
  </w:num>
  <w:num w:numId="16">
    <w:abstractNumId w:val="11"/>
  </w:num>
  <w:num w:numId="17">
    <w:abstractNumId w:val="13"/>
  </w:num>
  <w:num w:numId="18">
    <w:abstractNumId w:val="9"/>
  </w:num>
  <w:num w:numId="19">
    <w:abstractNumId w:val="38"/>
  </w:num>
  <w:num w:numId="20">
    <w:abstractNumId w:val="33"/>
  </w:num>
  <w:num w:numId="21">
    <w:abstractNumId w:val="26"/>
  </w:num>
  <w:num w:numId="22">
    <w:abstractNumId w:val="27"/>
  </w:num>
  <w:num w:numId="23">
    <w:abstractNumId w:val="36"/>
  </w:num>
  <w:num w:numId="24">
    <w:abstractNumId w:val="37"/>
  </w:num>
  <w:num w:numId="25">
    <w:abstractNumId w:val="17"/>
  </w:num>
  <w:num w:numId="26">
    <w:abstractNumId w:val="39"/>
  </w:num>
  <w:num w:numId="27">
    <w:abstractNumId w:val="21"/>
  </w:num>
  <w:num w:numId="28">
    <w:abstractNumId w:val="22"/>
  </w:num>
  <w:num w:numId="29">
    <w:abstractNumId w:val="20"/>
  </w:num>
  <w:num w:numId="30">
    <w:abstractNumId w:val="15"/>
  </w:num>
  <w:num w:numId="31">
    <w:abstractNumId w:val="5"/>
  </w:num>
  <w:num w:numId="32">
    <w:abstractNumId w:val="7"/>
  </w:num>
  <w:num w:numId="33">
    <w:abstractNumId w:val="19"/>
  </w:num>
  <w:num w:numId="34">
    <w:abstractNumId w:val="24"/>
  </w:num>
  <w:num w:numId="35">
    <w:abstractNumId w:val="29"/>
  </w:num>
  <w:num w:numId="36">
    <w:abstractNumId w:val="28"/>
  </w:num>
  <w:num w:numId="37">
    <w:abstractNumId w:val="23"/>
  </w:num>
  <w:num w:numId="38">
    <w:abstractNumId w:val="12"/>
  </w:num>
  <w:num w:numId="39">
    <w:abstractNumId w:val="40"/>
  </w:num>
  <w:num w:numId="40">
    <w:abstractNumId w:val="35"/>
  </w:num>
  <w:num w:numId="41">
    <w:abstractNumId w:val="18"/>
  </w:num>
  <w:num w:numId="42">
    <w:abstractNumId w:val="25"/>
  </w:num>
  <w:num w:numId="43">
    <w:abstractNumId w:val="30"/>
  </w:num>
  <w:num w:numId="4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61"/>
  </w:num>
  <w:num w:numId="47">
    <w:abstractNumId w:val="51"/>
  </w:num>
  <w:num w:numId="48">
    <w:abstractNumId w:val="2"/>
  </w:num>
  <w:num w:numId="49">
    <w:abstractNumId w:val="63"/>
  </w:num>
  <w:num w:numId="50">
    <w:abstractNumId w:val="0"/>
  </w:num>
  <w:num w:numId="51">
    <w:abstractNumId w:val="42"/>
  </w:num>
  <w:num w:numId="52">
    <w:abstractNumId w:val="60"/>
  </w:num>
  <w:num w:numId="53">
    <w:abstractNumId w:val="49"/>
  </w:num>
  <w:num w:numId="54">
    <w:abstractNumId w:val="58"/>
  </w:num>
  <w:num w:numId="55">
    <w:abstractNumId w:val="53"/>
  </w:num>
  <w:num w:numId="56">
    <w:abstractNumId w:val="50"/>
  </w:num>
  <w:num w:numId="57">
    <w:abstractNumId w:val="43"/>
  </w:num>
  <w:num w:numId="58">
    <w:abstractNumId w:val="56"/>
  </w:num>
  <w:num w:numId="59">
    <w:abstractNumId w:val="47"/>
  </w:num>
  <w:num w:numId="60">
    <w:abstractNumId w:val="55"/>
  </w:num>
  <w:num w:numId="61">
    <w:abstractNumId w:val="54"/>
  </w:num>
  <w:num w:numId="62">
    <w:abstractNumId w:val="52"/>
  </w:num>
  <w:num w:numId="63">
    <w:abstractNumId w:val="57"/>
  </w:num>
  <w:num w:numId="6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C7"/>
    <w:rsid w:val="00037068"/>
    <w:rsid w:val="00056104"/>
    <w:rsid w:val="001755BE"/>
    <w:rsid w:val="0019184F"/>
    <w:rsid w:val="00254C91"/>
    <w:rsid w:val="0030491B"/>
    <w:rsid w:val="003060BA"/>
    <w:rsid w:val="00312C12"/>
    <w:rsid w:val="003162FF"/>
    <w:rsid w:val="00323CCA"/>
    <w:rsid w:val="00355019"/>
    <w:rsid w:val="003D34D6"/>
    <w:rsid w:val="00401A2E"/>
    <w:rsid w:val="004123BA"/>
    <w:rsid w:val="00467250"/>
    <w:rsid w:val="0047015C"/>
    <w:rsid w:val="004856A7"/>
    <w:rsid w:val="004A353C"/>
    <w:rsid w:val="004E3B48"/>
    <w:rsid w:val="004E5EBB"/>
    <w:rsid w:val="004F29BC"/>
    <w:rsid w:val="00516839"/>
    <w:rsid w:val="00540A73"/>
    <w:rsid w:val="0054254D"/>
    <w:rsid w:val="00553808"/>
    <w:rsid w:val="005E4254"/>
    <w:rsid w:val="005F3109"/>
    <w:rsid w:val="00611136"/>
    <w:rsid w:val="0068000A"/>
    <w:rsid w:val="006D73C7"/>
    <w:rsid w:val="006E39B6"/>
    <w:rsid w:val="006F39E0"/>
    <w:rsid w:val="007052DC"/>
    <w:rsid w:val="00771033"/>
    <w:rsid w:val="007B1DBD"/>
    <w:rsid w:val="007B5F00"/>
    <w:rsid w:val="007C78C9"/>
    <w:rsid w:val="0089008C"/>
    <w:rsid w:val="00891433"/>
    <w:rsid w:val="008F13C7"/>
    <w:rsid w:val="0096164D"/>
    <w:rsid w:val="009A1A04"/>
    <w:rsid w:val="009A2804"/>
    <w:rsid w:val="00A26DC3"/>
    <w:rsid w:val="00A36FA8"/>
    <w:rsid w:val="00A56F94"/>
    <w:rsid w:val="00A74694"/>
    <w:rsid w:val="00AB01D2"/>
    <w:rsid w:val="00AE2372"/>
    <w:rsid w:val="00B63F28"/>
    <w:rsid w:val="00B662F1"/>
    <w:rsid w:val="00B95D4E"/>
    <w:rsid w:val="00B961B3"/>
    <w:rsid w:val="00BA268D"/>
    <w:rsid w:val="00BC53CB"/>
    <w:rsid w:val="00C41492"/>
    <w:rsid w:val="00C91C77"/>
    <w:rsid w:val="00C940A7"/>
    <w:rsid w:val="00D561B9"/>
    <w:rsid w:val="00D73B7E"/>
    <w:rsid w:val="00D82FEA"/>
    <w:rsid w:val="00D97C72"/>
    <w:rsid w:val="00DB7F5D"/>
    <w:rsid w:val="00E106FA"/>
    <w:rsid w:val="00E7252D"/>
    <w:rsid w:val="00EC0B62"/>
    <w:rsid w:val="00EF2238"/>
    <w:rsid w:val="00EF3270"/>
    <w:rsid w:val="00EF487D"/>
    <w:rsid w:val="00F00A1F"/>
    <w:rsid w:val="00F42491"/>
    <w:rsid w:val="00F93E34"/>
    <w:rsid w:val="00F95CEF"/>
    <w:rsid w:val="00F97112"/>
    <w:rsid w:val="00FC0E3A"/>
    <w:rsid w:val="00FC4F35"/>
    <w:rsid w:val="00FD5B19"/>
    <w:rsid w:val="00FE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4717"/>
  <w15:chartTrackingRefBased/>
  <w15:docId w15:val="{83F8A2AC-D2B7-4092-BAE7-5F30EA6E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95D4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3"/>
    <w:next w:val="a3"/>
    <w:link w:val="11"/>
    <w:qFormat/>
    <w:rsid w:val="00B95D4E"/>
    <w:pPr>
      <w:keepNext/>
      <w:widowControl/>
      <w:autoSpaceDE/>
      <w:spacing w:before="240" w:after="60"/>
      <w:outlineLvl w:val="0"/>
    </w:pPr>
    <w:rPr>
      <w:rFonts w:ascii="Cambria" w:hAnsi="Cambria"/>
      <w:b/>
      <w:bCs/>
      <w:kern w:val="32"/>
      <w:sz w:val="32"/>
      <w:szCs w:val="32"/>
      <w:lang w:val="x-none"/>
    </w:rPr>
  </w:style>
  <w:style w:type="paragraph" w:styleId="2">
    <w:name w:val="heading 2"/>
    <w:aliases w:val="Знак8"/>
    <w:basedOn w:val="a3"/>
    <w:next w:val="a3"/>
    <w:link w:val="210"/>
    <w:qFormat/>
    <w:rsid w:val="00B95D4E"/>
    <w:pPr>
      <w:keepNext/>
      <w:numPr>
        <w:ilvl w:val="1"/>
        <w:numId w:val="1"/>
      </w:numPr>
      <w:spacing w:before="240" w:after="60"/>
      <w:outlineLvl w:val="1"/>
    </w:pPr>
    <w:rPr>
      <w:rFonts w:ascii="Arial" w:hAnsi="Arial" w:cs="Arial"/>
      <w:b/>
      <w:bCs/>
      <w:i/>
      <w:iCs/>
      <w:sz w:val="28"/>
      <w:szCs w:val="28"/>
    </w:rPr>
  </w:style>
  <w:style w:type="paragraph" w:styleId="3">
    <w:name w:val="heading 3"/>
    <w:basedOn w:val="a3"/>
    <w:next w:val="a4"/>
    <w:link w:val="31"/>
    <w:qFormat/>
    <w:rsid w:val="00B95D4E"/>
    <w:pPr>
      <w:widowControl/>
      <w:numPr>
        <w:ilvl w:val="2"/>
        <w:numId w:val="1"/>
      </w:numPr>
      <w:autoSpaceDE/>
      <w:spacing w:before="280" w:after="280"/>
      <w:outlineLvl w:val="2"/>
    </w:pPr>
    <w:rPr>
      <w:b/>
      <w:bCs/>
      <w:sz w:val="27"/>
      <w:szCs w:val="27"/>
    </w:rPr>
  </w:style>
  <w:style w:type="paragraph" w:styleId="4">
    <w:name w:val="heading 4"/>
    <w:basedOn w:val="a3"/>
    <w:next w:val="a3"/>
    <w:link w:val="40"/>
    <w:uiPriority w:val="9"/>
    <w:unhideWhenUsed/>
    <w:qFormat/>
    <w:rsid w:val="004F29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3"/>
    <w:next w:val="a3"/>
    <w:link w:val="50"/>
    <w:unhideWhenUsed/>
    <w:qFormat/>
    <w:rsid w:val="004F29BC"/>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3"/>
    <w:next w:val="a3"/>
    <w:link w:val="60"/>
    <w:qFormat/>
    <w:rsid w:val="00F42491"/>
    <w:pPr>
      <w:keepNext/>
      <w:widowControl/>
      <w:suppressAutoHyphens w:val="0"/>
      <w:autoSpaceDE/>
      <w:outlineLvl w:val="5"/>
    </w:pPr>
    <w:rPr>
      <w:b/>
      <w:sz w:val="28"/>
      <w:lang w:eastAsia="en-US"/>
    </w:rPr>
  </w:style>
  <w:style w:type="paragraph" w:styleId="7">
    <w:name w:val="heading 7"/>
    <w:basedOn w:val="a3"/>
    <w:next w:val="a3"/>
    <w:link w:val="70"/>
    <w:qFormat/>
    <w:rsid w:val="004F29BC"/>
    <w:pPr>
      <w:widowControl/>
      <w:suppressAutoHyphens w:val="0"/>
      <w:autoSpaceDE/>
      <w:spacing w:before="240" w:after="60" w:line="360" w:lineRule="auto"/>
      <w:ind w:firstLine="709"/>
      <w:jc w:val="both"/>
      <w:outlineLvl w:val="6"/>
    </w:pPr>
    <w:rPr>
      <w:sz w:val="24"/>
      <w:szCs w:val="24"/>
      <w:lang w:eastAsia="ru-RU"/>
    </w:rPr>
  </w:style>
  <w:style w:type="paragraph" w:styleId="8">
    <w:name w:val="heading 8"/>
    <w:basedOn w:val="a3"/>
    <w:next w:val="a3"/>
    <w:link w:val="80"/>
    <w:qFormat/>
    <w:rsid w:val="004F29BC"/>
    <w:pPr>
      <w:keepNext/>
      <w:widowControl/>
      <w:suppressAutoHyphens w:val="0"/>
      <w:autoSpaceDN w:val="0"/>
      <w:jc w:val="both"/>
      <w:outlineLvl w:val="7"/>
    </w:pPr>
    <w:rPr>
      <w:sz w:val="24"/>
      <w:u w:val="single"/>
      <w:lang w:eastAsia="ru-RU"/>
    </w:rPr>
  </w:style>
  <w:style w:type="paragraph" w:styleId="9">
    <w:name w:val="heading 9"/>
    <w:basedOn w:val="a3"/>
    <w:next w:val="a3"/>
    <w:link w:val="90"/>
    <w:uiPriority w:val="9"/>
    <w:semiHidden/>
    <w:unhideWhenUsed/>
    <w:qFormat/>
    <w:rsid w:val="004F29BC"/>
    <w:pPr>
      <w:keepNext/>
      <w:keepLines/>
      <w:spacing w:before="40"/>
      <w:outlineLvl w:val="8"/>
    </w:pPr>
    <w:rPr>
      <w:rFonts w:ascii="Cambria" w:hAnsi="Cambria"/>
      <w:i/>
      <w:iCs/>
      <w:color w:val="40404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B95D4E"/>
    <w:rPr>
      <w:rFonts w:ascii="Cambria" w:eastAsia="Times New Roman" w:hAnsi="Cambria" w:cs="Times New Roman"/>
      <w:b/>
      <w:bCs/>
      <w:kern w:val="32"/>
      <w:sz w:val="32"/>
      <w:szCs w:val="32"/>
      <w:lang w:val="x-none" w:eastAsia="ar-SA"/>
    </w:rPr>
  </w:style>
  <w:style w:type="character" w:customStyle="1" w:styleId="210">
    <w:name w:val="Заголовок 2 Знак1"/>
    <w:aliases w:val="Знак8 Знак1"/>
    <w:link w:val="2"/>
    <w:rsid w:val="00B95D4E"/>
    <w:rPr>
      <w:rFonts w:ascii="Arial" w:eastAsia="Times New Roman" w:hAnsi="Arial" w:cs="Arial"/>
      <w:b/>
      <w:bCs/>
      <w:i/>
      <w:iCs/>
      <w:sz w:val="28"/>
      <w:szCs w:val="28"/>
      <w:lang w:eastAsia="ar-SA"/>
    </w:rPr>
  </w:style>
  <w:style w:type="paragraph" w:styleId="a4">
    <w:name w:val="Body Text"/>
    <w:aliases w:val="body text,Основной текст Знак Знак,Основной текст отчета"/>
    <w:basedOn w:val="a3"/>
    <w:link w:val="a8"/>
    <w:uiPriority w:val="99"/>
    <w:unhideWhenUsed/>
    <w:rsid w:val="00B95D4E"/>
    <w:pPr>
      <w:spacing w:after="120"/>
    </w:pPr>
  </w:style>
  <w:style w:type="character" w:customStyle="1" w:styleId="a8">
    <w:name w:val="Основной текст Знак"/>
    <w:aliases w:val="body text Знак,Основной текст Знак Знак Знак,Основной текст отчета Знак"/>
    <w:basedOn w:val="a5"/>
    <w:link w:val="a4"/>
    <w:uiPriority w:val="99"/>
    <w:rsid w:val="00B95D4E"/>
    <w:rPr>
      <w:rFonts w:ascii="Times New Roman" w:eastAsia="Times New Roman" w:hAnsi="Times New Roman" w:cs="Times New Roman"/>
      <w:sz w:val="20"/>
      <w:szCs w:val="20"/>
      <w:lang w:eastAsia="ar-SA"/>
    </w:rPr>
  </w:style>
  <w:style w:type="character" w:customStyle="1" w:styleId="31">
    <w:name w:val="Заголовок 3 Знак1"/>
    <w:link w:val="3"/>
    <w:rsid w:val="00B95D4E"/>
    <w:rPr>
      <w:rFonts w:ascii="Times New Roman" w:eastAsia="Times New Roman" w:hAnsi="Times New Roman" w:cs="Times New Roman"/>
      <w:b/>
      <w:bCs/>
      <w:sz w:val="27"/>
      <w:szCs w:val="27"/>
      <w:lang w:eastAsia="ar-SA"/>
    </w:rPr>
  </w:style>
  <w:style w:type="character" w:customStyle="1" w:styleId="20">
    <w:name w:val="Заголовок 2 Знак"/>
    <w:aliases w:val="Знак8 Знак"/>
    <w:basedOn w:val="a5"/>
    <w:rsid w:val="00B95D4E"/>
    <w:rPr>
      <w:rFonts w:asciiTheme="majorHAnsi" w:eastAsiaTheme="majorEastAsia" w:hAnsiTheme="majorHAnsi" w:cstheme="majorBidi"/>
      <w:color w:val="2E74B5" w:themeColor="accent1" w:themeShade="BF"/>
      <w:sz w:val="26"/>
      <w:szCs w:val="26"/>
      <w:lang w:eastAsia="ar-SA"/>
    </w:rPr>
  </w:style>
  <w:style w:type="character" w:customStyle="1" w:styleId="30">
    <w:name w:val="Заголовок 3 Знак"/>
    <w:basedOn w:val="a5"/>
    <w:rsid w:val="00B95D4E"/>
    <w:rPr>
      <w:rFonts w:asciiTheme="majorHAnsi" w:eastAsiaTheme="majorEastAsia" w:hAnsiTheme="majorHAnsi" w:cstheme="majorBidi"/>
      <w:color w:val="1F4D78" w:themeColor="accent1" w:themeShade="7F"/>
      <w:sz w:val="24"/>
      <w:szCs w:val="24"/>
      <w:lang w:eastAsia="ar-SA"/>
    </w:rPr>
  </w:style>
  <w:style w:type="character" w:styleId="a9">
    <w:name w:val="Hyperlink"/>
    <w:uiPriority w:val="99"/>
    <w:rsid w:val="00B95D4E"/>
    <w:rPr>
      <w:color w:val="000080"/>
      <w:u w:val="single"/>
    </w:rPr>
  </w:style>
  <w:style w:type="paragraph" w:customStyle="1" w:styleId="211">
    <w:name w:val="Основной текст 21"/>
    <w:basedOn w:val="a3"/>
    <w:rsid w:val="00B95D4E"/>
    <w:pPr>
      <w:spacing w:after="120" w:line="480" w:lineRule="auto"/>
    </w:pPr>
  </w:style>
  <w:style w:type="character" w:customStyle="1" w:styleId="apple-converted-space">
    <w:name w:val="apple-converted-space"/>
    <w:rsid w:val="00B95D4E"/>
  </w:style>
  <w:style w:type="paragraph" w:customStyle="1" w:styleId="a0">
    <w:name w:val="Перечень"/>
    <w:basedOn w:val="a3"/>
    <w:next w:val="a3"/>
    <w:link w:val="aa"/>
    <w:qFormat/>
    <w:rsid w:val="00FC4F35"/>
    <w:pPr>
      <w:widowControl/>
      <w:numPr>
        <w:numId w:val="2"/>
      </w:numPr>
      <w:autoSpaceDE/>
      <w:spacing w:line="360" w:lineRule="auto"/>
      <w:ind w:left="0" w:firstLine="284"/>
      <w:jc w:val="both"/>
    </w:pPr>
    <w:rPr>
      <w:rFonts w:eastAsia="Calibri"/>
      <w:sz w:val="28"/>
      <w:szCs w:val="22"/>
      <w:u w:color="000000"/>
      <w:bdr w:val="nil"/>
      <w:lang w:eastAsia="ru-RU"/>
    </w:rPr>
  </w:style>
  <w:style w:type="character" w:customStyle="1" w:styleId="aa">
    <w:name w:val="Перечень Знак"/>
    <w:link w:val="a0"/>
    <w:rsid w:val="00FC4F35"/>
    <w:rPr>
      <w:rFonts w:ascii="Times New Roman" w:eastAsia="Calibri" w:hAnsi="Times New Roman" w:cs="Times New Roman"/>
      <w:sz w:val="28"/>
      <w:u w:color="000000"/>
      <w:bdr w:val="nil"/>
      <w:lang w:eastAsia="ru-RU"/>
    </w:rPr>
  </w:style>
  <w:style w:type="paragraph" w:customStyle="1" w:styleId="Default">
    <w:name w:val="Default"/>
    <w:rsid w:val="00BC53CB"/>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footnote reference"/>
    <w:rsid w:val="006D73C7"/>
    <w:rPr>
      <w:rFonts w:cs="Times New Roman"/>
      <w:vertAlign w:val="superscript"/>
    </w:rPr>
  </w:style>
  <w:style w:type="paragraph" w:styleId="ac">
    <w:name w:val="footnote text"/>
    <w:aliases w:val="Знак6,F1"/>
    <w:basedOn w:val="a3"/>
    <w:link w:val="ad"/>
    <w:rsid w:val="006D73C7"/>
    <w:pPr>
      <w:widowControl/>
      <w:suppressAutoHyphens w:val="0"/>
      <w:autoSpaceDE/>
      <w:spacing w:line="360" w:lineRule="auto"/>
    </w:pPr>
    <w:rPr>
      <w:lang w:eastAsia="ru-RU"/>
    </w:rPr>
  </w:style>
  <w:style w:type="character" w:customStyle="1" w:styleId="ad">
    <w:name w:val="Текст сноски Знак"/>
    <w:aliases w:val="Знак6 Знак,F1 Знак"/>
    <w:basedOn w:val="a5"/>
    <w:link w:val="ac"/>
    <w:rsid w:val="006D73C7"/>
    <w:rPr>
      <w:rFonts w:ascii="Times New Roman" w:eastAsia="Times New Roman" w:hAnsi="Times New Roman" w:cs="Times New Roman"/>
      <w:sz w:val="20"/>
      <w:szCs w:val="20"/>
      <w:lang w:eastAsia="ru-RU"/>
    </w:rPr>
  </w:style>
  <w:style w:type="paragraph" w:customStyle="1" w:styleId="ae">
    <w:name w:val="А_основной"/>
    <w:basedOn w:val="a3"/>
    <w:link w:val="af"/>
    <w:uiPriority w:val="99"/>
    <w:qFormat/>
    <w:rsid w:val="006D73C7"/>
    <w:pPr>
      <w:widowControl/>
      <w:suppressAutoHyphens w:val="0"/>
      <w:autoSpaceDE/>
      <w:spacing w:line="360" w:lineRule="auto"/>
      <w:ind w:firstLine="454"/>
      <w:jc w:val="both"/>
    </w:pPr>
    <w:rPr>
      <w:rFonts w:eastAsia="Calibri"/>
      <w:sz w:val="28"/>
      <w:szCs w:val="28"/>
      <w:lang w:eastAsia="en-US"/>
    </w:rPr>
  </w:style>
  <w:style w:type="character" w:customStyle="1" w:styleId="af">
    <w:name w:val="А_основной Знак"/>
    <w:link w:val="ae"/>
    <w:uiPriority w:val="99"/>
    <w:rsid w:val="006D73C7"/>
    <w:rPr>
      <w:rFonts w:ascii="Times New Roman" w:eastAsia="Calibri" w:hAnsi="Times New Roman" w:cs="Times New Roman"/>
      <w:sz w:val="28"/>
      <w:szCs w:val="28"/>
    </w:rPr>
  </w:style>
  <w:style w:type="character" w:customStyle="1" w:styleId="60">
    <w:name w:val="Заголовок 6 Знак"/>
    <w:basedOn w:val="a5"/>
    <w:link w:val="6"/>
    <w:rsid w:val="00F42491"/>
    <w:rPr>
      <w:rFonts w:ascii="Times New Roman" w:eastAsia="Times New Roman" w:hAnsi="Times New Roman" w:cs="Times New Roman"/>
      <w:b/>
      <w:sz w:val="28"/>
      <w:szCs w:val="20"/>
    </w:rPr>
  </w:style>
  <w:style w:type="paragraph" w:styleId="af0">
    <w:name w:val="No Spacing"/>
    <w:link w:val="af1"/>
    <w:uiPriority w:val="1"/>
    <w:qFormat/>
    <w:rsid w:val="00F42491"/>
    <w:pPr>
      <w:spacing w:after="0" w:line="240" w:lineRule="auto"/>
    </w:pPr>
    <w:rPr>
      <w:rFonts w:ascii="Calibri" w:eastAsia="Times New Roman" w:hAnsi="Calibri" w:cs="Times New Roman"/>
    </w:rPr>
  </w:style>
  <w:style w:type="character" w:customStyle="1" w:styleId="af1">
    <w:name w:val="Без интервала Знак"/>
    <w:link w:val="af0"/>
    <w:uiPriority w:val="1"/>
    <w:rsid w:val="00F42491"/>
    <w:rPr>
      <w:rFonts w:ascii="Calibri" w:eastAsia="Times New Roman" w:hAnsi="Calibri" w:cs="Times New Roman"/>
    </w:rPr>
  </w:style>
  <w:style w:type="character" w:customStyle="1" w:styleId="af2">
    <w:name w:val="Выделенная цитата Знак"/>
    <w:basedOn w:val="a5"/>
    <w:link w:val="af3"/>
    <w:uiPriority w:val="30"/>
    <w:rsid w:val="00F42491"/>
    <w:rPr>
      <w:rFonts w:ascii="Times New Roman" w:eastAsia="Times New Roman" w:hAnsi="Times New Roman" w:cs="Times New Roman"/>
      <w:b/>
      <w:bCs/>
      <w:i/>
      <w:iCs/>
      <w:color w:val="4F81BD"/>
      <w:sz w:val="24"/>
      <w:szCs w:val="24"/>
    </w:rPr>
  </w:style>
  <w:style w:type="paragraph" w:styleId="af3">
    <w:name w:val="Intense Quote"/>
    <w:basedOn w:val="a3"/>
    <w:next w:val="a3"/>
    <w:link w:val="af2"/>
    <w:uiPriority w:val="30"/>
    <w:qFormat/>
    <w:rsid w:val="00F42491"/>
    <w:pPr>
      <w:widowControl/>
      <w:pBdr>
        <w:bottom w:val="single" w:sz="4" w:space="4" w:color="4F81BD"/>
      </w:pBdr>
      <w:suppressAutoHyphens w:val="0"/>
      <w:autoSpaceDE/>
      <w:spacing w:before="200" w:after="280"/>
      <w:ind w:left="936" w:right="936"/>
    </w:pPr>
    <w:rPr>
      <w:b/>
      <w:bCs/>
      <w:i/>
      <w:iCs/>
      <w:color w:val="4F81BD"/>
      <w:sz w:val="24"/>
      <w:szCs w:val="24"/>
      <w:lang w:eastAsia="en-US"/>
    </w:rPr>
  </w:style>
  <w:style w:type="character" w:customStyle="1" w:styleId="32">
    <w:name w:val="Заголовок №3_"/>
    <w:link w:val="310"/>
    <w:locked/>
    <w:rsid w:val="00B662F1"/>
    <w:rPr>
      <w:rFonts w:ascii="Tahoma" w:hAnsi="Tahoma" w:cs="Tahoma"/>
      <w:sz w:val="21"/>
      <w:szCs w:val="21"/>
      <w:shd w:val="clear" w:color="auto" w:fill="FFFFFF"/>
    </w:rPr>
  </w:style>
  <w:style w:type="character" w:customStyle="1" w:styleId="33">
    <w:name w:val="Заголовок №3"/>
    <w:rsid w:val="00B662F1"/>
  </w:style>
  <w:style w:type="paragraph" w:customStyle="1" w:styleId="310">
    <w:name w:val="Заголовок №31"/>
    <w:basedOn w:val="a3"/>
    <w:link w:val="32"/>
    <w:rsid w:val="00B662F1"/>
    <w:pPr>
      <w:widowControl/>
      <w:shd w:val="clear" w:color="auto" w:fill="FFFFFF"/>
      <w:suppressAutoHyphens w:val="0"/>
      <w:autoSpaceDE/>
      <w:spacing w:before="540" w:after="300" w:line="240" w:lineRule="atLeast"/>
      <w:jc w:val="both"/>
      <w:outlineLvl w:val="2"/>
    </w:pPr>
    <w:rPr>
      <w:rFonts w:ascii="Tahoma" w:eastAsiaTheme="minorHAnsi" w:hAnsi="Tahoma" w:cs="Tahoma"/>
      <w:sz w:val="21"/>
      <w:szCs w:val="21"/>
      <w:lang w:eastAsia="en-US"/>
    </w:rPr>
  </w:style>
  <w:style w:type="table" w:styleId="af4">
    <w:name w:val="Table Grid"/>
    <w:basedOn w:val="a6"/>
    <w:uiPriority w:val="39"/>
    <w:rsid w:val="00B662F1"/>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3"/>
    <w:link w:val="af6"/>
    <w:uiPriority w:val="34"/>
    <w:qFormat/>
    <w:rsid w:val="00B662F1"/>
    <w:pPr>
      <w:widowControl/>
      <w:suppressAutoHyphens w:val="0"/>
      <w:autoSpaceDE/>
      <w:ind w:left="708"/>
    </w:pPr>
    <w:rPr>
      <w:rFonts w:ascii="Arial Unicode MS" w:eastAsia="Arial Unicode MS" w:hAnsi="Arial Unicode MS" w:cs="Arial Unicode MS"/>
      <w:color w:val="000000"/>
      <w:sz w:val="24"/>
      <w:szCs w:val="24"/>
      <w:lang w:eastAsia="ru-RU"/>
    </w:rPr>
  </w:style>
  <w:style w:type="character" w:customStyle="1" w:styleId="Spanlink">
    <w:name w:val="Span_link"/>
    <w:rsid w:val="00B662F1"/>
    <w:rPr>
      <w:color w:val="008200"/>
    </w:rPr>
  </w:style>
  <w:style w:type="character" w:customStyle="1" w:styleId="extended-textshort">
    <w:name w:val="extended-text__short"/>
    <w:basedOn w:val="a5"/>
    <w:rsid w:val="00B662F1"/>
  </w:style>
  <w:style w:type="numbering" w:customStyle="1" w:styleId="List0">
    <w:name w:val="List 0"/>
    <w:basedOn w:val="a7"/>
    <w:rsid w:val="00FD5B19"/>
    <w:pPr>
      <w:numPr>
        <w:numId w:val="5"/>
      </w:numPr>
    </w:pPr>
  </w:style>
  <w:style w:type="table" w:customStyle="1" w:styleId="91">
    <w:name w:val="Сетка таблицы9"/>
    <w:basedOn w:val="a6"/>
    <w:next w:val="af4"/>
    <w:uiPriority w:val="59"/>
    <w:rsid w:val="003D34D6"/>
    <w:pP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3"/>
    <w:link w:val="af8"/>
    <w:uiPriority w:val="99"/>
    <w:unhideWhenUsed/>
    <w:rsid w:val="00611136"/>
    <w:pPr>
      <w:tabs>
        <w:tab w:val="center" w:pos="4677"/>
        <w:tab w:val="right" w:pos="9355"/>
      </w:tabs>
    </w:pPr>
  </w:style>
  <w:style w:type="character" w:customStyle="1" w:styleId="af8">
    <w:name w:val="Верхний колонтитул Знак"/>
    <w:basedOn w:val="a5"/>
    <w:link w:val="af7"/>
    <w:uiPriority w:val="99"/>
    <w:rsid w:val="00611136"/>
    <w:rPr>
      <w:rFonts w:ascii="Times New Roman" w:eastAsia="Times New Roman" w:hAnsi="Times New Roman" w:cs="Times New Roman"/>
      <w:sz w:val="20"/>
      <w:szCs w:val="20"/>
      <w:lang w:eastAsia="ar-SA"/>
    </w:rPr>
  </w:style>
  <w:style w:type="paragraph" w:styleId="af9">
    <w:name w:val="footer"/>
    <w:basedOn w:val="a3"/>
    <w:link w:val="afa"/>
    <w:uiPriority w:val="99"/>
    <w:unhideWhenUsed/>
    <w:rsid w:val="00611136"/>
    <w:pPr>
      <w:tabs>
        <w:tab w:val="center" w:pos="4677"/>
        <w:tab w:val="right" w:pos="9355"/>
      </w:tabs>
    </w:pPr>
  </w:style>
  <w:style w:type="character" w:customStyle="1" w:styleId="afa">
    <w:name w:val="Нижний колонтитул Знак"/>
    <w:basedOn w:val="a5"/>
    <w:link w:val="af9"/>
    <w:uiPriority w:val="99"/>
    <w:rsid w:val="00611136"/>
    <w:rPr>
      <w:rFonts w:ascii="Times New Roman" w:eastAsia="Times New Roman" w:hAnsi="Times New Roman" w:cs="Times New Roman"/>
      <w:sz w:val="20"/>
      <w:szCs w:val="20"/>
      <w:lang w:eastAsia="ar-SA"/>
    </w:rPr>
  </w:style>
  <w:style w:type="numbering" w:customStyle="1" w:styleId="12">
    <w:name w:val="Нет списка1"/>
    <w:next w:val="a7"/>
    <w:uiPriority w:val="99"/>
    <w:semiHidden/>
    <w:unhideWhenUsed/>
    <w:rsid w:val="00254C91"/>
  </w:style>
  <w:style w:type="paragraph" w:styleId="afb">
    <w:name w:val="Balloon Text"/>
    <w:basedOn w:val="a3"/>
    <w:link w:val="afc"/>
    <w:uiPriority w:val="99"/>
    <w:unhideWhenUsed/>
    <w:rsid w:val="00254C91"/>
    <w:pPr>
      <w:widowControl/>
      <w:suppressAutoHyphens w:val="0"/>
      <w:autoSpaceDE/>
    </w:pPr>
    <w:rPr>
      <w:rFonts w:ascii="Tahoma" w:hAnsi="Tahoma" w:cs="Tahoma"/>
      <w:sz w:val="16"/>
      <w:szCs w:val="16"/>
      <w:lang w:eastAsia="ru-RU"/>
    </w:rPr>
  </w:style>
  <w:style w:type="character" w:customStyle="1" w:styleId="afc">
    <w:name w:val="Текст выноски Знак"/>
    <w:basedOn w:val="a5"/>
    <w:link w:val="afb"/>
    <w:uiPriority w:val="99"/>
    <w:rsid w:val="00254C91"/>
    <w:rPr>
      <w:rFonts w:ascii="Tahoma" w:eastAsia="Times New Roman" w:hAnsi="Tahoma" w:cs="Tahoma"/>
      <w:sz w:val="16"/>
      <w:szCs w:val="16"/>
      <w:lang w:eastAsia="ru-RU"/>
    </w:rPr>
  </w:style>
  <w:style w:type="character" w:customStyle="1" w:styleId="DefaultParagraphFontPHPDOCX">
    <w:name w:val="Default Paragraph Font PHPDOCX"/>
    <w:uiPriority w:val="1"/>
    <w:semiHidden/>
    <w:unhideWhenUsed/>
    <w:rsid w:val="00254C91"/>
  </w:style>
  <w:style w:type="paragraph" w:customStyle="1" w:styleId="ListParagraphPHPDOCX">
    <w:name w:val="List Paragraph PHPDOCX"/>
    <w:uiPriority w:val="34"/>
    <w:qFormat/>
    <w:rsid w:val="00254C91"/>
    <w:pPr>
      <w:spacing w:after="0" w:line="240" w:lineRule="auto"/>
      <w:ind w:left="720"/>
      <w:contextualSpacing/>
    </w:pPr>
    <w:rPr>
      <w:rFonts w:ascii="Times New Roman" w:eastAsia="Times New Roman" w:hAnsi="Times New Roman" w:cs="Times New Roman"/>
      <w:lang w:eastAsia="ru-RU"/>
    </w:rPr>
  </w:style>
  <w:style w:type="paragraph" w:customStyle="1" w:styleId="TitlePHPDOCX">
    <w:name w:val="Title PHPDOCX"/>
    <w:link w:val="TitleCarPHPDOCX"/>
    <w:uiPriority w:val="10"/>
    <w:qFormat/>
    <w:rsid w:val="00254C9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TitleCarPHPDOCX">
    <w:name w:val="Title Car PHPDOCX"/>
    <w:basedOn w:val="DefaultParagraphFontPHPDOCX"/>
    <w:link w:val="TitlePHPDOCX"/>
    <w:uiPriority w:val="10"/>
    <w:rsid w:val="00254C91"/>
    <w:rPr>
      <w:rFonts w:ascii="Cambria" w:eastAsia="Times New Roman" w:hAnsi="Cambria" w:cs="Times New Roman"/>
      <w:color w:val="17365D"/>
      <w:spacing w:val="5"/>
      <w:kern w:val="28"/>
      <w:sz w:val="52"/>
      <w:szCs w:val="52"/>
      <w:lang w:eastAsia="ru-RU"/>
    </w:rPr>
  </w:style>
  <w:style w:type="paragraph" w:customStyle="1" w:styleId="SubtitlePHPDOCX">
    <w:name w:val="Subtitle PHPDOCX"/>
    <w:link w:val="SubtitleCarPHPDOCX"/>
    <w:uiPriority w:val="11"/>
    <w:qFormat/>
    <w:rsid w:val="00254C91"/>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SubtitleCarPHPDOCX">
    <w:name w:val="Subtitle Car PHPDOCX"/>
    <w:basedOn w:val="DefaultParagraphFontPHPDOCX"/>
    <w:link w:val="SubtitlePHPDOCX"/>
    <w:uiPriority w:val="11"/>
    <w:rsid w:val="00254C91"/>
    <w:rPr>
      <w:rFonts w:ascii="Cambria" w:eastAsia="Times New Roman" w:hAnsi="Cambria" w:cs="Times New Roman"/>
      <w:i/>
      <w:iCs/>
      <w:color w:val="4F81BD"/>
      <w:spacing w:val="15"/>
      <w:sz w:val="24"/>
      <w:szCs w:val="24"/>
      <w:lang w:eastAsia="ru-RU"/>
    </w:rPr>
  </w:style>
  <w:style w:type="table" w:customStyle="1" w:styleId="NormalTablePHPDOCX">
    <w:name w:val="Normal Table PHPDOCX"/>
    <w:uiPriority w:val="99"/>
    <w:semiHidden/>
    <w:unhideWhenUsed/>
    <w:qFormat/>
    <w:rsid w:val="00254C91"/>
    <w:pPr>
      <w:spacing w:after="0" w:line="240" w:lineRule="auto"/>
    </w:pPr>
    <w:rPr>
      <w:rFonts w:ascii="Times New Roman" w:eastAsia="Times New Roman" w:hAnsi="Times New Roman" w:cs="Times New Roman"/>
      <w:lang w:eastAsia="ru-RU"/>
    </w:rPr>
    <w:tblPr>
      <w:tblInd w:w="0" w:type="dxa"/>
      <w:tblCellMar>
        <w:top w:w="0" w:type="dxa"/>
        <w:left w:w="108" w:type="dxa"/>
        <w:bottom w:w="0" w:type="dxa"/>
        <w:right w:w="108" w:type="dxa"/>
      </w:tblCellMar>
    </w:tblPr>
  </w:style>
  <w:style w:type="table" w:customStyle="1" w:styleId="TableGridPHPDOCX">
    <w:name w:val="Table Grid PHPDOCX"/>
    <w:uiPriority w:val="59"/>
    <w:rsid w:val="00254C9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254C91"/>
    <w:rPr>
      <w:sz w:val="16"/>
      <w:szCs w:val="16"/>
    </w:rPr>
  </w:style>
  <w:style w:type="paragraph" w:customStyle="1" w:styleId="annotationtextPHPDOCX">
    <w:name w:val="annotation text PHPDOCX"/>
    <w:link w:val="CommentTextCharPHPDOCX"/>
    <w:uiPriority w:val="99"/>
    <w:semiHidden/>
    <w:unhideWhenUsed/>
    <w:rsid w:val="00254C91"/>
    <w:pPr>
      <w:spacing w:after="0" w:line="240" w:lineRule="auto"/>
    </w:pPr>
    <w:rPr>
      <w:rFonts w:ascii="Times New Roman" w:eastAsia="Times New Roman" w:hAnsi="Times New Roman" w:cs="Times New Roman"/>
      <w:sz w:val="20"/>
      <w:szCs w:val="20"/>
      <w:lang w:eastAsia="ru-RU"/>
    </w:rPr>
  </w:style>
  <w:style w:type="character" w:customStyle="1" w:styleId="CommentTextCharPHPDOCX">
    <w:name w:val="Comment Text Char PHPDOCX"/>
    <w:basedOn w:val="DefaultParagraphFontPHPDOCX"/>
    <w:link w:val="annotationtextPHPDOCX"/>
    <w:uiPriority w:val="99"/>
    <w:semiHidden/>
    <w:rsid w:val="00254C91"/>
    <w:rPr>
      <w:rFonts w:ascii="Times New Roman" w:eastAsia="Times New Roman" w:hAnsi="Times New Roman" w:cs="Times New Roman"/>
      <w:sz w:val="20"/>
      <w:szCs w:val="20"/>
      <w:lang w:eastAsia="ru-RU"/>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254C91"/>
    <w:rPr>
      <w:b/>
      <w:bCs/>
    </w:rPr>
  </w:style>
  <w:style w:type="character" w:customStyle="1" w:styleId="CommentSubjectCharPHPDOCX">
    <w:name w:val="Comment Subject Char PHPDOCX"/>
    <w:basedOn w:val="CommentTextCharPHPDOCX"/>
    <w:link w:val="annotationsubjectPHPDOCX"/>
    <w:uiPriority w:val="99"/>
    <w:semiHidden/>
    <w:rsid w:val="00254C91"/>
    <w:rPr>
      <w:rFonts w:ascii="Times New Roman" w:eastAsia="Times New Roman" w:hAnsi="Times New Roman" w:cs="Times New Roman"/>
      <w:b/>
      <w:bCs/>
      <w:sz w:val="20"/>
      <w:szCs w:val="20"/>
      <w:lang w:eastAsia="ru-RU"/>
    </w:rPr>
  </w:style>
  <w:style w:type="paragraph" w:customStyle="1" w:styleId="BalloonTextPHPDOCX">
    <w:name w:val="Balloon Text PHPDOCX"/>
    <w:link w:val="BalloonTextCharPHPDOCX"/>
    <w:uiPriority w:val="99"/>
    <w:semiHidden/>
    <w:unhideWhenUsed/>
    <w:rsid w:val="00254C91"/>
    <w:pPr>
      <w:spacing w:after="0" w:line="240" w:lineRule="auto"/>
    </w:pPr>
    <w:rPr>
      <w:rFonts w:ascii="Tahoma" w:eastAsia="Times New Roman" w:hAnsi="Tahoma" w:cs="Tahoma"/>
      <w:sz w:val="16"/>
      <w:szCs w:val="16"/>
      <w:lang w:eastAsia="ru-RU"/>
    </w:rPr>
  </w:style>
  <w:style w:type="character" w:customStyle="1" w:styleId="BalloonTextCharPHPDOCX">
    <w:name w:val="Balloon Text Char PHPDOCX"/>
    <w:basedOn w:val="DefaultParagraphFontPHPDOCX"/>
    <w:link w:val="BalloonTextPHPDOCX"/>
    <w:uiPriority w:val="99"/>
    <w:semiHidden/>
    <w:rsid w:val="00254C91"/>
    <w:rPr>
      <w:rFonts w:ascii="Tahoma" w:eastAsia="Times New Roman" w:hAnsi="Tahoma" w:cs="Tahoma"/>
      <w:sz w:val="16"/>
      <w:szCs w:val="16"/>
      <w:lang w:eastAsia="ru-RU"/>
    </w:rPr>
  </w:style>
  <w:style w:type="paragraph" w:customStyle="1" w:styleId="footnoteTextPHPDOCX">
    <w:name w:val="footnote Text PHPDOCX"/>
    <w:link w:val="footnoteTextCarPHPDOCX"/>
    <w:uiPriority w:val="99"/>
    <w:semiHidden/>
    <w:unhideWhenUsed/>
    <w:rsid w:val="00254C91"/>
    <w:pPr>
      <w:spacing w:after="0" w:line="240" w:lineRule="auto"/>
    </w:pPr>
    <w:rPr>
      <w:rFonts w:ascii="Times New Roman" w:eastAsia="Times New Roman" w:hAnsi="Times New Roman" w:cs="Times New Roman"/>
      <w:sz w:val="20"/>
      <w:szCs w:val="20"/>
      <w:lang w:eastAsia="ru-RU"/>
    </w:rPr>
  </w:style>
  <w:style w:type="character" w:customStyle="1" w:styleId="footnoteTextCarPHPDOCX">
    <w:name w:val="footnote Text Car PHPDOCX"/>
    <w:basedOn w:val="DefaultParagraphFontPHPDOCX"/>
    <w:link w:val="footnoteTextPHPDOCX"/>
    <w:uiPriority w:val="99"/>
    <w:semiHidden/>
    <w:rsid w:val="00254C91"/>
    <w:rPr>
      <w:rFonts w:ascii="Times New Roman" w:eastAsia="Times New Roman" w:hAnsi="Times New Roman" w:cs="Times New Roman"/>
      <w:sz w:val="20"/>
      <w:szCs w:val="20"/>
      <w:lang w:eastAsia="ru-RU"/>
    </w:rPr>
  </w:style>
  <w:style w:type="character" w:customStyle="1" w:styleId="footnoteReferencePHPDOCX">
    <w:name w:val="footnote Reference PHPDOCX"/>
    <w:basedOn w:val="DefaultParagraphFontPHPDOCX"/>
    <w:uiPriority w:val="99"/>
    <w:semiHidden/>
    <w:unhideWhenUsed/>
    <w:rsid w:val="00254C91"/>
    <w:rPr>
      <w:vertAlign w:val="superscript"/>
    </w:rPr>
  </w:style>
  <w:style w:type="paragraph" w:customStyle="1" w:styleId="endnoteTextPHPDOCX">
    <w:name w:val="endnote Text PHPDOCX"/>
    <w:link w:val="endnoteTextCarPHPDOCX"/>
    <w:uiPriority w:val="99"/>
    <w:semiHidden/>
    <w:unhideWhenUsed/>
    <w:rsid w:val="00254C91"/>
    <w:pPr>
      <w:spacing w:after="0" w:line="240" w:lineRule="auto"/>
    </w:pPr>
    <w:rPr>
      <w:rFonts w:ascii="Times New Roman" w:eastAsia="Times New Roman" w:hAnsi="Times New Roman" w:cs="Times New Roman"/>
      <w:sz w:val="20"/>
      <w:szCs w:val="20"/>
      <w:lang w:eastAsia="ru-RU"/>
    </w:rPr>
  </w:style>
  <w:style w:type="character" w:customStyle="1" w:styleId="endnoteTextCarPHPDOCX">
    <w:name w:val="endnote Text Car PHPDOCX"/>
    <w:basedOn w:val="DefaultParagraphFontPHPDOCX"/>
    <w:link w:val="endnoteTextPHPDOCX"/>
    <w:uiPriority w:val="99"/>
    <w:semiHidden/>
    <w:rsid w:val="00254C91"/>
    <w:rPr>
      <w:rFonts w:ascii="Times New Roman" w:eastAsia="Times New Roman" w:hAnsi="Times New Roman" w:cs="Times New Roman"/>
      <w:sz w:val="20"/>
      <w:szCs w:val="20"/>
      <w:lang w:eastAsia="ru-RU"/>
    </w:rPr>
  </w:style>
  <w:style w:type="character" w:customStyle="1" w:styleId="endnoteReferencePHPDOCX">
    <w:name w:val="endnote Reference PHPDOCX"/>
    <w:basedOn w:val="DefaultParagraphFontPHPDOCX"/>
    <w:uiPriority w:val="99"/>
    <w:semiHidden/>
    <w:unhideWhenUsed/>
    <w:rsid w:val="00254C91"/>
    <w:rPr>
      <w:vertAlign w:val="superscript"/>
    </w:rPr>
  </w:style>
  <w:style w:type="table" w:customStyle="1" w:styleId="myTableStyle">
    <w:name w:val="myTableStyle"/>
    <w:rsid w:val="00254C91"/>
    <w:pPr>
      <w:spacing w:after="0" w:line="240" w:lineRule="auto"/>
    </w:pPr>
    <w:rPr>
      <w:rFonts w:ascii="Times New Roman" w:eastAsia="Times New Roman" w:hAnsi="Times New Roman" w:cs="Times New Roman"/>
      <w:lang w:eastAsia="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13">
    <w:name w:val="Сетка таблицы1"/>
    <w:basedOn w:val="a6"/>
    <w:next w:val="af4"/>
    <w:uiPriority w:val="59"/>
    <w:rsid w:val="004E5E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6"/>
    <w:next w:val="af4"/>
    <w:uiPriority w:val="59"/>
    <w:rsid w:val="004E5E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6"/>
    <w:next w:val="af4"/>
    <w:uiPriority w:val="59"/>
    <w:rsid w:val="004E5EBB"/>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5"/>
    <w:link w:val="4"/>
    <w:uiPriority w:val="9"/>
    <w:rsid w:val="004F29BC"/>
    <w:rPr>
      <w:rFonts w:asciiTheme="majorHAnsi" w:eastAsiaTheme="majorEastAsia" w:hAnsiTheme="majorHAnsi" w:cstheme="majorBidi"/>
      <w:i/>
      <w:iCs/>
      <w:color w:val="2E74B5" w:themeColor="accent1" w:themeShade="BF"/>
      <w:sz w:val="20"/>
      <w:szCs w:val="20"/>
      <w:lang w:eastAsia="ar-SA"/>
    </w:rPr>
  </w:style>
  <w:style w:type="character" w:customStyle="1" w:styleId="50">
    <w:name w:val="Заголовок 5 Знак"/>
    <w:basedOn w:val="a5"/>
    <w:link w:val="5"/>
    <w:rsid w:val="004F29BC"/>
    <w:rPr>
      <w:rFonts w:asciiTheme="majorHAnsi" w:eastAsiaTheme="majorEastAsia" w:hAnsiTheme="majorHAnsi" w:cstheme="majorBidi"/>
      <w:color w:val="2E74B5" w:themeColor="accent1" w:themeShade="BF"/>
      <w:sz w:val="20"/>
      <w:szCs w:val="20"/>
      <w:lang w:eastAsia="ar-SA"/>
    </w:rPr>
  </w:style>
  <w:style w:type="character" w:customStyle="1" w:styleId="70">
    <w:name w:val="Заголовок 7 Знак"/>
    <w:basedOn w:val="a5"/>
    <w:link w:val="7"/>
    <w:rsid w:val="004F29BC"/>
    <w:rPr>
      <w:rFonts w:ascii="Times New Roman" w:eastAsia="Times New Roman" w:hAnsi="Times New Roman" w:cs="Times New Roman"/>
      <w:sz w:val="24"/>
      <w:szCs w:val="24"/>
      <w:lang w:eastAsia="ru-RU"/>
    </w:rPr>
  </w:style>
  <w:style w:type="character" w:customStyle="1" w:styleId="80">
    <w:name w:val="Заголовок 8 Знак"/>
    <w:basedOn w:val="a5"/>
    <w:link w:val="8"/>
    <w:rsid w:val="004F29BC"/>
    <w:rPr>
      <w:rFonts w:ascii="Times New Roman" w:eastAsia="Times New Roman" w:hAnsi="Times New Roman" w:cs="Times New Roman"/>
      <w:sz w:val="24"/>
      <w:szCs w:val="20"/>
      <w:u w:val="single"/>
      <w:lang w:eastAsia="ru-RU"/>
    </w:rPr>
  </w:style>
  <w:style w:type="paragraph" w:customStyle="1" w:styleId="910">
    <w:name w:val="Заголовок 91"/>
    <w:basedOn w:val="a3"/>
    <w:next w:val="a3"/>
    <w:uiPriority w:val="9"/>
    <w:semiHidden/>
    <w:unhideWhenUsed/>
    <w:qFormat/>
    <w:rsid w:val="004F29BC"/>
    <w:pPr>
      <w:keepNext/>
      <w:keepLines/>
      <w:widowControl/>
      <w:suppressAutoHyphens w:val="0"/>
      <w:autoSpaceDE/>
      <w:spacing w:before="200" w:line="276" w:lineRule="auto"/>
      <w:outlineLvl w:val="8"/>
    </w:pPr>
    <w:rPr>
      <w:rFonts w:ascii="Cambria" w:hAnsi="Cambria"/>
      <w:i/>
      <w:iCs/>
      <w:color w:val="404040"/>
      <w:lang w:eastAsia="ru-RU"/>
    </w:rPr>
  </w:style>
  <w:style w:type="numbering" w:customStyle="1" w:styleId="23">
    <w:name w:val="Нет списка2"/>
    <w:next w:val="a7"/>
    <w:uiPriority w:val="99"/>
    <w:semiHidden/>
    <w:unhideWhenUsed/>
    <w:rsid w:val="004F29BC"/>
  </w:style>
  <w:style w:type="character" w:customStyle="1" w:styleId="dash041e005f0431005f044b005f0447005f043d005f044b005f0439005f005fchar1char1">
    <w:name w:val="dash041e_005f0431_005f044b_005f0447_005f043d_005f044b_005f0439_005f_005fchar1__char1"/>
    <w:basedOn w:val="a5"/>
    <w:rsid w:val="004F29B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3"/>
    <w:rsid w:val="004F29BC"/>
    <w:pPr>
      <w:widowControl/>
      <w:suppressAutoHyphens w:val="0"/>
      <w:autoSpaceDE/>
    </w:pPr>
    <w:rPr>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4F29B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3"/>
    <w:rsid w:val="004F29BC"/>
    <w:pPr>
      <w:widowControl/>
      <w:suppressAutoHyphens w:val="0"/>
      <w:autoSpaceDE/>
      <w:ind w:left="720" w:firstLine="700"/>
      <w:jc w:val="both"/>
    </w:pPr>
    <w:rPr>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4F29B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5"/>
    <w:rsid w:val="004F29B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3"/>
    <w:rsid w:val="004F29BC"/>
    <w:pPr>
      <w:widowControl/>
      <w:suppressAutoHyphens w:val="0"/>
      <w:autoSpaceDE/>
    </w:pPr>
    <w:rPr>
      <w:sz w:val="24"/>
      <w:szCs w:val="24"/>
      <w:lang w:eastAsia="ru-RU"/>
    </w:rPr>
  </w:style>
  <w:style w:type="paragraph" w:styleId="afd">
    <w:name w:val="Normal (Web)"/>
    <w:aliases w:val="Обычный (Web),Normal (Web) Char"/>
    <w:basedOn w:val="a3"/>
    <w:link w:val="afe"/>
    <w:uiPriority w:val="99"/>
    <w:qFormat/>
    <w:rsid w:val="004F29BC"/>
    <w:pPr>
      <w:widowControl/>
      <w:suppressAutoHyphens w:val="0"/>
      <w:autoSpaceDE/>
      <w:spacing w:before="100" w:beforeAutospacing="1" w:after="100" w:afterAutospacing="1"/>
    </w:pPr>
    <w:rPr>
      <w:sz w:val="24"/>
      <w:szCs w:val="24"/>
      <w:lang w:eastAsia="ru-RU"/>
    </w:rPr>
  </w:style>
  <w:style w:type="character" w:customStyle="1" w:styleId="dash041e005f0431005f044b005f0447005f043d005f044b005f04391005f005fchar1char1">
    <w:name w:val="dash041e_005f0431_005f044b_005f0447_005f043d_005f044b_005f04391_005f_005fchar1__char1"/>
    <w:basedOn w:val="a5"/>
    <w:rsid w:val="004F29BC"/>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3"/>
    <w:rsid w:val="004F29BC"/>
    <w:pPr>
      <w:widowControl/>
      <w:suppressAutoHyphens w:val="0"/>
      <w:autoSpaceDE/>
      <w:jc w:val="both"/>
    </w:pPr>
    <w:rPr>
      <w:lang w:eastAsia="ru-RU"/>
    </w:rPr>
  </w:style>
  <w:style w:type="character" w:customStyle="1" w:styleId="dash041e005f0431005f044b005f0447005f043d005f044b005f04391char1">
    <w:name w:val="dash041e_005f0431_005f044b_005f0447_005f043d_005f044b_005f04391__char1"/>
    <w:basedOn w:val="a5"/>
    <w:rsid w:val="004F29BC"/>
    <w:rPr>
      <w:rFonts w:ascii="Times New Roman" w:hAnsi="Times New Roman" w:cs="Times New Roman" w:hint="default"/>
      <w:strike w:val="0"/>
      <w:dstrike w:val="0"/>
      <w:sz w:val="20"/>
      <w:szCs w:val="20"/>
      <w:u w:val="none"/>
      <w:effect w:val="none"/>
    </w:rPr>
  </w:style>
  <w:style w:type="paragraph" w:styleId="24">
    <w:name w:val="Body Text Indent 2"/>
    <w:basedOn w:val="a3"/>
    <w:link w:val="25"/>
    <w:rsid w:val="004F29BC"/>
    <w:pPr>
      <w:widowControl/>
      <w:suppressAutoHyphens w:val="0"/>
      <w:autoSpaceDE/>
      <w:spacing w:after="120" w:line="480" w:lineRule="auto"/>
      <w:ind w:left="283"/>
    </w:pPr>
    <w:rPr>
      <w:sz w:val="24"/>
      <w:szCs w:val="24"/>
      <w:lang w:eastAsia="ru-RU"/>
    </w:rPr>
  </w:style>
  <w:style w:type="character" w:customStyle="1" w:styleId="25">
    <w:name w:val="Основной текст с отступом 2 Знак"/>
    <w:basedOn w:val="a5"/>
    <w:link w:val="24"/>
    <w:rsid w:val="004F29BC"/>
    <w:rPr>
      <w:rFonts w:ascii="Times New Roman" w:eastAsia="Times New Roman" w:hAnsi="Times New Roman" w:cs="Times New Roman"/>
      <w:sz w:val="24"/>
      <w:szCs w:val="24"/>
      <w:lang w:eastAsia="ru-RU"/>
    </w:rPr>
  </w:style>
  <w:style w:type="paragraph" w:styleId="aff">
    <w:name w:val="Body Text Indent"/>
    <w:basedOn w:val="a3"/>
    <w:link w:val="aff0"/>
    <w:uiPriority w:val="99"/>
    <w:unhideWhenUsed/>
    <w:rsid w:val="004F29BC"/>
    <w:pPr>
      <w:widowControl/>
      <w:suppressAutoHyphens w:val="0"/>
      <w:autoSpaceDE/>
      <w:spacing w:after="120"/>
      <w:ind w:left="283"/>
    </w:pPr>
    <w:rPr>
      <w:sz w:val="24"/>
      <w:szCs w:val="24"/>
      <w:lang w:eastAsia="ru-RU"/>
    </w:rPr>
  </w:style>
  <w:style w:type="character" w:customStyle="1" w:styleId="aff0">
    <w:name w:val="Основной текст с отступом Знак"/>
    <w:basedOn w:val="a5"/>
    <w:link w:val="aff"/>
    <w:uiPriority w:val="99"/>
    <w:rsid w:val="004F29BC"/>
    <w:rPr>
      <w:rFonts w:ascii="Times New Roman" w:eastAsia="Times New Roman" w:hAnsi="Times New Roman" w:cs="Times New Roman"/>
      <w:sz w:val="24"/>
      <w:szCs w:val="24"/>
      <w:lang w:eastAsia="ru-RU"/>
    </w:rPr>
  </w:style>
  <w:style w:type="paragraph" w:styleId="aff1">
    <w:name w:val="Document Map"/>
    <w:basedOn w:val="a3"/>
    <w:link w:val="aff2"/>
    <w:uiPriority w:val="99"/>
    <w:unhideWhenUsed/>
    <w:rsid w:val="004F29BC"/>
    <w:pPr>
      <w:widowControl/>
      <w:suppressAutoHyphens w:val="0"/>
      <w:autoSpaceDE/>
    </w:pPr>
    <w:rPr>
      <w:rFonts w:ascii="Tahoma" w:hAnsi="Tahoma" w:cs="Tahoma"/>
      <w:sz w:val="16"/>
      <w:szCs w:val="16"/>
      <w:lang w:eastAsia="ru-RU"/>
    </w:rPr>
  </w:style>
  <w:style w:type="character" w:customStyle="1" w:styleId="aff2">
    <w:name w:val="Схема документа Знак"/>
    <w:basedOn w:val="a5"/>
    <w:link w:val="aff1"/>
    <w:uiPriority w:val="99"/>
    <w:rsid w:val="004F29BC"/>
    <w:rPr>
      <w:rFonts w:ascii="Tahoma" w:eastAsia="Times New Roman" w:hAnsi="Tahoma" w:cs="Tahoma"/>
      <w:sz w:val="16"/>
      <w:szCs w:val="16"/>
      <w:lang w:eastAsia="ru-RU"/>
    </w:rPr>
  </w:style>
  <w:style w:type="character" w:customStyle="1" w:styleId="list005f0020paragraph005f005fchar1char1">
    <w:name w:val="list_005f0020paragraph_005f_005fchar1__char1"/>
    <w:basedOn w:val="a5"/>
    <w:rsid w:val="004F29BC"/>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3"/>
    <w:rsid w:val="004F29BC"/>
    <w:pPr>
      <w:widowControl/>
      <w:suppressAutoHyphens w:val="0"/>
      <w:autoSpaceDE/>
      <w:ind w:left="720" w:firstLine="700"/>
      <w:jc w:val="both"/>
    </w:pPr>
    <w:rPr>
      <w:sz w:val="24"/>
      <w:szCs w:val="24"/>
      <w:lang w:eastAsia="ru-RU"/>
    </w:rPr>
  </w:style>
  <w:style w:type="character" w:customStyle="1" w:styleId="dash041e0431044b0447043d044b0439char1">
    <w:name w:val="dash041e_0431_044b_0447_043d_044b_0439__char1"/>
    <w:basedOn w:val="a5"/>
    <w:rsid w:val="004F29B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3"/>
    <w:rsid w:val="004F29BC"/>
    <w:pPr>
      <w:widowControl/>
      <w:suppressAutoHyphens w:val="0"/>
      <w:autoSpaceDE/>
    </w:pPr>
    <w:rPr>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5"/>
    <w:rsid w:val="004F29BC"/>
    <w:rPr>
      <w:rFonts w:ascii="Arial" w:hAnsi="Arial" w:cs="Arial" w:hint="default"/>
      <w:b/>
      <w:bCs/>
      <w:strike w:val="0"/>
      <w:dstrike w:val="0"/>
      <w:sz w:val="26"/>
      <w:szCs w:val="26"/>
      <w:u w:val="none"/>
      <w:effect w:val="none"/>
    </w:rPr>
  </w:style>
  <w:style w:type="character" w:customStyle="1" w:styleId="dash041e005f0431005f044b005f0447005f043d005f044b005f0439char1">
    <w:name w:val="dash041e_005f0431_005f044b_005f0447_005f043d_005f044b_005f0439__char1"/>
    <w:basedOn w:val="a5"/>
    <w:rsid w:val="004F29BC"/>
    <w:rPr>
      <w:rFonts w:ascii="Times New Roman" w:hAnsi="Times New Roman" w:cs="Times New Roman" w:hint="default"/>
      <w:strike w:val="0"/>
      <w:dstrike w:val="0"/>
      <w:sz w:val="24"/>
      <w:szCs w:val="24"/>
      <w:u w:val="none"/>
      <w:effect w:val="none"/>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basedOn w:val="a5"/>
    <w:rsid w:val="004F29B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3"/>
    <w:rsid w:val="004F29BC"/>
    <w:pPr>
      <w:widowControl/>
      <w:suppressAutoHyphens w:val="0"/>
      <w:autoSpaceDE/>
      <w:spacing w:after="120" w:line="480" w:lineRule="atLeast"/>
      <w:ind w:left="280"/>
    </w:pPr>
    <w:rPr>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5"/>
    <w:rsid w:val="004F29B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3"/>
    <w:rsid w:val="004F29BC"/>
    <w:pPr>
      <w:widowControl/>
      <w:suppressAutoHyphens w:val="0"/>
      <w:autoSpaceDE/>
      <w:spacing w:after="120"/>
      <w:ind w:left="280"/>
    </w:pPr>
    <w:rPr>
      <w:sz w:val="24"/>
      <w:szCs w:val="24"/>
      <w:lang w:eastAsia="ru-RU"/>
    </w:rPr>
  </w:style>
  <w:style w:type="character" w:customStyle="1" w:styleId="dash0410043104370430044600200441043f04380441043a0430char1">
    <w:name w:val="dash0410_0431_0437_0430_0446_0020_0441_043f_0438_0441_043a_0430__char1"/>
    <w:basedOn w:val="a5"/>
    <w:rsid w:val="004F29BC"/>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3"/>
    <w:rsid w:val="004F29BC"/>
    <w:pPr>
      <w:widowControl/>
      <w:suppressAutoHyphens w:val="0"/>
      <w:autoSpaceDE/>
      <w:ind w:left="720" w:firstLine="700"/>
      <w:jc w:val="both"/>
    </w:pPr>
    <w:rPr>
      <w:sz w:val="24"/>
      <w:szCs w:val="24"/>
      <w:lang w:eastAsia="ru-RU"/>
    </w:rPr>
  </w:style>
  <w:style w:type="character" w:customStyle="1" w:styleId="dash041d043e0432044b0439char1">
    <w:name w:val="dash041d_043e_0432_044b_0439__char1"/>
    <w:basedOn w:val="a5"/>
    <w:rsid w:val="004F29BC"/>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3"/>
    <w:rsid w:val="004F29BC"/>
    <w:pPr>
      <w:widowControl/>
      <w:suppressAutoHyphens w:val="0"/>
      <w:autoSpaceDE/>
      <w:spacing w:line="360" w:lineRule="atLeast"/>
      <w:ind w:firstLine="440"/>
      <w:jc w:val="both"/>
    </w:pPr>
    <w:rPr>
      <w:sz w:val="28"/>
      <w:szCs w:val="28"/>
      <w:lang w:eastAsia="ru-RU"/>
    </w:rPr>
  </w:style>
  <w:style w:type="character" w:customStyle="1" w:styleId="achar1">
    <w:name w:val="a__char1"/>
    <w:basedOn w:val="a5"/>
    <w:rsid w:val="004F29BC"/>
    <w:rPr>
      <w:rFonts w:ascii="Arial" w:hAnsi="Arial" w:cs="Arial" w:hint="default"/>
      <w:strike w:val="0"/>
      <w:dstrike w:val="0"/>
      <w:sz w:val="22"/>
      <w:szCs w:val="22"/>
      <w:u w:val="none"/>
      <w:effect w:val="none"/>
    </w:rPr>
  </w:style>
  <w:style w:type="paragraph" w:customStyle="1" w:styleId="aff3">
    <w:name w:val="a"/>
    <w:basedOn w:val="a3"/>
    <w:rsid w:val="004F29BC"/>
    <w:pPr>
      <w:widowControl/>
      <w:suppressAutoHyphens w:val="0"/>
      <w:autoSpaceDE/>
      <w:spacing w:after="200" w:line="260" w:lineRule="atLeast"/>
      <w:ind w:left="720"/>
    </w:pPr>
    <w:rPr>
      <w:rFonts w:ascii="Arial" w:hAnsi="Arial" w:cs="Arial"/>
      <w:sz w:val="22"/>
      <w:szCs w:val="22"/>
      <w:lang w:eastAsia="ru-RU"/>
    </w:rPr>
  </w:style>
  <w:style w:type="paragraph" w:customStyle="1" w:styleId="35">
    <w:name w:val="новый 3"/>
    <w:basedOn w:val="a3"/>
    <w:qFormat/>
    <w:rsid w:val="004F29BC"/>
    <w:pPr>
      <w:widowControl/>
      <w:suppressAutoHyphens w:val="0"/>
      <w:autoSpaceDE/>
      <w:spacing w:after="240" w:line="360" w:lineRule="auto"/>
      <w:jc w:val="center"/>
    </w:pPr>
    <w:rPr>
      <w:b/>
      <w:bCs/>
      <w:sz w:val="28"/>
      <w:szCs w:val="28"/>
      <w:lang w:eastAsia="ru-RU"/>
    </w:rPr>
  </w:style>
  <w:style w:type="paragraph" w:customStyle="1" w:styleId="14">
    <w:name w:val="Стиль1"/>
    <w:basedOn w:val="a3"/>
    <w:rsid w:val="004F29BC"/>
    <w:pPr>
      <w:widowControl/>
      <w:suppressAutoHyphens w:val="0"/>
      <w:autoSpaceDE/>
      <w:spacing w:line="360" w:lineRule="auto"/>
      <w:ind w:firstLine="454"/>
      <w:jc w:val="both"/>
    </w:pPr>
    <w:rPr>
      <w:bCs/>
      <w:sz w:val="28"/>
      <w:szCs w:val="28"/>
      <w:lang w:eastAsia="ru-RU"/>
    </w:rPr>
  </w:style>
  <w:style w:type="paragraph" w:styleId="aff4">
    <w:name w:val="Title"/>
    <w:basedOn w:val="a3"/>
    <w:link w:val="aff5"/>
    <w:qFormat/>
    <w:rsid w:val="004F29BC"/>
    <w:pPr>
      <w:widowControl/>
      <w:suppressAutoHyphens w:val="0"/>
      <w:autoSpaceDE/>
      <w:spacing w:line="360" w:lineRule="auto"/>
      <w:ind w:firstLine="454"/>
      <w:jc w:val="center"/>
    </w:pPr>
    <w:rPr>
      <w:b/>
      <w:bCs/>
      <w:sz w:val="28"/>
      <w:szCs w:val="24"/>
      <w:lang w:eastAsia="ru-RU"/>
    </w:rPr>
  </w:style>
  <w:style w:type="character" w:customStyle="1" w:styleId="aff5">
    <w:name w:val="Заголовок Знак"/>
    <w:basedOn w:val="a5"/>
    <w:link w:val="aff4"/>
    <w:rsid w:val="004F29BC"/>
    <w:rPr>
      <w:rFonts w:ascii="Times New Roman" w:eastAsia="Times New Roman" w:hAnsi="Times New Roman" w:cs="Times New Roman"/>
      <w:b/>
      <w:bCs/>
      <w:sz w:val="28"/>
      <w:szCs w:val="24"/>
      <w:lang w:eastAsia="ru-RU"/>
    </w:rPr>
  </w:style>
  <w:style w:type="paragraph" w:customStyle="1" w:styleId="times">
    <w:name w:val="times"/>
    <w:basedOn w:val="a3"/>
    <w:rsid w:val="004F29BC"/>
    <w:pPr>
      <w:widowControl/>
      <w:suppressAutoHyphens w:val="0"/>
      <w:autoSpaceDE/>
      <w:spacing w:line="360" w:lineRule="auto"/>
      <w:ind w:firstLine="454"/>
      <w:jc w:val="both"/>
    </w:pPr>
    <w:rPr>
      <w:sz w:val="28"/>
      <w:szCs w:val="24"/>
      <w:lang w:eastAsia="ru-RU"/>
    </w:rPr>
  </w:style>
  <w:style w:type="character" w:styleId="aff6">
    <w:name w:val="page number"/>
    <w:basedOn w:val="a5"/>
    <w:rsid w:val="004F29BC"/>
  </w:style>
  <w:style w:type="paragraph" w:customStyle="1" w:styleId="aff7">
    <w:name w:val="Основной"/>
    <w:basedOn w:val="a3"/>
    <w:link w:val="aff8"/>
    <w:rsid w:val="004F29BC"/>
    <w:pPr>
      <w:widowControl/>
      <w:suppressAutoHyphens w:val="0"/>
      <w:autoSpaceDE/>
      <w:spacing w:line="360" w:lineRule="auto"/>
      <w:jc w:val="both"/>
    </w:pPr>
    <w:rPr>
      <w:sz w:val="24"/>
      <w:szCs w:val="24"/>
      <w:lang w:eastAsia="ru-RU"/>
    </w:rPr>
  </w:style>
  <w:style w:type="paragraph" w:customStyle="1" w:styleId="aff9">
    <w:name w:val="Заголовки"/>
    <w:basedOn w:val="10"/>
    <w:rsid w:val="004F29BC"/>
    <w:pPr>
      <w:suppressAutoHyphens w:val="0"/>
      <w:spacing w:line="360" w:lineRule="auto"/>
      <w:jc w:val="center"/>
    </w:pPr>
    <w:rPr>
      <w:rFonts w:ascii="Times New Roman" w:hAnsi="Times New Roman" w:cs="Arial"/>
      <w:lang w:val="ru-RU" w:eastAsia="ru-RU"/>
    </w:rPr>
  </w:style>
  <w:style w:type="paragraph" w:customStyle="1" w:styleId="affa">
    <w:name w:val="Подзаголовки"/>
    <w:basedOn w:val="2"/>
    <w:rsid w:val="004F29BC"/>
    <w:pPr>
      <w:widowControl/>
      <w:numPr>
        <w:ilvl w:val="0"/>
        <w:numId w:val="0"/>
      </w:numPr>
      <w:suppressAutoHyphens w:val="0"/>
      <w:autoSpaceDE/>
      <w:spacing w:line="360" w:lineRule="auto"/>
      <w:jc w:val="center"/>
    </w:pPr>
    <w:rPr>
      <w:rFonts w:ascii="Times New Roman" w:hAnsi="Times New Roman"/>
      <w:sz w:val="32"/>
      <w:lang w:eastAsia="ru-RU"/>
    </w:rPr>
  </w:style>
  <w:style w:type="paragraph" w:customStyle="1" w:styleId="affb">
    <w:name w:val="Большие заголовки"/>
    <w:basedOn w:val="10"/>
    <w:rsid w:val="004F29BC"/>
    <w:pPr>
      <w:suppressAutoHyphens w:val="0"/>
      <w:jc w:val="center"/>
    </w:pPr>
    <w:rPr>
      <w:rFonts w:ascii="Times New Roman" w:hAnsi="Times New Roman" w:cs="Arial"/>
      <w:sz w:val="36"/>
      <w:lang w:val="ru-RU" w:eastAsia="ru-RU"/>
    </w:rPr>
  </w:style>
  <w:style w:type="paragraph" w:styleId="26">
    <w:name w:val="Body Text 2"/>
    <w:basedOn w:val="a3"/>
    <w:link w:val="27"/>
    <w:rsid w:val="004F29BC"/>
    <w:pPr>
      <w:widowControl/>
      <w:suppressAutoHyphens w:val="0"/>
      <w:autoSpaceDE/>
      <w:spacing w:after="120" w:line="480" w:lineRule="auto"/>
    </w:pPr>
    <w:rPr>
      <w:sz w:val="28"/>
      <w:szCs w:val="24"/>
      <w:lang w:eastAsia="ru-RU"/>
    </w:rPr>
  </w:style>
  <w:style w:type="character" w:customStyle="1" w:styleId="27">
    <w:name w:val="Основной текст 2 Знак"/>
    <w:basedOn w:val="a5"/>
    <w:link w:val="26"/>
    <w:rsid w:val="004F29BC"/>
    <w:rPr>
      <w:rFonts w:ascii="Times New Roman" w:eastAsia="Times New Roman" w:hAnsi="Times New Roman" w:cs="Times New Roman"/>
      <w:sz w:val="28"/>
      <w:szCs w:val="24"/>
      <w:lang w:eastAsia="ru-RU"/>
    </w:rPr>
  </w:style>
  <w:style w:type="paragraph" w:customStyle="1" w:styleId="311">
    <w:name w:val="Основной текст 31"/>
    <w:basedOn w:val="a3"/>
    <w:rsid w:val="004F29BC"/>
    <w:pPr>
      <w:widowControl/>
      <w:suppressAutoHyphens w:val="0"/>
      <w:autoSpaceDE/>
      <w:jc w:val="both"/>
    </w:pPr>
    <w:rPr>
      <w:sz w:val="24"/>
      <w:lang w:eastAsia="ru-RU"/>
    </w:rPr>
  </w:style>
  <w:style w:type="paragraph" w:styleId="a2">
    <w:name w:val="List"/>
    <w:basedOn w:val="a3"/>
    <w:rsid w:val="004F29BC"/>
    <w:pPr>
      <w:widowControl/>
      <w:numPr>
        <w:numId w:val="44"/>
      </w:numPr>
      <w:suppressAutoHyphens w:val="0"/>
      <w:autoSpaceDN w:val="0"/>
    </w:pPr>
    <w:rPr>
      <w:sz w:val="24"/>
      <w:lang w:eastAsia="ru-RU"/>
    </w:rPr>
  </w:style>
  <w:style w:type="character" w:styleId="affc">
    <w:name w:val="annotation reference"/>
    <w:basedOn w:val="a5"/>
    <w:rsid w:val="004F29BC"/>
    <w:rPr>
      <w:sz w:val="16"/>
      <w:szCs w:val="16"/>
    </w:rPr>
  </w:style>
  <w:style w:type="paragraph" w:customStyle="1" w:styleId="1">
    <w:name w:val="Обычный1"/>
    <w:rsid w:val="004F29BC"/>
    <w:pPr>
      <w:numPr>
        <w:numId w:val="45"/>
      </w:numPr>
      <w:tabs>
        <w:tab w:val="clear" w:pos="360"/>
      </w:tabs>
      <w:spacing w:after="0" w:line="240" w:lineRule="auto"/>
      <w:ind w:left="0" w:firstLine="0"/>
    </w:pPr>
    <w:rPr>
      <w:rFonts w:ascii="Times New Roman" w:eastAsia="Times New Roman" w:hAnsi="Times New Roman" w:cs="Times New Roman"/>
      <w:sz w:val="24"/>
      <w:szCs w:val="20"/>
      <w:lang w:eastAsia="ru-RU"/>
    </w:rPr>
  </w:style>
  <w:style w:type="paragraph" w:styleId="affd">
    <w:name w:val="Plain Text"/>
    <w:basedOn w:val="a3"/>
    <w:link w:val="affe"/>
    <w:rsid w:val="004F29BC"/>
    <w:pPr>
      <w:widowControl/>
      <w:suppressAutoHyphens w:val="0"/>
      <w:autoSpaceDE/>
    </w:pPr>
    <w:rPr>
      <w:rFonts w:ascii="Courier New" w:hAnsi="Courier New"/>
      <w:lang w:eastAsia="ru-RU"/>
    </w:rPr>
  </w:style>
  <w:style w:type="character" w:customStyle="1" w:styleId="affe">
    <w:name w:val="Текст Знак"/>
    <w:basedOn w:val="a5"/>
    <w:link w:val="affd"/>
    <w:rsid w:val="004F29BC"/>
    <w:rPr>
      <w:rFonts w:ascii="Courier New" w:eastAsia="Times New Roman" w:hAnsi="Courier New" w:cs="Times New Roman"/>
      <w:sz w:val="20"/>
      <w:szCs w:val="20"/>
      <w:lang w:eastAsia="ru-RU"/>
    </w:rPr>
  </w:style>
  <w:style w:type="paragraph" w:customStyle="1" w:styleId="28">
    <w:name w:val="Стиль2"/>
    <w:basedOn w:val="10"/>
    <w:next w:val="14"/>
    <w:rsid w:val="004F29BC"/>
    <w:pPr>
      <w:suppressAutoHyphens w:val="0"/>
      <w:jc w:val="center"/>
    </w:pPr>
    <w:rPr>
      <w:rFonts w:ascii="Times New Roman" w:hAnsi="Times New Roman" w:cs="Arial"/>
      <w:lang w:val="ru-RU" w:eastAsia="ru-RU"/>
    </w:rPr>
  </w:style>
  <w:style w:type="paragraph" w:customStyle="1" w:styleId="36">
    <w:name w:val="Стиль3"/>
    <w:basedOn w:val="2"/>
    <w:next w:val="29"/>
    <w:rsid w:val="004F29BC"/>
    <w:pPr>
      <w:widowControl/>
      <w:numPr>
        <w:ilvl w:val="0"/>
        <w:numId w:val="0"/>
      </w:numPr>
      <w:suppressAutoHyphens w:val="0"/>
      <w:autoSpaceDE/>
      <w:jc w:val="center"/>
    </w:pPr>
    <w:rPr>
      <w:rFonts w:ascii="Times New Roman" w:hAnsi="Times New Roman"/>
      <w:sz w:val="32"/>
      <w:lang w:eastAsia="ru-RU"/>
    </w:rPr>
  </w:style>
  <w:style w:type="paragraph" w:customStyle="1" w:styleId="214">
    <w:name w:val="Стиль Заголовок 2 + 14 пт"/>
    <w:basedOn w:val="2"/>
    <w:link w:val="2140"/>
    <w:rsid w:val="004F29BC"/>
    <w:pPr>
      <w:widowControl/>
      <w:numPr>
        <w:ilvl w:val="0"/>
        <w:numId w:val="0"/>
      </w:numPr>
      <w:suppressAutoHyphens w:val="0"/>
      <w:autoSpaceDE/>
      <w:jc w:val="center"/>
    </w:pPr>
    <w:rPr>
      <w:rFonts w:ascii="Times New Roman" w:hAnsi="Times New Roman"/>
      <w:color w:val="2E74B5" w:themeColor="accent1" w:themeShade="BF"/>
      <w:sz w:val="32"/>
      <w:lang w:eastAsia="ru-RU"/>
    </w:rPr>
  </w:style>
  <w:style w:type="paragraph" w:styleId="29">
    <w:name w:val="List 2"/>
    <w:basedOn w:val="a3"/>
    <w:rsid w:val="004F29BC"/>
    <w:pPr>
      <w:widowControl/>
      <w:suppressAutoHyphens w:val="0"/>
      <w:autoSpaceDE/>
      <w:ind w:left="566" w:hanging="283"/>
    </w:pPr>
    <w:rPr>
      <w:sz w:val="24"/>
      <w:szCs w:val="24"/>
      <w:lang w:eastAsia="ru-RU"/>
    </w:rPr>
  </w:style>
  <w:style w:type="paragraph" w:styleId="37">
    <w:name w:val="List 3"/>
    <w:basedOn w:val="a3"/>
    <w:rsid w:val="004F29BC"/>
    <w:pPr>
      <w:widowControl/>
      <w:suppressAutoHyphens w:val="0"/>
      <w:autoSpaceDE/>
      <w:ind w:left="849" w:hanging="283"/>
    </w:pPr>
    <w:rPr>
      <w:sz w:val="24"/>
      <w:szCs w:val="24"/>
      <w:lang w:eastAsia="ru-RU"/>
    </w:rPr>
  </w:style>
  <w:style w:type="character" w:customStyle="1" w:styleId="2140">
    <w:name w:val="Стиль Заголовок 2 + 14 пт Знак"/>
    <w:basedOn w:val="20"/>
    <w:link w:val="214"/>
    <w:rsid w:val="004F29BC"/>
    <w:rPr>
      <w:rFonts w:ascii="Times New Roman" w:eastAsia="Times New Roman" w:hAnsi="Times New Roman" w:cs="Arial"/>
      <w:b/>
      <w:bCs/>
      <w:i/>
      <w:iCs/>
      <w:color w:val="2E74B5" w:themeColor="accent1" w:themeShade="BF"/>
      <w:sz w:val="32"/>
      <w:szCs w:val="28"/>
      <w:lang w:eastAsia="ru-RU"/>
    </w:rPr>
  </w:style>
  <w:style w:type="paragraph" w:customStyle="1" w:styleId="15">
    <w:name w:val="Номер 1"/>
    <w:basedOn w:val="10"/>
    <w:qFormat/>
    <w:rsid w:val="004F29BC"/>
    <w:pPr>
      <w:autoSpaceDE w:val="0"/>
      <w:autoSpaceDN w:val="0"/>
      <w:adjustRightInd w:val="0"/>
      <w:spacing w:before="360" w:after="240" w:line="360" w:lineRule="auto"/>
      <w:jc w:val="center"/>
    </w:pPr>
    <w:rPr>
      <w:rFonts w:ascii="Times New Roman" w:hAnsi="Times New Roman"/>
      <w:bCs w:val="0"/>
      <w:kern w:val="0"/>
      <w:sz w:val="28"/>
      <w:szCs w:val="20"/>
      <w:lang w:val="ru-RU" w:eastAsia="ru-RU"/>
    </w:rPr>
  </w:style>
  <w:style w:type="paragraph" w:customStyle="1" w:styleId="2a">
    <w:name w:val="Номер 2"/>
    <w:basedOn w:val="3"/>
    <w:qFormat/>
    <w:rsid w:val="004F29BC"/>
    <w:pPr>
      <w:keepNext/>
      <w:numPr>
        <w:ilvl w:val="0"/>
        <w:numId w:val="0"/>
      </w:numPr>
      <w:suppressAutoHyphens w:val="0"/>
      <w:spacing w:before="120" w:after="120" w:line="360" w:lineRule="auto"/>
      <w:jc w:val="center"/>
    </w:pPr>
    <w:rPr>
      <w:rFonts w:cs="Arial"/>
      <w:sz w:val="28"/>
      <w:szCs w:val="28"/>
      <w:lang w:eastAsia="ru-RU"/>
    </w:rPr>
  </w:style>
  <w:style w:type="paragraph" w:styleId="16">
    <w:name w:val="toc 1"/>
    <w:basedOn w:val="a3"/>
    <w:next w:val="a3"/>
    <w:autoRedefine/>
    <w:uiPriority w:val="39"/>
    <w:rsid w:val="004F29BC"/>
    <w:pPr>
      <w:widowControl/>
      <w:tabs>
        <w:tab w:val="right" w:leader="dot" w:pos="9627"/>
      </w:tabs>
      <w:suppressAutoHyphens w:val="0"/>
      <w:autoSpaceDE/>
    </w:pPr>
    <w:rPr>
      <w:sz w:val="28"/>
      <w:szCs w:val="24"/>
      <w:lang w:eastAsia="ru-RU"/>
    </w:rPr>
  </w:style>
  <w:style w:type="paragraph" w:styleId="2b">
    <w:name w:val="toc 2"/>
    <w:basedOn w:val="a3"/>
    <w:next w:val="a3"/>
    <w:autoRedefine/>
    <w:uiPriority w:val="39"/>
    <w:rsid w:val="004F29BC"/>
    <w:pPr>
      <w:widowControl/>
      <w:tabs>
        <w:tab w:val="right" w:leader="dot" w:pos="9355"/>
      </w:tabs>
      <w:suppressAutoHyphens w:val="0"/>
      <w:autoSpaceDE/>
      <w:jc w:val="right"/>
    </w:pPr>
    <w:rPr>
      <w:noProof/>
      <w:sz w:val="28"/>
      <w:szCs w:val="24"/>
      <w:lang w:eastAsia="ru-RU"/>
    </w:rPr>
  </w:style>
  <w:style w:type="paragraph" w:styleId="38">
    <w:name w:val="toc 3"/>
    <w:basedOn w:val="a3"/>
    <w:next w:val="a3"/>
    <w:autoRedefine/>
    <w:uiPriority w:val="39"/>
    <w:rsid w:val="004F29BC"/>
    <w:pPr>
      <w:widowControl/>
      <w:tabs>
        <w:tab w:val="right" w:leader="dot" w:pos="9627"/>
      </w:tabs>
      <w:suppressAutoHyphens w:val="0"/>
      <w:autoSpaceDE/>
      <w:spacing w:before="120"/>
      <w:ind w:left="482"/>
    </w:pPr>
    <w:rPr>
      <w:sz w:val="24"/>
      <w:szCs w:val="24"/>
      <w:lang w:eastAsia="ru-RU"/>
    </w:rPr>
  </w:style>
  <w:style w:type="table" w:customStyle="1" w:styleId="41">
    <w:name w:val="Сетка таблицы4"/>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Emphasis"/>
    <w:basedOn w:val="a5"/>
    <w:uiPriority w:val="20"/>
    <w:qFormat/>
    <w:rsid w:val="004F29BC"/>
    <w:rPr>
      <w:i/>
      <w:iCs/>
    </w:rPr>
  </w:style>
  <w:style w:type="paragraph" w:styleId="39">
    <w:name w:val="Body Text Indent 3"/>
    <w:basedOn w:val="a3"/>
    <w:link w:val="3a"/>
    <w:rsid w:val="004F29BC"/>
    <w:pPr>
      <w:widowControl/>
      <w:suppressAutoHyphens w:val="0"/>
      <w:autoSpaceDE/>
      <w:spacing w:after="120"/>
      <w:ind w:left="283"/>
    </w:pPr>
    <w:rPr>
      <w:sz w:val="16"/>
      <w:szCs w:val="16"/>
      <w:lang w:eastAsia="ru-RU"/>
    </w:rPr>
  </w:style>
  <w:style w:type="character" w:customStyle="1" w:styleId="3a">
    <w:name w:val="Основной текст с отступом 3 Знак"/>
    <w:basedOn w:val="a5"/>
    <w:link w:val="39"/>
    <w:rsid w:val="004F29BC"/>
    <w:rPr>
      <w:rFonts w:ascii="Times New Roman" w:eastAsia="Times New Roman" w:hAnsi="Times New Roman" w:cs="Times New Roman"/>
      <w:sz w:val="16"/>
      <w:szCs w:val="16"/>
      <w:lang w:eastAsia="ru-RU"/>
    </w:rPr>
  </w:style>
  <w:style w:type="paragraph" w:styleId="3b">
    <w:name w:val="Body Text 3"/>
    <w:basedOn w:val="a3"/>
    <w:link w:val="3c"/>
    <w:rsid w:val="004F29BC"/>
    <w:pPr>
      <w:widowControl/>
      <w:suppressAutoHyphens w:val="0"/>
      <w:autoSpaceDE/>
      <w:spacing w:after="120"/>
    </w:pPr>
    <w:rPr>
      <w:sz w:val="16"/>
      <w:szCs w:val="16"/>
      <w:lang w:eastAsia="ru-RU"/>
    </w:rPr>
  </w:style>
  <w:style w:type="character" w:customStyle="1" w:styleId="3c">
    <w:name w:val="Основной текст 3 Знак"/>
    <w:basedOn w:val="a5"/>
    <w:link w:val="3b"/>
    <w:rsid w:val="004F29BC"/>
    <w:rPr>
      <w:rFonts w:ascii="Times New Roman" w:eastAsia="Times New Roman" w:hAnsi="Times New Roman" w:cs="Times New Roman"/>
      <w:sz w:val="16"/>
      <w:szCs w:val="16"/>
      <w:lang w:eastAsia="ru-RU"/>
    </w:rPr>
  </w:style>
  <w:style w:type="character" w:customStyle="1" w:styleId="FontStyle374">
    <w:name w:val="Font Style374"/>
    <w:rsid w:val="004F29BC"/>
    <w:rPr>
      <w:rFonts w:ascii="Arial" w:hAnsi="Arial" w:cs="Arial"/>
      <w:sz w:val="14"/>
      <w:szCs w:val="14"/>
    </w:rPr>
  </w:style>
  <w:style w:type="paragraph" w:customStyle="1" w:styleId="ConsPlusNormal">
    <w:name w:val="ConsPlusNormal"/>
    <w:rsid w:val="004F29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Абзац списка1"/>
    <w:basedOn w:val="a3"/>
    <w:rsid w:val="004F29BC"/>
    <w:pPr>
      <w:widowControl/>
      <w:suppressAutoHyphens w:val="0"/>
      <w:autoSpaceDE/>
      <w:spacing w:after="200" w:line="276" w:lineRule="auto"/>
      <w:ind w:left="720"/>
      <w:contextualSpacing/>
    </w:pPr>
    <w:rPr>
      <w:rFonts w:ascii="Calibri" w:hAnsi="Calibri"/>
      <w:sz w:val="22"/>
      <w:szCs w:val="22"/>
      <w:lang w:eastAsia="ru-RU"/>
    </w:rPr>
  </w:style>
  <w:style w:type="numbering" w:customStyle="1" w:styleId="110">
    <w:name w:val="Нет списка11"/>
    <w:next w:val="a7"/>
    <w:uiPriority w:val="99"/>
    <w:semiHidden/>
    <w:unhideWhenUsed/>
    <w:rsid w:val="004F29BC"/>
  </w:style>
  <w:style w:type="character" w:styleId="afff0">
    <w:name w:val="Strong"/>
    <w:uiPriority w:val="22"/>
    <w:qFormat/>
    <w:rsid w:val="004F29BC"/>
    <w:rPr>
      <w:b/>
      <w:bCs/>
    </w:rPr>
  </w:style>
  <w:style w:type="table" w:customStyle="1" w:styleId="111">
    <w:name w:val="Сетка таблицы11"/>
    <w:basedOn w:val="a6"/>
    <w:next w:val="af4"/>
    <w:uiPriority w:val="59"/>
    <w:rsid w:val="004F29BC"/>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6"/>
    <w:next w:val="af4"/>
    <w:uiPriority w:val="59"/>
    <w:locked/>
    <w:rsid w:val="004F29BC"/>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6"/>
    <w:next w:val="af4"/>
    <w:uiPriority w:val="59"/>
    <w:rsid w:val="004F2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4F29BC"/>
    <w:rPr>
      <w:rFonts w:ascii="Times New Roman" w:hAnsi="Times New Roman" w:cs="Times New Roman"/>
      <w:sz w:val="26"/>
      <w:szCs w:val="26"/>
    </w:rPr>
  </w:style>
  <w:style w:type="numbering" w:customStyle="1" w:styleId="213">
    <w:name w:val="Нет списка21"/>
    <w:next w:val="a7"/>
    <w:uiPriority w:val="99"/>
    <w:semiHidden/>
    <w:unhideWhenUsed/>
    <w:rsid w:val="004F29BC"/>
  </w:style>
  <w:style w:type="numbering" w:customStyle="1" w:styleId="1110">
    <w:name w:val="Нет списка111"/>
    <w:next w:val="a7"/>
    <w:uiPriority w:val="99"/>
    <w:semiHidden/>
    <w:unhideWhenUsed/>
    <w:rsid w:val="004F29BC"/>
  </w:style>
  <w:style w:type="table" w:customStyle="1" w:styleId="410">
    <w:name w:val="Сетка таблицы41"/>
    <w:basedOn w:val="a6"/>
    <w:next w:val="af4"/>
    <w:locked/>
    <w:rsid w:val="004F29B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1"/>
    <w:next w:val="a7"/>
    <w:uiPriority w:val="99"/>
    <w:semiHidden/>
    <w:unhideWhenUsed/>
    <w:rsid w:val="004F29BC"/>
  </w:style>
  <w:style w:type="character" w:styleId="afff1">
    <w:name w:val="FollowedHyperlink"/>
    <w:unhideWhenUsed/>
    <w:rsid w:val="004F29BC"/>
    <w:rPr>
      <w:color w:val="800080"/>
      <w:u w:val="single"/>
    </w:rPr>
  </w:style>
  <w:style w:type="paragraph" w:customStyle="1" w:styleId="font5">
    <w:name w:val="font5"/>
    <w:basedOn w:val="a3"/>
    <w:rsid w:val="004F29BC"/>
    <w:pPr>
      <w:widowControl/>
      <w:suppressAutoHyphens w:val="0"/>
      <w:autoSpaceDE/>
      <w:spacing w:before="100" w:beforeAutospacing="1" w:after="100" w:afterAutospacing="1"/>
    </w:pPr>
    <w:rPr>
      <w:color w:val="000000"/>
      <w:sz w:val="22"/>
      <w:szCs w:val="22"/>
      <w:lang w:eastAsia="ru-RU"/>
    </w:rPr>
  </w:style>
  <w:style w:type="paragraph" w:customStyle="1" w:styleId="font6">
    <w:name w:val="font6"/>
    <w:basedOn w:val="a3"/>
    <w:rsid w:val="004F29BC"/>
    <w:pPr>
      <w:widowControl/>
      <w:suppressAutoHyphens w:val="0"/>
      <w:autoSpaceDE/>
      <w:spacing w:before="100" w:beforeAutospacing="1" w:after="100" w:afterAutospacing="1"/>
    </w:pPr>
    <w:rPr>
      <w:color w:val="FF0000"/>
      <w:sz w:val="22"/>
      <w:szCs w:val="22"/>
      <w:lang w:eastAsia="ru-RU"/>
    </w:rPr>
  </w:style>
  <w:style w:type="paragraph" w:customStyle="1" w:styleId="font7">
    <w:name w:val="font7"/>
    <w:basedOn w:val="a3"/>
    <w:rsid w:val="004F29BC"/>
    <w:pPr>
      <w:widowControl/>
      <w:suppressAutoHyphens w:val="0"/>
      <w:autoSpaceDE/>
      <w:spacing w:before="100" w:beforeAutospacing="1" w:after="100" w:afterAutospacing="1"/>
    </w:pPr>
    <w:rPr>
      <w:sz w:val="22"/>
      <w:szCs w:val="22"/>
      <w:lang w:eastAsia="ru-RU"/>
    </w:rPr>
  </w:style>
  <w:style w:type="paragraph" w:customStyle="1" w:styleId="font8">
    <w:name w:val="font8"/>
    <w:basedOn w:val="a3"/>
    <w:rsid w:val="004F29BC"/>
    <w:pPr>
      <w:widowControl/>
      <w:suppressAutoHyphens w:val="0"/>
      <w:autoSpaceDE/>
      <w:spacing w:before="100" w:beforeAutospacing="1" w:after="100" w:afterAutospacing="1"/>
    </w:pPr>
    <w:rPr>
      <w:color w:val="008000"/>
      <w:sz w:val="22"/>
      <w:szCs w:val="22"/>
      <w:lang w:eastAsia="ru-RU"/>
    </w:rPr>
  </w:style>
  <w:style w:type="paragraph" w:customStyle="1" w:styleId="font9">
    <w:name w:val="font9"/>
    <w:basedOn w:val="a3"/>
    <w:rsid w:val="004F29BC"/>
    <w:pPr>
      <w:widowControl/>
      <w:suppressAutoHyphens w:val="0"/>
      <w:autoSpaceDE/>
      <w:spacing w:before="100" w:beforeAutospacing="1" w:after="100" w:afterAutospacing="1"/>
    </w:pPr>
    <w:rPr>
      <w:b/>
      <w:bCs/>
      <w:color w:val="008000"/>
      <w:sz w:val="22"/>
      <w:szCs w:val="22"/>
      <w:lang w:eastAsia="ru-RU"/>
    </w:rPr>
  </w:style>
  <w:style w:type="paragraph" w:customStyle="1" w:styleId="xl65">
    <w:name w:val="xl65"/>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sz w:val="24"/>
      <w:szCs w:val="24"/>
      <w:lang w:eastAsia="ru-RU"/>
    </w:rPr>
  </w:style>
  <w:style w:type="paragraph" w:customStyle="1" w:styleId="xl66">
    <w:name w:val="xl66"/>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color w:val="000000"/>
      <w:sz w:val="24"/>
      <w:szCs w:val="24"/>
      <w:lang w:eastAsia="ru-RU"/>
    </w:rPr>
  </w:style>
  <w:style w:type="paragraph" w:customStyle="1" w:styleId="xl67">
    <w:name w:val="xl67"/>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68">
    <w:name w:val="xl68"/>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color w:val="000000"/>
      <w:sz w:val="24"/>
      <w:szCs w:val="24"/>
      <w:lang w:eastAsia="ru-RU"/>
    </w:rPr>
  </w:style>
  <w:style w:type="paragraph" w:customStyle="1" w:styleId="xl69">
    <w:name w:val="xl69"/>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color w:val="000000"/>
      <w:sz w:val="24"/>
      <w:szCs w:val="24"/>
      <w:lang w:eastAsia="ru-RU"/>
    </w:rPr>
  </w:style>
  <w:style w:type="paragraph" w:customStyle="1" w:styleId="xl70">
    <w:name w:val="xl70"/>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71">
    <w:name w:val="xl71"/>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72">
    <w:name w:val="xl72"/>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73">
    <w:name w:val="xl73"/>
    <w:basedOn w:val="a3"/>
    <w:rsid w:val="004F29BC"/>
    <w:pPr>
      <w:widowControl/>
      <w:pBdr>
        <w:left w:val="single" w:sz="4" w:space="0" w:color="auto"/>
        <w:right w:val="single" w:sz="4" w:space="0" w:color="auto"/>
      </w:pBdr>
      <w:suppressAutoHyphens w:val="0"/>
      <w:autoSpaceDE/>
      <w:spacing w:before="100" w:beforeAutospacing="1" w:after="100" w:afterAutospacing="1"/>
    </w:pPr>
    <w:rPr>
      <w:color w:val="000000"/>
      <w:sz w:val="24"/>
      <w:szCs w:val="24"/>
      <w:lang w:eastAsia="ru-RU"/>
    </w:rPr>
  </w:style>
  <w:style w:type="paragraph" w:customStyle="1" w:styleId="xl74">
    <w:name w:val="xl74"/>
    <w:basedOn w:val="a3"/>
    <w:rsid w:val="004F29BC"/>
    <w:pPr>
      <w:widowControl/>
      <w:suppressAutoHyphens w:val="0"/>
      <w:autoSpaceDE/>
      <w:spacing w:before="100" w:beforeAutospacing="1" w:after="100" w:afterAutospacing="1"/>
    </w:pPr>
    <w:rPr>
      <w:color w:val="FF0000"/>
      <w:sz w:val="24"/>
      <w:szCs w:val="24"/>
      <w:lang w:eastAsia="ru-RU"/>
    </w:rPr>
  </w:style>
  <w:style w:type="paragraph" w:customStyle="1" w:styleId="xl75">
    <w:name w:val="xl75"/>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FF0000"/>
      <w:sz w:val="24"/>
      <w:szCs w:val="24"/>
      <w:lang w:eastAsia="ru-RU"/>
    </w:rPr>
  </w:style>
  <w:style w:type="paragraph" w:customStyle="1" w:styleId="xl76">
    <w:name w:val="xl76"/>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Calibri" w:hAnsi="Calibri"/>
      <w:color w:val="FF0000"/>
      <w:sz w:val="24"/>
      <w:szCs w:val="24"/>
      <w:lang w:eastAsia="ru-RU"/>
    </w:rPr>
  </w:style>
  <w:style w:type="paragraph" w:customStyle="1" w:styleId="xl77">
    <w:name w:val="xl77"/>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both"/>
      <w:textAlignment w:val="center"/>
    </w:pPr>
    <w:rPr>
      <w:color w:val="000000"/>
      <w:sz w:val="24"/>
      <w:szCs w:val="24"/>
      <w:lang w:eastAsia="ru-RU"/>
    </w:rPr>
  </w:style>
  <w:style w:type="paragraph" w:customStyle="1" w:styleId="xl78">
    <w:name w:val="xl78"/>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both"/>
      <w:textAlignment w:val="center"/>
    </w:pPr>
    <w:rPr>
      <w:color w:val="FF0000"/>
      <w:sz w:val="24"/>
      <w:szCs w:val="24"/>
      <w:lang w:eastAsia="ru-RU"/>
    </w:rPr>
  </w:style>
  <w:style w:type="paragraph" w:customStyle="1" w:styleId="xl79">
    <w:name w:val="xl79"/>
    <w:basedOn w:val="a3"/>
    <w:rsid w:val="004F29B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both"/>
      <w:textAlignment w:val="center"/>
    </w:pPr>
    <w:rPr>
      <w:color w:val="000000"/>
      <w:sz w:val="24"/>
      <w:szCs w:val="24"/>
      <w:lang w:eastAsia="ru-RU"/>
    </w:rPr>
  </w:style>
  <w:style w:type="table" w:customStyle="1" w:styleId="51">
    <w:name w:val="Сетка таблицы5"/>
    <w:basedOn w:val="a6"/>
    <w:next w:val="af4"/>
    <w:rsid w:val="004F2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
    <w:name w:val="hp"/>
    <w:basedOn w:val="a3"/>
    <w:rsid w:val="004F29BC"/>
    <w:pPr>
      <w:widowControl/>
      <w:suppressAutoHyphens w:val="0"/>
      <w:autoSpaceDE/>
      <w:spacing w:before="100" w:beforeAutospacing="1" w:after="100" w:afterAutospacing="1"/>
    </w:pPr>
    <w:rPr>
      <w:sz w:val="24"/>
      <w:szCs w:val="24"/>
      <w:lang w:eastAsia="ru-RU"/>
    </w:rPr>
  </w:style>
  <w:style w:type="character" w:customStyle="1" w:styleId="docsearchterm">
    <w:name w:val="docsearchterm"/>
    <w:basedOn w:val="a5"/>
    <w:rsid w:val="004F29BC"/>
  </w:style>
  <w:style w:type="character" w:customStyle="1" w:styleId="apple-style-span">
    <w:name w:val="apple-style-span"/>
    <w:basedOn w:val="a5"/>
    <w:rsid w:val="004F29BC"/>
  </w:style>
  <w:style w:type="paragraph" w:customStyle="1" w:styleId="ConsPlusNonformat">
    <w:name w:val="ConsPlusNonformat"/>
    <w:rsid w:val="004F29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29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42">
    <w:name w:val="toc 4"/>
    <w:basedOn w:val="a3"/>
    <w:next w:val="a3"/>
    <w:autoRedefine/>
    <w:uiPriority w:val="39"/>
    <w:unhideWhenUsed/>
    <w:rsid w:val="004F29BC"/>
    <w:pPr>
      <w:widowControl/>
      <w:suppressAutoHyphens w:val="0"/>
      <w:autoSpaceDE/>
      <w:spacing w:after="100" w:line="276" w:lineRule="auto"/>
      <w:ind w:left="660"/>
    </w:pPr>
    <w:rPr>
      <w:rFonts w:ascii="Calibri" w:hAnsi="Calibri"/>
      <w:sz w:val="22"/>
      <w:szCs w:val="22"/>
      <w:lang w:eastAsia="ru-RU"/>
    </w:rPr>
  </w:style>
  <w:style w:type="paragraph" w:customStyle="1" w:styleId="18">
    <w:name w:val="Заголовок оглавления1"/>
    <w:basedOn w:val="10"/>
    <w:next w:val="a3"/>
    <w:uiPriority w:val="39"/>
    <w:unhideWhenUsed/>
    <w:qFormat/>
    <w:rsid w:val="004F29BC"/>
    <w:pPr>
      <w:keepLines/>
      <w:suppressAutoHyphens w:val="0"/>
      <w:spacing w:after="0" w:line="259" w:lineRule="auto"/>
      <w:outlineLvl w:val="9"/>
    </w:pPr>
    <w:rPr>
      <w:b w:val="0"/>
      <w:bCs w:val="0"/>
      <w:color w:val="365F91"/>
      <w:kern w:val="0"/>
      <w:lang w:val="ru-RU" w:eastAsia="ru-RU"/>
    </w:rPr>
  </w:style>
  <w:style w:type="paragraph" w:styleId="52">
    <w:name w:val="toc 5"/>
    <w:basedOn w:val="a3"/>
    <w:next w:val="a3"/>
    <w:autoRedefine/>
    <w:uiPriority w:val="39"/>
    <w:unhideWhenUsed/>
    <w:rsid w:val="004F29BC"/>
    <w:pPr>
      <w:widowControl/>
      <w:suppressAutoHyphens w:val="0"/>
      <w:autoSpaceDE/>
      <w:spacing w:after="100" w:line="276" w:lineRule="auto"/>
      <w:ind w:left="880"/>
    </w:pPr>
    <w:rPr>
      <w:rFonts w:ascii="Calibri" w:hAnsi="Calibri"/>
      <w:sz w:val="22"/>
      <w:szCs w:val="22"/>
      <w:lang w:eastAsia="ru-RU"/>
    </w:rPr>
  </w:style>
  <w:style w:type="table" w:customStyle="1" w:styleId="61">
    <w:name w:val="Сетка таблицы6"/>
    <w:basedOn w:val="a6"/>
    <w:next w:val="af4"/>
    <w:uiPriority w:val="59"/>
    <w:rsid w:val="004F2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c">
    <w:name w:val="List Bullet 2"/>
    <w:basedOn w:val="a3"/>
    <w:uiPriority w:val="99"/>
    <w:rsid w:val="004F29BC"/>
    <w:pPr>
      <w:widowControl/>
      <w:tabs>
        <w:tab w:val="num" w:pos="360"/>
        <w:tab w:val="num" w:pos="643"/>
      </w:tabs>
      <w:suppressAutoHyphens w:val="0"/>
      <w:autoSpaceDE/>
    </w:pPr>
    <w:rPr>
      <w:rFonts w:ascii="Arial" w:hAnsi="Arial" w:cs="Arial"/>
      <w:sz w:val="24"/>
      <w:szCs w:val="28"/>
      <w:lang w:eastAsia="ru-RU"/>
    </w:rPr>
  </w:style>
  <w:style w:type="paragraph" w:customStyle="1" w:styleId="c4">
    <w:name w:val="c4"/>
    <w:basedOn w:val="a3"/>
    <w:rsid w:val="004F29BC"/>
    <w:pPr>
      <w:widowControl/>
      <w:suppressAutoHyphens w:val="0"/>
      <w:autoSpaceDE/>
      <w:spacing w:before="100" w:beforeAutospacing="1" w:after="100" w:afterAutospacing="1"/>
    </w:pPr>
    <w:rPr>
      <w:sz w:val="24"/>
      <w:szCs w:val="24"/>
      <w:lang w:eastAsia="ru-RU"/>
    </w:rPr>
  </w:style>
  <w:style w:type="character" w:customStyle="1" w:styleId="c3">
    <w:name w:val="c3"/>
    <w:basedOn w:val="a5"/>
    <w:rsid w:val="004F29BC"/>
  </w:style>
  <w:style w:type="paragraph" w:customStyle="1" w:styleId="c7">
    <w:name w:val="c7"/>
    <w:basedOn w:val="a3"/>
    <w:rsid w:val="004F29BC"/>
    <w:pPr>
      <w:widowControl/>
      <w:suppressAutoHyphens w:val="0"/>
      <w:autoSpaceDE/>
      <w:spacing w:before="100" w:beforeAutospacing="1" w:after="100" w:afterAutospacing="1"/>
    </w:pPr>
    <w:rPr>
      <w:sz w:val="24"/>
      <w:szCs w:val="24"/>
      <w:lang w:eastAsia="ru-RU"/>
    </w:rPr>
  </w:style>
  <w:style w:type="character" w:customStyle="1" w:styleId="logotxt2">
    <w:name w:val="logo_txt_2"/>
    <w:basedOn w:val="a5"/>
    <w:rsid w:val="004F29BC"/>
  </w:style>
  <w:style w:type="character" w:customStyle="1" w:styleId="logotxt3">
    <w:name w:val="logo_txt_3"/>
    <w:basedOn w:val="a5"/>
    <w:rsid w:val="004F29BC"/>
  </w:style>
  <w:style w:type="paragraph" w:customStyle="1" w:styleId="c2">
    <w:name w:val="c2"/>
    <w:basedOn w:val="a3"/>
    <w:rsid w:val="004F29BC"/>
    <w:pPr>
      <w:widowControl/>
      <w:suppressAutoHyphens w:val="0"/>
      <w:autoSpaceDE/>
      <w:spacing w:before="100" w:beforeAutospacing="1" w:after="100" w:afterAutospacing="1"/>
    </w:pPr>
    <w:rPr>
      <w:sz w:val="24"/>
      <w:szCs w:val="24"/>
      <w:lang w:eastAsia="ru-RU"/>
    </w:rPr>
  </w:style>
  <w:style w:type="character" w:customStyle="1" w:styleId="c10">
    <w:name w:val="c10"/>
    <w:basedOn w:val="a5"/>
    <w:rsid w:val="004F29BC"/>
  </w:style>
  <w:style w:type="paragraph" w:customStyle="1" w:styleId="c0">
    <w:name w:val="c0"/>
    <w:basedOn w:val="a3"/>
    <w:rsid w:val="004F29BC"/>
    <w:pPr>
      <w:widowControl/>
      <w:suppressAutoHyphens w:val="0"/>
      <w:autoSpaceDE/>
      <w:spacing w:before="100" w:beforeAutospacing="1" w:after="100" w:afterAutospacing="1"/>
    </w:pPr>
    <w:rPr>
      <w:sz w:val="24"/>
      <w:szCs w:val="24"/>
      <w:lang w:eastAsia="ru-RU"/>
    </w:rPr>
  </w:style>
  <w:style w:type="character" w:customStyle="1" w:styleId="c25">
    <w:name w:val="c25"/>
    <w:basedOn w:val="a5"/>
    <w:rsid w:val="004F29BC"/>
  </w:style>
  <w:style w:type="character" w:customStyle="1" w:styleId="c15">
    <w:name w:val="c15"/>
    <w:basedOn w:val="a5"/>
    <w:rsid w:val="004F29BC"/>
  </w:style>
  <w:style w:type="character" w:customStyle="1" w:styleId="90">
    <w:name w:val="Заголовок 9 Знак"/>
    <w:basedOn w:val="a5"/>
    <w:link w:val="9"/>
    <w:uiPriority w:val="9"/>
    <w:semiHidden/>
    <w:rsid w:val="004F29BC"/>
    <w:rPr>
      <w:rFonts w:ascii="Cambria" w:eastAsia="Times New Roman" w:hAnsi="Cambria" w:cs="Times New Roman"/>
      <w:i/>
      <w:iCs/>
      <w:color w:val="404040"/>
      <w:sz w:val="20"/>
      <w:szCs w:val="20"/>
    </w:rPr>
  </w:style>
  <w:style w:type="numbering" w:customStyle="1" w:styleId="3d">
    <w:name w:val="Нет списка3"/>
    <w:next w:val="a7"/>
    <w:uiPriority w:val="99"/>
    <w:semiHidden/>
    <w:rsid w:val="004F29BC"/>
  </w:style>
  <w:style w:type="paragraph" w:customStyle="1" w:styleId="19">
    <w:name w:val="1"/>
    <w:basedOn w:val="a3"/>
    <w:rsid w:val="004F29BC"/>
    <w:pPr>
      <w:widowControl/>
      <w:suppressAutoHyphens w:val="0"/>
      <w:autoSpaceDE/>
      <w:spacing w:after="160" w:line="240" w:lineRule="exact"/>
    </w:pPr>
    <w:rPr>
      <w:rFonts w:ascii="Verdana" w:hAnsi="Verdana"/>
      <w:lang w:val="en-US" w:eastAsia="ru-RU"/>
    </w:rPr>
  </w:style>
  <w:style w:type="table" w:customStyle="1" w:styleId="71">
    <w:name w:val="Сетка таблицы7"/>
    <w:basedOn w:val="a6"/>
    <w:next w:val="af4"/>
    <w:uiPriority w:val="59"/>
    <w:rsid w:val="004F2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3"/>
    <w:link w:val="HTML0"/>
    <w:rsid w:val="004F2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Arial Unicode MS" w:eastAsia="Arial Unicode MS" w:hAnsi="Arial Unicode MS" w:cs="Arial Unicode MS"/>
      <w:color w:val="000000"/>
      <w:lang w:eastAsia="ru-RU"/>
    </w:rPr>
  </w:style>
  <w:style w:type="character" w:customStyle="1" w:styleId="HTML0">
    <w:name w:val="Стандартный HTML Знак"/>
    <w:basedOn w:val="a5"/>
    <w:link w:val="HTML"/>
    <w:rsid w:val="004F29BC"/>
    <w:rPr>
      <w:rFonts w:ascii="Arial Unicode MS" w:eastAsia="Arial Unicode MS" w:hAnsi="Arial Unicode MS" w:cs="Arial Unicode MS"/>
      <w:color w:val="000000"/>
      <w:sz w:val="20"/>
      <w:szCs w:val="20"/>
      <w:lang w:eastAsia="ru-RU"/>
    </w:rPr>
  </w:style>
  <w:style w:type="paragraph" w:styleId="81">
    <w:name w:val="toc 8"/>
    <w:basedOn w:val="a3"/>
    <w:next w:val="a3"/>
    <w:autoRedefine/>
    <w:rsid w:val="004F29BC"/>
    <w:pPr>
      <w:widowControl/>
      <w:suppressAutoHyphens w:val="0"/>
      <w:autoSpaceDN w:val="0"/>
      <w:ind w:left="1680"/>
    </w:pPr>
    <w:rPr>
      <w:sz w:val="24"/>
      <w:szCs w:val="24"/>
      <w:lang w:eastAsia="ru-RU"/>
    </w:rPr>
  </w:style>
  <w:style w:type="paragraph" w:styleId="afff2">
    <w:name w:val="Subtitle"/>
    <w:basedOn w:val="a3"/>
    <w:link w:val="afff3"/>
    <w:qFormat/>
    <w:rsid w:val="004F29BC"/>
    <w:pPr>
      <w:widowControl/>
      <w:suppressAutoHyphens w:val="0"/>
      <w:autoSpaceDE/>
      <w:jc w:val="center"/>
    </w:pPr>
    <w:rPr>
      <w:rFonts w:ascii="Arial" w:hAnsi="Arial"/>
      <w:b/>
      <w:sz w:val="24"/>
      <w:lang w:eastAsia="ru-RU"/>
    </w:rPr>
  </w:style>
  <w:style w:type="character" w:customStyle="1" w:styleId="afff3">
    <w:name w:val="Подзаголовок Знак"/>
    <w:basedOn w:val="a5"/>
    <w:link w:val="afff2"/>
    <w:rsid w:val="004F29BC"/>
    <w:rPr>
      <w:rFonts w:ascii="Arial" w:eastAsia="Times New Roman" w:hAnsi="Arial" w:cs="Times New Roman"/>
      <w:b/>
      <w:sz w:val="24"/>
      <w:szCs w:val="20"/>
      <w:lang w:eastAsia="ru-RU"/>
    </w:rPr>
  </w:style>
  <w:style w:type="paragraph" w:customStyle="1" w:styleId="2-">
    <w:name w:val="Заголовок 2 - стандартный"/>
    <w:basedOn w:val="a3"/>
    <w:autoRedefine/>
    <w:semiHidden/>
    <w:rsid w:val="004F29BC"/>
    <w:pPr>
      <w:widowControl/>
      <w:suppressAutoHyphens w:val="0"/>
      <w:autoSpaceDN w:val="0"/>
      <w:spacing w:before="120" w:after="60" w:line="320" w:lineRule="exact"/>
      <w:jc w:val="center"/>
    </w:pPr>
    <w:rPr>
      <w:sz w:val="24"/>
      <w:lang w:eastAsia="ru-RU"/>
    </w:rPr>
  </w:style>
  <w:style w:type="paragraph" w:customStyle="1" w:styleId="a1">
    <w:name w:val="Статья"/>
    <w:basedOn w:val="a3"/>
    <w:semiHidden/>
    <w:rsid w:val="004F29BC"/>
    <w:pPr>
      <w:keepNext/>
      <w:widowControl/>
      <w:numPr>
        <w:numId w:val="47"/>
      </w:numPr>
      <w:suppressAutoHyphens w:val="0"/>
      <w:autoSpaceDE/>
      <w:spacing w:before="60"/>
      <w:ind w:left="0" w:firstLine="340"/>
    </w:pPr>
    <w:rPr>
      <w:b/>
      <w:lang w:eastAsia="ru-RU"/>
    </w:rPr>
  </w:style>
  <w:style w:type="character" w:customStyle="1" w:styleId="afff4">
    <w:name w:val="Основной шрифт"/>
    <w:rsid w:val="004F29BC"/>
  </w:style>
  <w:style w:type="character" w:customStyle="1" w:styleId="1a">
    <w:name w:val="Основной шрифт абзаца1"/>
    <w:rsid w:val="004F29BC"/>
    <w:rPr>
      <w:sz w:val="20"/>
    </w:rPr>
  </w:style>
  <w:style w:type="character" w:customStyle="1" w:styleId="1b">
    <w:name w:val="Гиперссылка1"/>
    <w:rsid w:val="004F29BC"/>
    <w:rPr>
      <w:color w:val="0000FF"/>
      <w:u w:val="single"/>
    </w:rPr>
  </w:style>
  <w:style w:type="character" w:customStyle="1" w:styleId="afff5">
    <w:name w:val="Г"/>
    <w:rsid w:val="004F29BC"/>
    <w:rPr>
      <w:color w:val="0000FF"/>
      <w:sz w:val="20"/>
      <w:u w:val="single"/>
    </w:rPr>
  </w:style>
  <w:style w:type="character" w:customStyle="1" w:styleId="1c">
    <w:name w:val="Строгий1"/>
    <w:rsid w:val="004F29BC"/>
    <w:rPr>
      <w:b/>
      <w:bCs w:val="0"/>
    </w:rPr>
  </w:style>
  <w:style w:type="paragraph" w:customStyle="1" w:styleId="afff6">
    <w:name w:val="Знак"/>
    <w:basedOn w:val="a3"/>
    <w:rsid w:val="004F29BC"/>
    <w:pPr>
      <w:widowControl/>
      <w:suppressAutoHyphens w:val="0"/>
      <w:autoSpaceDE/>
      <w:spacing w:after="160" w:line="240" w:lineRule="exact"/>
    </w:pPr>
    <w:rPr>
      <w:rFonts w:ascii="Verdana" w:hAnsi="Verdana"/>
      <w:lang w:val="en-US" w:eastAsia="ru-RU"/>
    </w:rPr>
  </w:style>
  <w:style w:type="paragraph" w:customStyle="1" w:styleId="afff7">
    <w:name w:val="Нормальный (таблица)"/>
    <w:basedOn w:val="a3"/>
    <w:next w:val="a3"/>
    <w:uiPriority w:val="99"/>
    <w:rsid w:val="004F29BC"/>
    <w:pPr>
      <w:suppressAutoHyphens w:val="0"/>
      <w:autoSpaceDN w:val="0"/>
      <w:adjustRightInd w:val="0"/>
      <w:jc w:val="both"/>
    </w:pPr>
    <w:rPr>
      <w:rFonts w:ascii="Arial" w:hAnsi="Arial" w:cs="Arial"/>
      <w:sz w:val="24"/>
      <w:szCs w:val="24"/>
      <w:lang w:eastAsia="ru-RU"/>
    </w:rPr>
  </w:style>
  <w:style w:type="paragraph" w:customStyle="1" w:styleId="2d">
    <w:name w:val="Знак Знак2 Знак Знак"/>
    <w:basedOn w:val="a3"/>
    <w:rsid w:val="004F29BC"/>
    <w:pPr>
      <w:widowControl/>
      <w:suppressAutoHyphens w:val="0"/>
      <w:autoSpaceDE/>
      <w:spacing w:after="160" w:line="240" w:lineRule="exact"/>
    </w:pPr>
    <w:rPr>
      <w:rFonts w:ascii="Verdana" w:hAnsi="Verdana"/>
      <w:lang w:val="en-US" w:eastAsia="ru-RU"/>
    </w:rPr>
  </w:style>
  <w:style w:type="paragraph" w:customStyle="1" w:styleId="TableText">
    <w:name w:val="Table Text"/>
    <w:rsid w:val="004F29B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fff8">
    <w:name w:val="annotation text"/>
    <w:basedOn w:val="a3"/>
    <w:link w:val="afff9"/>
    <w:rsid w:val="004F29BC"/>
    <w:pPr>
      <w:widowControl/>
      <w:suppressAutoHyphens w:val="0"/>
      <w:autoSpaceDE/>
    </w:pPr>
    <w:rPr>
      <w:lang w:eastAsia="ru-RU"/>
    </w:rPr>
  </w:style>
  <w:style w:type="character" w:customStyle="1" w:styleId="afff9">
    <w:name w:val="Текст примечания Знак"/>
    <w:basedOn w:val="a5"/>
    <w:link w:val="afff8"/>
    <w:rsid w:val="004F29BC"/>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4F29BC"/>
    <w:rPr>
      <w:b/>
      <w:bCs/>
    </w:rPr>
  </w:style>
  <w:style w:type="character" w:customStyle="1" w:styleId="afffb">
    <w:name w:val="Тема примечания Знак"/>
    <w:basedOn w:val="afff9"/>
    <w:link w:val="afffa"/>
    <w:rsid w:val="004F29BC"/>
    <w:rPr>
      <w:rFonts w:ascii="Times New Roman" w:eastAsia="Times New Roman" w:hAnsi="Times New Roman" w:cs="Times New Roman"/>
      <w:b/>
      <w:bCs/>
      <w:sz w:val="20"/>
      <w:szCs w:val="20"/>
      <w:lang w:eastAsia="ru-RU"/>
    </w:rPr>
  </w:style>
  <w:style w:type="paragraph" w:customStyle="1" w:styleId="afffc">
    <w:name w:val="Таблицы (моноширинный)"/>
    <w:basedOn w:val="a3"/>
    <w:next w:val="a3"/>
    <w:uiPriority w:val="99"/>
    <w:rsid w:val="004F29BC"/>
    <w:pPr>
      <w:suppressAutoHyphens w:val="0"/>
      <w:autoSpaceDN w:val="0"/>
      <w:adjustRightInd w:val="0"/>
    </w:pPr>
    <w:rPr>
      <w:rFonts w:ascii="Courier New" w:hAnsi="Courier New" w:cs="Courier New"/>
      <w:sz w:val="24"/>
      <w:szCs w:val="24"/>
      <w:lang w:eastAsia="ru-RU"/>
    </w:rPr>
  </w:style>
  <w:style w:type="paragraph" w:customStyle="1" w:styleId="a">
    <w:name w:val="список с точками"/>
    <w:basedOn w:val="a3"/>
    <w:uiPriority w:val="99"/>
    <w:rsid w:val="004F29BC"/>
    <w:pPr>
      <w:widowControl/>
      <w:numPr>
        <w:numId w:val="48"/>
      </w:numPr>
      <w:autoSpaceDE/>
      <w:spacing w:line="312" w:lineRule="auto"/>
      <w:jc w:val="both"/>
    </w:pPr>
    <w:rPr>
      <w:sz w:val="24"/>
      <w:szCs w:val="24"/>
    </w:rPr>
  </w:style>
  <w:style w:type="paragraph" w:customStyle="1" w:styleId="2e">
    <w:name w:val="Абзац списка2"/>
    <w:basedOn w:val="a3"/>
    <w:rsid w:val="004F29BC"/>
    <w:pPr>
      <w:widowControl/>
      <w:suppressAutoHyphens w:val="0"/>
      <w:autoSpaceDE/>
      <w:spacing w:after="200" w:line="276" w:lineRule="auto"/>
      <w:ind w:left="720"/>
      <w:contextualSpacing/>
    </w:pPr>
    <w:rPr>
      <w:rFonts w:ascii="Calibri" w:hAnsi="Calibri"/>
      <w:sz w:val="22"/>
      <w:szCs w:val="22"/>
      <w:lang w:eastAsia="ru-RU"/>
    </w:rPr>
  </w:style>
  <w:style w:type="character" w:customStyle="1" w:styleId="s1">
    <w:name w:val="s1"/>
    <w:rsid w:val="004F29BC"/>
  </w:style>
  <w:style w:type="character" w:customStyle="1" w:styleId="s4">
    <w:name w:val="s4"/>
    <w:rsid w:val="004F29BC"/>
  </w:style>
  <w:style w:type="character" w:customStyle="1" w:styleId="220">
    <w:name w:val="Заголовок №2 (2)_"/>
    <w:basedOn w:val="a5"/>
    <w:link w:val="221"/>
    <w:rsid w:val="004F29BC"/>
    <w:rPr>
      <w:b/>
      <w:bCs/>
      <w:sz w:val="25"/>
      <w:szCs w:val="25"/>
      <w:shd w:val="clear" w:color="auto" w:fill="FFFFFF"/>
    </w:rPr>
  </w:style>
  <w:style w:type="paragraph" w:customStyle="1" w:styleId="221">
    <w:name w:val="Заголовок №2 (2)1"/>
    <w:basedOn w:val="a3"/>
    <w:link w:val="220"/>
    <w:rsid w:val="004F29BC"/>
    <w:pPr>
      <w:widowControl/>
      <w:shd w:val="clear" w:color="auto" w:fill="FFFFFF"/>
      <w:suppressAutoHyphens w:val="0"/>
      <w:autoSpaceDE/>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2">
    <w:name w:val="Заголовок №2 (2)2"/>
    <w:basedOn w:val="220"/>
    <w:rsid w:val="004F29BC"/>
    <w:rPr>
      <w:rFonts w:ascii="Times New Roman" w:hAnsi="Times New Roman" w:cs="Times New Roman"/>
      <w:b w:val="0"/>
      <w:bCs w:val="0"/>
      <w:noProof/>
      <w:spacing w:val="0"/>
      <w:sz w:val="25"/>
      <w:szCs w:val="25"/>
      <w:shd w:val="clear" w:color="auto" w:fill="FFFFFF"/>
    </w:rPr>
  </w:style>
  <w:style w:type="character" w:customStyle="1" w:styleId="228">
    <w:name w:val="Заголовок №2 (2)8"/>
    <w:basedOn w:val="220"/>
    <w:rsid w:val="004F29BC"/>
    <w:rPr>
      <w:b/>
      <w:bCs/>
      <w:sz w:val="25"/>
      <w:szCs w:val="25"/>
      <w:shd w:val="clear" w:color="auto" w:fill="FFFFFF"/>
    </w:rPr>
  </w:style>
  <w:style w:type="character" w:customStyle="1" w:styleId="afffd">
    <w:name w:val="Основной текст + Полужирный"/>
    <w:rsid w:val="004F29BC"/>
    <w:rPr>
      <w:b/>
      <w:bCs/>
      <w:sz w:val="22"/>
      <w:szCs w:val="22"/>
      <w:lang w:bidi="ar-SA"/>
    </w:rPr>
  </w:style>
  <w:style w:type="character" w:customStyle="1" w:styleId="3e">
    <w:name w:val="Заголовок №3 + Не полужирный"/>
    <w:basedOn w:val="32"/>
    <w:rsid w:val="004F29BC"/>
    <w:rPr>
      <w:rFonts w:ascii="Tahoma" w:hAnsi="Tahoma" w:cs="Tahoma"/>
      <w:b/>
      <w:bCs/>
      <w:sz w:val="21"/>
      <w:szCs w:val="21"/>
      <w:shd w:val="clear" w:color="auto" w:fill="FFFFFF"/>
    </w:rPr>
  </w:style>
  <w:style w:type="character" w:customStyle="1" w:styleId="2f">
    <w:name w:val="Гиперссылка2"/>
    <w:rsid w:val="004F29BC"/>
    <w:rPr>
      <w:color w:val="0000FF"/>
      <w:u w:val="single"/>
    </w:rPr>
  </w:style>
  <w:style w:type="character" w:customStyle="1" w:styleId="2f0">
    <w:name w:val="Строгий2"/>
    <w:rsid w:val="004F29BC"/>
    <w:rPr>
      <w:b/>
      <w:bCs w:val="0"/>
    </w:rPr>
  </w:style>
  <w:style w:type="paragraph" w:customStyle="1" w:styleId="3f">
    <w:name w:val="Абзац списка3"/>
    <w:basedOn w:val="a3"/>
    <w:rsid w:val="004F29BC"/>
    <w:pPr>
      <w:widowControl/>
      <w:suppressAutoHyphens w:val="0"/>
      <w:autoSpaceDE/>
      <w:spacing w:after="200" w:line="276" w:lineRule="auto"/>
      <w:ind w:left="720"/>
      <w:contextualSpacing/>
    </w:pPr>
    <w:rPr>
      <w:rFonts w:ascii="Calibri" w:hAnsi="Calibri"/>
      <w:sz w:val="22"/>
      <w:szCs w:val="22"/>
      <w:lang w:eastAsia="ru-RU"/>
    </w:rPr>
  </w:style>
  <w:style w:type="numbering" w:customStyle="1" w:styleId="43">
    <w:name w:val="Нет списка4"/>
    <w:next w:val="a7"/>
    <w:uiPriority w:val="99"/>
    <w:semiHidden/>
    <w:rsid w:val="004F29BC"/>
  </w:style>
  <w:style w:type="paragraph" w:customStyle="1" w:styleId="Report">
    <w:name w:val="Report"/>
    <w:basedOn w:val="a3"/>
    <w:rsid w:val="004F29BC"/>
    <w:pPr>
      <w:widowControl/>
      <w:suppressAutoHyphens w:val="0"/>
      <w:overflowPunct w:val="0"/>
      <w:autoSpaceDN w:val="0"/>
      <w:adjustRightInd w:val="0"/>
      <w:spacing w:line="384" w:lineRule="auto"/>
      <w:ind w:firstLine="1008"/>
      <w:jc w:val="both"/>
    </w:pPr>
    <w:rPr>
      <w:rFonts w:ascii="NTCantica" w:hAnsi="NTCantica"/>
      <w:sz w:val="24"/>
      <w:lang w:eastAsia="ru-RU"/>
    </w:rPr>
  </w:style>
  <w:style w:type="paragraph" w:customStyle="1" w:styleId="msonormalcxspmiddle">
    <w:name w:val="msonormalcxspmiddle"/>
    <w:basedOn w:val="a3"/>
    <w:semiHidden/>
    <w:rsid w:val="004F29BC"/>
    <w:pPr>
      <w:widowControl/>
      <w:suppressAutoHyphens w:val="0"/>
      <w:autoSpaceDE/>
      <w:ind w:firstLine="709"/>
      <w:jc w:val="both"/>
    </w:pPr>
    <w:rPr>
      <w:sz w:val="24"/>
      <w:szCs w:val="24"/>
      <w:lang w:val="en-US" w:eastAsia="ru-RU" w:bidi="en-US"/>
    </w:rPr>
  </w:style>
  <w:style w:type="table" w:customStyle="1" w:styleId="82">
    <w:name w:val="Сетка таблицы8"/>
    <w:basedOn w:val="a6"/>
    <w:next w:val="af4"/>
    <w:uiPriority w:val="59"/>
    <w:rsid w:val="004F29B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ag11">
    <w:name w:val="Zag_11"/>
    <w:rsid w:val="004F29BC"/>
  </w:style>
  <w:style w:type="paragraph" w:customStyle="1" w:styleId="1d">
    <w:name w:val="Без интервала1"/>
    <w:aliases w:val="основа"/>
    <w:rsid w:val="004F29BC"/>
    <w:pPr>
      <w:spacing w:after="0" w:line="240" w:lineRule="auto"/>
      <w:ind w:firstLine="709"/>
    </w:pPr>
    <w:rPr>
      <w:rFonts w:ascii="Times New Roman" w:eastAsia="Times New Roman" w:hAnsi="Times New Roman" w:cs="Times New Roman"/>
      <w:sz w:val="28"/>
      <w:lang w:eastAsia="ru-RU"/>
    </w:rPr>
  </w:style>
  <w:style w:type="numbering" w:customStyle="1" w:styleId="120">
    <w:name w:val="Нет списка12"/>
    <w:next w:val="a7"/>
    <w:uiPriority w:val="99"/>
    <w:semiHidden/>
    <w:unhideWhenUsed/>
    <w:rsid w:val="004F29BC"/>
  </w:style>
  <w:style w:type="numbering" w:customStyle="1" w:styleId="2110">
    <w:name w:val="Нет списка211"/>
    <w:next w:val="a7"/>
    <w:uiPriority w:val="99"/>
    <w:semiHidden/>
    <w:unhideWhenUsed/>
    <w:rsid w:val="004F29BC"/>
  </w:style>
  <w:style w:type="numbering" w:customStyle="1" w:styleId="112">
    <w:name w:val="Нет списка112"/>
    <w:next w:val="a7"/>
    <w:uiPriority w:val="99"/>
    <w:semiHidden/>
    <w:unhideWhenUsed/>
    <w:rsid w:val="004F29BC"/>
  </w:style>
  <w:style w:type="numbering" w:customStyle="1" w:styleId="11111">
    <w:name w:val="Нет списка11111"/>
    <w:next w:val="a7"/>
    <w:uiPriority w:val="99"/>
    <w:semiHidden/>
    <w:unhideWhenUsed/>
    <w:rsid w:val="004F29BC"/>
  </w:style>
  <w:style w:type="paragraph" w:customStyle="1" w:styleId="xl64">
    <w:name w:val="xl64"/>
    <w:basedOn w:val="a3"/>
    <w:rsid w:val="004F29BC"/>
    <w:pPr>
      <w:widowControl/>
      <w:suppressAutoHyphens w:val="0"/>
      <w:autoSpaceDE/>
      <w:spacing w:before="100" w:beforeAutospacing="1" w:after="100" w:afterAutospacing="1"/>
    </w:pPr>
    <w:rPr>
      <w:sz w:val="24"/>
      <w:szCs w:val="24"/>
      <w:lang w:eastAsia="ru-RU"/>
    </w:rPr>
  </w:style>
  <w:style w:type="table" w:customStyle="1" w:styleId="710">
    <w:name w:val="Сетка таблицы71"/>
    <w:basedOn w:val="a6"/>
    <w:next w:val="af4"/>
    <w:uiPriority w:val="39"/>
    <w:rsid w:val="004F29B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Гиперссылка3"/>
    <w:rsid w:val="004F29BC"/>
    <w:rPr>
      <w:color w:val="0000FF"/>
      <w:u w:val="single"/>
    </w:rPr>
  </w:style>
  <w:style w:type="character" w:customStyle="1" w:styleId="3f1">
    <w:name w:val="Строгий3"/>
    <w:rsid w:val="004F29BC"/>
    <w:rPr>
      <w:b/>
      <w:bCs w:val="0"/>
    </w:rPr>
  </w:style>
  <w:style w:type="paragraph" w:customStyle="1" w:styleId="44">
    <w:name w:val="Абзац списка4"/>
    <w:basedOn w:val="a3"/>
    <w:rsid w:val="004F29BC"/>
    <w:pPr>
      <w:widowControl/>
      <w:suppressAutoHyphens w:val="0"/>
      <w:autoSpaceDE/>
      <w:spacing w:after="200" w:line="276" w:lineRule="auto"/>
      <w:ind w:left="720"/>
      <w:contextualSpacing/>
    </w:pPr>
    <w:rPr>
      <w:rFonts w:ascii="Calibri" w:hAnsi="Calibri"/>
      <w:sz w:val="22"/>
      <w:szCs w:val="22"/>
      <w:lang w:eastAsia="ru-RU"/>
    </w:rPr>
  </w:style>
  <w:style w:type="table" w:customStyle="1" w:styleId="911">
    <w:name w:val="Сетка таблицы91"/>
    <w:basedOn w:val="a6"/>
    <w:next w:val="af4"/>
    <w:uiPriority w:val="59"/>
    <w:rsid w:val="004F29BC"/>
    <w:pP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6"/>
    <w:next w:val="af4"/>
    <w:uiPriority w:val="59"/>
    <w:rsid w:val="004F29BC"/>
    <w:pP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6"/>
    <w:next w:val="af4"/>
    <w:uiPriority w:val="59"/>
    <w:rsid w:val="004F29BC"/>
    <w:pP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6"/>
    <w:next w:val="af4"/>
    <w:uiPriority w:val="59"/>
    <w:rsid w:val="004F2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7"/>
    <w:uiPriority w:val="99"/>
    <w:semiHidden/>
    <w:unhideWhenUsed/>
    <w:rsid w:val="004F29BC"/>
  </w:style>
  <w:style w:type="table" w:customStyle="1" w:styleId="121">
    <w:name w:val="Сетка таблицы12"/>
    <w:basedOn w:val="a6"/>
    <w:next w:val="af4"/>
    <w:uiPriority w:val="59"/>
    <w:rsid w:val="004F29BC"/>
    <w:pP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7"/>
    <w:uiPriority w:val="99"/>
    <w:semiHidden/>
    <w:unhideWhenUsed/>
    <w:rsid w:val="004F29BC"/>
  </w:style>
  <w:style w:type="table" w:customStyle="1" w:styleId="223">
    <w:name w:val="Сетка таблицы22"/>
    <w:basedOn w:val="a6"/>
    <w:next w:val="af4"/>
    <w:uiPriority w:val="59"/>
    <w:rsid w:val="004F29BC"/>
    <w:pP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semiHidden/>
    <w:unhideWhenUsed/>
    <w:rsid w:val="004F29BC"/>
  </w:style>
  <w:style w:type="character" w:customStyle="1" w:styleId="Absatz-Standardschriftart">
    <w:name w:val="Absatz-Standardschriftart"/>
    <w:rsid w:val="004F29BC"/>
  </w:style>
  <w:style w:type="character" w:customStyle="1" w:styleId="WW-Absatz-Standardschriftart">
    <w:name w:val="WW-Absatz-Standardschriftart"/>
    <w:rsid w:val="004F29BC"/>
  </w:style>
  <w:style w:type="character" w:customStyle="1" w:styleId="WW-Absatz-Standardschriftart1">
    <w:name w:val="WW-Absatz-Standardschriftart1"/>
    <w:rsid w:val="004F29BC"/>
  </w:style>
  <w:style w:type="character" w:customStyle="1" w:styleId="WW-Absatz-Standardschriftart11">
    <w:name w:val="WW-Absatz-Standardschriftart11"/>
    <w:rsid w:val="004F29BC"/>
  </w:style>
  <w:style w:type="character" w:customStyle="1" w:styleId="WW-Absatz-Standardschriftart111">
    <w:name w:val="WW-Absatz-Standardschriftart111"/>
    <w:rsid w:val="004F29BC"/>
  </w:style>
  <w:style w:type="character" w:customStyle="1" w:styleId="WW-Absatz-Standardschriftart1111">
    <w:name w:val="WW-Absatz-Standardschriftart1111"/>
    <w:rsid w:val="004F29BC"/>
  </w:style>
  <w:style w:type="character" w:customStyle="1" w:styleId="WW-Absatz-Standardschriftart11111">
    <w:name w:val="WW-Absatz-Standardschriftart11111"/>
    <w:rsid w:val="004F29BC"/>
  </w:style>
  <w:style w:type="character" w:customStyle="1" w:styleId="WW-Absatz-Standardschriftart111111">
    <w:name w:val="WW-Absatz-Standardschriftart111111"/>
    <w:rsid w:val="004F29BC"/>
  </w:style>
  <w:style w:type="character" w:customStyle="1" w:styleId="afffe">
    <w:name w:val="Символ нумерации"/>
    <w:rsid w:val="004F29BC"/>
  </w:style>
  <w:style w:type="paragraph" w:customStyle="1" w:styleId="1e">
    <w:name w:val="Заголовок1"/>
    <w:basedOn w:val="a3"/>
    <w:next w:val="a4"/>
    <w:rsid w:val="004F29BC"/>
    <w:pPr>
      <w:keepNext/>
      <w:autoSpaceDE/>
      <w:spacing w:before="240" w:after="120"/>
    </w:pPr>
    <w:rPr>
      <w:rFonts w:ascii="Arial" w:eastAsia="Arial Unicode MS" w:hAnsi="Arial" w:cs="Tahoma"/>
      <w:color w:val="000000"/>
      <w:kern w:val="1"/>
      <w:sz w:val="28"/>
      <w:szCs w:val="28"/>
      <w:lang w:eastAsia="ru-RU"/>
    </w:rPr>
  </w:style>
  <w:style w:type="paragraph" w:customStyle="1" w:styleId="1f">
    <w:name w:val="Название1"/>
    <w:basedOn w:val="a3"/>
    <w:rsid w:val="004F29BC"/>
    <w:pPr>
      <w:suppressLineNumbers/>
      <w:autoSpaceDE/>
      <w:spacing w:before="120" w:after="120"/>
    </w:pPr>
    <w:rPr>
      <w:rFonts w:ascii="Arial" w:eastAsia="Arial Unicode MS" w:hAnsi="Arial" w:cs="Tahoma"/>
      <w:i/>
      <w:iCs/>
      <w:color w:val="000000"/>
      <w:kern w:val="1"/>
      <w:szCs w:val="24"/>
      <w:lang w:eastAsia="ru-RU"/>
    </w:rPr>
  </w:style>
  <w:style w:type="paragraph" w:customStyle="1" w:styleId="1f0">
    <w:name w:val="Указатель1"/>
    <w:basedOn w:val="a3"/>
    <w:rsid w:val="004F29BC"/>
    <w:pPr>
      <w:suppressLineNumbers/>
      <w:autoSpaceDE/>
    </w:pPr>
    <w:rPr>
      <w:rFonts w:ascii="Arial" w:eastAsia="Arial Unicode MS" w:hAnsi="Arial" w:cs="Tahoma"/>
      <w:color w:val="000000"/>
      <w:kern w:val="1"/>
      <w:szCs w:val="24"/>
      <w:lang w:eastAsia="ru-RU"/>
    </w:rPr>
  </w:style>
  <w:style w:type="paragraph" w:customStyle="1" w:styleId="affff">
    <w:name w:val="Содержимое таблицы"/>
    <w:basedOn w:val="a3"/>
    <w:rsid w:val="004F29BC"/>
    <w:pPr>
      <w:suppressLineNumbers/>
      <w:autoSpaceDE/>
    </w:pPr>
    <w:rPr>
      <w:rFonts w:ascii="Arial" w:eastAsia="Arial Unicode MS" w:hAnsi="Arial"/>
      <w:color w:val="000000"/>
      <w:kern w:val="1"/>
      <w:szCs w:val="24"/>
      <w:lang w:eastAsia="ru-RU"/>
    </w:rPr>
  </w:style>
  <w:style w:type="paragraph" w:customStyle="1" w:styleId="affff0">
    <w:name w:val="Заголовок таблицы"/>
    <w:basedOn w:val="affff"/>
    <w:rsid w:val="004F29BC"/>
    <w:pPr>
      <w:jc w:val="center"/>
    </w:pPr>
    <w:rPr>
      <w:b/>
      <w:bCs/>
    </w:rPr>
  </w:style>
  <w:style w:type="table" w:customStyle="1" w:styleId="1112">
    <w:name w:val="Сетка таблицы111"/>
    <w:basedOn w:val="a6"/>
    <w:next w:val="af4"/>
    <w:rsid w:val="004F29BC"/>
    <w:pPr>
      <w:widowControl w:val="0"/>
      <w:suppressAutoHyphens/>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2">
    <w:name w:val="Zag_2"/>
    <w:basedOn w:val="a3"/>
    <w:uiPriority w:val="99"/>
    <w:rsid w:val="004F29BC"/>
    <w:pPr>
      <w:suppressAutoHyphens w:val="0"/>
      <w:autoSpaceDN w:val="0"/>
      <w:adjustRightInd w:val="0"/>
      <w:spacing w:after="129" w:line="291" w:lineRule="exact"/>
      <w:jc w:val="center"/>
    </w:pPr>
    <w:rPr>
      <w:b/>
      <w:bCs/>
      <w:color w:val="000000"/>
      <w:sz w:val="24"/>
      <w:szCs w:val="24"/>
      <w:lang w:val="en-US" w:eastAsia="ru-RU"/>
    </w:rPr>
  </w:style>
  <w:style w:type="numbering" w:customStyle="1" w:styleId="224">
    <w:name w:val="Нет списка22"/>
    <w:next w:val="a7"/>
    <w:uiPriority w:val="99"/>
    <w:semiHidden/>
    <w:unhideWhenUsed/>
    <w:rsid w:val="004F29BC"/>
  </w:style>
  <w:style w:type="numbering" w:customStyle="1" w:styleId="313">
    <w:name w:val="Нет списка31"/>
    <w:next w:val="a7"/>
    <w:uiPriority w:val="99"/>
    <w:semiHidden/>
    <w:unhideWhenUsed/>
    <w:rsid w:val="004F29BC"/>
  </w:style>
  <w:style w:type="table" w:customStyle="1" w:styleId="2111">
    <w:name w:val="Сетка таблицы211"/>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7"/>
    <w:semiHidden/>
    <w:rsid w:val="004F29BC"/>
  </w:style>
  <w:style w:type="paragraph" w:customStyle="1" w:styleId="FR1">
    <w:name w:val="FR1"/>
    <w:rsid w:val="004F29BC"/>
    <w:pPr>
      <w:widowControl w:val="0"/>
      <w:suppressAutoHyphens/>
      <w:autoSpaceDE w:val="0"/>
      <w:spacing w:after="0" w:line="420" w:lineRule="auto"/>
      <w:ind w:firstLine="740"/>
      <w:jc w:val="both"/>
    </w:pPr>
    <w:rPr>
      <w:rFonts w:ascii="Arial" w:eastAsia="Arial" w:hAnsi="Arial" w:cs="Arial"/>
      <w:i/>
      <w:iCs/>
      <w:sz w:val="28"/>
      <w:szCs w:val="28"/>
      <w:lang w:eastAsia="ar-SA"/>
    </w:rPr>
  </w:style>
  <w:style w:type="numbering" w:customStyle="1" w:styleId="510">
    <w:name w:val="Нет списка51"/>
    <w:next w:val="a7"/>
    <w:uiPriority w:val="99"/>
    <w:semiHidden/>
    <w:unhideWhenUsed/>
    <w:rsid w:val="004F29BC"/>
  </w:style>
  <w:style w:type="character" w:customStyle="1" w:styleId="1f1">
    <w:name w:val="Просмотренная гиперссылка1"/>
    <w:basedOn w:val="a5"/>
    <w:uiPriority w:val="99"/>
    <w:semiHidden/>
    <w:unhideWhenUsed/>
    <w:rsid w:val="004F29BC"/>
    <w:rPr>
      <w:color w:val="800080"/>
      <w:u w:val="single"/>
    </w:rPr>
  </w:style>
  <w:style w:type="character" w:customStyle="1" w:styleId="1f2">
    <w:name w:val="Название Знак1"/>
    <w:aliases w:val="Знак Знак1"/>
    <w:basedOn w:val="a5"/>
    <w:rsid w:val="004F29BC"/>
    <w:rPr>
      <w:rFonts w:ascii="Cambria" w:eastAsia="Times New Roman" w:hAnsi="Cambria" w:cs="Times New Roman"/>
      <w:color w:val="17365D"/>
      <w:spacing w:val="5"/>
      <w:kern w:val="28"/>
      <w:sz w:val="52"/>
      <w:szCs w:val="52"/>
    </w:rPr>
  </w:style>
  <w:style w:type="character" w:customStyle="1" w:styleId="1f3">
    <w:name w:val="Основной текст Знак1"/>
    <w:aliases w:val="body text Знак1,Основной текст Знак Знак Знак1,Основной текст отчета Знак1"/>
    <w:basedOn w:val="a5"/>
    <w:uiPriority w:val="99"/>
    <w:semiHidden/>
    <w:rsid w:val="004F29BC"/>
    <w:rPr>
      <w:rFonts w:eastAsia="Times New Roman"/>
      <w:color w:val="auto"/>
      <w:lang w:eastAsia="ru-RU"/>
    </w:rPr>
  </w:style>
  <w:style w:type="paragraph" w:customStyle="1" w:styleId="default0">
    <w:name w:val="default"/>
    <w:basedOn w:val="a3"/>
    <w:rsid w:val="004F29BC"/>
    <w:pPr>
      <w:widowControl/>
      <w:suppressAutoHyphens w:val="0"/>
      <w:autoSpaceDE/>
      <w:spacing w:before="100" w:beforeAutospacing="1" w:after="100" w:afterAutospacing="1"/>
    </w:pPr>
    <w:rPr>
      <w:sz w:val="24"/>
      <w:szCs w:val="24"/>
      <w:lang w:eastAsia="ru-RU"/>
    </w:rPr>
  </w:style>
  <w:style w:type="character" w:customStyle="1" w:styleId="ConsNormal">
    <w:name w:val="ConsNormal Знак"/>
    <w:link w:val="ConsNormal0"/>
    <w:locked/>
    <w:rsid w:val="004F29BC"/>
    <w:rPr>
      <w:rFonts w:ascii="Arial" w:eastAsia="Times New Roman" w:hAnsi="Arial" w:cs="Arial"/>
      <w:sz w:val="20"/>
      <w:szCs w:val="20"/>
      <w:lang w:eastAsia="ru-RU"/>
    </w:rPr>
  </w:style>
  <w:style w:type="paragraph" w:customStyle="1" w:styleId="ConsNormal0">
    <w:name w:val="ConsNormal"/>
    <w:link w:val="ConsNormal"/>
    <w:rsid w:val="004F29B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basedOn w:val="a3"/>
    <w:rsid w:val="004F29BC"/>
    <w:pPr>
      <w:widowControl/>
      <w:suppressAutoHyphens w:val="0"/>
      <w:autoSpaceDE/>
      <w:spacing w:before="100" w:beforeAutospacing="1" w:after="100" w:afterAutospacing="1"/>
    </w:pPr>
    <w:rPr>
      <w:sz w:val="24"/>
      <w:szCs w:val="24"/>
      <w:lang w:eastAsia="ru-RU"/>
    </w:rPr>
  </w:style>
  <w:style w:type="paragraph" w:customStyle="1" w:styleId="FR3">
    <w:name w:val="FR3"/>
    <w:uiPriority w:val="99"/>
    <w:rsid w:val="004F29BC"/>
    <w:pPr>
      <w:widowControl w:val="0"/>
      <w:suppressAutoHyphens/>
      <w:spacing w:after="0" w:line="254" w:lineRule="auto"/>
      <w:ind w:firstLine="300"/>
      <w:jc w:val="both"/>
    </w:pPr>
    <w:rPr>
      <w:rFonts w:ascii="Arial" w:eastAsia="Calibri" w:hAnsi="Arial" w:cs="Arial"/>
      <w:sz w:val="18"/>
      <w:szCs w:val="18"/>
      <w:lang w:eastAsia="ar-SA"/>
    </w:rPr>
  </w:style>
  <w:style w:type="character" w:customStyle="1" w:styleId="ts51">
    <w:name w:val="ts51"/>
    <w:basedOn w:val="a5"/>
    <w:rsid w:val="004F29BC"/>
    <w:rPr>
      <w:rFonts w:ascii="Arial" w:hAnsi="Arial" w:cs="Arial" w:hint="default"/>
      <w:color w:val="0000B2"/>
      <w:sz w:val="24"/>
      <w:szCs w:val="24"/>
    </w:rPr>
  </w:style>
  <w:style w:type="paragraph" w:customStyle="1" w:styleId="1f4">
    <w:name w:val="Подзаголовок1"/>
    <w:basedOn w:val="a3"/>
    <w:next w:val="a3"/>
    <w:qFormat/>
    <w:rsid w:val="004F29BC"/>
    <w:pPr>
      <w:widowControl/>
      <w:numPr>
        <w:ilvl w:val="1"/>
      </w:numPr>
      <w:suppressAutoHyphens w:val="0"/>
      <w:autoSpaceDE/>
    </w:pPr>
    <w:rPr>
      <w:b/>
      <w:bCs/>
      <w:color w:val="000000"/>
      <w:sz w:val="18"/>
      <w:szCs w:val="24"/>
      <w:lang w:eastAsia="ru-RU"/>
    </w:rPr>
  </w:style>
  <w:style w:type="character" w:customStyle="1" w:styleId="1f5">
    <w:name w:val="Подзаголовок Знак1"/>
    <w:basedOn w:val="a5"/>
    <w:rsid w:val="004F29BC"/>
    <w:rPr>
      <w:rFonts w:ascii="Cambria" w:eastAsia="Times New Roman" w:hAnsi="Cambria" w:cs="Times New Roman"/>
      <w:i/>
      <w:iCs/>
      <w:color w:val="4F81BD"/>
      <w:spacing w:val="15"/>
      <w:lang w:eastAsia="ru-RU"/>
    </w:rPr>
  </w:style>
  <w:style w:type="character" w:customStyle="1" w:styleId="highlighthighlightactive">
    <w:name w:val="highlight highlight_active"/>
    <w:basedOn w:val="a5"/>
    <w:rsid w:val="004F29BC"/>
  </w:style>
  <w:style w:type="character" w:customStyle="1" w:styleId="2f1">
    <w:name w:val="Подзаголовок Знак2"/>
    <w:basedOn w:val="a5"/>
    <w:uiPriority w:val="11"/>
    <w:rsid w:val="004F29BC"/>
    <w:rPr>
      <w:rFonts w:ascii="Cambria" w:eastAsia="Times New Roman" w:hAnsi="Cambria" w:cs="Times New Roman"/>
      <w:i/>
      <w:iCs/>
      <w:color w:val="4F81BD"/>
      <w:spacing w:val="15"/>
      <w:sz w:val="24"/>
      <w:szCs w:val="24"/>
    </w:rPr>
  </w:style>
  <w:style w:type="table" w:customStyle="1" w:styleId="72">
    <w:name w:val="Сетка таблицы72"/>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Сетка таблицы911"/>
    <w:basedOn w:val="a6"/>
    <w:next w:val="af4"/>
    <w:uiPriority w:val="59"/>
    <w:rsid w:val="004F29B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7"/>
    <w:uiPriority w:val="99"/>
    <w:semiHidden/>
    <w:unhideWhenUsed/>
    <w:rsid w:val="004F29BC"/>
  </w:style>
  <w:style w:type="table" w:customStyle="1" w:styleId="101">
    <w:name w:val="Сетка таблицы101"/>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Typewriter"/>
    <w:rsid w:val="004F29BC"/>
    <w:rPr>
      <w:rFonts w:ascii="Courier New" w:hAnsi="Courier New" w:cs="Courier New"/>
      <w:sz w:val="20"/>
      <w:szCs w:val="20"/>
    </w:rPr>
  </w:style>
  <w:style w:type="table" w:customStyle="1" w:styleId="11110">
    <w:name w:val="Сетка таблицы1111"/>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Таблица"/>
    <w:basedOn w:val="aff7"/>
    <w:rsid w:val="004F29BC"/>
  </w:style>
  <w:style w:type="paragraph" w:styleId="affff2">
    <w:name w:val="Message Header"/>
    <w:basedOn w:val="affff1"/>
    <w:link w:val="affff3"/>
    <w:rsid w:val="004F29BC"/>
    <w:pPr>
      <w:tabs>
        <w:tab w:val="left" w:pos="4500"/>
        <w:tab w:val="left" w:pos="9180"/>
        <w:tab w:val="left" w:pos="9360"/>
      </w:tabs>
      <w:autoSpaceDE w:val="0"/>
      <w:autoSpaceDN w:val="0"/>
      <w:adjustRightInd w:val="0"/>
      <w:spacing w:line="194" w:lineRule="atLeast"/>
      <w:jc w:val="center"/>
      <w:textAlignment w:val="center"/>
    </w:pPr>
    <w:rPr>
      <w:rFonts w:ascii="NewtonCSanPin" w:hAnsi="NewtonCSanPin"/>
      <w:b/>
      <w:bCs/>
      <w:color w:val="000000"/>
      <w:sz w:val="19"/>
      <w:szCs w:val="19"/>
    </w:rPr>
  </w:style>
  <w:style w:type="character" w:customStyle="1" w:styleId="affff3">
    <w:name w:val="Шапка Знак"/>
    <w:basedOn w:val="a5"/>
    <w:link w:val="affff2"/>
    <w:rsid w:val="004F29BC"/>
    <w:rPr>
      <w:rFonts w:ascii="NewtonCSanPin" w:eastAsia="Times New Roman" w:hAnsi="NewtonCSanPin" w:cs="Times New Roman"/>
      <w:b/>
      <w:bCs/>
      <w:color w:val="000000"/>
      <w:sz w:val="19"/>
      <w:szCs w:val="19"/>
      <w:lang w:eastAsia="ru-RU"/>
    </w:rPr>
  </w:style>
  <w:style w:type="paragraph" w:customStyle="1" w:styleId="affff4">
    <w:name w:val="Название таблицы"/>
    <w:basedOn w:val="aff7"/>
    <w:rsid w:val="004F29BC"/>
  </w:style>
  <w:style w:type="paragraph" w:customStyle="1" w:styleId="affff5">
    <w:name w:val="Приложение"/>
    <w:basedOn w:val="1f6"/>
    <w:rsid w:val="004F29BC"/>
    <w:pPr>
      <w:keepNext/>
      <w:autoSpaceDE w:val="0"/>
      <w:autoSpaceDN w:val="0"/>
      <w:adjustRightInd w:val="0"/>
      <w:spacing w:after="170" w:line="214" w:lineRule="atLeast"/>
      <w:ind w:left="3005"/>
      <w:jc w:val="left"/>
      <w:textAlignment w:val="center"/>
    </w:pPr>
    <w:rPr>
      <w:rFonts w:ascii="NewtonCSanPin" w:hAnsi="NewtonCSanPin" w:cs="NewtonCSanPin"/>
      <w:b/>
      <w:bCs/>
      <w:color w:val="000000"/>
      <w:sz w:val="21"/>
      <w:szCs w:val="21"/>
    </w:rPr>
  </w:style>
  <w:style w:type="paragraph" w:customStyle="1" w:styleId="1f6">
    <w:name w:val="Заг 1"/>
    <w:basedOn w:val="aff7"/>
    <w:rsid w:val="004F29BC"/>
  </w:style>
  <w:style w:type="paragraph" w:styleId="affff6">
    <w:name w:val="Signature"/>
    <w:basedOn w:val="aff7"/>
    <w:link w:val="affff7"/>
    <w:rsid w:val="004F29BC"/>
    <w:pPr>
      <w:autoSpaceDE w:val="0"/>
      <w:autoSpaceDN w:val="0"/>
      <w:adjustRightInd w:val="0"/>
      <w:spacing w:before="57" w:line="194" w:lineRule="atLeast"/>
      <w:jc w:val="center"/>
      <w:textAlignment w:val="center"/>
    </w:pPr>
    <w:rPr>
      <w:rFonts w:ascii="NewtonCSanPin" w:hAnsi="NewtonCSanPin"/>
      <w:color w:val="000000"/>
      <w:sz w:val="19"/>
      <w:szCs w:val="19"/>
    </w:rPr>
  </w:style>
  <w:style w:type="character" w:customStyle="1" w:styleId="affff7">
    <w:name w:val="Подпись Знак"/>
    <w:basedOn w:val="a5"/>
    <w:link w:val="affff6"/>
    <w:rsid w:val="004F29BC"/>
    <w:rPr>
      <w:rFonts w:ascii="NewtonCSanPin" w:eastAsia="Times New Roman" w:hAnsi="NewtonCSanPin" w:cs="Times New Roman"/>
      <w:color w:val="000000"/>
      <w:sz w:val="19"/>
      <w:szCs w:val="19"/>
      <w:lang w:eastAsia="ru-RU"/>
    </w:rPr>
  </w:style>
  <w:style w:type="paragraph" w:customStyle="1" w:styleId="affff8">
    <w:name w:val="В скобках"/>
    <w:basedOn w:val="affff6"/>
    <w:rsid w:val="004F29BC"/>
    <w:pPr>
      <w:spacing w:line="174" w:lineRule="atLeast"/>
    </w:pPr>
    <w:rPr>
      <w:sz w:val="17"/>
      <w:szCs w:val="17"/>
    </w:rPr>
  </w:style>
  <w:style w:type="paragraph" w:customStyle="1" w:styleId="1f7">
    <w:name w:val="Содержание 1"/>
    <w:basedOn w:val="aff7"/>
    <w:rsid w:val="004F29BC"/>
  </w:style>
  <w:style w:type="paragraph" w:customStyle="1" w:styleId="BasicParagraph">
    <w:name w:val="[Basic Paragraph]"/>
    <w:basedOn w:val="NoParagraphStyle"/>
    <w:rsid w:val="004F29BC"/>
  </w:style>
  <w:style w:type="paragraph" w:customStyle="1" w:styleId="NoParagraphStyle">
    <w:name w:val="[No Paragraph Style]"/>
    <w:rsid w:val="004F29BC"/>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ff9">
    <w:name w:val="Буллит"/>
    <w:basedOn w:val="aff7"/>
    <w:link w:val="affffa"/>
    <w:rsid w:val="004F29BC"/>
  </w:style>
  <w:style w:type="paragraph" w:customStyle="1" w:styleId="2f2">
    <w:name w:val="Заг 2"/>
    <w:basedOn w:val="1f6"/>
    <w:rsid w:val="004F29BC"/>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3f2">
    <w:name w:val="Заг 3"/>
    <w:basedOn w:val="2f2"/>
    <w:rsid w:val="004F29BC"/>
    <w:pPr>
      <w:spacing w:before="255" w:after="113" w:line="240" w:lineRule="atLeast"/>
    </w:pPr>
    <w:rPr>
      <w:i/>
      <w:iCs/>
      <w:sz w:val="23"/>
      <w:szCs w:val="23"/>
    </w:rPr>
  </w:style>
  <w:style w:type="paragraph" w:customStyle="1" w:styleId="45">
    <w:name w:val="Заг 4"/>
    <w:basedOn w:val="3f2"/>
    <w:rsid w:val="004F29BC"/>
    <w:rPr>
      <w:b w:val="0"/>
      <w:bCs w:val="0"/>
    </w:rPr>
  </w:style>
  <w:style w:type="paragraph" w:customStyle="1" w:styleId="affffb">
    <w:name w:val="Курсив"/>
    <w:basedOn w:val="aff7"/>
    <w:rsid w:val="004F29BC"/>
  </w:style>
  <w:style w:type="paragraph" w:customStyle="1" w:styleId="affffc">
    <w:name w:val="Буллит Курсив"/>
    <w:basedOn w:val="affff9"/>
    <w:link w:val="affffd"/>
    <w:uiPriority w:val="99"/>
    <w:rsid w:val="004F29BC"/>
    <w:pPr>
      <w:autoSpaceDE w:val="0"/>
      <w:autoSpaceDN w:val="0"/>
      <w:adjustRightInd w:val="0"/>
      <w:spacing w:line="214" w:lineRule="atLeast"/>
      <w:ind w:firstLine="244"/>
      <w:textAlignment w:val="center"/>
    </w:pPr>
    <w:rPr>
      <w:rFonts w:ascii="NewtonCSanPin" w:hAnsi="NewtonCSanPin"/>
      <w:i/>
      <w:iCs/>
      <w:color w:val="000000"/>
      <w:sz w:val="21"/>
      <w:szCs w:val="21"/>
    </w:rPr>
  </w:style>
  <w:style w:type="paragraph" w:customStyle="1" w:styleId="affffe">
    <w:name w:val="Подзаг"/>
    <w:basedOn w:val="aff7"/>
    <w:rsid w:val="004F29BC"/>
  </w:style>
  <w:style w:type="paragraph" w:customStyle="1" w:styleId="afffff">
    <w:name w:val="Пж Курсив"/>
    <w:basedOn w:val="aff7"/>
    <w:rsid w:val="004F29BC"/>
  </w:style>
  <w:style w:type="paragraph" w:customStyle="1" w:styleId="afffff0">
    <w:name w:val="Сноска"/>
    <w:basedOn w:val="aff7"/>
    <w:rsid w:val="004F29BC"/>
  </w:style>
  <w:style w:type="character" w:customStyle="1" w:styleId="1f8">
    <w:name w:val="Сноска1"/>
    <w:rsid w:val="004F29BC"/>
    <w:rPr>
      <w:rFonts w:ascii="Times New Roman" w:hAnsi="Times New Roman" w:cs="Times New Roman"/>
      <w:vertAlign w:val="superscript"/>
    </w:rPr>
  </w:style>
  <w:style w:type="paragraph" w:customStyle="1" w:styleId="-31">
    <w:name w:val="Темный список - Акцент 31"/>
    <w:hidden/>
    <w:uiPriority w:val="71"/>
    <w:rsid w:val="004F29BC"/>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3"/>
    <w:uiPriority w:val="1"/>
    <w:qFormat/>
    <w:rsid w:val="004F29BC"/>
    <w:pPr>
      <w:widowControl/>
      <w:numPr>
        <w:numId w:val="50"/>
      </w:numPr>
      <w:suppressAutoHyphens w:val="0"/>
      <w:autoSpaceDE/>
      <w:spacing w:line="360" w:lineRule="auto"/>
      <w:contextualSpacing/>
      <w:jc w:val="both"/>
      <w:outlineLvl w:val="1"/>
    </w:pPr>
    <w:rPr>
      <w:sz w:val="28"/>
      <w:szCs w:val="24"/>
      <w:lang w:eastAsia="ru-RU"/>
    </w:rPr>
  </w:style>
  <w:style w:type="paragraph" w:styleId="64">
    <w:name w:val="toc 6"/>
    <w:basedOn w:val="a3"/>
    <w:next w:val="a3"/>
    <w:autoRedefine/>
    <w:uiPriority w:val="39"/>
    <w:rsid w:val="004F29BC"/>
    <w:pPr>
      <w:widowControl/>
      <w:suppressAutoHyphens w:val="0"/>
      <w:autoSpaceDE/>
      <w:ind w:left="1200"/>
    </w:pPr>
    <w:rPr>
      <w:rFonts w:ascii="Cambria" w:hAnsi="Cambria"/>
      <w:lang w:eastAsia="ru-RU"/>
    </w:rPr>
  </w:style>
  <w:style w:type="paragraph" w:styleId="73">
    <w:name w:val="toc 7"/>
    <w:basedOn w:val="a3"/>
    <w:next w:val="a3"/>
    <w:autoRedefine/>
    <w:uiPriority w:val="39"/>
    <w:rsid w:val="004F29BC"/>
    <w:pPr>
      <w:widowControl/>
      <w:suppressAutoHyphens w:val="0"/>
      <w:autoSpaceDE/>
      <w:ind w:left="1440"/>
    </w:pPr>
    <w:rPr>
      <w:rFonts w:ascii="Cambria" w:hAnsi="Cambria"/>
      <w:lang w:eastAsia="ru-RU"/>
    </w:rPr>
  </w:style>
  <w:style w:type="paragraph" w:styleId="92">
    <w:name w:val="toc 9"/>
    <w:basedOn w:val="a3"/>
    <w:next w:val="a3"/>
    <w:autoRedefine/>
    <w:uiPriority w:val="39"/>
    <w:rsid w:val="004F29BC"/>
    <w:pPr>
      <w:widowControl/>
      <w:suppressAutoHyphens w:val="0"/>
      <w:autoSpaceDE/>
      <w:ind w:left="1920"/>
    </w:pPr>
    <w:rPr>
      <w:rFonts w:ascii="Cambria" w:hAnsi="Cambria"/>
      <w:lang w:eastAsia="ru-RU"/>
    </w:rPr>
  </w:style>
  <w:style w:type="paragraph" w:customStyle="1" w:styleId="1-21">
    <w:name w:val="Средняя сетка 1 - Акцент 21"/>
    <w:basedOn w:val="a3"/>
    <w:link w:val="1-2"/>
    <w:uiPriority w:val="34"/>
    <w:qFormat/>
    <w:rsid w:val="004F29BC"/>
    <w:pPr>
      <w:widowControl/>
      <w:suppressAutoHyphens w:val="0"/>
      <w:autoSpaceDE/>
      <w:ind w:left="720"/>
      <w:contextualSpacing/>
    </w:pPr>
    <w:rPr>
      <w:rFonts w:ascii="Calibri" w:eastAsia="Calibri" w:hAnsi="Calibri"/>
      <w:sz w:val="24"/>
      <w:szCs w:val="24"/>
      <w:lang w:eastAsia="ru-RU"/>
    </w:rPr>
  </w:style>
  <w:style w:type="character" w:customStyle="1" w:styleId="1-2">
    <w:name w:val="Средняя сетка 1 - Акцент 2 Знак"/>
    <w:link w:val="1-21"/>
    <w:uiPriority w:val="34"/>
    <w:locked/>
    <w:rsid w:val="004F29BC"/>
    <w:rPr>
      <w:rFonts w:ascii="Calibri" w:eastAsia="Calibri" w:hAnsi="Calibri" w:cs="Times New Roman"/>
      <w:sz w:val="24"/>
      <w:szCs w:val="24"/>
      <w:lang w:eastAsia="ru-RU"/>
    </w:rPr>
  </w:style>
  <w:style w:type="paragraph" w:customStyle="1" w:styleId="Zag1">
    <w:name w:val="Zag_1"/>
    <w:basedOn w:val="a3"/>
    <w:uiPriority w:val="99"/>
    <w:rsid w:val="004F29BC"/>
    <w:pPr>
      <w:suppressAutoHyphens w:val="0"/>
      <w:autoSpaceDN w:val="0"/>
      <w:adjustRightInd w:val="0"/>
      <w:spacing w:after="337" w:line="302" w:lineRule="exact"/>
      <w:ind w:firstLine="709"/>
      <w:jc w:val="center"/>
    </w:pPr>
    <w:rPr>
      <w:b/>
      <w:bCs/>
      <w:color w:val="000000"/>
      <w:sz w:val="28"/>
      <w:szCs w:val="24"/>
      <w:lang w:val="en-US" w:eastAsia="ru-RU"/>
    </w:rPr>
  </w:style>
  <w:style w:type="paragraph" w:customStyle="1" w:styleId="afffff1">
    <w:name w:val="О_Т"/>
    <w:basedOn w:val="a3"/>
    <w:link w:val="afffff2"/>
    <w:rsid w:val="004F29BC"/>
    <w:pPr>
      <w:widowControl/>
      <w:suppressAutoHyphens w:val="0"/>
      <w:autoSpaceDE/>
      <w:spacing w:line="288" w:lineRule="auto"/>
      <w:ind w:firstLine="539"/>
      <w:jc w:val="both"/>
    </w:pPr>
    <w:rPr>
      <w:rFonts w:ascii="Arial" w:hAnsi="Arial"/>
      <w:sz w:val="28"/>
      <w:szCs w:val="28"/>
      <w:lang w:eastAsia="ru-RU"/>
    </w:rPr>
  </w:style>
  <w:style w:type="character" w:customStyle="1" w:styleId="afffff2">
    <w:name w:val="О_Т Знак"/>
    <w:link w:val="afffff1"/>
    <w:rsid w:val="004F29BC"/>
    <w:rPr>
      <w:rFonts w:ascii="Arial" w:eastAsia="Times New Roman" w:hAnsi="Arial" w:cs="Times New Roman"/>
      <w:sz w:val="28"/>
      <w:szCs w:val="28"/>
      <w:lang w:eastAsia="ru-RU"/>
    </w:rPr>
  </w:style>
  <w:style w:type="character" w:customStyle="1" w:styleId="aff8">
    <w:name w:val="Основной Знак"/>
    <w:link w:val="aff7"/>
    <w:rsid w:val="004F29BC"/>
    <w:rPr>
      <w:rFonts w:ascii="Times New Roman" w:eastAsia="Times New Roman" w:hAnsi="Times New Roman" w:cs="Times New Roman"/>
      <w:sz w:val="24"/>
      <w:szCs w:val="24"/>
      <w:lang w:eastAsia="ru-RU"/>
    </w:rPr>
  </w:style>
  <w:style w:type="character" w:customStyle="1" w:styleId="affffa">
    <w:name w:val="Буллит Знак"/>
    <w:basedOn w:val="aff8"/>
    <w:link w:val="affff9"/>
    <w:rsid w:val="004F29BC"/>
    <w:rPr>
      <w:rFonts w:ascii="Times New Roman" w:eastAsia="Times New Roman" w:hAnsi="Times New Roman" w:cs="Times New Roman"/>
      <w:sz w:val="24"/>
      <w:szCs w:val="24"/>
      <w:lang w:eastAsia="ru-RU"/>
    </w:rPr>
  </w:style>
  <w:style w:type="paragraph" w:customStyle="1" w:styleId="-12">
    <w:name w:val="Цветной список - Акцент 12"/>
    <w:basedOn w:val="a3"/>
    <w:qFormat/>
    <w:rsid w:val="004F29BC"/>
    <w:pPr>
      <w:widowControl/>
      <w:suppressAutoHyphens w:val="0"/>
      <w:autoSpaceDE/>
      <w:spacing w:after="200"/>
      <w:ind w:left="720"/>
      <w:contextualSpacing/>
    </w:pPr>
    <w:rPr>
      <w:rFonts w:ascii="Cambria" w:eastAsia="Cambria" w:hAnsi="Cambria"/>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F29BC"/>
    <w:rPr>
      <w:rFonts w:ascii="Times New Roman" w:hAnsi="Times New Roman" w:cs="Times New Roman" w:hint="default"/>
      <w:strike w:val="0"/>
      <w:dstrike w:val="0"/>
      <w:sz w:val="24"/>
      <w:szCs w:val="24"/>
      <w:u w:val="none"/>
      <w:effect w:val="none"/>
    </w:rPr>
  </w:style>
  <w:style w:type="paragraph" w:customStyle="1" w:styleId="Osnova">
    <w:name w:val="Osnova"/>
    <w:basedOn w:val="a3"/>
    <w:rsid w:val="004F29BC"/>
    <w:pPr>
      <w:suppressAutoHyphens w:val="0"/>
      <w:autoSpaceDN w:val="0"/>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11">
    <w:name w:val="Цветная заливка - Акцент 11"/>
    <w:hidden/>
    <w:uiPriority w:val="99"/>
    <w:semiHidden/>
    <w:rsid w:val="004F29BC"/>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3"/>
    <w:uiPriority w:val="99"/>
    <w:rsid w:val="004F29BC"/>
    <w:pPr>
      <w:suppressAutoHyphens w:val="0"/>
      <w:autoSpaceDN w:val="0"/>
      <w:adjustRightInd w:val="0"/>
      <w:spacing w:after="68" w:line="282" w:lineRule="exact"/>
      <w:jc w:val="center"/>
    </w:pPr>
    <w:rPr>
      <w:i/>
      <w:iCs/>
      <w:color w:val="000000"/>
      <w:sz w:val="24"/>
      <w:szCs w:val="24"/>
      <w:lang w:val="en-US" w:eastAsia="ru-RU"/>
    </w:rPr>
  </w:style>
  <w:style w:type="paragraph" w:customStyle="1" w:styleId="afffff3">
    <w:name w:val="Ξαϋχνϋι"/>
    <w:basedOn w:val="a3"/>
    <w:uiPriority w:val="99"/>
    <w:rsid w:val="004F29BC"/>
    <w:pPr>
      <w:suppressAutoHyphens w:val="0"/>
      <w:autoSpaceDN w:val="0"/>
      <w:adjustRightInd w:val="0"/>
    </w:pPr>
    <w:rPr>
      <w:color w:val="000000"/>
      <w:sz w:val="24"/>
      <w:szCs w:val="24"/>
      <w:lang w:val="en-US" w:eastAsia="ru-RU"/>
    </w:rPr>
  </w:style>
  <w:style w:type="paragraph" w:customStyle="1" w:styleId="afffff4">
    <w:name w:val="Νξβϋι"/>
    <w:basedOn w:val="a3"/>
    <w:uiPriority w:val="99"/>
    <w:rsid w:val="004F29BC"/>
    <w:pPr>
      <w:suppressAutoHyphens w:val="0"/>
      <w:autoSpaceDN w:val="0"/>
      <w:adjustRightInd w:val="0"/>
    </w:pPr>
    <w:rPr>
      <w:color w:val="000000"/>
      <w:sz w:val="24"/>
      <w:szCs w:val="24"/>
      <w:lang w:val="en-US" w:eastAsia="ru-RU"/>
    </w:rPr>
  </w:style>
  <w:style w:type="paragraph" w:customStyle="1" w:styleId="-110">
    <w:name w:val="Цветной список - Акцент 11"/>
    <w:basedOn w:val="a3"/>
    <w:link w:val="-1"/>
    <w:uiPriority w:val="34"/>
    <w:qFormat/>
    <w:rsid w:val="004F29BC"/>
    <w:pPr>
      <w:widowControl/>
      <w:suppressAutoHyphens w:val="0"/>
      <w:autoSpaceDE/>
      <w:spacing w:after="200" w:line="276" w:lineRule="auto"/>
      <w:ind w:left="720"/>
      <w:contextualSpacing/>
    </w:pPr>
    <w:rPr>
      <w:rFonts w:ascii="Calibri" w:eastAsia="Calibri" w:hAnsi="Calibri"/>
      <w:sz w:val="22"/>
      <w:szCs w:val="22"/>
      <w:lang w:eastAsia="ru-RU"/>
    </w:rPr>
  </w:style>
  <w:style w:type="character" w:customStyle="1" w:styleId="-1">
    <w:name w:val="Цветной список - Акцент 1 Знак"/>
    <w:link w:val="-110"/>
    <w:uiPriority w:val="34"/>
    <w:locked/>
    <w:rsid w:val="004F29BC"/>
    <w:rPr>
      <w:rFonts w:ascii="Calibri" w:eastAsia="Calibri" w:hAnsi="Calibri" w:cs="Times New Roman"/>
      <w:lang w:eastAsia="ru-RU"/>
    </w:rPr>
  </w:style>
  <w:style w:type="character" w:customStyle="1" w:styleId="3f3">
    <w:name w:val="Основной текст + Курсив3"/>
    <w:uiPriority w:val="99"/>
    <w:rsid w:val="004F29BC"/>
    <w:rPr>
      <w:rFonts w:ascii="Times New Roman" w:hAnsi="Times New Roman" w:cs="Times New Roman"/>
      <w:i/>
      <w:iCs/>
      <w:spacing w:val="0"/>
      <w:sz w:val="18"/>
      <w:szCs w:val="18"/>
    </w:rPr>
  </w:style>
  <w:style w:type="character" w:customStyle="1" w:styleId="affffd">
    <w:name w:val="Буллит Курсив Знак"/>
    <w:link w:val="affffc"/>
    <w:uiPriority w:val="99"/>
    <w:rsid w:val="004F29BC"/>
    <w:rPr>
      <w:rFonts w:ascii="NewtonCSanPin" w:eastAsia="Times New Roman" w:hAnsi="NewtonCSanPin" w:cs="Times New Roman"/>
      <w:i/>
      <w:iCs/>
      <w:color w:val="000000"/>
      <w:sz w:val="21"/>
      <w:szCs w:val="21"/>
      <w:lang w:eastAsia="ru-RU"/>
    </w:rPr>
  </w:style>
  <w:style w:type="character" w:customStyle="1" w:styleId="afffff5">
    <w:name w:val="Основной текст_"/>
    <w:link w:val="83"/>
    <w:locked/>
    <w:rsid w:val="004F29BC"/>
    <w:rPr>
      <w:rFonts w:ascii="Courier New" w:eastAsia="Courier New" w:hAnsi="Courier New"/>
      <w:spacing w:val="-20"/>
      <w:sz w:val="28"/>
      <w:szCs w:val="28"/>
      <w:shd w:val="clear" w:color="auto" w:fill="FFFFFF"/>
    </w:rPr>
  </w:style>
  <w:style w:type="paragraph" w:customStyle="1" w:styleId="83">
    <w:name w:val="Основной текст8"/>
    <w:basedOn w:val="a3"/>
    <w:link w:val="afffff5"/>
    <w:rsid w:val="004F29BC"/>
    <w:pPr>
      <w:widowControl/>
      <w:shd w:val="clear" w:color="auto" w:fill="FFFFFF"/>
      <w:suppressAutoHyphens w:val="0"/>
      <w:autoSpaceDE/>
      <w:spacing w:before="600" w:after="60" w:line="0" w:lineRule="atLeast"/>
      <w:ind w:hanging="2080"/>
    </w:pPr>
    <w:rPr>
      <w:rFonts w:ascii="Courier New" w:eastAsia="Courier New" w:hAnsi="Courier New" w:cstheme="minorBidi"/>
      <w:spacing w:val="-20"/>
      <w:sz w:val="28"/>
      <w:szCs w:val="28"/>
      <w:lang w:eastAsia="en-US"/>
    </w:rPr>
  </w:style>
  <w:style w:type="character" w:customStyle="1" w:styleId="afe">
    <w:name w:val="Обычный (веб) Знак"/>
    <w:aliases w:val="Обычный (Web) Знак,Normal (Web) Char Знак"/>
    <w:link w:val="afd"/>
    <w:uiPriority w:val="99"/>
    <w:rsid w:val="004F29BC"/>
    <w:rPr>
      <w:rFonts w:ascii="Times New Roman" w:eastAsia="Times New Roman" w:hAnsi="Times New Roman" w:cs="Times New Roman"/>
      <w:sz w:val="24"/>
      <w:szCs w:val="24"/>
      <w:lang w:eastAsia="ru-RU"/>
    </w:rPr>
  </w:style>
  <w:style w:type="paragraph" w:customStyle="1" w:styleId="225">
    <w:name w:val="Основной текст 22"/>
    <w:basedOn w:val="a3"/>
    <w:rsid w:val="004F29BC"/>
    <w:pPr>
      <w:widowControl/>
      <w:suppressAutoHyphens w:val="0"/>
      <w:autoSpaceDE/>
      <w:ind w:firstLine="709"/>
      <w:jc w:val="both"/>
    </w:pPr>
    <w:rPr>
      <w:sz w:val="24"/>
      <w:szCs w:val="24"/>
      <w:lang w:eastAsia="ru-RU"/>
    </w:rPr>
  </w:style>
  <w:style w:type="paragraph" w:customStyle="1" w:styleId="zag4">
    <w:name w:val="zag_4"/>
    <w:basedOn w:val="a3"/>
    <w:uiPriority w:val="99"/>
    <w:rsid w:val="004F29BC"/>
    <w:pPr>
      <w:suppressAutoHyphens w:val="0"/>
      <w:autoSpaceDN w:val="0"/>
      <w:adjustRightInd w:val="0"/>
      <w:spacing w:line="213" w:lineRule="exact"/>
      <w:jc w:val="center"/>
    </w:pPr>
    <w:rPr>
      <w:rFonts w:ascii="NewtonCSanPin" w:hAnsi="NewtonCSanPin" w:cs="NewtonCSanPin"/>
      <w:b/>
      <w:bCs/>
      <w:i/>
      <w:iCs/>
      <w:color w:val="000000"/>
      <w:sz w:val="21"/>
      <w:szCs w:val="21"/>
      <w:lang w:val="en-US" w:eastAsia="ru-RU"/>
    </w:rPr>
  </w:style>
  <w:style w:type="character" w:customStyle="1" w:styleId="af6">
    <w:name w:val="Абзац списка Знак"/>
    <w:link w:val="af5"/>
    <w:uiPriority w:val="34"/>
    <w:locked/>
    <w:rsid w:val="004F29BC"/>
    <w:rPr>
      <w:rFonts w:ascii="Arial Unicode MS" w:eastAsia="Arial Unicode MS" w:hAnsi="Arial Unicode MS" w:cs="Arial Unicode MS"/>
      <w:color w:val="000000"/>
      <w:sz w:val="24"/>
      <w:szCs w:val="24"/>
      <w:lang w:eastAsia="ru-RU"/>
    </w:rPr>
  </w:style>
  <w:style w:type="table" w:customStyle="1" w:styleId="9111">
    <w:name w:val="Сетка таблицы9111"/>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1"/>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2"/>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6"/>
    <w:next w:val="af4"/>
    <w:uiPriority w:val="59"/>
    <w:rsid w:val="004F29B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7"/>
    <w:uiPriority w:val="99"/>
    <w:semiHidden/>
    <w:unhideWhenUsed/>
    <w:rsid w:val="004F29BC"/>
  </w:style>
  <w:style w:type="table" w:customStyle="1" w:styleId="1310">
    <w:name w:val="Сетка таблицы131"/>
    <w:basedOn w:val="a6"/>
    <w:next w:val="af4"/>
    <w:uiPriority w:val="59"/>
    <w:rsid w:val="004F29BC"/>
    <w:pP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7"/>
    <w:semiHidden/>
    <w:unhideWhenUsed/>
    <w:rsid w:val="004F29BC"/>
  </w:style>
  <w:style w:type="table" w:customStyle="1" w:styleId="140">
    <w:name w:val="Сетка таблицы14"/>
    <w:basedOn w:val="a6"/>
    <w:next w:val="af4"/>
    <w:rsid w:val="004F29BC"/>
    <w:pPr>
      <w:widowControl w:val="0"/>
      <w:suppressAutoHyphens/>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7"/>
    <w:uiPriority w:val="99"/>
    <w:semiHidden/>
    <w:unhideWhenUsed/>
    <w:rsid w:val="004F29BC"/>
  </w:style>
  <w:style w:type="numbering" w:customStyle="1" w:styleId="3110">
    <w:name w:val="Нет списка311"/>
    <w:next w:val="a7"/>
    <w:uiPriority w:val="99"/>
    <w:semiHidden/>
    <w:unhideWhenUsed/>
    <w:rsid w:val="004F29BC"/>
  </w:style>
  <w:style w:type="table" w:customStyle="1" w:styleId="2210">
    <w:name w:val="Сетка таблицы221"/>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6"/>
    <w:next w:val="af4"/>
    <w:rsid w:val="004F2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7"/>
    <w:semiHidden/>
    <w:rsid w:val="004F29BC"/>
  </w:style>
  <w:style w:type="numbering" w:customStyle="1" w:styleId="5110">
    <w:name w:val="Нет списка511"/>
    <w:next w:val="a7"/>
    <w:uiPriority w:val="99"/>
    <w:semiHidden/>
    <w:unhideWhenUsed/>
    <w:rsid w:val="004F29BC"/>
  </w:style>
  <w:style w:type="table" w:customStyle="1" w:styleId="610">
    <w:name w:val="Сетка таблицы61"/>
    <w:basedOn w:val="a6"/>
    <w:next w:val="af4"/>
    <w:uiPriority w:val="59"/>
    <w:rsid w:val="004F2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4F29BC"/>
  </w:style>
  <w:style w:type="table" w:customStyle="1" w:styleId="93">
    <w:name w:val="Сетка таблицы93"/>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Сетка таблицы103"/>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6"/>
    <w:next w:val="af4"/>
    <w:uiPriority w:val="59"/>
    <w:rsid w:val="004F29B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7"/>
    <w:uiPriority w:val="99"/>
    <w:semiHidden/>
    <w:unhideWhenUsed/>
    <w:rsid w:val="004F29BC"/>
  </w:style>
  <w:style w:type="table" w:customStyle="1" w:styleId="150">
    <w:name w:val="Сетка таблицы15"/>
    <w:basedOn w:val="a6"/>
    <w:next w:val="af4"/>
    <w:uiPriority w:val="59"/>
    <w:rsid w:val="004F29BC"/>
    <w:pP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7"/>
    <w:semiHidden/>
    <w:unhideWhenUsed/>
    <w:rsid w:val="004F29BC"/>
  </w:style>
  <w:style w:type="table" w:customStyle="1" w:styleId="160">
    <w:name w:val="Сетка таблицы16"/>
    <w:basedOn w:val="a6"/>
    <w:next w:val="af4"/>
    <w:rsid w:val="004F29BC"/>
    <w:pPr>
      <w:widowControl w:val="0"/>
      <w:suppressAutoHyphens/>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7"/>
    <w:uiPriority w:val="99"/>
    <w:semiHidden/>
    <w:unhideWhenUsed/>
    <w:rsid w:val="004F29BC"/>
  </w:style>
  <w:style w:type="numbering" w:customStyle="1" w:styleId="321">
    <w:name w:val="Нет списка32"/>
    <w:next w:val="a7"/>
    <w:uiPriority w:val="99"/>
    <w:semiHidden/>
    <w:unhideWhenUsed/>
    <w:rsid w:val="004F29BC"/>
  </w:style>
  <w:style w:type="table" w:customStyle="1" w:styleId="230">
    <w:name w:val="Сетка таблицы23"/>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6"/>
    <w:next w:val="af4"/>
    <w:rsid w:val="004F2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7"/>
    <w:semiHidden/>
    <w:rsid w:val="004F29BC"/>
  </w:style>
  <w:style w:type="numbering" w:customStyle="1" w:styleId="521">
    <w:name w:val="Нет списка52"/>
    <w:next w:val="a7"/>
    <w:uiPriority w:val="99"/>
    <w:semiHidden/>
    <w:unhideWhenUsed/>
    <w:rsid w:val="004F29BC"/>
  </w:style>
  <w:style w:type="table" w:customStyle="1" w:styleId="620">
    <w:name w:val="Сетка таблицы62"/>
    <w:basedOn w:val="a6"/>
    <w:next w:val="af4"/>
    <w:uiPriority w:val="59"/>
    <w:rsid w:val="004F2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4"/>
    <w:basedOn w:val="a6"/>
    <w:next w:val="af4"/>
    <w:uiPriority w:val="59"/>
    <w:rsid w:val="004F29B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4F29BC"/>
  </w:style>
  <w:style w:type="table" w:customStyle="1" w:styleId="104">
    <w:name w:val="Сетка таблицы104"/>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1"/>
    <w:basedOn w:val="a6"/>
    <w:next w:val="af4"/>
    <w:uiPriority w:val="59"/>
    <w:rsid w:val="004F29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7"/>
    <w:uiPriority w:val="99"/>
    <w:semiHidden/>
    <w:unhideWhenUsed/>
    <w:rsid w:val="004F29BC"/>
  </w:style>
  <w:style w:type="table" w:customStyle="1" w:styleId="250">
    <w:name w:val="Сетка таблицы25"/>
    <w:basedOn w:val="a6"/>
    <w:next w:val="af4"/>
    <w:uiPriority w:val="59"/>
    <w:rsid w:val="004F29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7"/>
    <w:uiPriority w:val="99"/>
    <w:semiHidden/>
    <w:unhideWhenUsed/>
    <w:rsid w:val="004F29BC"/>
  </w:style>
  <w:style w:type="table" w:customStyle="1" w:styleId="1100">
    <w:name w:val="Сетка таблицы110"/>
    <w:basedOn w:val="a6"/>
    <w:next w:val="af4"/>
    <w:uiPriority w:val="59"/>
    <w:rsid w:val="004F29BC"/>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6"/>
    <w:next w:val="af4"/>
    <w:uiPriority w:val="59"/>
    <w:rsid w:val="004F29BC"/>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6"/>
    <w:next w:val="af4"/>
    <w:uiPriority w:val="59"/>
    <w:rsid w:val="004F2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7"/>
    <w:uiPriority w:val="99"/>
    <w:semiHidden/>
    <w:unhideWhenUsed/>
    <w:rsid w:val="004F29BC"/>
  </w:style>
  <w:style w:type="numbering" w:customStyle="1" w:styleId="11120">
    <w:name w:val="Нет списка1112"/>
    <w:next w:val="a7"/>
    <w:uiPriority w:val="99"/>
    <w:semiHidden/>
    <w:unhideWhenUsed/>
    <w:rsid w:val="004F29BC"/>
  </w:style>
  <w:style w:type="table" w:customStyle="1" w:styleId="430">
    <w:name w:val="Сетка таблицы43"/>
    <w:basedOn w:val="a6"/>
    <w:next w:val="af4"/>
    <w:rsid w:val="004F29B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
    <w:name w:val="Нет списка111111"/>
    <w:next w:val="a7"/>
    <w:uiPriority w:val="99"/>
    <w:semiHidden/>
    <w:unhideWhenUsed/>
    <w:rsid w:val="004F29BC"/>
  </w:style>
  <w:style w:type="table" w:customStyle="1" w:styleId="1130">
    <w:name w:val="Сетка таблицы113"/>
    <w:basedOn w:val="a6"/>
    <w:next w:val="af4"/>
    <w:uiPriority w:val="59"/>
    <w:rsid w:val="004F29BC"/>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
    <w:basedOn w:val="a6"/>
    <w:next w:val="af4"/>
    <w:uiPriority w:val="59"/>
    <w:rsid w:val="004F29BC"/>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0">
    <w:name w:val="Сетка таблицы3111"/>
    <w:basedOn w:val="a6"/>
    <w:next w:val="af4"/>
    <w:uiPriority w:val="59"/>
    <w:rsid w:val="004F2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uiPriority w:val="99"/>
    <w:semiHidden/>
    <w:rsid w:val="004F29BC"/>
  </w:style>
  <w:style w:type="table" w:customStyle="1" w:styleId="730">
    <w:name w:val="Сетка таблицы73"/>
    <w:basedOn w:val="a6"/>
    <w:next w:val="af4"/>
    <w:uiPriority w:val="59"/>
    <w:rsid w:val="004F2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7"/>
    <w:uiPriority w:val="99"/>
    <w:semiHidden/>
    <w:rsid w:val="004F29BC"/>
  </w:style>
  <w:style w:type="table" w:customStyle="1" w:styleId="85">
    <w:name w:val="Сетка таблицы85"/>
    <w:basedOn w:val="a6"/>
    <w:next w:val="af4"/>
    <w:uiPriority w:val="59"/>
    <w:rsid w:val="004F29B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7"/>
    <w:uiPriority w:val="99"/>
    <w:semiHidden/>
    <w:unhideWhenUsed/>
    <w:rsid w:val="004F29BC"/>
  </w:style>
  <w:style w:type="numbering" w:customStyle="1" w:styleId="211110">
    <w:name w:val="Нет списка21111"/>
    <w:next w:val="a7"/>
    <w:uiPriority w:val="99"/>
    <w:semiHidden/>
    <w:unhideWhenUsed/>
    <w:rsid w:val="004F29BC"/>
  </w:style>
  <w:style w:type="numbering" w:customStyle="1" w:styleId="1121">
    <w:name w:val="Нет списка1121"/>
    <w:next w:val="a7"/>
    <w:uiPriority w:val="99"/>
    <w:semiHidden/>
    <w:unhideWhenUsed/>
    <w:rsid w:val="004F29BC"/>
  </w:style>
  <w:style w:type="numbering" w:customStyle="1" w:styleId="1111111">
    <w:name w:val="Нет списка1111111"/>
    <w:next w:val="a7"/>
    <w:uiPriority w:val="99"/>
    <w:semiHidden/>
    <w:unhideWhenUsed/>
    <w:rsid w:val="004F29BC"/>
  </w:style>
  <w:style w:type="table" w:customStyle="1" w:styleId="7111">
    <w:name w:val="Сетка таблицы7111"/>
    <w:basedOn w:val="a6"/>
    <w:next w:val="af4"/>
    <w:uiPriority w:val="39"/>
    <w:rsid w:val="004F29B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2">
    <w:name w:val="Заголовок 9 Знак1"/>
    <w:basedOn w:val="a5"/>
    <w:uiPriority w:val="9"/>
    <w:semiHidden/>
    <w:rsid w:val="004F29BC"/>
    <w:rPr>
      <w:rFonts w:ascii="Cambria" w:eastAsia="Times New Roman" w:hAnsi="Cambria" w:cs="Times New Roman"/>
      <w:i/>
      <w:iCs/>
      <w:color w:val="404040"/>
      <w:sz w:val="20"/>
      <w:szCs w:val="20"/>
    </w:rPr>
  </w:style>
  <w:style w:type="table" w:customStyle="1" w:styleId="270">
    <w:name w:val="Сетка таблицы27"/>
    <w:basedOn w:val="a6"/>
    <w:next w:val="af4"/>
    <w:uiPriority w:val="59"/>
    <w:rsid w:val="004F2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6"/>
    <w:next w:val="af4"/>
    <w:uiPriority w:val="59"/>
    <w:rsid w:val="004F29BC"/>
    <w:pP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6"/>
    <w:next w:val="af4"/>
    <w:uiPriority w:val="59"/>
    <w:rsid w:val="004F29BC"/>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6"/>
    <w:next w:val="af4"/>
    <w:uiPriority w:val="59"/>
    <w:rsid w:val="004F29BC"/>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6"/>
    <w:next w:val="af4"/>
    <w:uiPriority w:val="59"/>
    <w:rsid w:val="004F29BC"/>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6"/>
    <w:next w:val="af4"/>
    <w:uiPriority w:val="59"/>
    <w:rsid w:val="004F29BC"/>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21">
    <w:name w:val="Заголовок 9 Знак2"/>
    <w:basedOn w:val="a5"/>
    <w:uiPriority w:val="9"/>
    <w:semiHidden/>
    <w:rsid w:val="004F29BC"/>
    <w:rPr>
      <w:rFonts w:asciiTheme="majorHAnsi" w:eastAsiaTheme="majorEastAsia" w:hAnsiTheme="majorHAnsi" w:cstheme="majorBidi"/>
      <w:i/>
      <w:iCs/>
      <w:color w:val="272727" w:themeColor="text1" w:themeTint="D8"/>
      <w:sz w:val="21"/>
      <w:szCs w:val="21"/>
      <w:lang w:eastAsia="ar-SA"/>
    </w:rPr>
  </w:style>
  <w:style w:type="table" w:customStyle="1" w:styleId="350">
    <w:name w:val="Сетка таблицы35"/>
    <w:basedOn w:val="a6"/>
    <w:next w:val="af4"/>
    <w:uiPriority w:val="59"/>
    <w:rsid w:val="00FC0E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0">
    <w:name w:val="Сетка таблицы36"/>
    <w:basedOn w:val="a6"/>
    <w:next w:val="af4"/>
    <w:uiPriority w:val="59"/>
    <w:rsid w:val="00FC0E3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grimskaya-sosh.tmn.eduru.ru/media/2021/08/31/1302773069/Rabochaya_programa_vospitaniya_MBOU_Igri_Sovetskogo_Soyuza_Sobyanina_G.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grimskaya-sosh.tmn.eduru.ru/media/2022/09/23/1285190397/Kalendarny_j_vospitatel_ny_j_plan_raboty_shkoly_na_urovne_SOO.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4D13B-422B-48DE-BE3C-36C6048E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203</Pages>
  <Words>86736</Words>
  <Characters>494399</Characters>
  <Application>Microsoft Office Word</Application>
  <DocSecurity>0</DocSecurity>
  <Lines>4119</Lines>
  <Paragraphs>1159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Ходунова</dc:creator>
  <cp:keywords/>
  <dc:description/>
  <cp:lastModifiedBy>Татьяна Анатольевна</cp:lastModifiedBy>
  <cp:revision>2</cp:revision>
  <cp:lastPrinted>2021-11-01T05:15:00Z</cp:lastPrinted>
  <dcterms:created xsi:type="dcterms:W3CDTF">2022-11-16T09:38:00Z</dcterms:created>
  <dcterms:modified xsi:type="dcterms:W3CDTF">2022-11-16T09:38:00Z</dcterms:modified>
</cp:coreProperties>
</file>