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21B95" w:rsidRPr="00921B95" w:rsidTr="002C7B66">
        <w:tc>
          <w:tcPr>
            <w:tcW w:w="2943" w:type="dxa"/>
          </w:tcPr>
          <w:p w:rsidR="00864C93" w:rsidRPr="00921B95" w:rsidRDefault="00864C93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1B95">
              <w:rPr>
                <w:rFonts w:ascii="Times New Roman" w:hAnsi="Times New Roman" w:cs="Times New Roman"/>
                <w:color w:val="000000" w:themeColor="text1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A62BC4" w:rsidRPr="004D44E3" w:rsidRDefault="004D44E3" w:rsidP="00921B95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 w:themeColor="text1"/>
                <w14:textOutline w14:w="0" w14:cap="rnd" w14:cmpd="sng" w14:algn="ctr">
                  <w14:noFill/>
                  <w14:prstDash w14:val="solid"/>
                  <w14:miter w14:lim="0"/>
                </w14:textOutline>
              </w:rPr>
            </w:pPr>
            <w:r w:rsidRPr="004D44E3">
              <w:rPr>
                <w:rFonts w:ascii="Times New Roman" w:hAnsi="Times New Roman" w:cs="Times New Roman"/>
                <w:color w:val="000000" w:themeColor="text1"/>
                <w14:textOutline w14:w="0" w14:cap="rnd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D86598">
              <w:rPr>
                <w:rFonts w:ascii="Times New Roman" w:hAnsi="Times New Roman" w:cs="Times New Roman"/>
                <w:sz w:val="24"/>
                <w:szCs w:val="24"/>
              </w:rPr>
              <w:t>«Экоотряд»</w:t>
            </w:r>
          </w:p>
          <w:p w:rsidR="00864C93" w:rsidRPr="00921B95" w:rsidRDefault="00864C93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1B95" w:rsidRPr="00921B95" w:rsidTr="002C7B66">
        <w:tc>
          <w:tcPr>
            <w:tcW w:w="2943" w:type="dxa"/>
          </w:tcPr>
          <w:p w:rsidR="00864C93" w:rsidRPr="00921B95" w:rsidRDefault="00864C93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1B95">
              <w:rPr>
                <w:rFonts w:ascii="Times New Roman" w:hAnsi="Times New Roman" w:cs="Times New Roman"/>
                <w:color w:val="000000" w:themeColor="text1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921B95" w:rsidRDefault="008B1091" w:rsidP="006F24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6F24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21B95" w:rsidRPr="00921B95" w:rsidTr="002C7B66">
        <w:tc>
          <w:tcPr>
            <w:tcW w:w="2943" w:type="dxa"/>
          </w:tcPr>
          <w:p w:rsidR="00864C93" w:rsidRPr="00921B95" w:rsidRDefault="00864C93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1B95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6628" w:type="dxa"/>
          </w:tcPr>
          <w:p w:rsidR="00A62BC4" w:rsidRPr="00921B95" w:rsidRDefault="008B1091" w:rsidP="008B10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A62BC4" w:rsidRPr="00921B95">
              <w:rPr>
                <w:rFonts w:ascii="Times New Roman" w:hAnsi="Times New Roman" w:cs="Times New Roman"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</w:tr>
      <w:tr w:rsidR="00921B95" w:rsidRPr="00921B95" w:rsidTr="002C7B66">
        <w:tc>
          <w:tcPr>
            <w:tcW w:w="2943" w:type="dxa"/>
          </w:tcPr>
          <w:p w:rsidR="00864C93" w:rsidRPr="00921B95" w:rsidRDefault="00864C93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1B95">
              <w:rPr>
                <w:rFonts w:ascii="Times New Roman" w:hAnsi="Times New Roman" w:cs="Times New Roman"/>
                <w:color w:val="000000" w:themeColor="text1"/>
              </w:rPr>
              <w:t>Составители</w:t>
            </w:r>
          </w:p>
        </w:tc>
        <w:tc>
          <w:tcPr>
            <w:tcW w:w="6628" w:type="dxa"/>
          </w:tcPr>
          <w:p w:rsidR="00864C93" w:rsidRPr="00921B95" w:rsidRDefault="00A62BC4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1B9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Малышева Т. М.</w:t>
            </w:r>
          </w:p>
        </w:tc>
      </w:tr>
      <w:tr w:rsidR="00921B95" w:rsidRPr="00921B95" w:rsidTr="002C7B66">
        <w:tc>
          <w:tcPr>
            <w:tcW w:w="2943" w:type="dxa"/>
          </w:tcPr>
          <w:p w:rsidR="00864C93" w:rsidRPr="00921B95" w:rsidRDefault="00EF37C0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УМК</w:t>
            </w:r>
            <w:bookmarkStart w:id="0" w:name="_GoBack"/>
            <w:bookmarkEnd w:id="0"/>
          </w:p>
        </w:tc>
        <w:tc>
          <w:tcPr>
            <w:tcW w:w="6628" w:type="dxa"/>
          </w:tcPr>
          <w:p w:rsidR="002C7B66" w:rsidRPr="00921B95" w:rsidRDefault="00D86598" w:rsidP="00EF37C0">
            <w:pPr>
              <w:pStyle w:val="a4"/>
              <w:ind w:left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программа</w:t>
            </w:r>
            <w:r w:rsidRPr="00D86598">
              <w:rPr>
                <w:rFonts w:ascii="Times New Roman" w:hAnsi="Times New Roman" w:cs="Times New Roman"/>
                <w:color w:val="000000" w:themeColor="text1"/>
              </w:rPr>
              <w:t xml:space="preserve"> внеурочной деятельности «Моя экологическая грамотность. Работаем по новым стандартам». Авторы: Е.Н. </w:t>
            </w:r>
            <w:proofErr w:type="spellStart"/>
            <w:r w:rsidRPr="00D86598">
              <w:rPr>
                <w:rFonts w:ascii="Times New Roman" w:hAnsi="Times New Roman" w:cs="Times New Roman"/>
                <w:color w:val="000000" w:themeColor="text1"/>
              </w:rPr>
              <w:t>Дзятковская</w:t>
            </w:r>
            <w:proofErr w:type="spellEnd"/>
            <w:r w:rsidRPr="00D86598">
              <w:rPr>
                <w:rFonts w:ascii="Times New Roman" w:hAnsi="Times New Roman" w:cs="Times New Roman"/>
                <w:color w:val="000000" w:themeColor="text1"/>
              </w:rPr>
              <w:t xml:space="preserve">, А.Н. </w:t>
            </w:r>
            <w:proofErr w:type="spellStart"/>
            <w:r w:rsidRPr="00D86598">
              <w:rPr>
                <w:rFonts w:ascii="Times New Roman" w:hAnsi="Times New Roman" w:cs="Times New Roman"/>
                <w:color w:val="000000" w:themeColor="text1"/>
              </w:rPr>
              <w:t>Захлебный</w:t>
            </w:r>
            <w:proofErr w:type="spellEnd"/>
            <w:r w:rsidRPr="00D86598">
              <w:rPr>
                <w:rFonts w:ascii="Times New Roman" w:hAnsi="Times New Roman" w:cs="Times New Roman"/>
                <w:color w:val="000000" w:themeColor="text1"/>
              </w:rPr>
              <w:t>, А.Ю. Либеров. М.: «Просвещение», 2012 г.</w:t>
            </w:r>
          </w:p>
        </w:tc>
      </w:tr>
      <w:tr w:rsidR="00921B95" w:rsidRPr="00921B95" w:rsidTr="002C7B66">
        <w:tc>
          <w:tcPr>
            <w:tcW w:w="2943" w:type="dxa"/>
          </w:tcPr>
          <w:p w:rsidR="00864C93" w:rsidRPr="00921B95" w:rsidRDefault="00864C93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1B95">
              <w:rPr>
                <w:rFonts w:ascii="Times New Roman" w:hAnsi="Times New Roman" w:cs="Times New Roman"/>
                <w:color w:val="000000" w:themeColor="text1"/>
              </w:rPr>
              <w:t>Цель курса</w:t>
            </w:r>
          </w:p>
        </w:tc>
        <w:tc>
          <w:tcPr>
            <w:tcW w:w="6628" w:type="dxa"/>
          </w:tcPr>
          <w:p w:rsidR="002C7B66" w:rsidRPr="00921B95" w:rsidRDefault="00D86598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экологически образованной личности с экологическим сти</w:t>
            </w:r>
            <w:r w:rsidRPr="00D865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лем мышления, осознающей ответственность за личный вклад в экологическую безопасность собственного здоровья, окружающей среды.  </w:t>
            </w:r>
          </w:p>
        </w:tc>
      </w:tr>
      <w:tr w:rsidR="00864C93" w:rsidRPr="00921B95" w:rsidTr="002C7B66">
        <w:tc>
          <w:tcPr>
            <w:tcW w:w="2943" w:type="dxa"/>
          </w:tcPr>
          <w:p w:rsidR="00864C93" w:rsidRPr="00921B95" w:rsidRDefault="00864C93" w:rsidP="00921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1B95">
              <w:rPr>
                <w:rFonts w:ascii="Times New Roman" w:hAnsi="Times New Roman" w:cs="Times New Roman"/>
                <w:color w:val="000000" w:themeColor="text1"/>
              </w:rPr>
              <w:t>Структура курса</w:t>
            </w:r>
          </w:p>
        </w:tc>
        <w:tc>
          <w:tcPr>
            <w:tcW w:w="6628" w:type="dxa"/>
          </w:tcPr>
          <w:p w:rsidR="002C7B66" w:rsidRDefault="00D86598" w:rsidP="00D86598">
            <w:pPr>
              <w:ind w:firstLine="32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Структура курса:</w:t>
            </w:r>
          </w:p>
          <w:p w:rsidR="00F85B0F" w:rsidRPr="00F85B0F" w:rsidRDefault="00F85B0F" w:rsidP="00F85B0F">
            <w:pPr>
              <w:widowControl w:val="0"/>
              <w:ind w:right="-1"/>
              <w:jc w:val="both"/>
              <w:rPr>
                <w:color w:val="000000"/>
              </w:rPr>
            </w:pPr>
            <w:r w:rsidRPr="00F85B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Раздел 1.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Природа ХМАО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2"/>
              </w:rPr>
              <w:t xml:space="preserve">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2"/>
              </w:rPr>
              <w:t>(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 xml:space="preserve">4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ч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а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1"/>
              </w:rPr>
              <w:t>с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2"/>
              </w:rPr>
              <w:t>а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)</w:t>
            </w:r>
          </w:p>
          <w:p w:rsidR="00F85B0F" w:rsidRPr="00F85B0F" w:rsidRDefault="00F85B0F" w:rsidP="00F85B0F">
            <w:pPr>
              <w:widowControl w:val="0"/>
              <w:ind w:left="3387" w:right="-1" w:hanging="3386"/>
              <w:jc w:val="both"/>
              <w:rPr>
                <w:iCs/>
                <w:color w:val="000000"/>
              </w:rPr>
            </w:pPr>
            <w:r w:rsidRPr="00F85B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Раздел 2.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1"/>
              </w:rPr>
              <w:t>Э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ко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  <w:w w:val="99"/>
              </w:rPr>
              <w:t>л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о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г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 xml:space="preserve">ия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л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е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1"/>
              </w:rPr>
              <w:t>с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а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2"/>
              </w:rPr>
              <w:t xml:space="preserve">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2"/>
              </w:rPr>
              <w:t>(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 xml:space="preserve">4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ч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ас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</w:rPr>
              <w:t>а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)</w:t>
            </w:r>
          </w:p>
          <w:p w:rsidR="00F85B0F" w:rsidRPr="00F85B0F" w:rsidRDefault="00F85B0F" w:rsidP="00F85B0F">
            <w:pPr>
              <w:widowControl w:val="0"/>
              <w:ind w:left="3299" w:right="-1" w:hanging="3298"/>
              <w:jc w:val="both"/>
              <w:rPr>
                <w:iCs/>
                <w:color w:val="000000"/>
              </w:rPr>
            </w:pPr>
            <w:r w:rsidRPr="00F85B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Раздел 3.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1"/>
              </w:rPr>
              <w:t>Э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ко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</w:rPr>
              <w:t>л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о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г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 xml:space="preserve">ия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1"/>
              </w:rPr>
              <w:t>в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од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ы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</w:rPr>
              <w:t xml:space="preserve">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2"/>
              </w:rPr>
              <w:t>(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 xml:space="preserve">4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ч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2"/>
              </w:rPr>
              <w:t>а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сов)</w:t>
            </w:r>
          </w:p>
          <w:p w:rsidR="00F85B0F" w:rsidRPr="00F85B0F" w:rsidRDefault="00F85B0F" w:rsidP="00F85B0F">
            <w:pPr>
              <w:widowControl w:val="0"/>
              <w:ind w:left="3013" w:right="-1" w:hanging="3012"/>
              <w:jc w:val="both"/>
              <w:rPr>
                <w:color w:val="000000"/>
              </w:rPr>
            </w:pPr>
            <w:r w:rsidRPr="00F85B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Раздел 4. 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  <w:w w:val="99"/>
              </w:rPr>
              <w:t>Э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</w:rPr>
              <w:t>колог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  <w:spacing w:val="2"/>
              </w:rPr>
              <w:t>и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</w:rPr>
              <w:t>я ж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</w:rPr>
              <w:t>и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</w:rPr>
              <w:t>во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w w:val="99"/>
              </w:rPr>
              <w:t>т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</w:rPr>
              <w:t>н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  <w:spacing w:val="-2"/>
              </w:rPr>
              <w:t>ы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</w:rPr>
              <w:t>х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</w:rPr>
              <w:t xml:space="preserve"> 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</w:rPr>
              <w:t>(7 ч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</w:rPr>
              <w:t>ас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</w:rPr>
              <w:t>о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</w:rPr>
              <w:t>в</w:t>
            </w:r>
            <w:r w:rsidRPr="00F85B0F">
              <w:rPr>
                <w:rFonts w:ascii="QYCRS+TimesNewRomanPSMT" w:eastAsia="QYCRS+TimesNewRomanPSMT" w:hAnsi="QYCRS+TimesNewRomanPSMT" w:cs="QYCRS+TimesNewRomanPSMT"/>
                <w:color w:val="000000"/>
              </w:rPr>
              <w:t>)</w:t>
            </w:r>
          </w:p>
          <w:p w:rsidR="00F85B0F" w:rsidRPr="00F85B0F" w:rsidRDefault="00F85B0F" w:rsidP="00F85B0F">
            <w:pPr>
              <w:widowControl w:val="0"/>
              <w:ind w:right="-1"/>
              <w:jc w:val="both"/>
              <w:rPr>
                <w:rFonts w:ascii="Times New Roman" w:eastAsia="QYCRS+TimesNewRomanPSMT" w:hAnsi="Times New Roman" w:cs="Times New Roman"/>
                <w:color w:val="000000"/>
              </w:rPr>
            </w:pPr>
            <w:r w:rsidRPr="00F85B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Раздел 5. 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Ок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2"/>
              </w:rPr>
              <w:t>р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-3"/>
              </w:rPr>
              <w:t>у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ж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-1"/>
              </w:rPr>
              <w:t>а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ющ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-1"/>
              </w:rPr>
              <w:t>а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я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2"/>
              </w:rPr>
              <w:t xml:space="preserve"> 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ср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-1"/>
              </w:rPr>
              <w:t>е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 xml:space="preserve">да и 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1"/>
                <w:w w:val="99"/>
              </w:rPr>
              <w:t>з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доров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w w:val="99"/>
              </w:rPr>
              <w:t>ь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е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2"/>
              </w:rPr>
              <w:t xml:space="preserve"> 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челов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-1"/>
              </w:rPr>
              <w:t>е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ка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1"/>
              </w:rPr>
              <w:t xml:space="preserve"> 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(8 ча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  <w:spacing w:val="1"/>
              </w:rPr>
              <w:t>с</w:t>
            </w:r>
            <w:r w:rsidRPr="00F85B0F">
              <w:rPr>
                <w:rFonts w:ascii="Times New Roman" w:eastAsia="QYCRS+TimesNewRomanPSMT" w:hAnsi="Times New Roman" w:cs="Times New Roman"/>
                <w:color w:val="000000"/>
              </w:rPr>
              <w:t>ов)</w:t>
            </w:r>
          </w:p>
          <w:p w:rsidR="00F85B0F" w:rsidRPr="00F85B0F" w:rsidRDefault="00F85B0F" w:rsidP="00F85B0F">
            <w:pPr>
              <w:widowControl w:val="0"/>
              <w:ind w:right="-1"/>
              <w:rPr>
                <w:iCs/>
                <w:color w:val="000000"/>
              </w:rPr>
            </w:pPr>
            <w:r w:rsidRPr="00F85B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Раздел 6.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Вс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1"/>
              </w:rPr>
              <w:t>е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мирн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  <w:w w:val="99"/>
              </w:rPr>
              <w:t>ы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й де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нь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</w:rPr>
              <w:t xml:space="preserve"> З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е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2"/>
              </w:rPr>
              <w:t>м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л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и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2"/>
              </w:rPr>
              <w:t xml:space="preserve">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3"/>
              </w:rPr>
              <w:t>(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 xml:space="preserve">9 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</w:rPr>
              <w:t>ч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ас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</w:rPr>
              <w:t>ов</w:t>
            </w:r>
            <w:r w:rsidRPr="00F85B0F">
              <w:rPr>
                <w:rFonts w:ascii="MVOUV+TimesNewRomanPSMT" w:eastAsia="MVOUV+TimesNewRomanPSMT" w:hAnsi="MVOUV+TimesNewRomanPSMT" w:cs="MVOUV+TimesNewRomanPSMT"/>
                <w:iCs/>
                <w:color w:val="000000"/>
              </w:rPr>
              <w:t>)</w:t>
            </w:r>
          </w:p>
          <w:p w:rsidR="00D86598" w:rsidRPr="00D86598" w:rsidRDefault="00D86598" w:rsidP="00D8659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580367" w:rsidRPr="00921B95" w:rsidRDefault="00580367" w:rsidP="00921B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C7B66" w:rsidRPr="00921B95" w:rsidRDefault="002C7B66" w:rsidP="00921B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2C7B66" w:rsidRPr="0092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VOUV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QYCRS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E2B"/>
    <w:multiLevelType w:val="hybridMultilevel"/>
    <w:tmpl w:val="40EA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7789E"/>
    <w:multiLevelType w:val="hybridMultilevel"/>
    <w:tmpl w:val="105E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005E4"/>
    <w:multiLevelType w:val="hybridMultilevel"/>
    <w:tmpl w:val="7892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B74BE"/>
    <w:multiLevelType w:val="hybridMultilevel"/>
    <w:tmpl w:val="8410DA30"/>
    <w:lvl w:ilvl="0" w:tplc="F9189A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296D"/>
    <w:multiLevelType w:val="hybridMultilevel"/>
    <w:tmpl w:val="AB90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A18FF"/>
    <w:multiLevelType w:val="hybridMultilevel"/>
    <w:tmpl w:val="6922A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37474"/>
    <w:multiLevelType w:val="hybridMultilevel"/>
    <w:tmpl w:val="C3BA3234"/>
    <w:lvl w:ilvl="0" w:tplc="552A84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1A2B91"/>
    <w:rsid w:val="002C7B66"/>
    <w:rsid w:val="00360664"/>
    <w:rsid w:val="004D44E3"/>
    <w:rsid w:val="00580367"/>
    <w:rsid w:val="005E245C"/>
    <w:rsid w:val="00655074"/>
    <w:rsid w:val="006A213F"/>
    <w:rsid w:val="006F247B"/>
    <w:rsid w:val="00751725"/>
    <w:rsid w:val="00864C93"/>
    <w:rsid w:val="00896037"/>
    <w:rsid w:val="008B1091"/>
    <w:rsid w:val="008C6320"/>
    <w:rsid w:val="008E41B5"/>
    <w:rsid w:val="00921B95"/>
    <w:rsid w:val="00A62BC4"/>
    <w:rsid w:val="00D86598"/>
    <w:rsid w:val="00EF37C0"/>
    <w:rsid w:val="00F85B0F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615"/>
  <w15:docId w15:val="{58C8A4C2-17F3-4B78-ADD4-EDA8DB7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styleId="a5">
    <w:name w:val="Normal (Web)"/>
    <w:basedOn w:val="a"/>
    <w:unhideWhenUsed/>
    <w:rsid w:val="0092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21B95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16</cp:revision>
  <cp:lastPrinted>2019-10-15T05:31:00Z</cp:lastPrinted>
  <dcterms:created xsi:type="dcterms:W3CDTF">2019-10-15T03:50:00Z</dcterms:created>
  <dcterms:modified xsi:type="dcterms:W3CDTF">2022-11-23T08:29:00Z</dcterms:modified>
</cp:coreProperties>
</file>