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33" w:rsidRDefault="004A5A33" w:rsidP="004A5A33">
      <w:pPr>
        <w:shd w:val="clear" w:color="auto" w:fill="FFFFFF"/>
        <w:spacing w:after="135"/>
        <w:rPr>
          <w:rFonts w:ascii="Helvetica" w:hAnsi="Helvetica" w:cs="Helvetica"/>
          <w:bCs w:val="0"/>
          <w:color w:val="FF000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6462"/>
      </w:tblGrid>
      <w:tr w:rsidR="0069540B" w:rsidRPr="002C7B66" w:rsidTr="00D4489D">
        <w:tc>
          <w:tcPr>
            <w:tcW w:w="2943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 w:rsidRPr="002C7B66">
              <w:rPr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художник»</w:t>
            </w:r>
          </w:p>
        </w:tc>
      </w:tr>
      <w:tr w:rsidR="0069540B" w:rsidRPr="002C7B66" w:rsidTr="00D4489D">
        <w:tc>
          <w:tcPr>
            <w:tcW w:w="2943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 w:rsidRPr="002C7B6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69540B" w:rsidRPr="002C7B66" w:rsidRDefault="00EF5B2C" w:rsidP="00D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69540B" w:rsidRPr="002C7B66" w:rsidTr="00D4489D">
        <w:tc>
          <w:tcPr>
            <w:tcW w:w="2943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 w:rsidRPr="002C7B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69540B" w:rsidRPr="002C7B66" w:rsidRDefault="00EF5B2C" w:rsidP="00D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</w:tr>
      <w:tr w:rsidR="0069540B" w:rsidRPr="002C7B66" w:rsidTr="00D4489D">
        <w:tc>
          <w:tcPr>
            <w:tcW w:w="2943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 w:rsidRPr="002C7B66">
              <w:rPr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Ольга Леонидовна</w:t>
            </w:r>
          </w:p>
        </w:tc>
      </w:tr>
      <w:tr w:rsidR="0069540B" w:rsidRPr="002C7B66" w:rsidTr="00D4489D">
        <w:tc>
          <w:tcPr>
            <w:tcW w:w="2943" w:type="dxa"/>
          </w:tcPr>
          <w:p w:rsidR="0069540B" w:rsidRPr="002C7B66" w:rsidRDefault="002176DC" w:rsidP="00D44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2176DC" w:rsidRPr="002176DC" w:rsidRDefault="002176DC" w:rsidP="002176DC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176DC">
              <w:rPr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Сокольникова Н.М «Основы живописи», «Основы рисунка» </w:t>
            </w:r>
            <w:proofErr w:type="spellStart"/>
            <w:r w:rsidRPr="002176DC">
              <w:rPr>
                <w:bCs w:val="0"/>
                <w:color w:val="auto"/>
                <w:sz w:val="24"/>
                <w:szCs w:val="24"/>
                <w:shd w:val="clear" w:color="auto" w:fill="FFFFFF"/>
              </w:rPr>
              <w:t>изд</w:t>
            </w:r>
            <w:proofErr w:type="spellEnd"/>
            <w:r w:rsidRPr="002176DC">
              <w:rPr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Титул, </w:t>
            </w:r>
            <w:proofErr w:type="spellStart"/>
            <w:r w:rsidRPr="002176DC">
              <w:rPr>
                <w:bCs w:val="0"/>
                <w:color w:val="auto"/>
                <w:sz w:val="24"/>
                <w:szCs w:val="24"/>
                <w:shd w:val="clear" w:color="auto" w:fill="FFFFFF"/>
              </w:rPr>
              <w:t>Обниск</w:t>
            </w:r>
            <w:proofErr w:type="spellEnd"/>
            <w:r w:rsidRPr="002176DC">
              <w:rPr>
                <w:bCs w:val="0"/>
                <w:color w:val="auto"/>
                <w:sz w:val="24"/>
                <w:szCs w:val="24"/>
                <w:shd w:val="clear" w:color="auto" w:fill="FFFFFF"/>
              </w:rPr>
              <w:t>, 1996, 80с</w:t>
            </w:r>
          </w:p>
          <w:p w:rsidR="0069540B" w:rsidRPr="006C6DE5" w:rsidRDefault="0069540B" w:rsidP="00EF5B2C">
            <w:pPr>
              <w:pStyle w:val="a4"/>
              <w:spacing w:after="0" w:line="240" w:lineRule="auto"/>
              <w:ind w:left="176"/>
              <w:jc w:val="both"/>
              <w:rPr>
                <w:bCs/>
                <w:sz w:val="24"/>
                <w:szCs w:val="24"/>
              </w:rPr>
            </w:pPr>
          </w:p>
        </w:tc>
      </w:tr>
      <w:tr w:rsidR="0069540B" w:rsidRPr="002C7B66" w:rsidTr="00D4489D">
        <w:tc>
          <w:tcPr>
            <w:tcW w:w="2943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 w:rsidRPr="002C7B66">
              <w:rPr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EF5B2C" w:rsidRPr="005D5D9E" w:rsidRDefault="00EF5B2C" w:rsidP="00EF5B2C">
            <w:pPr>
              <w:pStyle w:val="1"/>
              <w:shd w:val="clear" w:color="auto" w:fill="auto"/>
              <w:ind w:left="220" w:firstLine="240"/>
              <w:jc w:val="both"/>
              <w:rPr>
                <w:sz w:val="28"/>
                <w:szCs w:val="28"/>
              </w:rPr>
            </w:pPr>
            <w:r w:rsidRPr="005D5D9E">
              <w:rPr>
                <w:sz w:val="28"/>
                <w:szCs w:val="28"/>
                <w:lang w:eastAsia="ru-RU" w:bidi="ru-RU"/>
              </w:rPr>
              <w:t>— приобщение школьников к миру изобразительно</w:t>
            </w:r>
            <w:r w:rsidRPr="005D5D9E">
              <w:rPr>
                <w:sz w:val="28"/>
                <w:szCs w:val="28"/>
                <w:lang w:eastAsia="ru-RU" w:bidi="ru-RU"/>
              </w:rPr>
              <w:softHyphen/>
              <w:t>го искусства, развитие их творчества и духовной куль</w:t>
            </w:r>
            <w:r w:rsidRPr="005D5D9E">
              <w:rPr>
                <w:sz w:val="28"/>
                <w:szCs w:val="28"/>
                <w:lang w:eastAsia="ru-RU" w:bidi="ru-RU"/>
              </w:rPr>
              <w:softHyphen/>
              <w:t>туры;</w:t>
            </w:r>
          </w:p>
          <w:p w:rsidR="00EF5B2C" w:rsidRPr="005D5D9E" w:rsidRDefault="00EF5B2C" w:rsidP="00EF5B2C">
            <w:pPr>
              <w:pStyle w:val="1"/>
              <w:shd w:val="clear" w:color="auto" w:fill="auto"/>
              <w:ind w:left="220" w:firstLine="240"/>
              <w:jc w:val="both"/>
              <w:rPr>
                <w:sz w:val="28"/>
                <w:szCs w:val="28"/>
              </w:rPr>
            </w:pPr>
            <w:r w:rsidRPr="005D5D9E">
              <w:rPr>
                <w:sz w:val="28"/>
                <w:szCs w:val="28"/>
                <w:lang w:eastAsia="ru-RU" w:bidi="ru-RU"/>
              </w:rPr>
              <w:t>— освоение первичных знаний о мире пластических искусств: изобразительном, декоративно-прикладном, архитектуре, дизайне; о формах их бытования в по</w:t>
            </w:r>
            <w:r w:rsidRPr="005D5D9E">
              <w:rPr>
                <w:sz w:val="28"/>
                <w:szCs w:val="28"/>
                <w:lang w:eastAsia="ru-RU" w:bidi="ru-RU"/>
              </w:rPr>
              <w:softHyphen/>
              <w:t>вседневном окружении ребёнка;</w:t>
            </w:r>
          </w:p>
          <w:p w:rsidR="00EF5B2C" w:rsidRPr="005D5D9E" w:rsidRDefault="00EF5B2C" w:rsidP="00EF5B2C">
            <w:pPr>
              <w:pStyle w:val="1"/>
              <w:shd w:val="clear" w:color="auto" w:fill="auto"/>
              <w:ind w:left="220" w:firstLine="240"/>
              <w:jc w:val="both"/>
              <w:rPr>
                <w:sz w:val="28"/>
                <w:szCs w:val="28"/>
              </w:rPr>
            </w:pPr>
            <w:r w:rsidRPr="005D5D9E">
              <w:rPr>
                <w:sz w:val="28"/>
                <w:szCs w:val="28"/>
                <w:lang w:eastAsia="ru-RU" w:bidi="ru-RU"/>
              </w:rPr>
              <w:t>— воспитание эмоциональной отзывчивости и куль</w:t>
            </w:r>
            <w:r w:rsidRPr="005D5D9E">
              <w:rPr>
                <w:sz w:val="28"/>
                <w:szCs w:val="28"/>
                <w:lang w:eastAsia="ru-RU" w:bidi="ru-RU"/>
              </w:rPr>
              <w:softHyphen/>
              <w:t>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</w:t>
            </w:r>
            <w:r w:rsidRPr="005D5D9E">
              <w:rPr>
                <w:sz w:val="28"/>
                <w:szCs w:val="28"/>
                <w:lang w:eastAsia="ru-RU" w:bidi="ru-RU"/>
              </w:rPr>
              <w:softHyphen/>
              <w:t>му народу, Родине, уважения к её традициям, героиче</w:t>
            </w:r>
            <w:r w:rsidRPr="005D5D9E">
              <w:rPr>
                <w:sz w:val="28"/>
                <w:szCs w:val="28"/>
                <w:lang w:eastAsia="ru-RU" w:bidi="ru-RU"/>
              </w:rPr>
              <w:softHyphen/>
              <w:t>скому прошлому, многонациональной культуре.</w:t>
            </w:r>
          </w:p>
          <w:p w:rsidR="0069540B" w:rsidRPr="00D952E2" w:rsidRDefault="0069540B" w:rsidP="00D4489D">
            <w:pPr>
              <w:spacing w:after="240" w:line="312" w:lineRule="atLeast"/>
              <w:contextualSpacing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</w:tr>
      <w:tr w:rsidR="0069540B" w:rsidRPr="002C7B66" w:rsidTr="00D4489D">
        <w:tc>
          <w:tcPr>
            <w:tcW w:w="2943" w:type="dxa"/>
          </w:tcPr>
          <w:p w:rsidR="0069540B" w:rsidRPr="002C7B66" w:rsidRDefault="0069540B" w:rsidP="00D4489D">
            <w:pPr>
              <w:rPr>
                <w:sz w:val="24"/>
                <w:szCs w:val="24"/>
              </w:rPr>
            </w:pPr>
            <w:r w:rsidRPr="002C7B66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C87F17" w:rsidRPr="00C87F17" w:rsidRDefault="00C87F17" w:rsidP="00E21746">
            <w:pPr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Разделы:</w:t>
            </w:r>
          </w:p>
          <w:p w:rsidR="00E21746" w:rsidRPr="00C87F17" w:rsidRDefault="00E21746" w:rsidP="00E21746">
            <w:pPr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Основы изобразительной грамоты</w:t>
            </w:r>
          </w:p>
          <w:p w:rsidR="00E21746" w:rsidRPr="00C87F17" w:rsidRDefault="00E21746" w:rsidP="00E217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F17">
              <w:rPr>
                <w:rFonts w:ascii="Times New Roman" w:hAnsi="Times New Roman"/>
                <w:sz w:val="24"/>
                <w:szCs w:val="24"/>
              </w:rPr>
              <w:t>Основы дизайна</w:t>
            </w:r>
          </w:p>
          <w:p w:rsidR="00E21746" w:rsidRPr="002C7B66" w:rsidRDefault="00EF5B2C" w:rsidP="00EF5B2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и народное икусство</w:t>
            </w:r>
          </w:p>
        </w:tc>
      </w:tr>
    </w:tbl>
    <w:p w:rsidR="0011143D" w:rsidRDefault="0011143D"/>
    <w:sectPr w:rsidR="0011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89E"/>
    <w:multiLevelType w:val="hybridMultilevel"/>
    <w:tmpl w:val="9B2A0B9C"/>
    <w:lvl w:ilvl="0" w:tplc="C96E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C"/>
    <w:rsid w:val="0011143D"/>
    <w:rsid w:val="002176DC"/>
    <w:rsid w:val="004A5A33"/>
    <w:rsid w:val="0069540B"/>
    <w:rsid w:val="00C87F17"/>
    <w:rsid w:val="00CC45FC"/>
    <w:rsid w:val="00E21746"/>
    <w:rsid w:val="00E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BB60"/>
  <w15:chartTrackingRefBased/>
  <w15:docId w15:val="{944A0540-E1D6-41BF-9FBB-A0D1F7CB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F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54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character" w:styleId="HTML">
    <w:name w:val="HTML Typewriter"/>
    <w:rsid w:val="0069540B"/>
    <w:rPr>
      <w:rFonts w:ascii="Courier New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E21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21746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"/>
    <w:rsid w:val="00EF5B2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EF5B2C"/>
    <w:pPr>
      <w:widowControl w:val="0"/>
      <w:shd w:val="clear" w:color="auto" w:fill="FFFFFF"/>
      <w:ind w:firstLine="220"/>
    </w:pPr>
    <w:rPr>
      <w:bCs w:val="0"/>
      <w:color w:val="231F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3</cp:revision>
  <dcterms:created xsi:type="dcterms:W3CDTF">2020-09-17T15:44:00Z</dcterms:created>
  <dcterms:modified xsi:type="dcterms:W3CDTF">2022-11-22T13:58:00Z</dcterms:modified>
</cp:coreProperties>
</file>