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66"/>
        <w:gridCol w:w="7005"/>
      </w:tblGrid>
      <w:tr w:rsidR="008378B7" w:rsidRPr="0075365E" w:rsidTr="0003169B">
        <w:tc>
          <w:tcPr>
            <w:tcW w:w="2340" w:type="dxa"/>
            <w:gridSpan w:val="2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математика</w:t>
            </w:r>
          </w:p>
        </w:tc>
      </w:tr>
      <w:tr w:rsidR="008378B7" w:rsidRPr="0075365E" w:rsidTr="0003169B">
        <w:tc>
          <w:tcPr>
            <w:tcW w:w="2340" w:type="dxa"/>
            <w:gridSpan w:val="2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8378B7" w:rsidRPr="0075365E" w:rsidTr="0003169B">
        <w:tc>
          <w:tcPr>
            <w:tcW w:w="2340" w:type="dxa"/>
            <w:gridSpan w:val="2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8378B7" w:rsidRPr="0075365E" w:rsidRDefault="008378B7" w:rsidP="00E035A3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175 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из них алгебра 10</w:t>
            </w:r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, геометрия</w:t>
            </w:r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68</w:t>
            </w:r>
          </w:p>
        </w:tc>
      </w:tr>
      <w:tr w:rsidR="008378B7" w:rsidRPr="0075365E" w:rsidTr="0003169B">
        <w:tc>
          <w:tcPr>
            <w:tcW w:w="2340" w:type="dxa"/>
            <w:gridSpan w:val="2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Стрелкова И.В.</w:t>
            </w:r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Заводовская</w:t>
            </w:r>
            <w:proofErr w:type="spellEnd"/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Л.В., </w:t>
            </w:r>
            <w:proofErr w:type="spellStart"/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королюк</w:t>
            </w:r>
            <w:proofErr w:type="spellEnd"/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8378B7" w:rsidRPr="0075365E" w:rsidTr="0003169B">
        <w:tc>
          <w:tcPr>
            <w:tcW w:w="2340" w:type="dxa"/>
            <w:gridSpan w:val="2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05" w:type="dxa"/>
          </w:tcPr>
          <w:p w:rsidR="008378B7" w:rsidRPr="0075365E" w:rsidRDefault="008378B7" w:rsidP="0003169B">
            <w:pPr>
              <w:widowControl w:val="0"/>
              <w:tabs>
                <w:tab w:val="left" w:pos="0"/>
              </w:tabs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1. Учебник Алгебра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Ю.Н. Макарычев, Н.Г.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Миндюк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К.И.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Нешков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С.Б. Суворова /Под редакцией С.А.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Теля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ковского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М.: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Просвещение,  2019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 </w:t>
            </w:r>
          </w:p>
          <w:p w:rsidR="008378B7" w:rsidRPr="0075365E" w:rsidRDefault="008378B7" w:rsidP="008378B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ind w:left="34" w:hanging="46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2. Учебник Геометрия 7-9. Л.С.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Атанасян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, В.Ф. Бутузов, С.Б. </w:t>
            </w:r>
            <w:proofErr w:type="gram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Кадомцев,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И.Юдина</w:t>
            </w:r>
            <w:proofErr w:type="spellEnd"/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, М.: Просвещение, 2020г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. </w:t>
            </w:r>
          </w:p>
          <w:p w:rsidR="008378B7" w:rsidRPr="0075365E" w:rsidRDefault="008378B7" w:rsidP="008378B7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line="276" w:lineRule="auto"/>
              <w:ind w:left="34" w:hanging="468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3. Жохов В.И., Макарычев Ю.Н., </w:t>
            </w:r>
            <w:proofErr w:type="spell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Миндюк</w:t>
            </w:r>
            <w:proofErr w:type="spell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Н.Г..</w:t>
            </w:r>
            <w:proofErr w:type="gramEnd"/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Дидактические материалы по алгебре. 8 класс. М: Просвещение, 20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20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– 144с.</w:t>
            </w:r>
          </w:p>
          <w:p w:rsidR="008378B7" w:rsidRPr="0075365E" w:rsidRDefault="008378B7" w:rsidP="008378B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4. Математика. Задачи и упражнения на готовых чертежах. Геометрия 7-9 классы. автор Е.М. Рабинович. Издательство ИЛЕКСА Москва 20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18</w:t>
            </w: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г.</w:t>
            </w:r>
          </w:p>
        </w:tc>
      </w:tr>
      <w:tr w:rsidR="008378B7" w:rsidRPr="0075365E" w:rsidTr="0003169B">
        <w:tc>
          <w:tcPr>
            <w:tcW w:w="2340" w:type="dxa"/>
            <w:gridSpan w:val="2"/>
          </w:tcPr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005" w:type="dxa"/>
          </w:tcPr>
          <w:p w:rsidR="008378B7" w:rsidRPr="0075365E" w:rsidRDefault="008378B7" w:rsidP="008378B7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8378B7" w:rsidRPr="0075365E" w:rsidRDefault="008378B7" w:rsidP="008378B7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</w:r>
          </w:p>
          <w:p w:rsidR="008378B7" w:rsidRPr="0075365E" w:rsidRDefault="008378B7" w:rsidP="008378B7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8378B7" w:rsidRPr="0075365E" w:rsidRDefault="008378B7" w:rsidP="008378B7">
            <w:pPr>
              <w:widowControl w:val="0"/>
              <w:numPr>
                <w:ilvl w:val="0"/>
                <w:numId w:val="1"/>
              </w:numPr>
              <w:suppressAutoHyphens/>
              <w:spacing w:before="60"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      </w:r>
          </w:p>
          <w:p w:rsidR="008378B7" w:rsidRPr="0075365E" w:rsidRDefault="008378B7" w:rsidP="0003169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378B7" w:rsidRPr="0075365E" w:rsidTr="0003169B">
        <w:tc>
          <w:tcPr>
            <w:tcW w:w="2340" w:type="dxa"/>
            <w:gridSpan w:val="2"/>
          </w:tcPr>
          <w:p w:rsidR="008378B7" w:rsidRPr="0075365E" w:rsidRDefault="008378B7" w:rsidP="008378B7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75365E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05" w:type="dxa"/>
          </w:tcPr>
          <w:p w:rsidR="008378B7" w:rsidRPr="008378B7" w:rsidRDefault="008378B7" w:rsidP="008378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Функции. Квадратичная функция.</w:t>
            </w: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78B7" w:rsidRPr="008378B7" w:rsidRDefault="008378B7" w:rsidP="008378B7">
            <w:pPr>
              <w:numPr>
                <w:ilvl w:val="0"/>
                <w:numId w:val="3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Степенная функция. Корень </w:t>
            </w:r>
            <w:r w:rsidRPr="0083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n</w:t>
            </w:r>
            <w:r w:rsidRPr="0083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-й степени. </w:t>
            </w:r>
          </w:p>
          <w:p w:rsidR="008378B7" w:rsidRPr="008378B7" w:rsidRDefault="008378B7" w:rsidP="008378B7">
            <w:pPr>
              <w:numPr>
                <w:ilvl w:val="0"/>
                <w:numId w:val="3"/>
              </w:num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Уравнения и системы уравнений.  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3"/>
              </w:num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Прогрессии.  </w:t>
            </w:r>
          </w:p>
          <w:p w:rsidR="008378B7" w:rsidRPr="008378B7" w:rsidRDefault="008378B7" w:rsidP="008378B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Элементы статистики и теории вероятностей. </w:t>
            </w:r>
          </w:p>
          <w:p w:rsidR="008378B7" w:rsidRPr="008378B7" w:rsidRDefault="008378B7" w:rsidP="008378B7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Повторение.</w:t>
            </w: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Тема 1. «Векторы» (8 часов).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Тема 2. «Метод координат» (10 часов).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Тема 3 «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Соотношения между сторонами и углами треугольника. Скалярное произведение векторов</w:t>
            </w: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 (11 часов). 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круга» (12 часов). </w:t>
            </w:r>
          </w:p>
          <w:p w:rsidR="008378B7" w:rsidRPr="008378B7" w:rsidRDefault="008378B7" w:rsidP="008378B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5 «Движение» (8 часов).</w:t>
            </w:r>
          </w:p>
          <w:p w:rsidR="008378B7" w:rsidRPr="008378B7" w:rsidRDefault="008378B7" w:rsidP="008378B7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6 «Начальные сведения из стереометрии» (8 часов).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7 «Обобщающее повторение» (13 часов).</w:t>
            </w:r>
          </w:p>
          <w:p w:rsidR="008378B7" w:rsidRPr="0075365E" w:rsidRDefault="008378B7" w:rsidP="008378B7">
            <w:pPr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pStyle w:val="a9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География</w:t>
            </w: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9А, Б, В</w:t>
            </w: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E035A3" w:rsidP="0003169B">
            <w:pPr>
              <w:pStyle w:val="a9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E035A3" w:rsidP="0003169B">
            <w:pPr>
              <w:widowControl w:val="0"/>
              <w:suppressAutoHyphens/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kern w:val="2"/>
                <w:sz w:val="24"/>
                <w:szCs w:val="24"/>
              </w:rPr>
              <w:t>Тимошенко Артем Владимирович</w:t>
            </w: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Российской Федерации от 29.12.2012 года № 273 –ФЗ «Об образовании в Российской Федерации», Федеральный компонент государственного образовательного стандарта (2004 года), Федеральный образовательный стандарт основного общего образования (2010 год), приказ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1897», Приказ Министерства просвещения РФ от 11.12.2020 № 712, Устав и Рабочая программа воспитания муниципального бюджетного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 имени Героя Советского Союза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Г.Е. </w:t>
            </w: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• География. Население и хозяйство России6 учебник для 9 класса общеобразовательных организаций/ Е.М. </w:t>
            </w:r>
            <w:proofErr w:type="spellStart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, Н.И. Алексеевский, Н.Н. Клюев. – М.: ООО «Русское слово – учебник, 2016</w:t>
            </w:r>
          </w:p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•Банников С.В., Жукова С.В. Методические рекомендации к учебнику Е.М. </w:t>
            </w:r>
            <w:proofErr w:type="spellStart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, Н.И. Алексеевского, Н.Н. Клюева «География» для 9 класса общеобразовательных организаций</w:t>
            </w:r>
          </w:p>
          <w:p w:rsidR="008378B7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spellStart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 Е.М., </w:t>
            </w:r>
            <w:proofErr w:type="spellStart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 Е.Е. Рабочая тетрадь по географии к учебнику Е.М. </w:t>
            </w:r>
            <w:proofErr w:type="spellStart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, Н.И. Алексеевского, Н.Н. Клюева «География» для 9 класса общеобразовательных организаций</w:t>
            </w: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</w:t>
            </w:r>
            <w:proofErr w:type="spellStart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комплексноо</w:t>
            </w:r>
            <w:proofErr w:type="spellEnd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, системного и социально </w:t>
            </w:r>
            <w:proofErr w:type="spellStart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ориентированноо</w:t>
            </w:r>
            <w:proofErr w:type="spellEnd"/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Земле как о планете людей, являющееся одной из основ практической повседневной жизни.</w:t>
            </w:r>
          </w:p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•  Организация деятельности обучающихся по освоению, изменению и преобразованию окружающей среды на основе идеи разумного, гармонического взаимодействия природы и общества, социальной ответственности каждого человека за сохранение жизни на Земле и в то же время формирует бережное отношение к природным богатствам, истории и культуре своего Отечества.</w:t>
            </w:r>
          </w:p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 xml:space="preserve"> • Формирование у обучающихся представлений о специфике природы, населения и хозяйства на различных уровнях познания. </w:t>
            </w:r>
          </w:p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О</w:t>
            </w: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своение обучающимися содержания, значимого для формирования познавательной, нравственной и эстетической культуры, сохранения окружающей среды и собственного здоровья; для повседневной жизни и практической деятельности.</w:t>
            </w:r>
          </w:p>
          <w:p w:rsidR="008378B7" w:rsidRDefault="008378B7" w:rsidP="0003169B">
            <w:pPr>
              <w:pStyle w:val="a8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 З</w:t>
            </w: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накомство обучающихся с развитием и территориальной организацией населения и хозяйства Российской Федерации , со спецификой географического положения нашей страны, взаимодействия природы и общества, спецификой населения, отраслевой структуры хозяйства страны, а также особенности крупных природно-хозяйственных регионов.</w:t>
            </w:r>
          </w:p>
        </w:tc>
      </w:tr>
      <w:tr w:rsidR="008378B7" w:rsidTr="008378B7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Default="008378B7" w:rsidP="0003169B">
            <w:pPr>
              <w:widowControl w:val="0"/>
              <w:suppressLineNumbers/>
              <w:suppressAutoHyphens/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Россия на карте</w:t>
            </w:r>
          </w:p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 и человек</w:t>
            </w:r>
          </w:p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Население России</w:t>
            </w:r>
          </w:p>
          <w:p w:rsidR="008378B7" w:rsidRPr="0098230C" w:rsidRDefault="008378B7" w:rsidP="0003169B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Отрасли хозяйства России</w:t>
            </w:r>
          </w:p>
          <w:p w:rsidR="008378B7" w:rsidRDefault="008378B7" w:rsidP="0003169B">
            <w:pPr>
              <w:pStyle w:val="a8"/>
              <w:rPr>
                <w:sz w:val="24"/>
                <w:szCs w:val="24"/>
              </w:rPr>
            </w:pPr>
            <w:r w:rsidRPr="0098230C">
              <w:rPr>
                <w:rFonts w:ascii="Times New Roman" w:hAnsi="Times New Roman" w:cs="Times New Roman"/>
                <w:sz w:val="24"/>
                <w:szCs w:val="24"/>
              </w:rPr>
              <w:t>Природно-хозяйственная характеристика России</w:t>
            </w:r>
          </w:p>
        </w:tc>
      </w:tr>
    </w:tbl>
    <w:p w:rsidR="00B40E8A" w:rsidRDefault="00B40E8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0"/>
        <w:gridCol w:w="7005"/>
      </w:tblGrid>
      <w:tr w:rsidR="008378B7" w:rsidRPr="00532845" w:rsidTr="0003169B">
        <w:tc>
          <w:tcPr>
            <w:tcW w:w="2340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7005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Информатика </w:t>
            </w:r>
          </w:p>
        </w:tc>
      </w:tr>
      <w:tr w:rsidR="008378B7" w:rsidRPr="00532845" w:rsidTr="0003169B">
        <w:tc>
          <w:tcPr>
            <w:tcW w:w="2340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005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 А, Б, В</w:t>
            </w:r>
          </w:p>
        </w:tc>
      </w:tr>
      <w:tr w:rsidR="008378B7" w:rsidRPr="00532845" w:rsidTr="0003169B">
        <w:tc>
          <w:tcPr>
            <w:tcW w:w="2340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005" w:type="dxa"/>
          </w:tcPr>
          <w:p w:rsidR="008378B7" w:rsidRPr="002716D7" w:rsidRDefault="008378B7" w:rsidP="00E035A3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3</w:t>
            </w:r>
            <w:r w:rsidR="00E035A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4</w:t>
            </w:r>
          </w:p>
        </w:tc>
      </w:tr>
      <w:tr w:rsidR="008378B7" w:rsidRPr="00532845" w:rsidTr="0003169B">
        <w:tc>
          <w:tcPr>
            <w:tcW w:w="2340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005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Успанова</w:t>
            </w:r>
            <w:proofErr w:type="spellEnd"/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 xml:space="preserve"> Р.Б.</w:t>
            </w:r>
          </w:p>
        </w:tc>
      </w:tr>
      <w:tr w:rsidR="008378B7" w:rsidRPr="00532845" w:rsidTr="0003169B">
        <w:tc>
          <w:tcPr>
            <w:tcW w:w="2340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005" w:type="dxa"/>
          </w:tcPr>
          <w:p w:rsidR="008378B7" w:rsidRPr="002716D7" w:rsidRDefault="008378B7" w:rsidP="008378B7">
            <w:pPr>
              <w:pStyle w:val="a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 xml:space="preserve">Информатика: учебник для 9 класса/Л.Л. </w:t>
            </w:r>
            <w:proofErr w:type="spellStart"/>
            <w:r w:rsidRPr="002716D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716D7">
              <w:rPr>
                <w:rFonts w:ascii="Times New Roman" w:hAnsi="Times New Roman"/>
                <w:sz w:val="24"/>
                <w:szCs w:val="24"/>
              </w:rPr>
              <w:t xml:space="preserve">, А.Ю. </w:t>
            </w:r>
            <w:proofErr w:type="spellStart"/>
            <w:r w:rsidRPr="002716D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716D7">
              <w:rPr>
                <w:rFonts w:ascii="Times New Roman" w:hAnsi="Times New Roman"/>
                <w:sz w:val="24"/>
                <w:szCs w:val="24"/>
              </w:rPr>
              <w:t>. – 5-е изд. –</w:t>
            </w:r>
            <w:proofErr w:type="gramStart"/>
            <w:r w:rsidRPr="002716D7">
              <w:rPr>
                <w:rFonts w:ascii="Times New Roman" w:hAnsi="Times New Roman"/>
                <w:sz w:val="24"/>
                <w:szCs w:val="24"/>
              </w:rPr>
              <w:t>М.:БИНОМ</w:t>
            </w:r>
            <w:proofErr w:type="gramEnd"/>
            <w:r w:rsidRPr="002716D7">
              <w:rPr>
                <w:rFonts w:ascii="Times New Roman" w:hAnsi="Times New Roman"/>
                <w:sz w:val="24"/>
                <w:szCs w:val="24"/>
              </w:rPr>
              <w:t>. Лаборатория знаний, 2016</w:t>
            </w:r>
          </w:p>
          <w:p w:rsidR="008378B7" w:rsidRPr="002716D7" w:rsidRDefault="008378B7" w:rsidP="008378B7">
            <w:pPr>
              <w:pStyle w:val="a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716D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716D7">
              <w:rPr>
                <w:rFonts w:ascii="Times New Roman" w:hAnsi="Times New Roman"/>
                <w:sz w:val="24"/>
                <w:szCs w:val="24"/>
              </w:rPr>
              <w:t xml:space="preserve"> Л.Л. Информатика. Рабочая тетрадь для 9 класса: в 2 ч.- 3-е изд., стереотип. – М.: БИНОМ. Лаборатория знаний, 2019.</w:t>
            </w:r>
          </w:p>
          <w:p w:rsidR="008378B7" w:rsidRPr="002716D7" w:rsidRDefault="008378B7" w:rsidP="008378B7">
            <w:pPr>
              <w:pStyle w:val="a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716D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716D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2716D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716D7">
              <w:rPr>
                <w:rFonts w:ascii="Times New Roman" w:hAnsi="Times New Roman"/>
                <w:sz w:val="24"/>
                <w:szCs w:val="24"/>
              </w:rPr>
              <w:t xml:space="preserve"> А.Ю. Информатика. 9 класс: самостоятельные и контрольные работы. – М.: БИНОМ. Лаборатория Знаний, 2017.</w:t>
            </w:r>
          </w:p>
          <w:p w:rsidR="008378B7" w:rsidRPr="002716D7" w:rsidRDefault="008378B7" w:rsidP="008378B7">
            <w:pPr>
              <w:pStyle w:val="aa"/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Andale Sans UI" w:hAnsi="Times New Roman"/>
                <w:kern w:val="1"/>
                <w:sz w:val="24"/>
                <w:szCs w:val="24"/>
                <w:lang w:eastAsia="ru-RU"/>
              </w:rPr>
            </w:pPr>
            <w:proofErr w:type="spellStart"/>
            <w:r w:rsidRPr="002716D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716D7">
              <w:rPr>
                <w:rFonts w:ascii="Times New Roman" w:hAnsi="Times New Roman"/>
                <w:sz w:val="24"/>
                <w:szCs w:val="24"/>
              </w:rPr>
              <w:t xml:space="preserve"> Л.Л., </w:t>
            </w:r>
            <w:proofErr w:type="spellStart"/>
            <w:r w:rsidRPr="002716D7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2716D7">
              <w:rPr>
                <w:rFonts w:ascii="Times New Roman" w:hAnsi="Times New Roman"/>
                <w:sz w:val="24"/>
                <w:szCs w:val="24"/>
              </w:rPr>
              <w:t xml:space="preserve"> А.Ю. Информатика 7-9 классы Методическое пособие. – М.: БИНОМ. Лаборатория знаний, 2016.</w:t>
            </w:r>
          </w:p>
        </w:tc>
      </w:tr>
      <w:tr w:rsidR="008378B7" w:rsidRPr="00532845" w:rsidTr="0003169B">
        <w:tc>
          <w:tcPr>
            <w:tcW w:w="2340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005" w:type="dxa"/>
          </w:tcPr>
          <w:p w:rsidR="008378B7" w:rsidRPr="002716D7" w:rsidRDefault="008378B7" w:rsidP="008378B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>освоение знаний, составляющих основу научных представлений об информации, информационных процессах, системах, технологиях и моделях;</w:t>
            </w:r>
          </w:p>
          <w:p w:rsidR="008378B7" w:rsidRPr="002716D7" w:rsidRDefault="008378B7" w:rsidP="008378B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(ИКТ);</w:t>
            </w:r>
          </w:p>
          <w:p w:rsidR="008378B7" w:rsidRPr="002716D7" w:rsidRDefault="008378B7" w:rsidP="008378B7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>организовывать собственную информационную деятельность и планировать ее результанты;</w:t>
            </w:r>
          </w:p>
          <w:p w:rsidR="008378B7" w:rsidRPr="002716D7" w:rsidRDefault="008378B7" w:rsidP="008378B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>развитие познавательных интересов, интеллектуальных и творческих способностей средствами ИКТ;</w:t>
            </w:r>
          </w:p>
          <w:p w:rsidR="008378B7" w:rsidRPr="002716D7" w:rsidRDefault="008378B7" w:rsidP="008378B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>воспитание ответственного отношения к информации с учетом правовых и этических аспектов ее распространения;</w:t>
            </w:r>
          </w:p>
          <w:p w:rsidR="008378B7" w:rsidRPr="002716D7" w:rsidRDefault="008378B7" w:rsidP="008378B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>избирательного отношения к полученной информации;</w:t>
            </w:r>
          </w:p>
          <w:p w:rsidR="008378B7" w:rsidRPr="002716D7" w:rsidRDefault="008378B7" w:rsidP="008378B7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16D7">
              <w:rPr>
                <w:rFonts w:ascii="Times New Roman" w:hAnsi="Times New Roman"/>
                <w:sz w:val="24"/>
                <w:szCs w:val="24"/>
              </w:rPr>
      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дельнейшем освоении профессий, востребованных на рынке труда.</w:t>
            </w:r>
          </w:p>
        </w:tc>
      </w:tr>
      <w:tr w:rsidR="008378B7" w:rsidRPr="00532845" w:rsidTr="0003169B">
        <w:trPr>
          <w:trHeight w:val="3108"/>
        </w:trPr>
        <w:tc>
          <w:tcPr>
            <w:tcW w:w="2340" w:type="dxa"/>
          </w:tcPr>
          <w:p w:rsidR="008378B7" w:rsidRPr="002716D7" w:rsidRDefault="008378B7" w:rsidP="0003169B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2716D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005" w:type="dxa"/>
          </w:tcPr>
          <w:p w:rsidR="008378B7" w:rsidRPr="002716D7" w:rsidRDefault="008378B7" w:rsidP="0003169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1.Моделирование и формализация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 Использование моделей в практической деятельности. Виды информационных моделей (словесное описание, таблица, график, диаграмма, формула, чертёж, граф, дерево, список и др.) и их назначение. Оценка адекватности модели моделируемому объекту и целям моделирования.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>Графы, деревья, списки и их применение при моделировании природных и общественных процессов и явлений.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Компьютерное моделирование. Примеры использования компьютерных моделей при решении научно-технических задач. Представление о цикле компьютерного моделирования: построение математической модели, ее программная реализация, проведение компьютерного эксперимента, анализ его результатов, уточнение модели.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выражения, таблицы истинности.</w:t>
            </w:r>
            <w:bookmarkStart w:id="0" w:name="_Toc343949363"/>
          </w:p>
          <w:p w:rsidR="008378B7" w:rsidRPr="002716D7" w:rsidRDefault="008378B7" w:rsidP="0003169B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bookmarkEnd w:id="0"/>
            <w:r w:rsidRPr="0027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Алгоритмизация и программирование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данных с использованием промежуточных результатов. 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 xml:space="preserve">Этапы решения задачи на компьютере: моделирование – разработка алгоритма – запись программы – компьютерный эксперимент. Решение задач по разработке и выполнению программ в выбранной среде программирования. </w:t>
            </w:r>
            <w:bookmarkStart w:id="1" w:name="_Toc343949364"/>
          </w:p>
          <w:p w:rsidR="008378B7" w:rsidRPr="002716D7" w:rsidRDefault="008378B7" w:rsidP="0003169B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bookmarkEnd w:id="1"/>
            <w:r w:rsidRPr="0027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Обработка числовой информации в электронных таблицах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>Электронные (динамические)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>Реляционные базы данных.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      </w:r>
          </w:p>
          <w:p w:rsidR="008378B7" w:rsidRPr="002716D7" w:rsidRDefault="008378B7" w:rsidP="0003169B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Коммуникационные технологии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>Локальные и глобальные компьютерные сети. 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компьютерные энциклопедии и справочники. Поиск информации в файловой системе, базе данных, Интернете. Средства поиска информации: компьютерные каталоги, поисковые машины, запросы по одному и нескольким признакам.</w:t>
            </w:r>
          </w:p>
          <w:p w:rsidR="008378B7" w:rsidRPr="002716D7" w:rsidRDefault="008378B7" w:rsidP="0003169B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2716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>-сайта. Технологии создания сайта. Содержание и структура сайта. Оформление сайта. Размещение сайта в сети Интернет.</w:t>
            </w:r>
          </w:p>
          <w:p w:rsidR="008378B7" w:rsidRPr="002716D7" w:rsidRDefault="008378B7" w:rsidP="008378B7">
            <w:pPr>
              <w:pStyle w:val="aa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6D7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  <w:p w:rsidR="008378B7" w:rsidRPr="002716D7" w:rsidRDefault="008378B7" w:rsidP="00031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16D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материала. Перевод из одной системы счисления в другую. Построение таблиц и графиков. Обработка </w:t>
            </w:r>
            <w:r w:rsidRPr="002716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таблиц: выбор и сортировка записей. Вычисления с помощью электронных таблиц. Передача информации и информационный поиск. Программирование. Итоговая контрольная работа.</w:t>
            </w:r>
          </w:p>
        </w:tc>
      </w:tr>
    </w:tbl>
    <w:p w:rsidR="008378B7" w:rsidRDefault="008378B7" w:rsidP="008378B7"/>
    <w:tbl>
      <w:tblPr>
        <w:tblpPr w:leftFromText="180" w:rightFromText="180" w:bottomFromText="200" w:vertAnchor="page" w:horzAnchor="margin" w:tblpY="1111"/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5"/>
        <w:gridCol w:w="7214"/>
      </w:tblGrid>
      <w:tr w:rsidR="008378B7" w:rsidRPr="008378B7" w:rsidTr="0003169B"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3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История </w:t>
            </w:r>
          </w:p>
        </w:tc>
      </w:tr>
      <w:tr w:rsidR="008378B7" w:rsidRPr="008378B7" w:rsidTr="0003169B"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9 А,Б,В</w:t>
            </w:r>
          </w:p>
        </w:tc>
      </w:tr>
      <w:tr w:rsidR="008378B7" w:rsidRPr="008378B7" w:rsidTr="0003169B"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E035A3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68</w:t>
            </w:r>
          </w:p>
        </w:tc>
      </w:tr>
      <w:tr w:rsidR="008378B7" w:rsidRPr="008378B7" w:rsidTr="0003169B"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Составитель</w:t>
            </w:r>
          </w:p>
        </w:tc>
        <w:tc>
          <w:tcPr>
            <w:tcW w:w="3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E035A3" w:rsidP="008378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Тимошенко А.В.</w:t>
            </w:r>
          </w:p>
        </w:tc>
      </w:tr>
      <w:tr w:rsidR="008378B7" w:rsidRPr="008378B7" w:rsidTr="0003169B"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Нормативно-методические материалы</w:t>
            </w:r>
          </w:p>
        </w:tc>
        <w:tc>
          <w:tcPr>
            <w:tcW w:w="3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200" w:line="240" w:lineRule="auto"/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Закон «Об образовании в Российской Федерации» № 273-ФЗ от 29 декабря 2012года;</w:t>
            </w:r>
          </w:p>
          <w:p w:rsidR="008378B7" w:rsidRPr="008378B7" w:rsidRDefault="008378B7" w:rsidP="008378B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государственный образовательный стандарт основного общего образования (</w:t>
            </w:r>
            <w:proofErr w:type="gramStart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</w:t>
            </w:r>
          </w:p>
          <w:p w:rsidR="008378B7" w:rsidRPr="008378B7" w:rsidRDefault="008378B7" w:rsidP="008378B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8378B7" w:rsidRPr="008378B7" w:rsidRDefault="008378B7" w:rsidP="008378B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Обязательный минимум содержания среднего (полного) общего образования (Приказ МО от 30.06.99 № 56);</w:t>
            </w:r>
          </w:p>
          <w:p w:rsidR="008378B7" w:rsidRPr="008378B7" w:rsidRDefault="008378B7" w:rsidP="008378B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378B7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№ 1089);</w:t>
            </w:r>
          </w:p>
          <w:p w:rsidR="008378B7" w:rsidRPr="008378B7" w:rsidRDefault="008378B7" w:rsidP="008378B7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Примерные образовательные программы для общеобразовательных школ, гимназий, лицеев, рекомендованные (допущенные) МО РФ;</w:t>
            </w:r>
          </w:p>
          <w:p w:rsidR="008378B7" w:rsidRPr="008378B7" w:rsidRDefault="008378B7" w:rsidP="008378B7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учреждениях.</w:t>
            </w:r>
          </w:p>
          <w:p w:rsidR="008378B7" w:rsidRPr="008378B7" w:rsidRDefault="008378B7" w:rsidP="008378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8B7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государственного образовательного стандарта (</w:t>
            </w:r>
            <w:r w:rsidRPr="008378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Министерства образования и науки Российской Федерации от 24 ноября 2011 г. №МД – 1552/03 «Об оснащении ОУ учебным и учебно-лабораторным оборудованием»).</w:t>
            </w:r>
          </w:p>
        </w:tc>
      </w:tr>
      <w:tr w:rsidR="008378B7" w:rsidRPr="008378B7" w:rsidTr="0003169B">
        <w:tc>
          <w:tcPr>
            <w:tcW w:w="114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385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всеобщая история. История Нового времени. 9 класс: учеб. 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/ [ А.Я.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др.]; под ред. А.А.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Искендерова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2020. – 239 с.</w:t>
            </w:r>
          </w:p>
          <w:p w:rsidR="008378B7" w:rsidRPr="008378B7" w:rsidRDefault="008378B7" w:rsidP="008378B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- история России. 9 класс. 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Учеб. для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организаций. В 2 ч / 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[ Н.М.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Арсентьев, А.А. Данилов, А.А.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Левандовский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А.Я. Токарева]; под. ред. А.В.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Торкунова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. – М.: Просвещение, - 160 с.</w:t>
            </w:r>
          </w:p>
        </w:tc>
      </w:tr>
      <w:tr w:rsidR="008378B7" w:rsidRPr="008378B7" w:rsidTr="0003169B">
        <w:tc>
          <w:tcPr>
            <w:tcW w:w="11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38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процессе изучения 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курса  истории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учащиеся должны овладеть  умениями: 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определять и объяснять понятия;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выделять главную мысль, идею в учебнике и рассказе учителя, в докладе одноклассника, письменном тексте, документе;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рассматривать общественные явления в развитии, в конкретно-исторических явлениях, применяя принципы историзма;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раскрывать во взаимосвязи и взаимозависимости явления экономики, политики, культуры, искусства;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 анализировать исторические явления, процессы, факты;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обобщать и систематизировать полученную информацию;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давать на основе анализа конкретного материала научные объяснения сущности фактов и связей между ними;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осуществлять перенос знаний, решать ситуа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тивные задачи, в том числе на основе анализа действительности и собственного социального опыта;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определять личную точку зрения, уметь ее формулировать и аргументировать, осуществ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лять оценочные суждения;</w:t>
            </w:r>
          </w:p>
          <w:p w:rsidR="008378B7" w:rsidRPr="008378B7" w:rsidRDefault="008378B7" w:rsidP="008378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• обладать необходимыми коммуникативными умениями: владеть устной и письменной ре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чью, вести диалог, грамотно строить монологическую речь, участвовать в дискуссии, формулиро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вопрос, сжато давать ответ, выступать с сообщениями, докладами, писать рецензии</w:t>
            </w:r>
          </w:p>
          <w:p w:rsidR="008378B7" w:rsidRPr="008378B7" w:rsidRDefault="008378B7" w:rsidP="008378B7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овладение целостным представлением об историчес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 пути России, соседних народов и государств;</w:t>
            </w:r>
          </w:p>
          <w:p w:rsidR="008378B7" w:rsidRPr="008378B7" w:rsidRDefault="008378B7" w:rsidP="008378B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способность применять понятийный аппарат и приемы исторического анализа для раскрытия сущности и значения следующих событий и явлений.</w:t>
            </w:r>
          </w:p>
        </w:tc>
      </w:tr>
      <w:tr w:rsidR="008378B7" w:rsidRPr="008378B7" w:rsidTr="0003169B">
        <w:tc>
          <w:tcPr>
            <w:tcW w:w="1142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3858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Начало индустриальной эпохи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Страны Европы и США в первой половине 19 века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Азия, Африка и Латинская Америка в 19-начале 20 века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Страны Европы и США во второй половине 19 –начале 20 века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в эпоху правления Александра I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Правление Николая </w:t>
            </w: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Россия в правлении Александра </w:t>
            </w: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Россия в правлении Алек</w:t>
            </w: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сандра III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8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entury Schoolbook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Кризис империи в начале  XX в</w:t>
            </w: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53"/>
        <w:gridCol w:w="7192"/>
      </w:tblGrid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9А и В 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3848" w:type="pct"/>
          </w:tcPr>
          <w:p w:rsidR="008378B7" w:rsidRPr="008378B7" w:rsidRDefault="008378B7" w:rsidP="00E035A3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10</w:t>
            </w:r>
            <w:r w:rsidR="00E035A3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(3 часа в неделю)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Составители</w:t>
            </w:r>
          </w:p>
        </w:tc>
        <w:tc>
          <w:tcPr>
            <w:tcW w:w="3848" w:type="pct"/>
          </w:tcPr>
          <w:p w:rsidR="008378B7" w:rsidRPr="008378B7" w:rsidRDefault="00E035A3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Иевлева М.В.</w:t>
            </w:r>
            <w:bookmarkStart w:id="2" w:name="_GoBack"/>
            <w:bookmarkEnd w:id="2"/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proofErr w:type="gramStart"/>
            <w:r w:rsidRPr="008378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8378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</w:t>
            </w:r>
          </w:p>
          <w:p w:rsidR="008378B7" w:rsidRPr="008378B7" w:rsidRDefault="008378B7" w:rsidP="008378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378B7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lang w:eastAsia="ru-RU"/>
                </w:rPr>
                <w:t>2004 г</w:t>
              </w:r>
            </w:smartTag>
            <w:r w:rsidRPr="008378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 № 1089)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УМК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Литература: 9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proofErr w:type="gram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 :</w:t>
            </w:r>
            <w:proofErr w:type="gram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Учебник-хрестоматия для общеобразовательных учреждений \ Автор-составитель В.Я. Коровина и др. – М.: Просвещение, 2009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Золотарева </w:t>
            </w:r>
            <w:proofErr w:type="gram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И.В..</w:t>
            </w:r>
            <w:proofErr w:type="gram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Беломестных О.Б., Корнева М.С. Поурочные разработки по литературе. 9 класс. М.: «ВАКО», 2004.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Коровина В.Я., Коровин </w:t>
            </w:r>
            <w:proofErr w:type="gram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В.И..</w:t>
            </w:r>
            <w:proofErr w:type="gram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Збарский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И.С. Читаем, думаем, спорим…: Дидактические материалы: 9 </w:t>
            </w:r>
            <w:proofErr w:type="spellStart"/>
            <w:proofErr w:type="gram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.-</w:t>
            </w:r>
            <w:proofErr w:type="gram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М.: Просвещение, 2003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Скрипкина В.А. Контрольные и проверочные работы по литературе. 5-9 классы: Методическое пособие – М.: Дрофа, 2003.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Изучение литературы в основной школе направлено на достижение следующих </w:t>
            </w:r>
            <w:r w:rsidRPr="008378B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целей:</w:t>
            </w:r>
            <w:r w:rsidRPr="008378B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8378B7" w:rsidRPr="008378B7" w:rsidRDefault="008378B7" w:rsidP="008378B7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•формирование духовно развитой личности, обладающей гуманистическим мировоззрением, национальным самосознанием, общероссийским гражданским сознанием, чувством патриотизма; </w:t>
            </w:r>
          </w:p>
          <w:p w:rsidR="008378B7" w:rsidRPr="008378B7" w:rsidRDefault="008378B7" w:rsidP="008378B7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•развитие интеллектуальных и творческих способностей учащихся, необходимых для успешной социализации и самореализации личности; </w:t>
            </w:r>
          </w:p>
          <w:p w:rsidR="008378B7" w:rsidRPr="008378B7" w:rsidRDefault="008378B7" w:rsidP="008378B7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•постижение учащимися вершинных произведений отечественной и мировой литературы, их чтение и анализ, освоенный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      </w:r>
          </w:p>
          <w:p w:rsidR="008378B7" w:rsidRPr="008378B7" w:rsidRDefault="008378B7" w:rsidP="008378B7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•поэтапное, последовательное формирование умений читать, комментировать, анализировать и интерпретировать художественный текст; </w:t>
            </w:r>
          </w:p>
          <w:p w:rsidR="008378B7" w:rsidRPr="008378B7" w:rsidRDefault="008378B7" w:rsidP="008378B7">
            <w:pPr>
              <w:autoSpaceDE w:val="0"/>
              <w:autoSpaceDN w:val="0"/>
              <w:adjustRightInd w:val="0"/>
              <w:spacing w:after="1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•овладение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Структура курса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Введение (1 ч).</w:t>
            </w: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378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Древнерусская литература (5 ч)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Литература XVIII в. (13 ч)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Писатели начала XIX в.: многообразие индивидуальностей (47 ч)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Художественные вершины литературы середины XIX века (13 ч)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Литература последних десятилетий XIX века (7 ч)</w:t>
            </w: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br/>
              <w:t>Страницы литературы XX века (15 ч)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val="en-US"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</w:t>
            </w:r>
            <w:r w:rsidRPr="008378B7">
              <w:rPr>
                <w:rFonts w:ascii="Times New Roman" w:eastAsia="Andale Sans UI" w:hAnsi="Times New Roman" w:cs="Times New Roman"/>
                <w:iCs/>
                <w:kern w:val="2"/>
                <w:sz w:val="24"/>
                <w:szCs w:val="24"/>
                <w:lang w:eastAsia="ru-RU"/>
              </w:rPr>
              <w:t>бобщение изученного - 1ч.</w:t>
            </w:r>
          </w:p>
        </w:tc>
      </w:tr>
    </w:tbl>
    <w:p w:rsidR="008378B7" w:rsidRDefault="008378B7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65"/>
        <w:gridCol w:w="7280"/>
      </w:tblGrid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Название предмета (курса)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val="en-US" w:eastAsia="ru-RU"/>
              </w:rPr>
              <w:t xml:space="preserve"> </w:t>
            </w: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Основы безопасности жизнедеятельности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Класс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8-9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1 час (35 часов)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Составитель (и)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proofErr w:type="spellStart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Шабуров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 И.Ф.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spacing w:after="240" w:line="312" w:lineRule="atLeast"/>
              <w:contextualSpacing/>
              <w:textAlignment w:val="baseline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Примерной программы </w:t>
            </w:r>
            <w:proofErr w:type="gramStart"/>
            <w:r w:rsidRPr="008378B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основного  общего</w:t>
            </w:r>
            <w:proofErr w:type="gramEnd"/>
            <w:r w:rsidRPr="008378B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  образования  по  </w:t>
            </w:r>
            <w:r w:rsidRPr="00837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основам безопасности жизнедеятельности и авторской программы «Основы безопасности жизнедеятельности для 5-9 классов», авторы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А.Т.Смирнов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 w:eastAsia="ru-RU"/>
              </w:rPr>
              <w:t>Б.О.Хренников</w:t>
            </w:r>
            <w:r w:rsidRPr="00837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Москва</w:t>
            </w:r>
            <w:proofErr w:type="spellEnd"/>
            <w:r w:rsidRPr="00837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: Просвещение, 2018 год</w:t>
            </w:r>
          </w:p>
          <w:p w:rsidR="008378B7" w:rsidRPr="008378B7" w:rsidRDefault="008378B7" w:rsidP="008378B7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Рабочая программа ориентирована на учебники «ОБЖ 8 класс» и «ОБЖ 9 </w:t>
            </w:r>
            <w:proofErr w:type="gramStart"/>
            <w:r w:rsidRPr="00837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>класс»  .</w:t>
            </w:r>
            <w:proofErr w:type="gramEnd"/>
            <w:r w:rsidRPr="008378B7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ru-RU"/>
              </w:rPr>
              <w:t xml:space="preserve"> Москва: Просвещение, 2018 год.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освоение знаний о здоровом образе жизни; об опасных и чрезвычайных ситуациях и основах безопасного поведения при их возникновении; 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proofErr w:type="spellStart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развитиекачеств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 личности, необходимых для ведения здорового образа жизни, обеспечения безопасного поведения в опасных и чрезвычайных ситуациях; 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proofErr w:type="spellStart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воспитаниечувства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 ответственности за личную безопасность, ценностного </w:t>
            </w: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отношения к своему здоровью и жизни;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Структура курса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Основы медицинских знаний и здорового образа жизни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Основы комплексной безопасности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Обеспечение безопасности в чрезвычайных ситуациях техногенного характера и безопасность населения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Обеспечение безопасности в чрезвычайных ситуациях природного характера и безопасность населения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Cs/>
                <w:color w:val="000000"/>
                <w:kern w:val="1"/>
                <w:sz w:val="24"/>
                <w:szCs w:val="24"/>
                <w:lang w:eastAsia="ru-RU"/>
              </w:rPr>
              <w:t>Противодействие экстремизму и терроризму в Российской Федерации</w:t>
            </w:r>
          </w:p>
        </w:tc>
      </w:tr>
    </w:tbl>
    <w:p w:rsidR="008378B7" w:rsidRDefault="008378B7"/>
    <w:tbl>
      <w:tblPr>
        <w:tblpPr w:leftFromText="180" w:rightFromText="180" w:bottomFromText="200" w:vertAnchor="page" w:horzAnchor="margin" w:tblpX="-938" w:tblpY="1111"/>
        <w:tblW w:w="5496" w:type="pc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14"/>
        <w:gridCol w:w="8262"/>
      </w:tblGrid>
      <w:tr w:rsidR="008378B7" w:rsidRPr="008378B7" w:rsidTr="0003169B"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4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8378B7" w:rsidRPr="008378B7" w:rsidTr="0003169B"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9А,Б,В</w:t>
            </w:r>
          </w:p>
        </w:tc>
      </w:tr>
      <w:tr w:rsidR="008378B7" w:rsidRPr="008378B7" w:rsidTr="0003169B"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35</w:t>
            </w:r>
          </w:p>
        </w:tc>
      </w:tr>
      <w:tr w:rsidR="008378B7" w:rsidRPr="008378B7" w:rsidTr="0003169B"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4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B7" w:rsidRPr="008378B7" w:rsidRDefault="008378B7" w:rsidP="008378B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837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Кабиров</w:t>
            </w:r>
            <w:proofErr w:type="spellEnd"/>
            <w:r w:rsidRPr="00837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Рудольф </w:t>
            </w:r>
            <w:proofErr w:type="spellStart"/>
            <w:r w:rsidRPr="00837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Мунипович</w:t>
            </w:r>
            <w:proofErr w:type="spellEnd"/>
          </w:p>
        </w:tc>
      </w:tr>
      <w:tr w:rsidR="008378B7" w:rsidRPr="008378B7" w:rsidTr="0003169B">
        <w:tc>
          <w:tcPr>
            <w:tcW w:w="9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402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Обществознание. 9 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класс :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учеб. для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организаций с прил. на электрон. носителе / [ Л.Н. Боголюбов, А.И Матвеев,  Е.И.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Жильцова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др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]; под ред. Л.Н. Боголюбова - М. :  Просвещение, 2017.  </w:t>
            </w:r>
          </w:p>
        </w:tc>
      </w:tr>
      <w:tr w:rsidR="008378B7" w:rsidRPr="008378B7" w:rsidTr="0003169B">
        <w:tc>
          <w:tcPr>
            <w:tcW w:w="9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40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378B7" w:rsidRPr="008378B7" w:rsidRDefault="008378B7" w:rsidP="00837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BFBFBF">
                      <w14:alpha w14:val="50000"/>
                    </w14:srgbClr>
                  </w14:solidFill>
                  <w14:prstDash w14:val="solid"/>
                  <w14:round/>
                </w14:textOutline>
              </w:rPr>
            </w:pPr>
            <w:r w:rsidRPr="008378B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Цели 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обществоведческого образования в основной школе состоят в том, чтобы средствами учебного предмета активно содействовать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0" w14:dist="25400" w14:dir="27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rgbClr w14:val="BFBFBF">
                      <w14:alpha w14:val="50000"/>
                    </w14:srgbClr>
                  </w14:solidFill>
                  <w14:prstDash w14:val="solid"/>
                  <w14:round/>
                </w14:textOutline>
              </w:rPr>
              <w:t>:</w:t>
            </w:r>
          </w:p>
          <w:p w:rsidR="008378B7" w:rsidRPr="008378B7" w:rsidRDefault="008378B7" w:rsidP="00837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воспитанию общероссийской иден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тичности, патриотизма, гражданственно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социальной ответственности, право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самосознания, толерантности, при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верженности ценностям, закрепленным в Конституции Российской Федерации;</w:t>
            </w:r>
          </w:p>
          <w:p w:rsidR="008378B7" w:rsidRPr="008378B7" w:rsidRDefault="008378B7" w:rsidP="00837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развитию личности на исключитель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 важном этапе ее социализации -  в подростковом   </w:t>
            </w:r>
            <w:proofErr w:type="gramStart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возрасте,   </w:t>
            </w:r>
            <w:proofErr w:type="gramEnd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ее   духовно-нравственной, политической и правовой культуры, социального поведения, осно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ванного на уважении закона и правопо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рядка; интереса к изучению социальных и гуманитарных дисциплин, способно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 к личному самоопределению, само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реализации, самоконтролю; мотивации к высокопроизводительной, наукоемкой трудовой деятельности;</w:t>
            </w:r>
          </w:p>
          <w:p w:rsidR="008378B7" w:rsidRPr="008378B7" w:rsidRDefault="008378B7" w:rsidP="008378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формированию у учащихся целост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картины общества, адекватной совре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менному уровню знаний и доступной по содержанию для школьников подростко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возраста; освоению учащимися зна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 об основных сферах человеческой деятельности и социальных институтах, о регулировании общественных отноше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необходимых для взаимодействия с социальной средой и выполнения типич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социальных ролей человека и граж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данина;</w:t>
            </w:r>
          </w:p>
          <w:p w:rsidR="008378B7" w:rsidRPr="008378B7" w:rsidRDefault="008378B7" w:rsidP="008378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 овладению умениями получать из разнообразных источников и критиче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 осмысливать социальную информа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цию, систематизировать, анализировать; освоению   способов   познавательной, </w:t>
            </w:r>
            <w:proofErr w:type="gramStart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коммуникативной,  практической</w:t>
            </w:r>
            <w:proofErr w:type="gramEnd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необходимых для участия в жизни гражданского общества и право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вого государства;</w:t>
            </w:r>
          </w:p>
          <w:p w:rsidR="008378B7" w:rsidRPr="008378B7" w:rsidRDefault="008378B7" w:rsidP="008378B7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378B7" w:rsidRPr="008378B7" w:rsidTr="0003169B">
        <w:tc>
          <w:tcPr>
            <w:tcW w:w="98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after="0" w:line="276" w:lineRule="auto"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402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378B7" w:rsidRPr="008378B7" w:rsidRDefault="008378B7" w:rsidP="008378B7">
            <w:pPr>
              <w:widowControl w:val="0"/>
              <w:numPr>
                <w:ilvl w:val="0"/>
                <w:numId w:val="9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Политика</w:t>
            </w:r>
          </w:p>
          <w:p w:rsidR="008378B7" w:rsidRPr="008378B7" w:rsidRDefault="008378B7" w:rsidP="008378B7">
            <w:pPr>
              <w:widowControl w:val="0"/>
              <w:numPr>
                <w:ilvl w:val="0"/>
                <w:numId w:val="9"/>
              </w:numPr>
              <w:suppressAutoHyphens/>
              <w:spacing w:after="0" w:line="276" w:lineRule="auto"/>
              <w:contextualSpacing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Право</w:t>
            </w:r>
          </w:p>
        </w:tc>
      </w:tr>
    </w:tbl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2153"/>
        <w:gridCol w:w="7192"/>
      </w:tblGrid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9 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17 часов  (</w:t>
            </w: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0</w:t>
            </w: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,5 часа в неделю)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Составители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Карымова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Федеральный государственный образовательный стандарт основного общего образования (</w:t>
            </w:r>
            <w:proofErr w:type="gramStart"/>
            <w:r w:rsidRPr="008378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8378B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</w:t>
            </w:r>
          </w:p>
          <w:p w:rsidR="008378B7" w:rsidRPr="008378B7" w:rsidRDefault="008378B7" w:rsidP="008378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378B7">
                <w:rPr>
                  <w:rFonts w:ascii="Times New Roman" w:eastAsia="Times New Roman" w:hAnsi="Times New Roman" w:cs="Times New Roman"/>
                  <w:color w:val="000000"/>
                  <w:kern w:val="2"/>
                  <w:sz w:val="24"/>
                  <w:szCs w:val="24"/>
                  <w:lang w:eastAsia="ru-RU"/>
                </w:rPr>
                <w:t>2004 г</w:t>
              </w:r>
            </w:smartTag>
            <w:r w:rsidRPr="008378B7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. № 1089)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УМК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tabs>
                <w:tab w:val="left" w:pos="1185"/>
              </w:tabs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«Родной русский язык. 9 класс». </w:t>
            </w:r>
            <w:proofErr w:type="gram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Учебник  .</w:t>
            </w:r>
            <w:proofErr w:type="gram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для общеобразовательных учебных заведений (авторы –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Т.М.Воителева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О.М.Марченко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Л.Г.Смирнова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и др. -  М.: «Русское слово», 2021г.)</w:t>
            </w:r>
          </w:p>
          <w:p w:rsidR="008378B7" w:rsidRPr="008378B7" w:rsidRDefault="008378B7" w:rsidP="008378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Информационные ресурсы в Интернете (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ИОРы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):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</w:t>
            </w:r>
            <w:hyperlink r:id="rId7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http://www.gramota.ru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справочно-информационный  интернет-портал «Русский язык».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2.  </w:t>
            </w:r>
            <w:hyperlink r:id="rId8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http://www.slovari.ru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«Русские словари» (толковые словари, орфографический словарь, словари иностранных слов).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</w:t>
            </w:r>
            <w:hyperlink r:id="rId9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http://www.rubrikon.ru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 энциклопедия «</w:t>
            </w:r>
            <w:proofErr w:type="spellStart"/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Рубрикон</w:t>
            </w:r>
            <w:proofErr w:type="spellEnd"/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</w:t>
            </w:r>
            <w:hyperlink r:id="rId10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http://www.drofa-ventana.ru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объединённой издательской группы «Дрофа» - «</w:t>
            </w:r>
            <w:proofErr w:type="spellStart"/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Вентана</w:t>
            </w:r>
            <w:proofErr w:type="spellEnd"/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Граф».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5. </w:t>
            </w:r>
            <w:hyperlink r:id="rId11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http://www.philology.ru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«Филологический портал».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6. </w:t>
            </w:r>
            <w:hyperlink r:id="rId12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http://www.gramma.ru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сайт «Культура письменной речи».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7. </w:t>
            </w:r>
            <w:hyperlink r:id="rId13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http://www.wikipedia.org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универсальная энциклопедия «Википедия».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8. </w:t>
            </w:r>
            <w:hyperlink r:id="rId14" w:history="1">
              <w:r w:rsidRPr="008378B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http://www.rusword.com.ua</w:t>
              </w:r>
            </w:hyperlink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-сайт по русской филологии «Мир русского слова»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lastRenderedPageBreak/>
              <w:t>Цель курса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гражданина и патриота;</w:t>
            </w:r>
          </w:p>
          <w:p w:rsidR="008378B7" w:rsidRPr="008378B7" w:rsidRDefault="008378B7" w:rsidP="008378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представления о русском языке как духовной, нравственной и культурной ценности народа;</w:t>
            </w:r>
          </w:p>
          <w:p w:rsidR="008378B7" w:rsidRPr="008378B7" w:rsidRDefault="008378B7" w:rsidP="008378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осознание национального своеобразия русского языка;</w:t>
            </w:r>
          </w:p>
          <w:p w:rsidR="008378B7" w:rsidRPr="008378B7" w:rsidRDefault="008378B7" w:rsidP="008378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познавательного интереса, любви, уважительного отношения к русскому языку, а через него – к родной культуре;</w:t>
            </w:r>
          </w:p>
          <w:p w:rsidR="008378B7" w:rsidRPr="008378B7" w:rsidRDefault="008378B7" w:rsidP="008378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      </w:r>
          </w:p>
          <w:p w:rsidR="008378B7" w:rsidRPr="008378B7" w:rsidRDefault="008378B7" w:rsidP="008378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уважительного отношения к культурам и языкам народов России;</w:t>
            </w:r>
          </w:p>
          <w:p w:rsidR="008378B7" w:rsidRPr="008378B7" w:rsidRDefault="008378B7" w:rsidP="008378B7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овладение культурой межнационального общения;</w:t>
            </w:r>
          </w:p>
        </w:tc>
      </w:tr>
      <w:tr w:rsidR="008378B7" w:rsidRPr="008378B7" w:rsidTr="008378B7">
        <w:trPr>
          <w:trHeight w:val="3588"/>
        </w:trPr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Структура курса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>Язык и культура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>Культура речи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jc w:val="both"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 xml:space="preserve"> Речь. Речевая деятельность. Текст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>Язык и речь.</w:t>
            </w: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ab/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 xml:space="preserve">Русский язык в Интернете. 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>Текст как единица языка и речи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 xml:space="preserve">Функциональные разновидности языка 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 xml:space="preserve">Разговорная речь. 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 xml:space="preserve">Официально-деловой стиль. 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 xml:space="preserve">Учебно-научный стиль. </w:t>
            </w:r>
          </w:p>
          <w:p w:rsidR="008378B7" w:rsidRPr="008378B7" w:rsidRDefault="008378B7" w:rsidP="008378B7">
            <w:pPr>
              <w:widowControl w:val="0"/>
              <w:shd w:val="clear" w:color="auto" w:fill="FFFFFF"/>
              <w:suppressAutoHyphens/>
              <w:rPr>
                <w:rFonts w:ascii="Times New Roman" w:eastAsia="Andale Sans UI" w:hAnsi="Times New Roman" w:cs="Times New Roman"/>
                <w:bCs/>
                <w:color w:val="212121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 xml:space="preserve">Публицистический стиль. 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color w:val="212121"/>
                <w:kern w:val="2"/>
                <w:sz w:val="24"/>
                <w:szCs w:val="24"/>
                <w:lang w:eastAsia="ru-RU"/>
              </w:rPr>
              <w:t>Язык художественной литературы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8378B7" w:rsidRDefault="008378B7"/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2153"/>
        <w:gridCol w:w="7192"/>
      </w:tblGrid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before="100" w:beforeAutospacing="1" w:afterAutospacing="1"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Класс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spacing w:before="100" w:beforeAutospacing="1" w:afterAutospacing="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9 Аи В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before="100" w:beforeAutospacing="1" w:afterAutospacing="1"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 часов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spacing w:before="100" w:beforeAutospacing="1" w:afterAutospacing="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18 часов  (</w:t>
            </w: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 w:eastAsia="ru-RU"/>
              </w:rPr>
              <w:t>0</w:t>
            </w: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,5 часа в неделю)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before="100" w:beforeAutospacing="1" w:afterAutospacing="1"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Составители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spacing w:before="100" w:beforeAutospacing="1" w:afterAutospacing="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proofErr w:type="spellStart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Карымова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before="100" w:beforeAutospacing="1" w:afterAutospacing="1" w:line="276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Закон «Об образовании в Российской Федерации»: Федеральный закон от 29 декабря 2012 г. № 273-ФЗ.</w:t>
            </w:r>
          </w:p>
          <w:p w:rsidR="008378B7" w:rsidRPr="008378B7" w:rsidRDefault="008378B7" w:rsidP="008378B7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Постановление Совета Федерации Федерального Собрания Российской Федерации от 28 июля 2018 г. № 393-СФ «О </w:t>
            </w: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Федеральном законе «О внесении изменений в статьи 11 и 14 Федерального закона «Об образовании в Российской Федерации»;</w:t>
            </w:r>
          </w:p>
          <w:p w:rsidR="008378B7" w:rsidRPr="008378B7" w:rsidRDefault="008378B7" w:rsidP="008378B7">
            <w:pPr>
              <w:shd w:val="clear" w:color="auto" w:fill="FFFFFF"/>
              <w:spacing w:before="100" w:beforeAutospacing="1" w:afterAutospacing="1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  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      </w:r>
            <w:proofErr w:type="spellStart"/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России от 31 декабря 2015 г. № 1577«О внесении изменений в ФГОС ООО, утвержденный приказом </w:t>
            </w:r>
            <w:proofErr w:type="spellStart"/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Минобрнауки</w:t>
            </w:r>
            <w:proofErr w:type="spellEnd"/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РФ от 17.12.2010 №1897»)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before="100" w:beforeAutospacing="1" w:afterAutospacing="1"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Литература. 9 класс: учебник для </w:t>
            </w:r>
            <w:proofErr w:type="spellStart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организаций с приложением на электронном носителе в 2-х частях/ В.Я. Коровина, В.П. Журавлева, В.И. Коровин. – М.: Просвещение, 2019.</w:t>
            </w:r>
          </w:p>
          <w:p w:rsidR="008378B7" w:rsidRPr="008378B7" w:rsidRDefault="008378B7" w:rsidP="008378B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Образовательные электронные ресурсы 2. http://www.9151394.ru/ - Информационные и коммуникационные технологии в обучении 3. http://som.fio.ru/ - сетевое объединение методистов 4. http://www.ug.ru/ - «Учительская газета» 5. http://schools.techno.ru/ - образовательный сервер «Школы в Интернет» 6. http://www.1september.ru/ru/ - газета «Первое сентября» 7. http://all.edu.ru/ - Все образование Интернета 8. http://www.mapryal.org/ - Международная ассоциация преподавателей русского языка и литературы 9. http://www.navigator.gramota.ru/ </w:t>
            </w:r>
          </w:p>
        </w:tc>
      </w:tr>
      <w:tr w:rsidR="008378B7" w:rsidRPr="008378B7" w:rsidTr="008378B7"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before="100" w:beforeAutospacing="1" w:afterAutospacing="1"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Цель курса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bCs/>
                <w:color w:val="00000A"/>
                <w:sz w:val="24"/>
                <w:szCs w:val="24"/>
                <w:lang w:eastAsia="ru-RU"/>
              </w:rPr>
              <w:t xml:space="preserve">  </w:t>
            </w: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      </w:r>
          </w:p>
          <w:p w:rsidR="008378B7" w:rsidRPr="008378B7" w:rsidRDefault="008378B7" w:rsidP="008378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приобщение к литературному наследию своего народа; создание представлений о русской литературе как едином национальном достоянии;</w:t>
            </w:r>
          </w:p>
          <w:p w:rsidR="008378B7" w:rsidRPr="008378B7" w:rsidRDefault="008378B7" w:rsidP="008378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      </w:r>
          </w:p>
          <w:p w:rsidR="008378B7" w:rsidRPr="008378B7" w:rsidRDefault="008378B7" w:rsidP="008378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развитие проектного и исследовательского мышления, приобретение практического опыта исследовательской работы по литературе, воспитание самостоятельности в приобретении знаний.</w:t>
            </w:r>
          </w:p>
        </w:tc>
      </w:tr>
      <w:tr w:rsidR="008378B7" w:rsidRPr="008378B7" w:rsidTr="008378B7">
        <w:trPr>
          <w:trHeight w:val="70"/>
        </w:trPr>
        <w:tc>
          <w:tcPr>
            <w:tcW w:w="1152" w:type="pct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spacing w:before="100" w:beforeAutospacing="1" w:afterAutospacing="1" w:line="276" w:lineRule="auto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Структура курса</w:t>
            </w:r>
          </w:p>
        </w:tc>
        <w:tc>
          <w:tcPr>
            <w:tcW w:w="3848" w:type="pct"/>
          </w:tcPr>
          <w:p w:rsidR="008378B7" w:rsidRPr="008378B7" w:rsidRDefault="008378B7" w:rsidP="008378B7">
            <w:pPr>
              <w:widowControl w:val="0"/>
              <w:suppressAutoHyphens/>
              <w:spacing w:before="100" w:beforeAutospacing="1" w:afterAutospacing="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Русский фольклор </w:t>
            </w:r>
          </w:p>
          <w:p w:rsidR="008378B7" w:rsidRPr="008378B7" w:rsidRDefault="008378B7" w:rsidP="008378B7">
            <w:pPr>
              <w:widowControl w:val="0"/>
              <w:suppressAutoHyphens/>
              <w:spacing w:before="100" w:beforeAutospacing="1" w:afterAutospacing="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Древнерусская литература </w:t>
            </w:r>
          </w:p>
          <w:p w:rsidR="008378B7" w:rsidRPr="008378B7" w:rsidRDefault="008378B7" w:rsidP="008378B7">
            <w:pPr>
              <w:widowControl w:val="0"/>
              <w:suppressAutoHyphens/>
              <w:spacing w:before="100" w:beforeAutospacing="1" w:afterAutospacing="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Русская литература XVIII - XIX веков </w:t>
            </w:r>
          </w:p>
          <w:p w:rsidR="008378B7" w:rsidRPr="008378B7" w:rsidRDefault="008378B7" w:rsidP="008378B7">
            <w:pPr>
              <w:widowControl w:val="0"/>
              <w:suppressAutoHyphens/>
              <w:spacing w:before="100" w:beforeAutospacing="1" w:afterAutospacing="1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 xml:space="preserve">Русская литература  XX - XXI веков </w:t>
            </w:r>
          </w:p>
        </w:tc>
      </w:tr>
    </w:tbl>
    <w:p w:rsidR="008378B7" w:rsidRDefault="008378B7"/>
    <w:tbl>
      <w:tblPr>
        <w:tblStyle w:val="4"/>
        <w:tblW w:w="10207" w:type="dxa"/>
        <w:tblInd w:w="-601" w:type="dxa"/>
        <w:tblLook w:val="04A0" w:firstRow="1" w:lastRow="0" w:firstColumn="1" w:lastColumn="0" w:noHBand="0" w:noVBand="1"/>
      </w:tblPr>
      <w:tblGrid>
        <w:gridCol w:w="2977"/>
        <w:gridCol w:w="7230"/>
      </w:tblGrid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ind w:left="-567"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105часов (3 часа в неделю)</w:t>
            </w:r>
          </w:p>
        </w:tc>
      </w:tr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Карымова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pacing w:val="-7"/>
                <w:sz w:val="24"/>
                <w:szCs w:val="24"/>
              </w:rPr>
              <w:t>Закон «Об образовании в Российской Федерации» № 273-ФЗ от 29декабря 2012года;</w:t>
            </w:r>
          </w:p>
          <w:p w:rsidR="008378B7" w:rsidRPr="008378B7" w:rsidRDefault="008378B7" w:rsidP="008378B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Федеральный государственный образовательный стандарт основного общего образования (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 Министерства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образования и науки Российской Федерации от 17 декабря   2010 г. № 1897);</w:t>
            </w:r>
          </w:p>
          <w:p w:rsidR="008378B7" w:rsidRPr="008378B7" w:rsidRDefault="008378B7" w:rsidP="008378B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Обязательный минимум содержания основного общего образования (Приказ МО РФ от 19.05.98 № 1276); </w:t>
            </w:r>
          </w:p>
          <w:p w:rsidR="008378B7" w:rsidRPr="008378B7" w:rsidRDefault="008378B7" w:rsidP="008378B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Примерные образовательные программы для общеобразовательных школ, гимназий, лицеев, рекомендованные (допущенные) МО РФ;</w:t>
            </w:r>
          </w:p>
          <w:p w:rsidR="008378B7" w:rsidRPr="008378B7" w:rsidRDefault="008378B7" w:rsidP="008378B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государственного стандарта общего образования. (Приказ МО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378B7">
                <w:rPr>
                  <w:rFonts w:ascii="Times New Roman" w:eastAsia="Calibri" w:hAnsi="Times New Roman" w:cs="Times New Roman"/>
                  <w:color w:val="000000"/>
                  <w:sz w:val="24"/>
                  <w:szCs w:val="24"/>
                  <w:lang w:eastAsia="ru-RU"/>
                </w:rPr>
                <w:t>2004 г</w:t>
              </w:r>
            </w:smartTag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№ 1089)</w:t>
            </w:r>
          </w:p>
        </w:tc>
      </w:tr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язык. 9 класс: учебник для общеобразовательных учреждений</w:t>
            </w:r>
            <w:r w:rsidRPr="00837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/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М.М.Разумовской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П.А.Леканта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издание, стереотип. - </w:t>
            </w:r>
            <w:proofErr w:type="spellStart"/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М.:Дрофа</w:t>
            </w:r>
            <w:proofErr w:type="spellEnd"/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2008г., 2014г.,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русскому языку в 9 классе: методические рекомендации к учебнику 9 класса</w:t>
            </w:r>
            <w:r w:rsidRPr="00837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 ред. </w:t>
            </w:r>
            <w:proofErr w:type="spellStart"/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М.М.Разумовской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.-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М.:Дрофа,2004г.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Финтисова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Уроки русского языка в 9 классе. Поурочные планы. Волгоград, «Учитель», 2007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Цыбулько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И.П. ОГЭ. Русский язык: типовые 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экзаменационные  варианты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.- М.: Изд-во «Национальное образование». 2017</w:t>
            </w:r>
          </w:p>
        </w:tc>
      </w:tr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widowControl w:val="0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      </w:r>
          </w:p>
          <w:p w:rsidR="008378B7" w:rsidRPr="008378B7" w:rsidRDefault="008378B7" w:rsidP="008378B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совершенствование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      </w:r>
          </w:p>
          <w:p w:rsidR="008378B7" w:rsidRPr="008378B7" w:rsidRDefault="008378B7" w:rsidP="008378B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освоение 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      </w:r>
          </w:p>
          <w:p w:rsidR="008378B7" w:rsidRPr="008378B7" w:rsidRDefault="008378B7" w:rsidP="008378B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формирование 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      </w:r>
          </w:p>
        </w:tc>
      </w:tr>
      <w:tr w:rsidR="008378B7" w:rsidRPr="008378B7" w:rsidTr="0003169B">
        <w:tc>
          <w:tcPr>
            <w:tcW w:w="2977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30" w:type="dxa"/>
          </w:tcPr>
          <w:p w:rsidR="008378B7" w:rsidRPr="008378B7" w:rsidRDefault="008378B7" w:rsidP="008378B7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- национальный язык русского народа-1ч.</w:t>
            </w:r>
          </w:p>
          <w:p w:rsidR="008378B7" w:rsidRPr="008378B7" w:rsidRDefault="008378B7" w:rsidP="008378B7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изученного в 5-8 классах-10ч.(2р/р)</w:t>
            </w:r>
          </w:p>
          <w:p w:rsidR="008378B7" w:rsidRPr="008378B7" w:rsidRDefault="008378B7" w:rsidP="008378B7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 сложного предложения. Пунктуация-8ч (1р/р).</w:t>
            </w:r>
          </w:p>
          <w:p w:rsidR="008378B7" w:rsidRPr="008378B7" w:rsidRDefault="008378B7" w:rsidP="008378B7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Сложноподчинённое предложение-31ч (6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ч.р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/р).</w:t>
            </w:r>
          </w:p>
          <w:p w:rsidR="008378B7" w:rsidRPr="008378B7" w:rsidRDefault="008378B7" w:rsidP="008378B7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Бессоюзное сложное предложение-11ч.</w:t>
            </w:r>
          </w:p>
          <w:p w:rsidR="008378B7" w:rsidRPr="008378B7" w:rsidRDefault="008378B7" w:rsidP="008378B7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Сложные предложения с различными видами союзной и бессоюзной связи-3ч.</w:t>
            </w:r>
          </w:p>
          <w:p w:rsidR="008378B7" w:rsidRPr="008378B7" w:rsidRDefault="008378B7" w:rsidP="008378B7">
            <w:pPr>
              <w:shd w:val="clear" w:color="auto" w:fill="FFFFFF"/>
              <w:ind w:right="19"/>
              <w:rPr>
                <w:rFonts w:ascii="Times New Roman" w:eastAsia="Calibri" w:hAnsi="Times New Roman" w:cs="Times New Roman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повторение-21ч(7ч.р/р)</w:t>
            </w:r>
          </w:p>
        </w:tc>
      </w:tr>
    </w:tbl>
    <w:p w:rsidR="008378B7" w:rsidRDefault="008378B7"/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2065"/>
        <w:gridCol w:w="7280"/>
      </w:tblGrid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Название предмета </w:t>
            </w: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(курса)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val="en-US" w:eastAsia="ru-RU"/>
              </w:rPr>
              <w:lastRenderedPageBreak/>
              <w:t xml:space="preserve"> </w:t>
            </w: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Физическая культура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lastRenderedPageBreak/>
              <w:t>Класс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5-9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Количество часов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5,7 классы 102 часа (3 часа в неделю), 6 класс 68 часов(2 часа в неделю),8-9 классы 105часов (3 часа в неделю)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Составитель (и)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proofErr w:type="spellStart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Шабуров.И.Ф</w:t>
            </w:r>
            <w:proofErr w:type="spellEnd"/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УМК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«Федеральная комплексная программа физического воспитания для 5-9 классов» под редакцией доктора педагогических наук В.И. Ляха и канд.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пед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 xml:space="preserve">. наук А.А. </w:t>
            </w:r>
            <w:proofErr w:type="spellStart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Зданевича</w:t>
            </w:r>
            <w:proofErr w:type="spellEnd"/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. М.: Просвещение — 2020</w:t>
            </w:r>
          </w:p>
          <w:p w:rsidR="008378B7" w:rsidRPr="008378B7" w:rsidRDefault="008378B7" w:rsidP="008378B7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proofErr w:type="gramStart"/>
            <w:r w:rsidRPr="008378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>Рабочая  программа</w:t>
            </w:r>
            <w:proofErr w:type="gramEnd"/>
            <w:r w:rsidRPr="008378B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ru-RU"/>
              </w:rPr>
              <w:t xml:space="preserve">  ориентирована  на  учебники «Физическая культура 5-7 классы»   и «Физическая культура 8-9 классы»    для  общеобразовательных учреждений автора  В.И. Лях - М.: Просвещение, 2020 год.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Цель курса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</w:pP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фор</w:t>
            </w: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мирование разносторонне физически развитой личности, способной активно использовать ценности физической куль</w:t>
            </w: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туры для укрепления и длительного сохранения собственного здоровья, оптимизации трудовой деятельности и организации активного отдыха. В основной школе данная цель конкрети</w:t>
            </w: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зируется: учебный процесс направлен на формирование</w:t>
            </w:r>
            <w:r w:rsidRPr="008378B7">
              <w:rPr>
                <w:rFonts w:ascii="Times New Roman" w:eastAsia="Times New Roman" w:hAnsi="Times New Roman" w:cs="Times New Roman"/>
                <w:i/>
                <w:iCs/>
                <w:spacing w:val="-5"/>
                <w:sz w:val="24"/>
                <w:szCs w:val="24"/>
                <w:shd w:val="clear" w:color="auto" w:fill="FFFFFF"/>
              </w:rPr>
              <w:t xml:space="preserve"> </w:t>
            </w:r>
            <w:r w:rsidRPr="008378B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shd w:val="clear" w:color="auto" w:fill="FFFFFF"/>
              </w:rPr>
              <w:t>ус</w:t>
            </w:r>
            <w:r w:rsidRPr="008378B7">
              <w:rPr>
                <w:rFonts w:ascii="Times New Roman" w:eastAsia="Times New Roman" w:hAnsi="Times New Roman" w:cs="Times New Roman"/>
                <w:iCs/>
                <w:spacing w:val="-5"/>
                <w:sz w:val="24"/>
                <w:szCs w:val="24"/>
                <w:shd w:val="clear" w:color="auto" w:fill="FFFFFF"/>
              </w:rPr>
              <w:softHyphen/>
              <w:t>тойчивых мотивов и потребностей</w:t>
            </w:r>
            <w:r w:rsidRPr="008378B7">
              <w:rPr>
                <w:rFonts w:ascii="Times New Roman" w:eastAsia="Times New Roman" w:hAnsi="Times New Roman" w:cs="Times New Roman"/>
                <w:i/>
                <w:spacing w:val="4"/>
                <w:sz w:val="24"/>
                <w:szCs w:val="24"/>
              </w:rPr>
              <w:t xml:space="preserve"> </w:t>
            </w: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школьников в береж</w:t>
            </w: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ном отношении к своему здоровью, целостном развитии фи</w:t>
            </w: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зических и психических качеств, творческом использовании средств физической культуры в организации здорового обра</w:t>
            </w:r>
            <w:r w:rsidRPr="008378B7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softHyphen/>
              <w:t>за жизни.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Структура курса</w:t>
            </w:r>
          </w:p>
        </w:tc>
        <w:tc>
          <w:tcPr>
            <w:tcW w:w="7478" w:type="dxa"/>
          </w:tcPr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Лёгкая атлетика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Гимнастика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Волейбол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Баскетбол</w:t>
            </w:r>
          </w:p>
          <w:p w:rsidR="008378B7" w:rsidRPr="008378B7" w:rsidRDefault="008378B7" w:rsidP="008378B7">
            <w:pPr>
              <w:widowControl w:val="0"/>
              <w:suppressAutoHyphens/>
              <w:rPr>
                <w:rFonts w:ascii="Times New Roman" w:eastAsia="Andale Sans UI" w:hAnsi="Times New Roman" w:cs="Times New Roman"/>
                <w:kern w:val="1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lang w:eastAsia="ru-RU"/>
              </w:rPr>
              <w:t>Лыжи</w:t>
            </w:r>
          </w:p>
        </w:tc>
      </w:tr>
    </w:tbl>
    <w:p w:rsidR="008378B7" w:rsidRDefault="008378B7"/>
    <w:tbl>
      <w:tblPr>
        <w:tblStyle w:val="6"/>
        <w:tblW w:w="9747" w:type="dxa"/>
        <w:tblLook w:val="04A0" w:firstRow="1" w:lastRow="0" w:firstColumn="1" w:lastColumn="0" w:noHBand="0" w:noVBand="1"/>
      </w:tblPr>
      <w:tblGrid>
        <w:gridCol w:w="2093"/>
        <w:gridCol w:w="7654"/>
      </w:tblGrid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Название предмета (курса)</w:t>
            </w:r>
          </w:p>
        </w:tc>
        <w:tc>
          <w:tcPr>
            <w:tcW w:w="7654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bCs/>
                <w:kern w:val="2"/>
                <w:sz w:val="24"/>
                <w:szCs w:val="24"/>
                <w:lang w:eastAsia="ru-RU"/>
              </w:rPr>
              <w:t>химия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654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654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8B7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ru-RU"/>
              </w:rPr>
              <w:t>70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Составитель (и)</w:t>
            </w:r>
          </w:p>
        </w:tc>
        <w:tc>
          <w:tcPr>
            <w:tcW w:w="7654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8B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Малышева Т. М.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654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iCs/>
                <w:color w:val="000000"/>
                <w:spacing w:val="-3"/>
                <w:sz w:val="24"/>
                <w:szCs w:val="24"/>
              </w:rPr>
              <w:t xml:space="preserve">1.Химия: </w:t>
            </w:r>
            <w:r w:rsidRPr="008378B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неорганическая химия. Органическая </w:t>
            </w:r>
            <w:proofErr w:type="gramStart"/>
            <w:r w:rsidRPr="008378B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химия :</w:t>
            </w:r>
            <w:proofErr w:type="gramEnd"/>
            <w:r w:rsidRPr="008378B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учебник для 9 класса общеобразова</w:t>
            </w:r>
            <w:r w:rsidRPr="008378B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softHyphen/>
              <w:t xml:space="preserve">тельных учреждений / Г. Е. Рудзитис, Ф. Г. Фельдман. - 13-е изд.,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>перераб</w:t>
            </w:r>
            <w:proofErr w:type="spellEnd"/>
            <w:r w:rsidRPr="008378B7"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. - М.: Просвещение, </w:t>
            </w: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2009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Гара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Н.Н. Химия. Уроки в 8 классе. Пособие для учителя, 2-е издание, переработанное – М.: Просвещение, 2014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Н. Н. Химия: Задачник с «помощником». 8-9 </w:t>
            </w:r>
            <w:proofErr w:type="gram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классы :</w:t>
            </w:r>
            <w:proofErr w:type="gram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пособие для учащихся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общеобразоват</w:t>
            </w:r>
            <w:proofErr w:type="spell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учреждений / Н. Н.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Гара</w:t>
            </w:r>
            <w:proofErr w:type="spell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Н. И.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Габрусева</w:t>
            </w:r>
            <w:proofErr w:type="spell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- М.: Просвещение, 2009. - 96 с.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Гузей</w:t>
            </w:r>
            <w:proofErr w:type="spell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Л. С. Химия. Вопросы, задачи, упражнения. 8-9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proofErr w:type="gram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:</w:t>
            </w:r>
            <w:proofErr w:type="gram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учеб. пособие для общеобра</w:t>
            </w: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 xml:space="preserve">зовательных учреждений / Л. С. </w:t>
            </w:r>
            <w:proofErr w:type="spell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Гузей</w:t>
            </w:r>
            <w:proofErr w:type="spell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Р. П. Суровцева. - М.: Дрофа, 2001. - 288 с.: ил.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Габриелян 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О.С. ,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Воскобойникова Н.П. Химия в тестах, задачах, упражнениях. 8 – 9 </w:t>
            </w:r>
            <w:proofErr w:type="spell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. – М.: Дрофа, 2010.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654" w:type="dxa"/>
          </w:tcPr>
          <w:p w:rsidR="008378B7" w:rsidRPr="008378B7" w:rsidRDefault="008378B7" w:rsidP="008378B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Цель:  обеспечить формирование как предметных умений, так и универсальных учебных действий школьников,  которые в дальнейшем </w:t>
            </w:r>
            <w:r w:rsidRPr="008378B7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lastRenderedPageBreak/>
              <w:t>позволят учащимся применять полученные знания и умения для решения различных жизненных задач.</w:t>
            </w:r>
          </w:p>
          <w:p w:rsidR="008378B7" w:rsidRPr="008378B7" w:rsidRDefault="008378B7" w:rsidP="008378B7">
            <w:pPr>
              <w:ind w:lef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</w:pPr>
            <w:r w:rsidRPr="00837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x-none" w:eastAsia="x-none"/>
              </w:rPr>
              <w:t>Задачи:</w:t>
            </w:r>
          </w:p>
          <w:p w:rsidR="008378B7" w:rsidRPr="008378B7" w:rsidRDefault="008378B7" w:rsidP="008378B7">
            <w:pPr>
              <w:numPr>
                <w:ilvl w:val="0"/>
                <w:numId w:val="10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освоение важнейших знаний об основных понятиях и законах химии, химической символике;</w:t>
            </w:r>
          </w:p>
          <w:p w:rsidR="008378B7" w:rsidRPr="008378B7" w:rsidRDefault="008378B7" w:rsidP="008378B7">
            <w:pPr>
              <w:numPr>
                <w:ilvl w:val="0"/>
                <w:numId w:val="10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овладение умениями наблюдать химические явления, проводить химический </w:t>
            </w:r>
            <w:proofErr w:type="gramStart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эксперимент,  производить</w:t>
            </w:r>
            <w:proofErr w:type="gramEnd"/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расчеты на основе химических формул веществ и уравнений химических реакций;</w:t>
            </w:r>
          </w:p>
          <w:p w:rsidR="008378B7" w:rsidRPr="008378B7" w:rsidRDefault="008378B7" w:rsidP="008378B7">
            <w:pPr>
              <w:numPr>
                <w:ilvl w:val="0"/>
                <w:numId w:val="10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8378B7" w:rsidRPr="008378B7" w:rsidRDefault="008378B7" w:rsidP="008378B7">
            <w:pPr>
              <w:numPr>
                <w:ilvl w:val="0"/>
                <w:numId w:val="10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8378B7" w:rsidRPr="008378B7" w:rsidRDefault="008378B7" w:rsidP="008378B7">
            <w:pPr>
              <w:numPr>
                <w:ilvl w:val="0"/>
                <w:numId w:val="10"/>
              </w:numPr>
              <w:ind w:left="317" w:hanging="142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</w:tc>
      </w:tr>
      <w:tr w:rsidR="008378B7" w:rsidRPr="008378B7" w:rsidTr="0003169B">
        <w:tc>
          <w:tcPr>
            <w:tcW w:w="2093" w:type="dxa"/>
          </w:tcPr>
          <w:p w:rsidR="008378B7" w:rsidRPr="008378B7" w:rsidRDefault="008378B7" w:rsidP="008378B7">
            <w:pPr>
              <w:widowControl w:val="0"/>
              <w:suppressLineNumbers/>
              <w:suppressAutoHyphens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8378B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Структура курса</w:t>
            </w:r>
          </w:p>
        </w:tc>
        <w:tc>
          <w:tcPr>
            <w:tcW w:w="7654" w:type="dxa"/>
          </w:tcPr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1.  Теория </w:t>
            </w:r>
            <w:proofErr w:type="gramStart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>электролитической  диссоциации</w:t>
            </w:r>
            <w:proofErr w:type="gramEnd"/>
            <w:r w:rsidRPr="008378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2.  Кислород и сера. 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3. Основные закономерности химических реакций.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4. </w:t>
            </w:r>
            <w:r w:rsidRPr="00837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Азот и фосфор. 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pacing w:val="12"/>
                <w:sz w:val="24"/>
                <w:szCs w:val="24"/>
              </w:rPr>
              <w:t xml:space="preserve">Тема 5. Углерод и кремний.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6. </w:t>
            </w:r>
            <w:r w:rsidRPr="00837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Общие свойства металлов </w:t>
            </w:r>
          </w:p>
          <w:p w:rsidR="008378B7" w:rsidRPr="008378B7" w:rsidRDefault="008378B7" w:rsidP="008378B7">
            <w:pPr>
              <w:ind w:left="742" w:hanging="7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7. Металлы </w:t>
            </w:r>
            <w:proofErr w:type="gramStart"/>
            <w:r w:rsidRPr="00837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главных  подгрупп</w:t>
            </w:r>
            <w:proofErr w:type="gramEnd"/>
            <w:r w:rsidRPr="00837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1-3 групп периодической системы     химических элементов Д. И. </w:t>
            </w:r>
            <w:r w:rsidRPr="008378B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Менделеева   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Тема 8. Железо – представитель элементов побочных подгрупп </w:t>
            </w:r>
          </w:p>
          <w:p w:rsidR="008378B7" w:rsidRPr="008378B7" w:rsidRDefault="008378B7" w:rsidP="008378B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9. </w:t>
            </w:r>
            <w:r w:rsidRPr="008378B7">
              <w:rPr>
                <w:rFonts w:ascii="Times New Roman" w:eastAsia="Calibri" w:hAnsi="Times New Roman" w:cs="Times New Roman"/>
                <w:bCs/>
                <w:color w:val="000000"/>
                <w:spacing w:val="15"/>
                <w:sz w:val="24"/>
                <w:szCs w:val="24"/>
              </w:rPr>
              <w:t xml:space="preserve">Металлургия </w:t>
            </w:r>
          </w:p>
          <w:p w:rsidR="008378B7" w:rsidRPr="008378B7" w:rsidRDefault="008378B7" w:rsidP="008378B7">
            <w:pPr>
              <w:ind w:left="742" w:hanging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10. Первоначальные представления об органических веществах. Органическая химия.  </w:t>
            </w:r>
          </w:p>
          <w:p w:rsidR="008378B7" w:rsidRPr="008378B7" w:rsidRDefault="008378B7" w:rsidP="008378B7">
            <w:pPr>
              <w:ind w:left="742" w:hanging="7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78B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11. Химия и жизнь.</w:t>
            </w:r>
          </w:p>
        </w:tc>
      </w:tr>
    </w:tbl>
    <w:p w:rsidR="008378B7" w:rsidRDefault="008378B7"/>
    <w:tbl>
      <w:tblPr>
        <w:tblpPr w:leftFromText="180" w:rightFromText="180" w:horzAnchor="margin" w:tblpXSpec="center" w:tblpY="1005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E73173" w:rsidRPr="00E73173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lastRenderedPageBreak/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bCs/>
                <w:kern w:val="1"/>
                <w:sz w:val="24"/>
                <w:szCs w:val="24"/>
                <w:lang w:eastAsia="ru-RU"/>
              </w:rPr>
              <w:t>физика</w:t>
            </w:r>
          </w:p>
        </w:tc>
      </w:tr>
      <w:tr w:rsidR="00E73173" w:rsidRPr="00E73173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9</w:t>
            </w:r>
          </w:p>
        </w:tc>
      </w:tr>
      <w:tr w:rsidR="00E73173" w:rsidRPr="00E73173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70</w:t>
            </w:r>
          </w:p>
        </w:tc>
      </w:tr>
      <w:tr w:rsidR="00E73173" w:rsidRPr="00E73173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Составители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proofErr w:type="spellStart"/>
            <w:r w:rsidRPr="00E731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Неугодников</w:t>
            </w:r>
            <w:proofErr w:type="spellEnd"/>
            <w:r w:rsidRPr="00E7317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E73173" w:rsidRPr="00E73173" w:rsidTr="0003169B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УМК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tabs>
                <w:tab w:val="left" w:pos="567"/>
              </w:tabs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А.В. </w:t>
            </w:r>
            <w:proofErr w:type="spell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Е.М.  </w:t>
            </w:r>
            <w:proofErr w:type="spell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Гутник</w:t>
            </w:r>
            <w:proofErr w:type="spell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Физика: учебник для 9 класса общеобразовательных учреждений/ М.: Дрофа,2008.</w:t>
            </w:r>
          </w:p>
          <w:p w:rsidR="00E73173" w:rsidRPr="00E73173" w:rsidRDefault="00E73173" w:rsidP="00E731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Лукашик</w:t>
            </w:r>
            <w:proofErr w:type="spell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В.И. «Сборник задач по физике 7-9», - М., "Просвещение", 2003. </w:t>
            </w:r>
          </w:p>
          <w:p w:rsidR="00E73173" w:rsidRPr="00E73173" w:rsidRDefault="00E73173" w:rsidP="00E731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Физика. Дидактический материал к учебнику 9класса А.В. </w:t>
            </w:r>
            <w:proofErr w:type="spell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. Авторы: Марон А.Е., Марон Е.А. М.: Дрофа, 2017.</w:t>
            </w:r>
          </w:p>
          <w:p w:rsidR="00E73173" w:rsidRPr="00E73173" w:rsidRDefault="00E73173" w:rsidP="00E731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4.Физика 9 класс. Методическое пособие к учебнику </w:t>
            </w:r>
            <w:proofErr w:type="spell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Перышкина</w:t>
            </w:r>
            <w:proofErr w:type="spell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 Автор: </w:t>
            </w:r>
            <w:proofErr w:type="spell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Филанович</w:t>
            </w:r>
            <w:proofErr w:type="spell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Н.В. / М.: Дрофа2017</w:t>
            </w:r>
          </w:p>
          <w:p w:rsidR="00E73173" w:rsidRPr="00E73173" w:rsidRDefault="00E73173" w:rsidP="00E7317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E7317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Физика. 9 класс. Дидактические материалы. Вертикаль. ФГОС. </w:t>
            </w: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Автор: </w:t>
            </w:r>
            <w:hyperlink r:id="rId15" w:history="1">
              <w:r w:rsidRPr="00E73173">
                <w:rPr>
                  <w:rFonts w:ascii="Times New Roman" w:eastAsia="Calibri" w:hAnsi="Times New Roman" w:cs="Times New Roman"/>
                  <w:sz w:val="24"/>
                  <w:szCs w:val="24"/>
                </w:rPr>
                <w:t>Марон А.Е.</w:t>
              </w:r>
            </w:hyperlink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, </w:t>
            </w:r>
            <w:hyperlink r:id="rId16" w:history="1">
              <w:r w:rsidRPr="00E73173">
                <w:rPr>
                  <w:rFonts w:ascii="Times New Roman" w:eastAsia="Calibri" w:hAnsi="Times New Roman" w:cs="Times New Roman"/>
                  <w:sz w:val="24"/>
                  <w:szCs w:val="24"/>
                </w:rPr>
                <w:t>Марон Е.А.</w:t>
              </w:r>
            </w:hyperlink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/ М.: Дрофа2017.</w:t>
            </w:r>
          </w:p>
          <w:p w:rsidR="00E73173" w:rsidRPr="00E73173" w:rsidRDefault="00E73173" w:rsidP="00E7317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E7317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Сборник задач по физике. 7-9 классы. К учебнику </w:t>
            </w:r>
            <w:proofErr w:type="spellStart"/>
            <w:r w:rsidRPr="00E7317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Перышкина</w:t>
            </w:r>
            <w:proofErr w:type="spellEnd"/>
            <w:r w:rsidRPr="00E7317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А.В. "Физика. 7 класс", "Физика. 8 класс", "Физика. 9 класс". ФГОС  Автор/составитель </w:t>
            </w:r>
            <w:proofErr w:type="spellStart"/>
            <w:r w:rsidRPr="00E7317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>Перышкин</w:t>
            </w:r>
            <w:proofErr w:type="spellEnd"/>
            <w:r w:rsidRPr="00E73173">
              <w:rPr>
                <w:rFonts w:ascii="Times New Roman" w:eastAsia="Calibri" w:hAnsi="Times New Roman" w:cs="Times New Roman"/>
                <w:color w:val="111111"/>
                <w:sz w:val="24"/>
                <w:szCs w:val="24"/>
              </w:rPr>
              <w:t xml:space="preserve"> А.В</w:t>
            </w:r>
          </w:p>
        </w:tc>
      </w:tr>
      <w:tr w:rsidR="00E73173" w:rsidRPr="00E73173" w:rsidTr="0003169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Цель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формирование системы физических знаний и умений в соответствии с Обязательным минимумом содержания основного общего образования и на этой </w:t>
            </w:r>
            <w:proofErr w:type="gram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основе  представлений</w:t>
            </w:r>
            <w:proofErr w:type="gram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физической картине мира;</w:t>
            </w:r>
          </w:p>
          <w:p w:rsidR="00E73173" w:rsidRPr="00E73173" w:rsidRDefault="00E73173" w:rsidP="00E73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мышления и творческих способностей учащихся, стремления к </w:t>
            </w:r>
            <w:proofErr w:type="gram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самостоятельному  приобретению</w:t>
            </w:r>
            <w:proofErr w:type="gram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новых знаний в соответствии с  жизненными потребностями и интересами;</w:t>
            </w:r>
          </w:p>
          <w:p w:rsidR="00E73173" w:rsidRPr="00E73173" w:rsidRDefault="00E73173" w:rsidP="00E73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научного мировоззрения учащихся на основе усвоения метода физической науки и понимания роли физики в современном естествознании, а </w:t>
            </w:r>
            <w:proofErr w:type="gram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также  овладение</w:t>
            </w:r>
            <w:proofErr w:type="gramEnd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умениями проводить наблюдения и опыты, обобщать их результаты;  </w:t>
            </w:r>
          </w:p>
          <w:p w:rsidR="00E73173" w:rsidRPr="00E73173" w:rsidRDefault="00E73173" w:rsidP="00E73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развитие познавательных интересов учащихся и помощь в осознании профессиональных </w:t>
            </w:r>
            <w:proofErr w:type="gramStart"/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намерений</w:t>
            </w:r>
            <w:r w:rsidRPr="00E73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E73173" w:rsidRPr="00E73173" w:rsidRDefault="00E73173" w:rsidP="00E731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 знакомство с основными законами физики и применением этих законов в технике и в повседневной жизни</w:t>
            </w:r>
            <w:r w:rsidRPr="00E73173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E73173" w:rsidRPr="00E73173" w:rsidTr="0003169B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E73173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 w:eastAsia="ru-RU"/>
              </w:rPr>
              <w:t>Структура курса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73173" w:rsidRPr="00E73173" w:rsidRDefault="00E73173" w:rsidP="00E7317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1. Законы взаимодействия и движения тел.</w:t>
            </w:r>
          </w:p>
          <w:p w:rsidR="00E73173" w:rsidRPr="00E73173" w:rsidRDefault="00E73173" w:rsidP="00E7317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2. Механические колебания и волны. Звук.</w:t>
            </w:r>
          </w:p>
          <w:p w:rsidR="00E73173" w:rsidRPr="00E73173" w:rsidRDefault="00E73173" w:rsidP="00E7317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>3. Электромагнитное поле.</w:t>
            </w:r>
          </w:p>
          <w:p w:rsidR="00E73173" w:rsidRPr="00E73173" w:rsidRDefault="00E73173" w:rsidP="00E7317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4. Строение атома и атомного ядра. Использование энергии атомных ядер.  </w:t>
            </w:r>
          </w:p>
          <w:p w:rsidR="00E73173" w:rsidRPr="00E73173" w:rsidRDefault="00E73173" w:rsidP="00E73173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</w:pPr>
            <w:r w:rsidRPr="00E73173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5. Итоговое повторение.</w:t>
            </w:r>
            <w:r w:rsidRPr="00E73173">
              <w:rPr>
                <w:rFonts w:ascii="Times New Roman" w:eastAsia="Calibri" w:hAnsi="Times New Roman" w:cs="Times New Roman"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73173" w:rsidRDefault="00E73173"/>
    <w:sectPr w:rsidR="00E73173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B7" w:rsidRDefault="008378B7" w:rsidP="008378B7">
      <w:pPr>
        <w:spacing w:after="0" w:line="240" w:lineRule="auto"/>
      </w:pPr>
      <w:r>
        <w:separator/>
      </w:r>
    </w:p>
  </w:endnote>
  <w:endnote w:type="continuationSeparator" w:id="0">
    <w:p w:rsidR="008378B7" w:rsidRDefault="008378B7" w:rsidP="00837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Malgun Gothic Semilight"/>
    <w:panose1 w:val="00000000000000000000"/>
    <w:charset w:val="86"/>
    <w:family w:val="auto"/>
    <w:notTrueType/>
    <w:pitch w:val="default"/>
    <w:sig w:usb0="00000203" w:usb1="080E0000" w:usb2="00000010" w:usb3="00000000" w:csb0="0004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8B7" w:rsidRDefault="008378B7">
    <w:pPr>
      <w:pStyle w:val="a6"/>
    </w:pPr>
  </w:p>
  <w:p w:rsidR="008378B7" w:rsidRDefault="008378B7">
    <w:pPr>
      <w:pStyle w:val="a6"/>
    </w:pPr>
  </w:p>
  <w:p w:rsidR="008378B7" w:rsidRDefault="008378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B7" w:rsidRDefault="008378B7" w:rsidP="008378B7">
      <w:pPr>
        <w:spacing w:after="0" w:line="240" w:lineRule="auto"/>
      </w:pPr>
      <w:r>
        <w:separator/>
      </w:r>
    </w:p>
  </w:footnote>
  <w:footnote w:type="continuationSeparator" w:id="0">
    <w:p w:rsidR="008378B7" w:rsidRDefault="008378B7" w:rsidP="00837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312"/>
    <w:multiLevelType w:val="hybridMultilevel"/>
    <w:tmpl w:val="5630CEE4"/>
    <w:lvl w:ilvl="0" w:tplc="3962DFB8">
      <w:numFmt w:val="bullet"/>
      <w:lvlText w:val="•"/>
      <w:lvlJc w:val="left"/>
      <w:pPr>
        <w:ind w:left="872" w:hanging="360"/>
      </w:pPr>
      <w:rPr>
        <w:rFonts w:ascii="Times New Roman" w:eastAsia="TimesNewRomanPSMT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93D01"/>
    <w:multiLevelType w:val="hybridMultilevel"/>
    <w:tmpl w:val="3BB4E6EA"/>
    <w:lvl w:ilvl="0" w:tplc="E9AE52EA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54B5B"/>
    <w:multiLevelType w:val="hybridMultilevel"/>
    <w:tmpl w:val="D7A08DAA"/>
    <w:lvl w:ilvl="0" w:tplc="5CD4B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0622C9"/>
    <w:multiLevelType w:val="hybridMultilevel"/>
    <w:tmpl w:val="5950ABD4"/>
    <w:lvl w:ilvl="0" w:tplc="406E42A0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BB456A"/>
    <w:multiLevelType w:val="hybridMultilevel"/>
    <w:tmpl w:val="4E581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80F69"/>
    <w:multiLevelType w:val="hybridMultilevel"/>
    <w:tmpl w:val="95D24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8B5925"/>
    <w:multiLevelType w:val="hybridMultilevel"/>
    <w:tmpl w:val="F9BE7C8E"/>
    <w:lvl w:ilvl="0" w:tplc="A65C89B2">
      <w:start w:val="1"/>
      <w:numFmt w:val="decimal"/>
      <w:lvlText w:val="%1."/>
      <w:lvlJc w:val="left"/>
      <w:pPr>
        <w:ind w:left="720" w:hanging="360"/>
      </w:pPr>
      <w:rPr>
        <w:rFonts w:eastAsia="Andale Sans UI" w:cstheme="minorBidi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CA3423"/>
    <w:multiLevelType w:val="hybridMultilevel"/>
    <w:tmpl w:val="439403DE"/>
    <w:lvl w:ilvl="0" w:tplc="5B785F1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1F152D"/>
    <w:multiLevelType w:val="hybridMultilevel"/>
    <w:tmpl w:val="226A8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A3"/>
    <w:rsid w:val="008378B7"/>
    <w:rsid w:val="00AB64A3"/>
    <w:rsid w:val="00B40E8A"/>
    <w:rsid w:val="00E035A3"/>
    <w:rsid w:val="00E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8CCA7"/>
  <w15:chartTrackingRefBased/>
  <w15:docId w15:val="{80EE3009-D483-4167-9D32-B5E8394A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78B7"/>
  </w:style>
  <w:style w:type="paragraph" w:styleId="a6">
    <w:name w:val="footer"/>
    <w:basedOn w:val="a"/>
    <w:link w:val="a7"/>
    <w:uiPriority w:val="99"/>
    <w:unhideWhenUsed/>
    <w:rsid w:val="00837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78B7"/>
  </w:style>
  <w:style w:type="paragraph" w:styleId="a8">
    <w:name w:val="No Spacing"/>
    <w:uiPriority w:val="1"/>
    <w:qFormat/>
    <w:rsid w:val="008378B7"/>
    <w:pPr>
      <w:spacing w:after="0" w:line="240" w:lineRule="auto"/>
    </w:pPr>
  </w:style>
  <w:style w:type="paragraph" w:customStyle="1" w:styleId="a9">
    <w:name w:val="Содержимое таблицы"/>
    <w:basedOn w:val="a"/>
    <w:uiPriority w:val="99"/>
    <w:rsid w:val="008378B7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4"/>
      <w:szCs w:val="24"/>
      <w:lang w:eastAsia="ru-RU"/>
    </w:rPr>
  </w:style>
  <w:style w:type="paragraph" w:styleId="aa">
    <w:name w:val="List Paragraph"/>
    <w:basedOn w:val="a"/>
    <w:qFormat/>
    <w:rsid w:val="008378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59"/>
    <w:rsid w:val="008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8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837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slovari.ru&amp;sa=D&amp;ust=1611757894754000&amp;usg=AOvVaw2Bx8kZ2r89Jq6OIXIP-w3q" TargetMode="External"/><Relationship Id="rId13" Type="http://schemas.openxmlformats.org/officeDocument/2006/relationships/hyperlink" Target="https://www.google.com/url?q=http://www.wikipedia.org&amp;sa=D&amp;ust=1611757894756000&amp;usg=AOvVaw1vkUquvGLgoj6NPVxZJM2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www.gramota.ru&amp;sa=D&amp;ust=1611757894753000&amp;usg=AOvVaw3k5oUzqjhdRnEnjjTeEQLj" TargetMode="External"/><Relationship Id="rId12" Type="http://schemas.openxmlformats.org/officeDocument/2006/relationships/hyperlink" Target="https://www.google.com/url?q=http://www.gramma.ru&amp;sa=D&amp;ust=1611757894755000&amp;usg=AOvVaw30C0vQ_aG6ovc4N3RR_pJA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my-shop.ru/shop/search/a/sort/z/page/1.html?f14_39=0&amp;f14_16=0&amp;f14_6=%cc%e0%f0%ee%ed%20%c5%2e%c0%2e&amp;t=12&amp;next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://www.philology.ru&amp;sa=D&amp;ust=1611757894755000&amp;usg=AOvVaw2o_SteRNu1zRHaYxpJf_n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my-shop.ru/shop/search/a/sort/z/page/1.html?f14_39=0&amp;f14_16=0&amp;f14_6=%cc%e0%f0%ee%ed%20%c0%2e%c5%2e&amp;t=12&amp;next=1" TargetMode="External"/><Relationship Id="rId10" Type="http://schemas.openxmlformats.org/officeDocument/2006/relationships/hyperlink" Target="https://www.google.com/url?q=http://www.drofa-ventana.ru&amp;sa=D&amp;ust=1611757894754000&amp;usg=AOvVaw2K2a4bQYxdjqtKrVLOSXvJ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://www.rubrikon.ru&amp;sa=D&amp;ust=1611757894754000&amp;usg=AOvVaw26ecrnztoCbJt5Uh3Oe5o8" TargetMode="External"/><Relationship Id="rId14" Type="http://schemas.openxmlformats.org/officeDocument/2006/relationships/hyperlink" Target="https://www.google.com/url?q=http://www.rusword.com.ua&amp;sa=D&amp;ust=1611757894756000&amp;usg=AOvVaw0EGYbIonIQcfsZhPKC0a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4944</Words>
  <Characters>28181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</dc:creator>
  <cp:keywords/>
  <dc:description/>
  <cp:lastModifiedBy>Татьяна Анатольевна</cp:lastModifiedBy>
  <cp:revision>3</cp:revision>
  <dcterms:created xsi:type="dcterms:W3CDTF">2021-11-01T07:06:00Z</dcterms:created>
  <dcterms:modified xsi:type="dcterms:W3CDTF">2022-12-19T03:56:00Z</dcterms:modified>
</cp:coreProperties>
</file>