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7005"/>
      </w:tblGrid>
      <w:tr w:rsidR="009B471D" w:rsidRPr="00532845" w:rsidTr="0003169B">
        <w:tc>
          <w:tcPr>
            <w:tcW w:w="2340" w:type="dxa"/>
          </w:tcPr>
          <w:p w:rsidR="009B471D" w:rsidRPr="00B53844" w:rsidRDefault="009B471D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005" w:type="dxa"/>
          </w:tcPr>
          <w:p w:rsidR="009B471D" w:rsidRPr="00B53844" w:rsidRDefault="009B471D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9B471D" w:rsidRPr="00532845" w:rsidTr="0003169B">
        <w:tc>
          <w:tcPr>
            <w:tcW w:w="2340" w:type="dxa"/>
          </w:tcPr>
          <w:p w:rsidR="009B471D" w:rsidRPr="00B53844" w:rsidRDefault="009B471D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5" w:type="dxa"/>
          </w:tcPr>
          <w:p w:rsidR="009B471D" w:rsidRPr="00B53844" w:rsidRDefault="009B471D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 А</w:t>
            </w:r>
          </w:p>
        </w:tc>
      </w:tr>
      <w:tr w:rsidR="009B471D" w:rsidRPr="00532845" w:rsidTr="0003169B">
        <w:tc>
          <w:tcPr>
            <w:tcW w:w="2340" w:type="dxa"/>
          </w:tcPr>
          <w:p w:rsidR="009B471D" w:rsidRPr="00B53844" w:rsidRDefault="009B471D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5" w:type="dxa"/>
          </w:tcPr>
          <w:p w:rsidR="009B471D" w:rsidRPr="00B53844" w:rsidRDefault="008459CE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</w:t>
            </w:r>
          </w:p>
        </w:tc>
      </w:tr>
      <w:tr w:rsidR="009B471D" w:rsidRPr="00532845" w:rsidTr="0003169B">
        <w:tc>
          <w:tcPr>
            <w:tcW w:w="2340" w:type="dxa"/>
          </w:tcPr>
          <w:p w:rsidR="009B471D" w:rsidRPr="00B53844" w:rsidRDefault="009B471D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005" w:type="dxa"/>
          </w:tcPr>
          <w:p w:rsidR="009B471D" w:rsidRPr="00B53844" w:rsidRDefault="008459CE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Неугодников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B471D" w:rsidRPr="00532845" w:rsidTr="0003169B">
        <w:tc>
          <w:tcPr>
            <w:tcW w:w="2340" w:type="dxa"/>
          </w:tcPr>
          <w:p w:rsidR="009B471D" w:rsidRPr="00B53844" w:rsidRDefault="009B471D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05" w:type="dxa"/>
          </w:tcPr>
          <w:p w:rsidR="009B471D" w:rsidRPr="00B53844" w:rsidRDefault="009B471D" w:rsidP="0003169B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hAnsi="Times New Roman"/>
                <w:sz w:val="24"/>
                <w:szCs w:val="24"/>
              </w:rPr>
              <w:t xml:space="preserve">Информатика. 11 класс. Базовый уровень/Л.Л. </w:t>
            </w:r>
            <w:proofErr w:type="spellStart"/>
            <w:r w:rsidRPr="00B5384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53844">
              <w:rPr>
                <w:rFonts w:ascii="Times New Roman" w:hAnsi="Times New Roman"/>
                <w:sz w:val="24"/>
                <w:szCs w:val="24"/>
              </w:rPr>
              <w:t xml:space="preserve">, А.Ю. </w:t>
            </w:r>
            <w:proofErr w:type="spellStart"/>
            <w:proofErr w:type="gramStart"/>
            <w:r w:rsidRPr="00B5384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5384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B5384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Start"/>
            <w:r w:rsidRPr="00B53844">
              <w:rPr>
                <w:rFonts w:ascii="Times New Roman" w:hAnsi="Times New Roman"/>
                <w:sz w:val="24"/>
                <w:szCs w:val="24"/>
              </w:rPr>
              <w:t>М.:БИНОМ</w:t>
            </w:r>
            <w:proofErr w:type="gramEnd"/>
            <w:r w:rsidRPr="00B53844">
              <w:rPr>
                <w:rFonts w:ascii="Times New Roman" w:hAnsi="Times New Roman"/>
                <w:sz w:val="24"/>
                <w:szCs w:val="24"/>
              </w:rPr>
              <w:t>. Лаборатория знаний, 2017.</w:t>
            </w:r>
          </w:p>
          <w:p w:rsidR="009B471D" w:rsidRPr="00B53844" w:rsidRDefault="009B471D" w:rsidP="0003169B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5384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53844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B5384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53844">
              <w:rPr>
                <w:rFonts w:ascii="Times New Roman" w:hAnsi="Times New Roman"/>
                <w:sz w:val="24"/>
                <w:szCs w:val="24"/>
              </w:rPr>
              <w:t xml:space="preserve"> А.Ю. Методические рекомендации по проведению уроков в 11 классе. – М.: БИНОМ. Лаборатория знаний.</w:t>
            </w:r>
          </w:p>
          <w:p w:rsidR="009B471D" w:rsidRPr="00B53844" w:rsidRDefault="009B471D" w:rsidP="0003169B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5384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53844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B5384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B53844">
              <w:rPr>
                <w:rFonts w:ascii="Times New Roman" w:hAnsi="Times New Roman"/>
                <w:sz w:val="24"/>
                <w:szCs w:val="24"/>
              </w:rPr>
              <w:t xml:space="preserve"> А.Ю. Информатика. 11 класс: самостоятельные и контрольные работы. – М.: БИНОМ. Лаборатория Знаний, 2018.</w:t>
            </w:r>
          </w:p>
        </w:tc>
      </w:tr>
      <w:tr w:rsidR="009B471D" w:rsidRPr="00532845" w:rsidTr="0003169B">
        <w:tc>
          <w:tcPr>
            <w:tcW w:w="2340" w:type="dxa"/>
          </w:tcPr>
          <w:p w:rsidR="009B471D" w:rsidRPr="00B53844" w:rsidRDefault="009B471D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005" w:type="dxa"/>
          </w:tcPr>
          <w:p w:rsidR="009B471D" w:rsidRPr="00B53844" w:rsidRDefault="009B471D" w:rsidP="0003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      </w:r>
          </w:p>
        </w:tc>
      </w:tr>
      <w:tr w:rsidR="009B471D" w:rsidRPr="00532845" w:rsidTr="0003169B">
        <w:trPr>
          <w:trHeight w:val="3108"/>
        </w:trPr>
        <w:tc>
          <w:tcPr>
            <w:tcW w:w="2340" w:type="dxa"/>
          </w:tcPr>
          <w:p w:rsidR="009B471D" w:rsidRPr="00B53844" w:rsidRDefault="009B471D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538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005" w:type="dxa"/>
          </w:tcPr>
          <w:p w:rsidR="009B471D" w:rsidRPr="00B53844" w:rsidRDefault="009B471D" w:rsidP="0003169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3844">
              <w:rPr>
                <w:rFonts w:ascii="Times New Roman" w:hAnsi="Times New Roman"/>
                <w:b/>
                <w:sz w:val="24"/>
                <w:szCs w:val="24"/>
              </w:rPr>
              <w:t>1. Обработка информации в электронных таблицах</w:t>
            </w:r>
          </w:p>
          <w:p w:rsidR="009B471D" w:rsidRPr="00B53844" w:rsidRDefault="009B471D" w:rsidP="0003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(динамические) таблицы. Примеры использования динамических (электронных) таблиц на практике (в том числе — в задачах математического моделирования). </w:t>
            </w:r>
          </w:p>
          <w:p w:rsidR="009B471D" w:rsidRPr="00B53844" w:rsidRDefault="009B471D" w:rsidP="0003169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44">
              <w:rPr>
                <w:rFonts w:ascii="Times New Roman" w:hAnsi="Times New Roman"/>
                <w:b/>
                <w:sz w:val="24"/>
                <w:szCs w:val="24"/>
              </w:rPr>
              <w:t>2. Алгоритмы и элементы программирования</w:t>
            </w:r>
          </w:p>
          <w:p w:rsidR="009B471D" w:rsidRPr="00B53844" w:rsidRDefault="009B471D" w:rsidP="0003169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44">
              <w:rPr>
                <w:rFonts w:ascii="Times New Roman" w:hAnsi="Times New Roman"/>
                <w:sz w:val="24"/>
                <w:szCs w:val="24"/>
              </w:rPr>
              <w:t>Анализ алгоритмов. 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Алгоритмические конструкции Подпрограммы. Рекурсивные алгоритмы. Табличные величины (массивы). Запись алгоритмических конструкций в выбранном языке программирования. Составление алгоритмов и их программная реализация Этапы решения задач на компьютере. 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Разработка и программная реализация алгоритмов решения типовых задач базового уровня из различных предметных областей.</w:t>
            </w:r>
          </w:p>
          <w:p w:rsidR="009B471D" w:rsidRPr="00B53844" w:rsidRDefault="009B471D" w:rsidP="000316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44">
              <w:rPr>
                <w:rFonts w:ascii="Times New Roman" w:hAnsi="Times New Roman"/>
                <w:b/>
                <w:sz w:val="24"/>
                <w:szCs w:val="24"/>
              </w:rPr>
              <w:t>3. Информационное моделирование</w:t>
            </w:r>
          </w:p>
          <w:p w:rsidR="009B471D" w:rsidRPr="00B53844" w:rsidRDefault="009B471D" w:rsidP="000316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44">
              <w:rPr>
                <w:rFonts w:ascii="Times New Roman" w:hAnsi="Times New Roman"/>
                <w:sz w:val="24"/>
                <w:szCs w:val="24"/>
              </w:rPr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 Реляционные (табличные) базы данных. Таблица — представление сведений об однотипных объектах. Поле, запись. Ключевые поля таблицы. Связи между таблицами. Схема данных. Поиск и выбор в базах данных. </w:t>
            </w:r>
            <w:r w:rsidRPr="00B53844">
              <w:rPr>
                <w:rFonts w:ascii="Times New Roman" w:hAnsi="Times New Roman"/>
                <w:sz w:val="24"/>
                <w:szCs w:val="24"/>
              </w:rPr>
              <w:lastRenderedPageBreak/>
              <w:t>Сортировка данных. Создание, ведение и использование баз данных при решении учебных и практических задач.</w:t>
            </w:r>
          </w:p>
          <w:p w:rsidR="009B471D" w:rsidRPr="00B53844" w:rsidRDefault="009B471D" w:rsidP="000316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44">
              <w:rPr>
                <w:rFonts w:ascii="Times New Roman" w:hAnsi="Times New Roman"/>
                <w:b/>
                <w:sz w:val="24"/>
                <w:szCs w:val="24"/>
              </w:rPr>
              <w:t>4. Сетевые информационные технологии</w:t>
            </w:r>
          </w:p>
          <w:p w:rsidR="009B471D" w:rsidRPr="00B53844" w:rsidRDefault="009B471D" w:rsidP="000316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844">
              <w:rPr>
                <w:rFonts w:ascii="Times New Roman" w:hAnsi="Times New Roman"/>
                <w:sz w:val="24"/>
                <w:szCs w:val="24"/>
              </w:rPr>
              <w:t xml:space="preserve">Компьютерные сети. Принципы построения компьютерных сетей. Сетевые протоколы. Интернет. Адресация в сети Интернет. Система доменных имен. Браузеры. Аппаратные компоненты компьютерных сетей. Веб-сайт. Страница. Взаимодействие веб-страницы с сервером. Динамические страницы. Разработка интернет-приложений (сайты). Сетевое хранение данных. Облачные сервисы. Деятельность в сети Интернет Расширенный поиск информации в сети Интернет. Использование языков построения запросов. Другие виды деятельности в сети Интернет. </w:t>
            </w:r>
            <w:proofErr w:type="spellStart"/>
            <w:r w:rsidRPr="00B53844">
              <w:rPr>
                <w:rFonts w:ascii="Times New Roman" w:hAnsi="Times New Roman"/>
                <w:sz w:val="24"/>
                <w:szCs w:val="24"/>
              </w:rPr>
              <w:t>Геолокационные</w:t>
            </w:r>
            <w:proofErr w:type="spellEnd"/>
            <w:r w:rsidRPr="00B53844">
              <w:rPr>
                <w:rFonts w:ascii="Times New Roman" w:hAnsi="Times New Roman"/>
                <w:sz w:val="24"/>
                <w:szCs w:val="24"/>
              </w:rPr>
              <w:t xml:space="preserve"> сервисы реального времени (локация мобильных телефонов, определение загруженности автомагистралей и т. п.); </w:t>
            </w:r>
            <w:proofErr w:type="spellStart"/>
            <w:r w:rsidRPr="00B53844">
              <w:rPr>
                <w:rFonts w:ascii="Times New Roman" w:hAnsi="Times New Roman"/>
                <w:sz w:val="24"/>
                <w:szCs w:val="24"/>
              </w:rPr>
              <w:t>интернетторговля</w:t>
            </w:r>
            <w:proofErr w:type="spellEnd"/>
            <w:r w:rsidRPr="00B53844">
              <w:rPr>
                <w:rFonts w:ascii="Times New Roman" w:hAnsi="Times New Roman"/>
                <w:sz w:val="24"/>
                <w:szCs w:val="24"/>
              </w:rPr>
              <w:t>; бронирование билетов и гостиниц и т. п.</w:t>
            </w:r>
          </w:p>
          <w:p w:rsidR="009B471D" w:rsidRPr="00B53844" w:rsidRDefault="009B471D" w:rsidP="0003169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844">
              <w:rPr>
                <w:rFonts w:ascii="Times New Roman" w:hAnsi="Times New Roman"/>
                <w:b/>
                <w:sz w:val="24"/>
                <w:szCs w:val="24"/>
              </w:rPr>
              <w:t>5. Основы социальной информатики</w:t>
            </w:r>
          </w:p>
          <w:p w:rsidR="009B471D" w:rsidRPr="00B53844" w:rsidRDefault="009B471D" w:rsidP="0003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4">
              <w:rPr>
                <w:rFonts w:ascii="Times New Roman" w:hAnsi="Times New Roman" w:cs="Times New Roman"/>
                <w:sz w:val="24"/>
                <w:szCs w:val="24"/>
              </w:rPr>
              <w:t>Социальные сети —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Информационная культура. Государственные электронные сервисы и услуги. Мобильные приложения. Открытые образовательные ресурсы. Информационная безопасность.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 угрозы, связанные с использованием ИКТ. Правовое обеспечение информационной безопасности.</w:t>
            </w:r>
          </w:p>
          <w:p w:rsidR="009B471D" w:rsidRPr="00B53844" w:rsidRDefault="009B471D" w:rsidP="0003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4">
              <w:rPr>
                <w:rFonts w:ascii="Times New Roman" w:hAnsi="Times New Roman" w:cs="Times New Roman"/>
                <w:b/>
                <w:sz w:val="24"/>
                <w:szCs w:val="24"/>
              </w:rPr>
              <w:t>6. Итоговое повторение</w:t>
            </w:r>
          </w:p>
        </w:tc>
      </w:tr>
    </w:tbl>
    <w:p w:rsidR="00B40E8A" w:rsidRDefault="00B40E8A"/>
    <w:tbl>
      <w:tblPr>
        <w:tblStyle w:val="a3"/>
        <w:tblW w:w="10693" w:type="dxa"/>
        <w:tblInd w:w="-946" w:type="dxa"/>
        <w:tblLook w:val="04A0" w:firstRow="1" w:lastRow="0" w:firstColumn="1" w:lastColumn="0" w:noHBand="0" w:noVBand="1"/>
      </w:tblPr>
      <w:tblGrid>
        <w:gridCol w:w="1668"/>
        <w:gridCol w:w="9025"/>
      </w:tblGrid>
      <w:tr w:rsidR="009B471D" w:rsidRPr="009B471D" w:rsidTr="0003169B">
        <w:tc>
          <w:tcPr>
            <w:tcW w:w="1668" w:type="dxa"/>
          </w:tcPr>
          <w:p w:rsidR="009B471D" w:rsidRPr="009B471D" w:rsidRDefault="009B471D" w:rsidP="009B47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9025" w:type="dxa"/>
          </w:tcPr>
          <w:p w:rsidR="009B471D" w:rsidRPr="009B471D" w:rsidRDefault="009B471D" w:rsidP="009B4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История ХМАО </w:t>
            </w:r>
          </w:p>
        </w:tc>
      </w:tr>
      <w:tr w:rsidR="009B471D" w:rsidRPr="009B471D" w:rsidTr="0003169B">
        <w:tc>
          <w:tcPr>
            <w:tcW w:w="1668" w:type="dxa"/>
          </w:tcPr>
          <w:p w:rsidR="009B471D" w:rsidRPr="009B471D" w:rsidRDefault="009B471D" w:rsidP="009B47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25" w:type="dxa"/>
          </w:tcPr>
          <w:p w:rsidR="009B471D" w:rsidRPr="009B471D" w:rsidRDefault="009B471D" w:rsidP="009B47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А</w:t>
            </w:r>
          </w:p>
        </w:tc>
      </w:tr>
      <w:tr w:rsidR="009B471D" w:rsidRPr="009B471D" w:rsidTr="0003169B">
        <w:tc>
          <w:tcPr>
            <w:tcW w:w="1668" w:type="dxa"/>
          </w:tcPr>
          <w:p w:rsidR="009B471D" w:rsidRPr="009B471D" w:rsidRDefault="009B471D" w:rsidP="009B47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025" w:type="dxa"/>
          </w:tcPr>
          <w:p w:rsidR="009B471D" w:rsidRPr="009B471D" w:rsidRDefault="009B471D" w:rsidP="008459C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45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471D" w:rsidRPr="009B471D" w:rsidTr="0003169B">
        <w:tc>
          <w:tcPr>
            <w:tcW w:w="1668" w:type="dxa"/>
          </w:tcPr>
          <w:p w:rsidR="009B471D" w:rsidRPr="009B471D" w:rsidRDefault="009B471D" w:rsidP="009B47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9025" w:type="dxa"/>
          </w:tcPr>
          <w:p w:rsidR="009B471D" w:rsidRPr="009B471D" w:rsidRDefault="009B471D" w:rsidP="009B471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B47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Кабиров</w:t>
            </w:r>
            <w:proofErr w:type="spellEnd"/>
            <w:r w:rsidRPr="009B47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Рудольф </w:t>
            </w:r>
            <w:proofErr w:type="spellStart"/>
            <w:r w:rsidRPr="009B47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Мунипович</w:t>
            </w:r>
            <w:proofErr w:type="spellEnd"/>
          </w:p>
        </w:tc>
      </w:tr>
      <w:tr w:rsidR="009B471D" w:rsidRPr="009B471D" w:rsidTr="0003169B">
        <w:tc>
          <w:tcPr>
            <w:tcW w:w="1668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9025" w:type="dxa"/>
          </w:tcPr>
          <w:p w:rsidR="009B471D" w:rsidRPr="009B471D" w:rsidRDefault="009B471D" w:rsidP="009B471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471D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Закон «Об образовании в Российской Федерации» № 273-ФЗ от 29 декабря 2012года;</w:t>
            </w:r>
          </w:p>
          <w:p w:rsidR="009B471D" w:rsidRPr="009B471D" w:rsidRDefault="009B471D" w:rsidP="009B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государственный образовательный стандарт основного общего образования (</w:t>
            </w:r>
            <w:proofErr w:type="gramStart"/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</w:t>
            </w:r>
          </w:p>
          <w:p w:rsidR="009B471D" w:rsidRPr="009B471D" w:rsidRDefault="009B471D" w:rsidP="009B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9B471D" w:rsidRPr="009B471D" w:rsidRDefault="009B471D" w:rsidP="009B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минимум содержания среднего (полного) общего образования (Приказ МО от 30.06.99 № 56);</w:t>
            </w:r>
          </w:p>
          <w:p w:rsidR="009B471D" w:rsidRPr="009B471D" w:rsidRDefault="009B471D" w:rsidP="009B47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471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1089);</w:t>
            </w:r>
          </w:p>
          <w:p w:rsidR="009B471D" w:rsidRPr="009B471D" w:rsidRDefault="009B471D" w:rsidP="009B471D">
            <w:pPr>
              <w:shd w:val="clear" w:color="auto" w:fill="FFFFFF"/>
              <w:spacing w:before="30" w:after="30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 Ханты</w:t>
            </w:r>
            <w:proofErr w:type="gramEnd"/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-Мансийского автономного округа «Об образовании в Ханты-Мансийском автономном округе – Югре» (с изменениями на 30 декабря 2003 года № 84-03).</w:t>
            </w:r>
            <w:r w:rsidRPr="009B4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B471D" w:rsidRPr="009B471D" w:rsidRDefault="009B471D" w:rsidP="009B471D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 «</w:t>
            </w:r>
            <w:proofErr w:type="gramEnd"/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региональном (национально-региональном) компоненте государственных образовательных стандартов в Ханты-Мансийском автономном округе – Югре» </w:t>
            </w:r>
            <w:r w:rsidRPr="009B4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(принят Думой Ханты-Мансийского автономного округа – Югры 16 марта 2005 года)</w:t>
            </w:r>
          </w:p>
          <w:p w:rsidR="009B471D" w:rsidRPr="009B471D" w:rsidRDefault="009B471D" w:rsidP="009B471D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Региональный компонент государственного образовательного стандарта среднего (полного) общего образования по истории Ханты – мансийского автономного округа – Югры.</w:t>
            </w:r>
          </w:p>
        </w:tc>
      </w:tr>
      <w:tr w:rsidR="009B471D" w:rsidRPr="009B471D" w:rsidTr="0003169B">
        <w:tc>
          <w:tcPr>
            <w:tcW w:w="1668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9025" w:type="dxa"/>
          </w:tcPr>
          <w:p w:rsidR="009B471D" w:rsidRPr="009B471D" w:rsidRDefault="009B471D" w:rsidP="009B47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Отв. редактор Д. А. Редин. История Ханты-Мансийского автономного округа с древнейших времён до наших дней. -  Екатеринбург: «Волот», 1999</w:t>
            </w:r>
          </w:p>
          <w:p w:rsidR="009B471D" w:rsidRPr="009B471D" w:rsidRDefault="009B471D" w:rsidP="009B471D">
            <w:pP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9B471D" w:rsidRPr="009B471D" w:rsidTr="0003169B">
        <w:tc>
          <w:tcPr>
            <w:tcW w:w="1668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9025" w:type="dxa"/>
          </w:tcPr>
          <w:p w:rsidR="009B471D" w:rsidRPr="009B471D" w:rsidRDefault="009B471D" w:rsidP="009B471D">
            <w:pPr>
              <w:shd w:val="clear" w:color="auto" w:fill="FFFFFF"/>
              <w:spacing w:before="30" w:after="3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-воспитание</w:t>
            </w:r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гражданственности, патриотизма, национальной идентичности, развитие </w:t>
            </w:r>
            <w:proofErr w:type="gramStart"/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мировоззренческих убеждений</w:t>
            </w:r>
            <w:proofErr w:type="gramEnd"/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основе осмысления ими исторически сложившихся культурных, религиозных, этно-национальных традиций, нравственных и социальных установок;</w:t>
            </w:r>
          </w:p>
          <w:p w:rsidR="009B471D" w:rsidRPr="009B471D" w:rsidRDefault="009B471D" w:rsidP="009B471D">
            <w:pPr>
              <w:shd w:val="clear" w:color="auto" w:fill="FFFFFF"/>
              <w:spacing w:before="30" w:after="3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 </w:t>
            </w:r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понимать историческую обусловленность явлений и процессов современного мира, истории Югры и ее места и роли в отечественной истории,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 творчески применять исторические знания;</w:t>
            </w:r>
          </w:p>
          <w:p w:rsidR="009B471D" w:rsidRPr="009B471D" w:rsidRDefault="009B471D" w:rsidP="009B471D">
            <w:pPr>
              <w:shd w:val="clear" w:color="auto" w:fill="FFFFFF"/>
              <w:spacing w:before="30" w:after="3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 </w:t>
            </w:r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интереса и уважения к   истории и культуре народов, населяющих </w:t>
            </w:r>
            <w:proofErr w:type="spellStart"/>
            <w:proofErr w:type="gramStart"/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Югру,стремлениясохранять</w:t>
            </w:r>
            <w:proofErr w:type="spellEnd"/>
            <w:proofErr w:type="gramEnd"/>
            <w:r w:rsidRPr="009B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приумножать культурное  наследие  народов   своего региона и страны;</w:t>
            </w:r>
          </w:p>
          <w:p w:rsidR="009B471D" w:rsidRPr="009B471D" w:rsidRDefault="009B471D" w:rsidP="009B4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71D" w:rsidRPr="009B471D" w:rsidTr="0003169B">
        <w:tc>
          <w:tcPr>
            <w:tcW w:w="1668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9025" w:type="dxa"/>
          </w:tcPr>
          <w:p w:rsidR="009B471D" w:rsidRPr="009B471D" w:rsidRDefault="009B471D" w:rsidP="009B47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великих реформ</w:t>
            </w:r>
          </w:p>
          <w:p w:rsidR="009B471D" w:rsidRPr="009B471D" w:rsidRDefault="009B471D" w:rsidP="009B47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переломном этапе (конец </w:t>
            </w:r>
            <w:r w:rsidRPr="009B4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в.- 1921 г.)</w:t>
            </w:r>
          </w:p>
          <w:p w:rsidR="009B471D" w:rsidRPr="009B471D" w:rsidRDefault="009B471D" w:rsidP="009B47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коренных перемен </w:t>
            </w:r>
            <w:proofErr w:type="gramStart"/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>( 1920</w:t>
            </w:r>
            <w:proofErr w:type="gramEnd"/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>-1930-е гг.)</w:t>
            </w:r>
          </w:p>
          <w:p w:rsidR="009B471D" w:rsidRPr="009B471D" w:rsidRDefault="009B471D" w:rsidP="009B47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>Великая война в судьбе края (1941-1945 гг.)</w:t>
            </w:r>
          </w:p>
          <w:p w:rsidR="009B471D" w:rsidRPr="009B471D" w:rsidRDefault="009B471D" w:rsidP="009B47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Послевоенные трудовые будни </w:t>
            </w:r>
            <w:proofErr w:type="gramStart"/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>( 1945</w:t>
            </w:r>
            <w:proofErr w:type="gramEnd"/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>-середина 1960-х гг.)</w:t>
            </w:r>
          </w:p>
          <w:p w:rsidR="009B471D" w:rsidRPr="009B471D" w:rsidRDefault="009B471D" w:rsidP="009B47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proofErr w:type="gramStart"/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 в</w:t>
            </w:r>
            <w:proofErr w:type="gramEnd"/>
            <w:r w:rsidRPr="009B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округа: середина 1960-х – начало 1980-х гг.</w:t>
            </w:r>
          </w:p>
          <w:p w:rsidR="009B471D" w:rsidRPr="009B471D" w:rsidRDefault="009B471D" w:rsidP="009B471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пути в будущее: надежды и реальность </w:t>
            </w:r>
            <w:proofErr w:type="gramStart"/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>( округ</w:t>
            </w:r>
            <w:proofErr w:type="gramEnd"/>
            <w:r w:rsidRPr="009B4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середине 80-х – конце 90-х гг.)</w:t>
            </w:r>
          </w:p>
          <w:p w:rsidR="009B471D" w:rsidRPr="009B471D" w:rsidRDefault="009B471D" w:rsidP="009B471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471D" w:rsidRPr="009B471D" w:rsidRDefault="009B471D" w:rsidP="009B471D">
            <w:pPr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471D" w:rsidRDefault="009B471D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9"/>
        <w:gridCol w:w="7276"/>
      </w:tblGrid>
      <w:tr w:rsidR="009B471D" w:rsidRPr="009B471D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Название предмета (курса)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D" w:rsidRPr="009B471D" w:rsidRDefault="009B471D" w:rsidP="009B471D">
            <w:pPr>
              <w:rPr>
                <w:rFonts w:ascii="Times New Roman" w:hAnsi="Times New Roman"/>
                <w:sz w:val="24"/>
                <w:szCs w:val="24"/>
              </w:rPr>
            </w:pPr>
            <w:r w:rsidRPr="009B471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B471D" w:rsidRPr="009B471D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D" w:rsidRPr="009B471D" w:rsidRDefault="009B471D" w:rsidP="009B471D">
            <w:pPr>
              <w:rPr>
                <w:rFonts w:ascii="Times New Roman" w:hAnsi="Times New Roman"/>
                <w:sz w:val="24"/>
                <w:szCs w:val="24"/>
              </w:rPr>
            </w:pPr>
            <w:r w:rsidRPr="009B47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B471D" w:rsidRPr="009B471D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D" w:rsidRPr="009B471D" w:rsidRDefault="009B471D" w:rsidP="008459CE">
            <w:pPr>
              <w:rPr>
                <w:rFonts w:ascii="Times New Roman" w:hAnsi="Times New Roman"/>
                <w:sz w:val="24"/>
                <w:szCs w:val="24"/>
              </w:rPr>
            </w:pPr>
            <w:r w:rsidRPr="009B471D">
              <w:rPr>
                <w:rFonts w:ascii="Times New Roman" w:hAnsi="Times New Roman"/>
                <w:sz w:val="24"/>
                <w:szCs w:val="24"/>
              </w:rPr>
              <w:t>17</w:t>
            </w:r>
            <w:r w:rsidR="00845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471D" w:rsidRPr="009B471D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 xml:space="preserve">Составитель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D" w:rsidRPr="009B471D" w:rsidRDefault="008459CE" w:rsidP="009B47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  <w:r w:rsidR="009B471D" w:rsidRPr="009B4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471D" w:rsidRPr="009B471D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D" w:rsidRPr="009B471D" w:rsidRDefault="009B471D" w:rsidP="009B471D">
            <w:pPr>
              <w:numPr>
                <w:ilvl w:val="0"/>
                <w:numId w:val="3"/>
              </w:numPr>
              <w:spacing w:after="240"/>
              <w:ind w:left="317" w:hanging="283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Учебник Алгебра и начала </w:t>
            </w:r>
            <w:proofErr w:type="gramStart"/>
            <w:r w:rsidRPr="009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математического  анализа</w:t>
            </w:r>
            <w:proofErr w:type="gramEnd"/>
            <w:r w:rsidRPr="009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10-11 класс. Авторы: Ш.А. Алимов, Ю.М. Колягин, М.В. Ткачева, Н.Е. Федорова, М. И. </w:t>
            </w:r>
            <w:proofErr w:type="spellStart"/>
            <w:r w:rsidRPr="009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Шабунин</w:t>
            </w:r>
            <w:proofErr w:type="spellEnd"/>
            <w:r w:rsidRPr="009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Издательство «Просвещение» 2020г.  </w:t>
            </w:r>
          </w:p>
          <w:p w:rsidR="009B471D" w:rsidRPr="009B471D" w:rsidRDefault="009B471D" w:rsidP="009B471D">
            <w:pPr>
              <w:numPr>
                <w:ilvl w:val="0"/>
                <w:numId w:val="5"/>
              </w:numPr>
              <w:spacing w:after="240"/>
              <w:ind w:left="317" w:hanging="317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Учебник Геометрия 10-11. Авторы: Л.С. </w:t>
            </w:r>
            <w:proofErr w:type="spellStart"/>
            <w:proofErr w:type="gramStart"/>
            <w:r w:rsidRPr="009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Атанасян</w:t>
            </w:r>
            <w:proofErr w:type="spellEnd"/>
            <w:r w:rsidRPr="009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 В.Ф.</w:t>
            </w:r>
            <w:proofErr w:type="gramEnd"/>
            <w:r w:rsidRPr="009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Бутузов, С.Б. Кадомцев, Э.Г. Позняк, Л.С. Киселева. Издательство «Просвещение» 2020г.</w:t>
            </w:r>
          </w:p>
          <w:p w:rsidR="009B471D" w:rsidRPr="009B471D" w:rsidRDefault="009B471D" w:rsidP="009B471D">
            <w:pPr>
              <w:numPr>
                <w:ilvl w:val="0"/>
                <w:numId w:val="3"/>
              </w:numPr>
              <w:spacing w:after="240"/>
              <w:ind w:left="317" w:hanging="283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ЦОР Математика. Практикум. 5-11 классы. Электронное учебное издание. М., ООО «Дрофа», ООО «ДОС», 2005-2007 г.</w:t>
            </w:r>
          </w:p>
        </w:tc>
      </w:tr>
      <w:tr w:rsidR="009B471D" w:rsidRPr="009B471D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D" w:rsidRPr="008459CE" w:rsidRDefault="009B471D" w:rsidP="009B47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9CE">
              <w:rPr>
                <w:rFonts w:ascii="Times New Roman" w:hAnsi="Times New Roman"/>
                <w:bCs/>
                <w:sz w:val="24"/>
                <w:szCs w:val="24"/>
              </w:rPr>
              <w:t>овладение системой математических знаний и умений</w:t>
            </w:r>
            <w:r w:rsidRPr="008459CE">
              <w:rPr>
                <w:rFonts w:ascii="Times New Roman" w:hAnsi="Times New Roman"/>
                <w:sz w:val="24"/>
                <w:szCs w:val="24"/>
              </w:rPr>
              <w:t xml:space="preserve">, необходимых для применения в практической </w:t>
            </w:r>
            <w:proofErr w:type="spellStart"/>
            <w:proofErr w:type="gramStart"/>
            <w:r w:rsidRPr="008459CE">
              <w:rPr>
                <w:rFonts w:ascii="Times New Roman" w:hAnsi="Times New Roman"/>
                <w:sz w:val="24"/>
                <w:szCs w:val="24"/>
              </w:rPr>
              <w:t>деятельности,изучения</w:t>
            </w:r>
            <w:proofErr w:type="spellEnd"/>
            <w:proofErr w:type="gramEnd"/>
            <w:r w:rsidRPr="008459CE">
              <w:rPr>
                <w:rFonts w:ascii="Times New Roman" w:hAnsi="Times New Roman"/>
                <w:sz w:val="24"/>
                <w:szCs w:val="24"/>
              </w:rPr>
              <w:t xml:space="preserve"> смежных дисциплин, продолжения образования;</w:t>
            </w:r>
          </w:p>
          <w:p w:rsidR="009B471D" w:rsidRPr="008459CE" w:rsidRDefault="009B471D" w:rsidP="009B47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9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интеллектуальное развитие, </w:t>
            </w:r>
            <w:r w:rsidRPr="008459CE">
              <w:rPr>
                <w:rFonts w:ascii="Times New Roman" w:hAnsi="Times New Roman"/>
                <w:sz w:val="24"/>
                <w:szCs w:val="24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9B471D" w:rsidRPr="008459CE" w:rsidRDefault="009B471D" w:rsidP="009B47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9CE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представлений </w:t>
            </w:r>
            <w:r w:rsidRPr="008459CE">
              <w:rPr>
                <w:rFonts w:ascii="Times New Roman" w:hAnsi="Times New Roman"/>
                <w:sz w:val="24"/>
                <w:szCs w:val="24"/>
              </w:rPr>
              <w:t>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9B471D" w:rsidRPr="008459CE" w:rsidRDefault="009B471D" w:rsidP="009B47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9CE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</w:t>
            </w:r>
            <w:r w:rsidRPr="008459CE">
              <w:rPr>
                <w:rFonts w:ascii="Times New Roman" w:hAnsi="Times New Roman"/>
                <w:sz w:val="24"/>
                <w:szCs w:val="24"/>
              </w:rPr>
              <w:t>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</w:tc>
      </w:tr>
      <w:tr w:rsidR="009B471D" w:rsidRPr="009B471D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D" w:rsidRPr="008459CE" w:rsidRDefault="009B471D" w:rsidP="009B471D">
            <w:pPr>
              <w:numPr>
                <w:ilvl w:val="0"/>
                <w:numId w:val="4"/>
              </w:numPr>
              <w:ind w:hanging="283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Действительные числа.</w:t>
            </w:r>
          </w:p>
          <w:p w:rsidR="009B471D" w:rsidRPr="008459CE" w:rsidRDefault="009B471D" w:rsidP="009B471D">
            <w:pPr>
              <w:numPr>
                <w:ilvl w:val="0"/>
                <w:numId w:val="4"/>
              </w:numPr>
              <w:ind w:hanging="283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Степенная функция.</w:t>
            </w:r>
          </w:p>
          <w:p w:rsidR="009B471D" w:rsidRPr="008459CE" w:rsidRDefault="009B471D" w:rsidP="009B47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Введение (аксиомы стереометрии и их следствия).</w:t>
            </w:r>
          </w:p>
          <w:p w:rsidR="009B471D" w:rsidRPr="008459CE" w:rsidRDefault="009B471D" w:rsidP="009B471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 Параллельность прямых и плоскостей. </w:t>
            </w:r>
          </w:p>
          <w:p w:rsidR="009B471D" w:rsidRPr="008459CE" w:rsidRDefault="009B471D" w:rsidP="009B471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 Перпендикулярность прямых и плоскостей. </w:t>
            </w:r>
          </w:p>
          <w:p w:rsidR="009B471D" w:rsidRPr="008459CE" w:rsidRDefault="009B471D" w:rsidP="009B471D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Показательная  функция</w:t>
            </w:r>
            <w:proofErr w:type="gramEnd"/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B471D" w:rsidRPr="008459CE" w:rsidRDefault="009B471D" w:rsidP="009B471D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Логарифмическая  функция</w:t>
            </w:r>
            <w:proofErr w:type="gramEnd"/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B471D" w:rsidRPr="008459CE" w:rsidRDefault="009B471D" w:rsidP="009B471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 Многогранники.</w:t>
            </w:r>
          </w:p>
          <w:p w:rsidR="009B471D" w:rsidRPr="008459CE" w:rsidRDefault="009B471D" w:rsidP="009B471D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 Тригонометрические формулы.</w:t>
            </w:r>
          </w:p>
          <w:p w:rsidR="009B471D" w:rsidRPr="008459CE" w:rsidRDefault="009B471D" w:rsidP="009B471D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10. Тригонометрические уравнения.  </w:t>
            </w:r>
          </w:p>
          <w:p w:rsidR="009B471D" w:rsidRPr="008459CE" w:rsidRDefault="009B471D" w:rsidP="009B471D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 Тригонометрические функции.</w:t>
            </w:r>
          </w:p>
          <w:p w:rsidR="009B471D" w:rsidRPr="008459CE" w:rsidRDefault="009B471D" w:rsidP="009B471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 Векторы в пространстве.</w:t>
            </w:r>
          </w:p>
          <w:p w:rsidR="009B471D" w:rsidRPr="008459CE" w:rsidRDefault="009B471D" w:rsidP="009B471D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9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 Повторение курса математики.</w:t>
            </w:r>
          </w:p>
        </w:tc>
      </w:tr>
    </w:tbl>
    <w:p w:rsidR="009B471D" w:rsidRDefault="009B47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7278"/>
      </w:tblGrid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Название предмета (курса)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val="en-US" w:eastAsia="ru-RU"/>
              </w:rPr>
              <w:t xml:space="preserve"> </w:t>
            </w: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Основы безопасности жизнедеятельности</w:t>
            </w: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Класс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10-11</w:t>
            </w: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7478" w:type="dxa"/>
          </w:tcPr>
          <w:p w:rsidR="009B471D" w:rsidRPr="009B471D" w:rsidRDefault="009B471D" w:rsidP="008459CE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1 час (3</w:t>
            </w:r>
            <w:r w:rsidR="008459CE">
              <w:rPr>
                <w:rFonts w:ascii="Times New Roman" w:eastAsia="Andale Sans UI" w:hAnsi="Times New Roman"/>
                <w:kern w:val="1"/>
                <w:lang w:eastAsia="ru-RU"/>
              </w:rPr>
              <w:t>4 часа</w:t>
            </w: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)</w:t>
            </w: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Составитель (и)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proofErr w:type="spellStart"/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Шабуров</w:t>
            </w:r>
            <w:proofErr w:type="spellEnd"/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 xml:space="preserve"> И.Ф.</w:t>
            </w: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УМК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spacing w:after="240" w:line="312" w:lineRule="atLeast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Примерная программа </w:t>
            </w:r>
            <w:proofErr w:type="gramStart"/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основного  общего</w:t>
            </w:r>
            <w:proofErr w:type="gramEnd"/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образования  по  </w:t>
            </w:r>
            <w:r w:rsidRPr="009B471D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основам безопасности жизнедеятельности и авторской программы «Основы безопасности жизнедеятельности для 10-11классов», авторы </w:t>
            </w:r>
            <w:proofErr w:type="spellStart"/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Б.О.Хренников</w:t>
            </w:r>
            <w:proofErr w:type="spellEnd"/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. </w:t>
            </w:r>
            <w:r w:rsidRPr="009B471D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Москва: Просвещение, 2018 год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  Рабочая программа ориентирована на учебники «ОБЖ 10-11 класс». Москва: Просвещение, 2018 год.</w:t>
            </w:r>
          </w:p>
          <w:p w:rsidR="009B471D" w:rsidRPr="009B471D" w:rsidRDefault="009B471D" w:rsidP="009B471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Цель курса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spacing w:before="4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9B471D" w:rsidRPr="009B471D" w:rsidRDefault="009B471D" w:rsidP="009B471D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воспитание</w:t>
            </w:r>
            <w:r w:rsidRPr="009B471D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</w:t>
            </w:r>
          </w:p>
          <w:p w:rsidR="009B471D" w:rsidRPr="009B471D" w:rsidRDefault="009B471D" w:rsidP="009B471D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развитие</w:t>
            </w:r>
            <w:r w:rsidRPr="009B471D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черт личности, необходимых для безопасного поведения в </w:t>
            </w: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      </w:r>
          </w:p>
          <w:p w:rsidR="009B471D" w:rsidRPr="009B471D" w:rsidRDefault="009B471D" w:rsidP="009B471D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lastRenderedPageBreak/>
              <w:t>Структура курса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Основы военной службы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Основы обороны Государства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Защита населения от ЧС природного и техногенного характера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Основы противодействия терроризму и экстремизму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Основы здорового образа жизни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Гражданская оборона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</w:tr>
    </w:tbl>
    <w:p w:rsidR="009B471D" w:rsidRDefault="009B47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7277"/>
      </w:tblGrid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Название предмета (курса)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val="en-US" w:eastAsia="ru-RU"/>
              </w:rPr>
              <w:t xml:space="preserve"> </w:t>
            </w: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Физическая культура</w:t>
            </w: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Класс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10-11</w:t>
            </w: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7478" w:type="dxa"/>
          </w:tcPr>
          <w:p w:rsidR="009B471D" w:rsidRPr="009B471D" w:rsidRDefault="008459CE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>
              <w:rPr>
                <w:rFonts w:ascii="Times New Roman" w:eastAsia="Andale Sans UI" w:hAnsi="Times New Roman"/>
                <w:kern w:val="1"/>
                <w:lang w:eastAsia="ru-RU"/>
              </w:rPr>
              <w:t xml:space="preserve">102 </w:t>
            </w:r>
            <w:bookmarkStart w:id="0" w:name="_GoBack"/>
            <w:bookmarkEnd w:id="0"/>
            <w:r w:rsidR="009B471D" w:rsidRPr="009B471D">
              <w:rPr>
                <w:rFonts w:ascii="Times New Roman" w:eastAsia="Andale Sans UI" w:hAnsi="Times New Roman"/>
                <w:kern w:val="1"/>
                <w:lang w:eastAsia="ru-RU"/>
              </w:rPr>
              <w:t>часов (3 часа в неделю)</w:t>
            </w: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Составитель (и)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Стеценко В.М.</w:t>
            </w: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УМК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 xml:space="preserve">«Федеральная комплексная программа физического воспитания для 5-9 классов» под редакцией доктора педагогических наук В.И. Ляха и канд. </w:t>
            </w:r>
            <w:proofErr w:type="spellStart"/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пед</w:t>
            </w:r>
            <w:proofErr w:type="spellEnd"/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 xml:space="preserve">. наук А.А. </w:t>
            </w:r>
            <w:proofErr w:type="spellStart"/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Зданевича</w:t>
            </w:r>
            <w:proofErr w:type="spellEnd"/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. М.: Просвещение — 2020</w:t>
            </w:r>
          </w:p>
          <w:p w:rsidR="009B471D" w:rsidRPr="009B471D" w:rsidRDefault="009B471D" w:rsidP="009B471D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gramStart"/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>Рабочая  программа</w:t>
            </w:r>
            <w:proofErr w:type="gramEnd"/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ориентирована  на  учебник</w:t>
            </w:r>
            <w:r w:rsidRPr="009B47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: Физическая культура. 10-11 классы / под ред. В. И. Ляха. – М.: Просвещение, 2020</w:t>
            </w:r>
            <w:r w:rsidRPr="009B471D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Цель курса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9B471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фор</w:t>
            </w:r>
            <w:r w:rsidRPr="009B471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  <w:t>мирование разносторонне физически развитой личности, способной активно использовать ценности физической куль</w:t>
            </w:r>
            <w:r w:rsidRPr="009B471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      </w:r>
            <w:r w:rsidRPr="009B471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  <w:t>зируется: учебный процесс направлен на формирование</w:t>
            </w:r>
            <w:r w:rsidRPr="009B471D">
              <w:rPr>
                <w:rFonts w:ascii="Times New Roman" w:eastAsia="Times New Roman" w:hAnsi="Times New Roman"/>
                <w:i/>
                <w:iCs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Pr="009B471D"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  <w:shd w:val="clear" w:color="auto" w:fill="FFFFFF"/>
              </w:rPr>
              <w:t>ус</w:t>
            </w:r>
            <w:r w:rsidRPr="009B471D"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  <w:shd w:val="clear" w:color="auto" w:fill="FFFFFF"/>
              </w:rPr>
              <w:softHyphen/>
              <w:t>тойчивых мотивов и потребностей</w:t>
            </w:r>
            <w:r w:rsidRPr="009B471D">
              <w:rPr>
                <w:rFonts w:ascii="Times New Roman" w:eastAsia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9B471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школьников в береж</w:t>
            </w:r>
            <w:r w:rsidRPr="009B471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  <w:t>ном отношении к своему здоровью, целостном развитии фи</w:t>
            </w:r>
            <w:r w:rsidRPr="009B471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  <w:t>зических и психических качеств, творческом использовании средств физической культуры в организации здорового обра</w:t>
            </w:r>
            <w:r w:rsidRPr="009B471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  <w:t>за жизни.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</w:p>
        </w:tc>
      </w:tr>
      <w:tr w:rsidR="009B471D" w:rsidRPr="009B471D" w:rsidTr="0003169B">
        <w:tc>
          <w:tcPr>
            <w:tcW w:w="2093" w:type="dxa"/>
          </w:tcPr>
          <w:p w:rsidR="009B471D" w:rsidRPr="009B471D" w:rsidRDefault="009B471D" w:rsidP="009B471D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Структура курса</w:t>
            </w:r>
          </w:p>
        </w:tc>
        <w:tc>
          <w:tcPr>
            <w:tcW w:w="7478" w:type="dxa"/>
          </w:tcPr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Лёгкая атлетика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Гимнастика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Волейбол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Баскетбол</w:t>
            </w:r>
          </w:p>
          <w:p w:rsidR="009B471D" w:rsidRPr="009B471D" w:rsidRDefault="009B471D" w:rsidP="009B471D"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lang w:eastAsia="ru-RU"/>
              </w:rPr>
            </w:pPr>
            <w:r w:rsidRPr="009B471D">
              <w:rPr>
                <w:rFonts w:ascii="Times New Roman" w:eastAsia="Andale Sans UI" w:hAnsi="Times New Roman"/>
                <w:kern w:val="1"/>
                <w:lang w:eastAsia="ru-RU"/>
              </w:rPr>
              <w:t>Лыжи</w:t>
            </w:r>
          </w:p>
        </w:tc>
      </w:tr>
    </w:tbl>
    <w:p w:rsidR="009B471D" w:rsidRDefault="009B471D"/>
    <w:sectPr w:rsidR="009B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20"/>
    <w:multiLevelType w:val="hybridMultilevel"/>
    <w:tmpl w:val="3E3E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3B6B"/>
    <w:multiLevelType w:val="hybridMultilevel"/>
    <w:tmpl w:val="EBE0B428"/>
    <w:lvl w:ilvl="0" w:tplc="EFAADF5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50C8B"/>
    <w:multiLevelType w:val="hybridMultilevel"/>
    <w:tmpl w:val="B3C07EE4"/>
    <w:lvl w:ilvl="0" w:tplc="D5EC48A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64166973"/>
    <w:multiLevelType w:val="hybridMultilevel"/>
    <w:tmpl w:val="B2DE9F9C"/>
    <w:lvl w:ilvl="0" w:tplc="7C2AEF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2F4541C"/>
    <w:multiLevelType w:val="hybridMultilevel"/>
    <w:tmpl w:val="64520F3E"/>
    <w:lvl w:ilvl="0" w:tplc="D5EC48AC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0"/>
    <w:rsid w:val="002145F0"/>
    <w:rsid w:val="008459CE"/>
    <w:rsid w:val="009B471D"/>
    <w:rsid w:val="00B4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9AD6A4"/>
  <w15:chartTrackingRefBased/>
  <w15:docId w15:val="{26F3492E-C832-43FC-88A1-BEFE201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B47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B47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3</cp:revision>
  <dcterms:created xsi:type="dcterms:W3CDTF">2021-11-01T07:26:00Z</dcterms:created>
  <dcterms:modified xsi:type="dcterms:W3CDTF">2022-12-21T08:46:00Z</dcterms:modified>
</cp:coreProperties>
</file>